
<file path=[Content_Types].xml><?xml version="1.0" encoding="utf-8"?>
<Types xmlns="http://schemas.openxmlformats.org/package/2006/content-types">
  <Default Extension="vsd" ContentType="application/vnd.visio"/>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5936B6" w14:textId="77777777" w:rsidR="000B2491" w:rsidRDefault="000B2491" w:rsidP="000B2491">
      <w:pPr>
        <w:pStyle w:val="Title"/>
      </w:pPr>
      <w:bookmarkStart w:id="0" w:name="_Toc205632711"/>
    </w:p>
    <w:p w14:paraId="705936B7" w14:textId="77777777" w:rsidR="00027A6C" w:rsidRDefault="00027A6C" w:rsidP="000B2491">
      <w:pPr>
        <w:pStyle w:val="Title"/>
      </w:pPr>
    </w:p>
    <w:p w14:paraId="705936B8" w14:textId="77777777" w:rsidR="00027A6C" w:rsidRDefault="00027A6C" w:rsidP="000B2491">
      <w:pPr>
        <w:pStyle w:val="Title"/>
      </w:pPr>
    </w:p>
    <w:p w14:paraId="705936B9" w14:textId="77777777" w:rsidR="000B2491" w:rsidRDefault="000B2491" w:rsidP="000B2491">
      <w:pPr>
        <w:pStyle w:val="Title"/>
      </w:pPr>
      <w:r>
        <w:t>Department of Veterans Affairs</w:t>
      </w:r>
    </w:p>
    <w:p w14:paraId="705936BA" w14:textId="77777777" w:rsidR="000B2491" w:rsidRDefault="000B2491" w:rsidP="000B2491">
      <w:pPr>
        <w:pStyle w:val="Title2"/>
      </w:pPr>
    </w:p>
    <w:p w14:paraId="705936BB" w14:textId="77777777" w:rsidR="000B2491" w:rsidRPr="00443206" w:rsidRDefault="00A10B59" w:rsidP="000B2491">
      <w:pPr>
        <w:pStyle w:val="Title"/>
      </w:pPr>
      <w:r>
        <w:t>Copays on Hold – Medicare/No Insurance</w:t>
      </w:r>
    </w:p>
    <w:p w14:paraId="705936BC" w14:textId="77777777" w:rsidR="00AA5FEA" w:rsidRPr="000B2491" w:rsidRDefault="00AA5FEA" w:rsidP="00AA5FEA">
      <w:pPr>
        <w:pStyle w:val="Title2"/>
        <w:rPr>
          <w:szCs w:val="28"/>
        </w:rPr>
      </w:pPr>
      <w:r w:rsidRPr="000B2491">
        <w:rPr>
          <w:szCs w:val="28"/>
        </w:rPr>
        <w:t>System Design Document</w:t>
      </w:r>
    </w:p>
    <w:p w14:paraId="705936BD" w14:textId="77777777" w:rsidR="00FA1BF4" w:rsidRPr="00FA1BF4" w:rsidRDefault="00FA1BF4" w:rsidP="00FA1BF4">
      <w:pPr>
        <w:pStyle w:val="Title"/>
      </w:pPr>
    </w:p>
    <w:p w14:paraId="705936BE" w14:textId="77777777" w:rsidR="004F3A80" w:rsidRDefault="00B859DB" w:rsidP="004F3A80">
      <w:pPr>
        <w:pStyle w:val="CoverTitleInstructions"/>
      </w:pPr>
      <w:r>
        <w:rPr>
          <w:noProof/>
        </w:rPr>
        <w:drawing>
          <wp:inline distT="0" distB="0" distL="0" distR="0" wp14:anchorId="70593CCB" wp14:editId="70593CCC">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705936BF" w14:textId="77777777" w:rsidR="006640DF" w:rsidRDefault="006640DF" w:rsidP="005221A8">
      <w:pPr>
        <w:pStyle w:val="Title"/>
      </w:pPr>
    </w:p>
    <w:p w14:paraId="6E8A8A3F" w14:textId="53E69423" w:rsidR="00F65310" w:rsidRDefault="00F65310" w:rsidP="005221A8">
      <w:pPr>
        <w:pStyle w:val="Title"/>
      </w:pPr>
      <w:r>
        <w:t>IB*2.0*554</w:t>
      </w:r>
    </w:p>
    <w:p w14:paraId="705936C0" w14:textId="52EBE7EA" w:rsidR="000B2491" w:rsidRDefault="00EB4616" w:rsidP="000B2491">
      <w:pPr>
        <w:pStyle w:val="Title2"/>
      </w:pPr>
      <w:r>
        <w:t xml:space="preserve">February </w:t>
      </w:r>
      <w:r w:rsidR="0025439C">
        <w:t>2016</w:t>
      </w:r>
    </w:p>
    <w:p w14:paraId="705936C1" w14:textId="3B6B045C" w:rsidR="000B2491" w:rsidRDefault="00CD2176" w:rsidP="000B2491">
      <w:pPr>
        <w:pStyle w:val="Title2"/>
      </w:pPr>
      <w:r>
        <w:t>Version 0.0</w:t>
      </w:r>
      <w:r w:rsidR="000E63F6">
        <w:t>6</w:t>
      </w:r>
    </w:p>
    <w:p w14:paraId="705936C2" w14:textId="77777777" w:rsidR="000B2491" w:rsidRDefault="000B2491">
      <w:pPr>
        <w:rPr>
          <w:rFonts w:ascii="Arial" w:hAnsi="Arial" w:cs="Arial"/>
          <w:b/>
          <w:bCs/>
          <w:sz w:val="28"/>
          <w:szCs w:val="32"/>
        </w:rPr>
      </w:pPr>
      <w:r>
        <w:br w:type="page"/>
      </w:r>
    </w:p>
    <w:p w14:paraId="705936C3" w14:textId="083C778F" w:rsidR="00AD4E85" w:rsidRPr="00AD4E85" w:rsidRDefault="006A19B0" w:rsidP="00922D53">
      <w:pPr>
        <w:pStyle w:val="Title2"/>
      </w:pPr>
      <w:r>
        <w:lastRenderedPageBreak/>
        <w:t xml:space="preserve">Revision </w:t>
      </w:r>
      <w:r w:rsidR="00922D53">
        <w:t>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Revision History"/>
      </w:tblPr>
      <w:tblGrid>
        <w:gridCol w:w="1350"/>
        <w:gridCol w:w="1048"/>
        <w:gridCol w:w="1632"/>
        <w:gridCol w:w="1260"/>
        <w:gridCol w:w="1586"/>
        <w:gridCol w:w="1350"/>
        <w:gridCol w:w="1350"/>
      </w:tblGrid>
      <w:tr w:rsidR="00257A94" w:rsidRPr="005068FD" w14:paraId="705936CB" w14:textId="77777777" w:rsidTr="005B7CD7">
        <w:trPr>
          <w:cantSplit/>
          <w:tblHeader/>
        </w:trPr>
        <w:tc>
          <w:tcPr>
            <w:tcW w:w="705" w:type="pct"/>
            <w:shd w:val="clear" w:color="auto" w:fill="F2F2F2"/>
          </w:tcPr>
          <w:p w14:paraId="705936C4" w14:textId="77777777" w:rsidR="00257A94" w:rsidRPr="005068FD" w:rsidRDefault="00257A94" w:rsidP="0004636C">
            <w:pPr>
              <w:pStyle w:val="TableHeading"/>
            </w:pPr>
            <w:bookmarkStart w:id="1" w:name="ColumnTitle_01"/>
            <w:bookmarkEnd w:id="1"/>
            <w:r w:rsidRPr="005068FD">
              <w:t>Date</w:t>
            </w:r>
          </w:p>
        </w:tc>
        <w:tc>
          <w:tcPr>
            <w:tcW w:w="547" w:type="pct"/>
            <w:shd w:val="clear" w:color="auto" w:fill="F2F2F2"/>
          </w:tcPr>
          <w:p w14:paraId="705936C5" w14:textId="77777777" w:rsidR="00257A94" w:rsidRPr="005068FD" w:rsidRDefault="00257A94" w:rsidP="0004636C">
            <w:pPr>
              <w:pStyle w:val="TableHeading"/>
            </w:pPr>
            <w:r w:rsidRPr="005068FD">
              <w:t>Version</w:t>
            </w:r>
          </w:p>
        </w:tc>
        <w:tc>
          <w:tcPr>
            <w:tcW w:w="852" w:type="pct"/>
            <w:shd w:val="clear" w:color="auto" w:fill="F2F2F2"/>
          </w:tcPr>
          <w:p w14:paraId="705936C6" w14:textId="77777777" w:rsidR="00257A94" w:rsidRPr="005068FD" w:rsidRDefault="00257A94" w:rsidP="0004636C">
            <w:pPr>
              <w:pStyle w:val="TableHeading"/>
            </w:pPr>
            <w:r w:rsidRPr="005068FD">
              <w:t>Description</w:t>
            </w:r>
          </w:p>
        </w:tc>
        <w:tc>
          <w:tcPr>
            <w:tcW w:w="658" w:type="pct"/>
            <w:shd w:val="clear" w:color="auto" w:fill="F2F2F2"/>
          </w:tcPr>
          <w:p w14:paraId="705936C7" w14:textId="77777777" w:rsidR="00257A94" w:rsidRPr="005068FD" w:rsidRDefault="00257A94" w:rsidP="0004636C">
            <w:pPr>
              <w:pStyle w:val="TableHeading"/>
            </w:pPr>
            <w:r w:rsidRPr="005068FD">
              <w:t>Author</w:t>
            </w:r>
          </w:p>
        </w:tc>
        <w:tc>
          <w:tcPr>
            <w:tcW w:w="828" w:type="pct"/>
            <w:shd w:val="clear" w:color="auto" w:fill="F2F2F2"/>
          </w:tcPr>
          <w:p w14:paraId="705936C8" w14:textId="77777777" w:rsidR="00257A94" w:rsidRPr="005068FD" w:rsidRDefault="00257A94" w:rsidP="0004636C">
            <w:pPr>
              <w:pStyle w:val="TableHeading"/>
            </w:pPr>
            <w:r>
              <w:t>Reviewer</w:t>
            </w:r>
          </w:p>
        </w:tc>
        <w:tc>
          <w:tcPr>
            <w:tcW w:w="705" w:type="pct"/>
            <w:shd w:val="clear" w:color="auto" w:fill="F2F2F2"/>
          </w:tcPr>
          <w:p w14:paraId="705936C9" w14:textId="77777777" w:rsidR="00257A94" w:rsidRPr="005068FD" w:rsidRDefault="00257A94" w:rsidP="0004636C">
            <w:pPr>
              <w:pStyle w:val="TableHeading"/>
            </w:pPr>
            <w:r>
              <w:t>Issue Date</w:t>
            </w:r>
          </w:p>
        </w:tc>
        <w:tc>
          <w:tcPr>
            <w:tcW w:w="705" w:type="pct"/>
            <w:shd w:val="clear" w:color="auto" w:fill="F2F2F2"/>
          </w:tcPr>
          <w:p w14:paraId="705936CA" w14:textId="77777777" w:rsidR="00257A94" w:rsidRDefault="00257A94" w:rsidP="0004636C">
            <w:pPr>
              <w:pStyle w:val="TableHeading"/>
            </w:pPr>
            <w:r>
              <w:t>Formal Review</w:t>
            </w:r>
          </w:p>
        </w:tc>
      </w:tr>
      <w:tr w:rsidR="00257A94" w14:paraId="705936D3" w14:textId="77777777" w:rsidTr="005B7CD7">
        <w:trPr>
          <w:cantSplit/>
        </w:trPr>
        <w:tc>
          <w:tcPr>
            <w:tcW w:w="705" w:type="pct"/>
          </w:tcPr>
          <w:p w14:paraId="705936CC" w14:textId="77777777" w:rsidR="00257A94" w:rsidRPr="005068FD" w:rsidRDefault="00257A94" w:rsidP="00DF70C1">
            <w:pPr>
              <w:pStyle w:val="TableText"/>
            </w:pPr>
            <w:r>
              <w:t>07/07/2015</w:t>
            </w:r>
          </w:p>
        </w:tc>
        <w:tc>
          <w:tcPr>
            <w:tcW w:w="547" w:type="pct"/>
          </w:tcPr>
          <w:p w14:paraId="705936CD" w14:textId="77777777" w:rsidR="00257A94" w:rsidRDefault="00257A94" w:rsidP="0004636C">
            <w:pPr>
              <w:pStyle w:val="TableText"/>
            </w:pPr>
            <w:r>
              <w:t>0.01</w:t>
            </w:r>
          </w:p>
        </w:tc>
        <w:tc>
          <w:tcPr>
            <w:tcW w:w="852" w:type="pct"/>
          </w:tcPr>
          <w:p w14:paraId="705936CE" w14:textId="77777777" w:rsidR="00257A94" w:rsidRDefault="00257A94" w:rsidP="00D539FC">
            <w:pPr>
              <w:pStyle w:val="TableText"/>
            </w:pPr>
            <w:r>
              <w:t>Sections 1-4 for AERB Review Request</w:t>
            </w:r>
          </w:p>
        </w:tc>
        <w:tc>
          <w:tcPr>
            <w:tcW w:w="658" w:type="pct"/>
          </w:tcPr>
          <w:p w14:paraId="705936CF" w14:textId="77777777" w:rsidR="00257A94" w:rsidRDefault="00257A94" w:rsidP="0004636C">
            <w:pPr>
              <w:pStyle w:val="TableText"/>
            </w:pPr>
            <w:r>
              <w:t>CPAC PMOSS</w:t>
            </w:r>
          </w:p>
        </w:tc>
        <w:tc>
          <w:tcPr>
            <w:tcW w:w="828" w:type="pct"/>
          </w:tcPr>
          <w:p w14:paraId="705936D0" w14:textId="77777777" w:rsidR="00257A94" w:rsidRDefault="00257A94" w:rsidP="0004636C">
            <w:pPr>
              <w:pStyle w:val="TableText"/>
            </w:pPr>
          </w:p>
        </w:tc>
        <w:tc>
          <w:tcPr>
            <w:tcW w:w="705" w:type="pct"/>
          </w:tcPr>
          <w:p w14:paraId="705936D1" w14:textId="77777777" w:rsidR="00257A94" w:rsidRDefault="00257A94" w:rsidP="0004636C">
            <w:pPr>
              <w:pStyle w:val="TableText"/>
            </w:pPr>
          </w:p>
        </w:tc>
        <w:tc>
          <w:tcPr>
            <w:tcW w:w="705" w:type="pct"/>
          </w:tcPr>
          <w:p w14:paraId="705936D2" w14:textId="77777777" w:rsidR="00257A94" w:rsidRDefault="00257A94" w:rsidP="0004636C">
            <w:pPr>
              <w:pStyle w:val="TableText"/>
            </w:pPr>
          </w:p>
        </w:tc>
      </w:tr>
      <w:tr w:rsidR="00257A94" w14:paraId="705936DC" w14:textId="77777777" w:rsidTr="005B7CD7">
        <w:trPr>
          <w:cantSplit/>
        </w:trPr>
        <w:tc>
          <w:tcPr>
            <w:tcW w:w="705" w:type="pct"/>
          </w:tcPr>
          <w:p w14:paraId="705936D4" w14:textId="77777777" w:rsidR="00257A94" w:rsidRDefault="00257A94" w:rsidP="00DF70C1">
            <w:pPr>
              <w:pStyle w:val="TableText"/>
            </w:pPr>
            <w:r>
              <w:t>07/24/2015</w:t>
            </w:r>
          </w:p>
        </w:tc>
        <w:tc>
          <w:tcPr>
            <w:tcW w:w="547" w:type="pct"/>
          </w:tcPr>
          <w:p w14:paraId="705936D5" w14:textId="77777777" w:rsidR="00257A94" w:rsidRDefault="00257A94" w:rsidP="0004636C">
            <w:pPr>
              <w:pStyle w:val="TableText"/>
            </w:pPr>
            <w:r>
              <w:t>0.02</w:t>
            </w:r>
          </w:p>
        </w:tc>
        <w:tc>
          <w:tcPr>
            <w:tcW w:w="852" w:type="pct"/>
          </w:tcPr>
          <w:p w14:paraId="705936D6" w14:textId="77777777" w:rsidR="00257A94" w:rsidRDefault="00257A94" w:rsidP="00D539FC">
            <w:pPr>
              <w:pStyle w:val="TableText"/>
            </w:pPr>
            <w:r>
              <w:t>Initial Draft</w:t>
            </w:r>
          </w:p>
        </w:tc>
        <w:tc>
          <w:tcPr>
            <w:tcW w:w="658" w:type="pct"/>
          </w:tcPr>
          <w:p w14:paraId="705936D8" w14:textId="40740463" w:rsidR="00257A94" w:rsidRDefault="00BA6652" w:rsidP="0004636C">
            <w:pPr>
              <w:pStyle w:val="TableText"/>
            </w:pPr>
            <w:proofErr w:type="spellStart"/>
            <w:r>
              <w:t>xxxx</w:t>
            </w:r>
            <w:proofErr w:type="spellEnd"/>
          </w:p>
        </w:tc>
        <w:tc>
          <w:tcPr>
            <w:tcW w:w="828" w:type="pct"/>
          </w:tcPr>
          <w:p w14:paraId="705936D9" w14:textId="28E0643F" w:rsidR="00257A94" w:rsidRDefault="00BA6652" w:rsidP="0004636C">
            <w:pPr>
              <w:pStyle w:val="TableText"/>
            </w:pPr>
            <w:proofErr w:type="spellStart"/>
            <w:r>
              <w:t>xxxx</w:t>
            </w:r>
            <w:proofErr w:type="spellEnd"/>
          </w:p>
        </w:tc>
        <w:tc>
          <w:tcPr>
            <w:tcW w:w="705" w:type="pct"/>
          </w:tcPr>
          <w:p w14:paraId="705936DA" w14:textId="77777777" w:rsidR="00257A94" w:rsidRDefault="00257A94" w:rsidP="00A10B59">
            <w:pPr>
              <w:pStyle w:val="TableText"/>
            </w:pPr>
            <w:r>
              <w:t>07/24/2015</w:t>
            </w:r>
          </w:p>
        </w:tc>
        <w:tc>
          <w:tcPr>
            <w:tcW w:w="705" w:type="pct"/>
          </w:tcPr>
          <w:p w14:paraId="705936DB" w14:textId="77777777" w:rsidR="00257A94" w:rsidRDefault="00257A94" w:rsidP="00A10B59">
            <w:pPr>
              <w:pStyle w:val="TableText"/>
            </w:pPr>
            <w:r>
              <w:t>08/11/2015</w:t>
            </w:r>
          </w:p>
        </w:tc>
      </w:tr>
      <w:tr w:rsidR="00257A94" w14:paraId="705936E5" w14:textId="77777777" w:rsidTr="005B7CD7">
        <w:trPr>
          <w:cantSplit/>
        </w:trPr>
        <w:tc>
          <w:tcPr>
            <w:tcW w:w="705" w:type="pct"/>
          </w:tcPr>
          <w:p w14:paraId="705936DD" w14:textId="77777777" w:rsidR="00257A94" w:rsidRDefault="00257A94" w:rsidP="0004636C">
            <w:pPr>
              <w:pStyle w:val="TableText"/>
            </w:pPr>
            <w:r>
              <w:t>08/12/2015</w:t>
            </w:r>
          </w:p>
        </w:tc>
        <w:tc>
          <w:tcPr>
            <w:tcW w:w="547" w:type="pct"/>
          </w:tcPr>
          <w:p w14:paraId="705936DE" w14:textId="77777777" w:rsidR="00257A94" w:rsidRDefault="00257A94" w:rsidP="0004636C">
            <w:pPr>
              <w:pStyle w:val="TableText"/>
            </w:pPr>
            <w:r>
              <w:t>0.03</w:t>
            </w:r>
          </w:p>
        </w:tc>
        <w:tc>
          <w:tcPr>
            <w:tcW w:w="852" w:type="pct"/>
          </w:tcPr>
          <w:p w14:paraId="705936DF" w14:textId="77777777" w:rsidR="00257A94" w:rsidRDefault="00257A94" w:rsidP="00D539FC">
            <w:pPr>
              <w:pStyle w:val="TableText"/>
            </w:pPr>
            <w:r>
              <w:t>Updates per Formal Review</w:t>
            </w:r>
          </w:p>
        </w:tc>
        <w:tc>
          <w:tcPr>
            <w:tcW w:w="658" w:type="pct"/>
          </w:tcPr>
          <w:p w14:paraId="705936E1" w14:textId="53BE27BA" w:rsidR="00257A94" w:rsidRDefault="00BA6652" w:rsidP="0004636C">
            <w:pPr>
              <w:pStyle w:val="TableText"/>
            </w:pPr>
            <w:proofErr w:type="spellStart"/>
            <w:r>
              <w:t>xxxx</w:t>
            </w:r>
            <w:proofErr w:type="spellEnd"/>
          </w:p>
        </w:tc>
        <w:tc>
          <w:tcPr>
            <w:tcW w:w="828" w:type="pct"/>
          </w:tcPr>
          <w:p w14:paraId="705936E2" w14:textId="1E34C346" w:rsidR="00257A94" w:rsidRDefault="00BA6652" w:rsidP="0004636C">
            <w:pPr>
              <w:pStyle w:val="TableText"/>
            </w:pPr>
            <w:proofErr w:type="spellStart"/>
            <w:r>
              <w:t>xxxx</w:t>
            </w:r>
            <w:proofErr w:type="spellEnd"/>
          </w:p>
        </w:tc>
        <w:tc>
          <w:tcPr>
            <w:tcW w:w="705" w:type="pct"/>
          </w:tcPr>
          <w:p w14:paraId="705936E3" w14:textId="77777777" w:rsidR="00257A94" w:rsidRDefault="00257A94" w:rsidP="0004636C">
            <w:pPr>
              <w:pStyle w:val="TableText"/>
            </w:pPr>
            <w:r>
              <w:t>08/13/2015</w:t>
            </w:r>
          </w:p>
        </w:tc>
        <w:tc>
          <w:tcPr>
            <w:tcW w:w="705" w:type="pct"/>
          </w:tcPr>
          <w:p w14:paraId="705936E4" w14:textId="77777777" w:rsidR="00257A94" w:rsidRDefault="00257A94" w:rsidP="0004636C">
            <w:pPr>
              <w:pStyle w:val="TableText"/>
            </w:pPr>
            <w:r>
              <w:t>08/24/2015</w:t>
            </w:r>
          </w:p>
        </w:tc>
      </w:tr>
      <w:tr w:rsidR="006C3DF6" w14:paraId="705936ED" w14:textId="77777777" w:rsidTr="005B7CD7">
        <w:trPr>
          <w:cantSplit/>
        </w:trPr>
        <w:tc>
          <w:tcPr>
            <w:tcW w:w="705" w:type="pct"/>
          </w:tcPr>
          <w:p w14:paraId="705936E6" w14:textId="77777777" w:rsidR="006C3DF6" w:rsidRDefault="006C3DF6" w:rsidP="0004636C">
            <w:pPr>
              <w:pStyle w:val="TableText"/>
            </w:pPr>
            <w:r>
              <w:t>08/31/2015</w:t>
            </w:r>
          </w:p>
        </w:tc>
        <w:tc>
          <w:tcPr>
            <w:tcW w:w="547" w:type="pct"/>
          </w:tcPr>
          <w:p w14:paraId="705936E7" w14:textId="77777777" w:rsidR="006C3DF6" w:rsidRDefault="006C3DF6" w:rsidP="0004636C">
            <w:pPr>
              <w:pStyle w:val="TableText"/>
            </w:pPr>
            <w:r>
              <w:t>0.04</w:t>
            </w:r>
          </w:p>
        </w:tc>
        <w:tc>
          <w:tcPr>
            <w:tcW w:w="852" w:type="pct"/>
          </w:tcPr>
          <w:p w14:paraId="705936E8" w14:textId="77777777" w:rsidR="006C3DF6" w:rsidRDefault="006C3DF6" w:rsidP="00D539FC">
            <w:pPr>
              <w:pStyle w:val="TableText"/>
            </w:pPr>
            <w:r>
              <w:t>Additional updates from Formal Review</w:t>
            </w:r>
          </w:p>
        </w:tc>
        <w:tc>
          <w:tcPr>
            <w:tcW w:w="658" w:type="pct"/>
          </w:tcPr>
          <w:p w14:paraId="705936E9" w14:textId="6BF8FD48" w:rsidR="006C3DF6" w:rsidRDefault="00BA6652" w:rsidP="0004636C">
            <w:pPr>
              <w:pStyle w:val="TableText"/>
            </w:pPr>
            <w:proofErr w:type="spellStart"/>
            <w:r>
              <w:t>xxxxx</w:t>
            </w:r>
            <w:proofErr w:type="spellEnd"/>
          </w:p>
        </w:tc>
        <w:tc>
          <w:tcPr>
            <w:tcW w:w="828" w:type="pct"/>
          </w:tcPr>
          <w:p w14:paraId="705936EA" w14:textId="0C008261" w:rsidR="006C3DF6" w:rsidRDefault="00BA6652" w:rsidP="0004636C">
            <w:pPr>
              <w:pStyle w:val="TableText"/>
            </w:pPr>
            <w:proofErr w:type="spellStart"/>
            <w:r>
              <w:t>xxxxx</w:t>
            </w:r>
            <w:proofErr w:type="spellEnd"/>
          </w:p>
        </w:tc>
        <w:tc>
          <w:tcPr>
            <w:tcW w:w="705" w:type="pct"/>
          </w:tcPr>
          <w:p w14:paraId="705936EB" w14:textId="762518FC" w:rsidR="006C3DF6" w:rsidRDefault="006A19B0" w:rsidP="0004636C">
            <w:pPr>
              <w:pStyle w:val="TableText"/>
            </w:pPr>
            <w:r>
              <w:t>09/03/2015</w:t>
            </w:r>
          </w:p>
        </w:tc>
        <w:tc>
          <w:tcPr>
            <w:tcW w:w="705" w:type="pct"/>
          </w:tcPr>
          <w:p w14:paraId="705936EC" w14:textId="77777777" w:rsidR="006C3DF6" w:rsidRDefault="006C3DF6" w:rsidP="0004636C">
            <w:pPr>
              <w:pStyle w:val="TableText"/>
            </w:pPr>
          </w:p>
        </w:tc>
      </w:tr>
      <w:tr w:rsidR="004465D8" w14:paraId="3C0631C2" w14:textId="77777777" w:rsidTr="005B7CD7">
        <w:trPr>
          <w:cantSplit/>
        </w:trPr>
        <w:tc>
          <w:tcPr>
            <w:tcW w:w="705" w:type="pct"/>
          </w:tcPr>
          <w:p w14:paraId="37C009E8" w14:textId="6AAE466D" w:rsidR="004465D8" w:rsidRDefault="0025439C" w:rsidP="0004636C">
            <w:pPr>
              <w:pStyle w:val="TableText"/>
            </w:pPr>
            <w:r>
              <w:t>01/04/2016</w:t>
            </w:r>
          </w:p>
        </w:tc>
        <w:tc>
          <w:tcPr>
            <w:tcW w:w="547" w:type="pct"/>
          </w:tcPr>
          <w:p w14:paraId="5D48C9A5" w14:textId="73E98FA8" w:rsidR="004465D8" w:rsidRDefault="004465D8" w:rsidP="0004636C">
            <w:pPr>
              <w:pStyle w:val="TableText"/>
            </w:pPr>
            <w:r>
              <w:t>0.05</w:t>
            </w:r>
          </w:p>
        </w:tc>
        <w:tc>
          <w:tcPr>
            <w:tcW w:w="852" w:type="pct"/>
          </w:tcPr>
          <w:p w14:paraId="4C6C99E7" w14:textId="667D8C0B" w:rsidR="004465D8" w:rsidRDefault="00AB1930" w:rsidP="00D539FC">
            <w:pPr>
              <w:pStyle w:val="TableText"/>
            </w:pPr>
            <w:r>
              <w:t>Added c</w:t>
            </w:r>
            <w:r w:rsidR="004465D8">
              <w:t>ode</w:t>
            </w:r>
          </w:p>
        </w:tc>
        <w:tc>
          <w:tcPr>
            <w:tcW w:w="658" w:type="pct"/>
          </w:tcPr>
          <w:p w14:paraId="7D592063" w14:textId="2724F06E" w:rsidR="004465D8" w:rsidRDefault="00BA6652" w:rsidP="0004636C">
            <w:pPr>
              <w:pStyle w:val="TableText"/>
            </w:pPr>
            <w:proofErr w:type="spellStart"/>
            <w:r>
              <w:t>xxxxx</w:t>
            </w:r>
            <w:proofErr w:type="spellEnd"/>
          </w:p>
        </w:tc>
        <w:tc>
          <w:tcPr>
            <w:tcW w:w="828" w:type="pct"/>
          </w:tcPr>
          <w:p w14:paraId="5F3C5E43" w14:textId="04BF66D5" w:rsidR="004465D8" w:rsidRDefault="00BA6652" w:rsidP="0025439C">
            <w:pPr>
              <w:pStyle w:val="TableText"/>
            </w:pPr>
            <w:proofErr w:type="spellStart"/>
            <w:r>
              <w:t>xxxxxx</w:t>
            </w:r>
            <w:proofErr w:type="spellEnd"/>
          </w:p>
        </w:tc>
        <w:tc>
          <w:tcPr>
            <w:tcW w:w="705" w:type="pct"/>
          </w:tcPr>
          <w:p w14:paraId="29F92A8D" w14:textId="665BBC70" w:rsidR="004465D8" w:rsidRDefault="003F231A" w:rsidP="0004636C">
            <w:pPr>
              <w:pStyle w:val="TableText"/>
            </w:pPr>
            <w:r>
              <w:t>01/08/2016</w:t>
            </w:r>
          </w:p>
        </w:tc>
        <w:tc>
          <w:tcPr>
            <w:tcW w:w="705" w:type="pct"/>
          </w:tcPr>
          <w:p w14:paraId="56E22083" w14:textId="77777777" w:rsidR="004465D8" w:rsidRDefault="004465D8" w:rsidP="0004636C">
            <w:pPr>
              <w:pStyle w:val="TableText"/>
            </w:pPr>
          </w:p>
        </w:tc>
      </w:tr>
      <w:tr w:rsidR="00BD7229" w14:paraId="5DD0AC79" w14:textId="77777777" w:rsidTr="005B7CD7">
        <w:trPr>
          <w:cantSplit/>
        </w:trPr>
        <w:tc>
          <w:tcPr>
            <w:tcW w:w="705" w:type="pct"/>
          </w:tcPr>
          <w:p w14:paraId="36954149" w14:textId="29757A32" w:rsidR="00BD7229" w:rsidRDefault="00BD7229" w:rsidP="0004636C">
            <w:pPr>
              <w:pStyle w:val="TableText"/>
            </w:pPr>
            <w:r>
              <w:t>2/1/2014</w:t>
            </w:r>
          </w:p>
        </w:tc>
        <w:tc>
          <w:tcPr>
            <w:tcW w:w="547" w:type="pct"/>
          </w:tcPr>
          <w:p w14:paraId="16F64FFC" w14:textId="3920959A" w:rsidR="00BD7229" w:rsidRDefault="006A79BF" w:rsidP="0004636C">
            <w:pPr>
              <w:pStyle w:val="TableText"/>
            </w:pPr>
            <w:r>
              <w:t>0.06</w:t>
            </w:r>
          </w:p>
        </w:tc>
        <w:tc>
          <w:tcPr>
            <w:tcW w:w="852" w:type="pct"/>
          </w:tcPr>
          <w:p w14:paraId="02672E73" w14:textId="4282748C" w:rsidR="00BD7229" w:rsidRDefault="00BD7229" w:rsidP="00D539FC">
            <w:pPr>
              <w:pStyle w:val="TableText"/>
            </w:pPr>
            <w:r>
              <w:t>Updates per Formal Review</w:t>
            </w:r>
          </w:p>
        </w:tc>
        <w:tc>
          <w:tcPr>
            <w:tcW w:w="658" w:type="pct"/>
          </w:tcPr>
          <w:p w14:paraId="4B6D9239" w14:textId="6045DF48" w:rsidR="00BD7229" w:rsidRDefault="00BA6652" w:rsidP="0004636C">
            <w:pPr>
              <w:pStyle w:val="TableText"/>
            </w:pPr>
            <w:proofErr w:type="spellStart"/>
            <w:r>
              <w:t>xxxxx</w:t>
            </w:r>
            <w:proofErr w:type="spellEnd"/>
          </w:p>
        </w:tc>
        <w:tc>
          <w:tcPr>
            <w:tcW w:w="828" w:type="pct"/>
          </w:tcPr>
          <w:p w14:paraId="458F6123" w14:textId="59B002C8" w:rsidR="00BD7229" w:rsidRDefault="00BA6652" w:rsidP="0025439C">
            <w:pPr>
              <w:pStyle w:val="TableText"/>
            </w:pPr>
            <w:proofErr w:type="spellStart"/>
            <w:r>
              <w:t>xxxx</w:t>
            </w:r>
            <w:proofErr w:type="spellEnd"/>
          </w:p>
        </w:tc>
        <w:tc>
          <w:tcPr>
            <w:tcW w:w="705" w:type="pct"/>
          </w:tcPr>
          <w:p w14:paraId="288E50AF" w14:textId="33088D3E" w:rsidR="00BD7229" w:rsidRDefault="00EB4616" w:rsidP="0004636C">
            <w:pPr>
              <w:pStyle w:val="TableText"/>
            </w:pPr>
            <w:r>
              <w:t>02/11/2016</w:t>
            </w:r>
          </w:p>
        </w:tc>
        <w:tc>
          <w:tcPr>
            <w:tcW w:w="705" w:type="pct"/>
          </w:tcPr>
          <w:p w14:paraId="76BA22A9" w14:textId="77777777" w:rsidR="00BD7229" w:rsidRDefault="00BD7229" w:rsidP="0004636C">
            <w:pPr>
              <w:pStyle w:val="TableText"/>
            </w:pPr>
          </w:p>
        </w:tc>
      </w:tr>
    </w:tbl>
    <w:p w14:paraId="705936EF" w14:textId="77777777" w:rsidR="00C377E9" w:rsidRDefault="00C377E9" w:rsidP="002934EF">
      <w:pPr>
        <w:pStyle w:val="Body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15"/>
        <w:gridCol w:w="3420"/>
        <w:gridCol w:w="3255"/>
      </w:tblGrid>
      <w:tr w:rsidR="001615A5" w:rsidRPr="00B6560F" w14:paraId="705936F3" w14:textId="77777777" w:rsidTr="005B7CD7">
        <w:trPr>
          <w:cantSplit/>
          <w:trHeight w:val="399"/>
          <w:tblHeader/>
        </w:trPr>
        <w:tc>
          <w:tcPr>
            <w:tcW w:w="1446" w:type="pct"/>
            <w:shd w:val="clear" w:color="auto" w:fill="F2F2F2" w:themeFill="background1" w:themeFillShade="F2"/>
            <w:tcMar>
              <w:top w:w="15" w:type="dxa"/>
              <w:left w:w="15" w:type="dxa"/>
              <w:bottom w:w="0" w:type="dxa"/>
              <w:right w:w="15" w:type="dxa"/>
            </w:tcMar>
            <w:vAlign w:val="center"/>
          </w:tcPr>
          <w:p w14:paraId="705936F0" w14:textId="77777777" w:rsidR="00B6560F" w:rsidRPr="00B6560F" w:rsidRDefault="00B6560F" w:rsidP="00B6560F">
            <w:pPr>
              <w:pStyle w:val="TableHeading"/>
              <w:jc w:val="center"/>
            </w:pPr>
            <w:bookmarkStart w:id="2" w:name="ColumnTitle_02"/>
            <w:bookmarkEnd w:id="2"/>
            <w:r w:rsidRPr="00B6560F">
              <w:t>Activity</w:t>
            </w:r>
          </w:p>
        </w:tc>
        <w:tc>
          <w:tcPr>
            <w:tcW w:w="1821" w:type="pct"/>
            <w:shd w:val="clear" w:color="auto" w:fill="F2F2F2" w:themeFill="background1" w:themeFillShade="F2"/>
            <w:tcMar>
              <w:top w:w="15" w:type="dxa"/>
              <w:left w:w="15" w:type="dxa"/>
              <w:bottom w:w="0" w:type="dxa"/>
              <w:right w:w="15" w:type="dxa"/>
            </w:tcMar>
            <w:vAlign w:val="center"/>
          </w:tcPr>
          <w:p w14:paraId="705936F1" w14:textId="77777777" w:rsidR="00B6560F" w:rsidRPr="00B6560F" w:rsidRDefault="00B6560F" w:rsidP="00B6560F">
            <w:pPr>
              <w:pStyle w:val="TableHeading"/>
              <w:jc w:val="center"/>
            </w:pPr>
            <w:r w:rsidRPr="00B6560F">
              <w:t>New Capability (1)</w:t>
            </w:r>
          </w:p>
        </w:tc>
        <w:tc>
          <w:tcPr>
            <w:tcW w:w="1733" w:type="pct"/>
            <w:shd w:val="clear" w:color="auto" w:fill="F2F2F2" w:themeFill="background1" w:themeFillShade="F2"/>
            <w:tcMar>
              <w:top w:w="15" w:type="dxa"/>
              <w:left w:w="15" w:type="dxa"/>
              <w:bottom w:w="0" w:type="dxa"/>
              <w:right w:w="15" w:type="dxa"/>
            </w:tcMar>
            <w:vAlign w:val="center"/>
          </w:tcPr>
          <w:p w14:paraId="705936F2" w14:textId="77777777" w:rsidR="00B6560F" w:rsidRPr="00B6560F" w:rsidRDefault="00B6560F" w:rsidP="00B6560F">
            <w:pPr>
              <w:pStyle w:val="TableHeading"/>
              <w:jc w:val="center"/>
            </w:pPr>
            <w:r w:rsidRPr="00B6560F">
              <w:t>Feature Enhancement (2)</w:t>
            </w:r>
          </w:p>
        </w:tc>
      </w:tr>
      <w:tr w:rsidR="00E61EBB" w:rsidRPr="00B6560F" w14:paraId="705936F7" w14:textId="77777777" w:rsidTr="005B7CD7">
        <w:trPr>
          <w:cantSplit/>
          <w:trHeight w:val="720"/>
        </w:trPr>
        <w:tc>
          <w:tcPr>
            <w:tcW w:w="1446" w:type="pct"/>
            <w:shd w:val="clear" w:color="auto" w:fill="F2F2F2" w:themeFill="background1" w:themeFillShade="F2"/>
            <w:tcMar>
              <w:top w:w="72" w:type="dxa"/>
              <w:left w:w="144" w:type="dxa"/>
              <w:bottom w:w="72" w:type="dxa"/>
              <w:right w:w="144" w:type="dxa"/>
            </w:tcMar>
            <w:vAlign w:val="center"/>
          </w:tcPr>
          <w:p w14:paraId="705936F4" w14:textId="77777777" w:rsidR="00B6560F" w:rsidRPr="006B044E" w:rsidRDefault="00B6560F" w:rsidP="006B044E">
            <w:pPr>
              <w:pStyle w:val="TableText"/>
              <w:jc w:val="center"/>
              <w:rPr>
                <w:rFonts w:eastAsia="Calibri"/>
                <w:b/>
                <w:sz w:val="36"/>
                <w:szCs w:val="36"/>
              </w:rPr>
            </w:pPr>
            <w:r w:rsidRPr="006B044E">
              <w:rPr>
                <w:b/>
              </w:rPr>
              <w:t>Field Deployment (A)</w:t>
            </w:r>
          </w:p>
        </w:tc>
        <w:tc>
          <w:tcPr>
            <w:tcW w:w="1821" w:type="pct"/>
            <w:tcMar>
              <w:top w:w="72" w:type="dxa"/>
              <w:left w:w="144" w:type="dxa"/>
              <w:bottom w:w="72" w:type="dxa"/>
              <w:right w:w="144" w:type="dxa"/>
            </w:tcMar>
            <w:vAlign w:val="center"/>
          </w:tcPr>
          <w:p w14:paraId="705936F5" w14:textId="77777777" w:rsidR="00B6560F" w:rsidRPr="006A19B0" w:rsidRDefault="00B6560F" w:rsidP="006A19B0">
            <w:pPr>
              <w:pStyle w:val="TableText"/>
            </w:pPr>
            <w:r w:rsidRPr="006A19B0">
              <w:t>Yes</w:t>
            </w:r>
          </w:p>
        </w:tc>
        <w:tc>
          <w:tcPr>
            <w:tcW w:w="1733" w:type="pct"/>
            <w:tcMar>
              <w:top w:w="72" w:type="dxa"/>
              <w:left w:w="144" w:type="dxa"/>
              <w:bottom w:w="72" w:type="dxa"/>
              <w:right w:w="144" w:type="dxa"/>
            </w:tcMar>
            <w:vAlign w:val="center"/>
          </w:tcPr>
          <w:p w14:paraId="705936F6" w14:textId="77777777" w:rsidR="00B6560F" w:rsidRPr="006A19B0" w:rsidRDefault="00B6560F" w:rsidP="006A19B0">
            <w:pPr>
              <w:pStyle w:val="TableText"/>
            </w:pPr>
            <w:r w:rsidRPr="006A19B0">
              <w:t>Yes</w:t>
            </w:r>
          </w:p>
        </w:tc>
      </w:tr>
      <w:tr w:rsidR="00E61EBB" w:rsidRPr="00B6560F" w14:paraId="705936FB" w14:textId="77777777" w:rsidTr="005B7CD7">
        <w:trPr>
          <w:cantSplit/>
          <w:trHeight w:val="666"/>
        </w:trPr>
        <w:tc>
          <w:tcPr>
            <w:tcW w:w="1446" w:type="pct"/>
            <w:shd w:val="clear" w:color="auto" w:fill="F2F2F2" w:themeFill="background1" w:themeFillShade="F2"/>
            <w:tcMar>
              <w:top w:w="72" w:type="dxa"/>
              <w:left w:w="144" w:type="dxa"/>
              <w:bottom w:w="72" w:type="dxa"/>
              <w:right w:w="144" w:type="dxa"/>
            </w:tcMar>
            <w:vAlign w:val="center"/>
          </w:tcPr>
          <w:p w14:paraId="705936F8" w14:textId="77777777" w:rsidR="00B6560F" w:rsidRPr="006B044E" w:rsidRDefault="00B6560F" w:rsidP="006B044E">
            <w:pPr>
              <w:pStyle w:val="TableText"/>
              <w:jc w:val="center"/>
              <w:rPr>
                <w:rFonts w:eastAsia="Calibri"/>
                <w:b/>
                <w:sz w:val="36"/>
                <w:szCs w:val="36"/>
              </w:rPr>
            </w:pPr>
            <w:r w:rsidRPr="006B044E">
              <w:rPr>
                <w:b/>
              </w:rPr>
              <w:t>Cloud/Web Deployment (B)</w:t>
            </w:r>
          </w:p>
        </w:tc>
        <w:tc>
          <w:tcPr>
            <w:tcW w:w="1821" w:type="pct"/>
            <w:tcMar>
              <w:top w:w="72" w:type="dxa"/>
              <w:left w:w="144" w:type="dxa"/>
              <w:bottom w:w="72" w:type="dxa"/>
              <w:right w:w="144" w:type="dxa"/>
            </w:tcMar>
            <w:vAlign w:val="center"/>
          </w:tcPr>
          <w:p w14:paraId="705936F9" w14:textId="77777777" w:rsidR="00B6560F" w:rsidRPr="006A19B0" w:rsidRDefault="00027A6C" w:rsidP="006A19B0">
            <w:pPr>
              <w:pStyle w:val="TableText"/>
            </w:pPr>
            <w:r w:rsidRPr="006A19B0">
              <w:t>No</w:t>
            </w:r>
          </w:p>
        </w:tc>
        <w:tc>
          <w:tcPr>
            <w:tcW w:w="1733" w:type="pct"/>
            <w:tcMar>
              <w:top w:w="72" w:type="dxa"/>
              <w:left w:w="144" w:type="dxa"/>
              <w:bottom w:w="72" w:type="dxa"/>
              <w:right w:w="144" w:type="dxa"/>
            </w:tcMar>
            <w:vAlign w:val="center"/>
          </w:tcPr>
          <w:p w14:paraId="705936FA" w14:textId="77777777" w:rsidR="00B6560F" w:rsidRPr="006A19B0" w:rsidRDefault="00027A6C" w:rsidP="006A19B0">
            <w:pPr>
              <w:pStyle w:val="TableText"/>
            </w:pPr>
            <w:r w:rsidRPr="006A19B0">
              <w:t>No</w:t>
            </w:r>
          </w:p>
        </w:tc>
      </w:tr>
      <w:tr w:rsidR="00E61EBB" w:rsidRPr="00B6560F" w14:paraId="705936FF" w14:textId="77777777" w:rsidTr="005B7CD7">
        <w:trPr>
          <w:cantSplit/>
          <w:trHeight w:val="540"/>
        </w:trPr>
        <w:tc>
          <w:tcPr>
            <w:tcW w:w="1446" w:type="pct"/>
            <w:shd w:val="clear" w:color="auto" w:fill="F2F2F2" w:themeFill="background1" w:themeFillShade="F2"/>
            <w:tcMar>
              <w:top w:w="72" w:type="dxa"/>
              <w:left w:w="144" w:type="dxa"/>
              <w:bottom w:w="72" w:type="dxa"/>
              <w:right w:w="144" w:type="dxa"/>
            </w:tcMar>
            <w:vAlign w:val="center"/>
          </w:tcPr>
          <w:p w14:paraId="705936FC" w14:textId="77777777" w:rsidR="00B6560F" w:rsidRPr="006B044E" w:rsidRDefault="00B6560F" w:rsidP="006B044E">
            <w:pPr>
              <w:pStyle w:val="TableText"/>
              <w:jc w:val="center"/>
              <w:rPr>
                <w:rFonts w:eastAsia="Calibri"/>
                <w:b/>
              </w:rPr>
            </w:pPr>
            <w:r w:rsidRPr="006B044E">
              <w:rPr>
                <w:b/>
              </w:rPr>
              <w:t>Mobile Application (C)</w:t>
            </w:r>
          </w:p>
        </w:tc>
        <w:tc>
          <w:tcPr>
            <w:tcW w:w="1821" w:type="pct"/>
            <w:tcMar>
              <w:top w:w="72" w:type="dxa"/>
              <w:left w:w="144" w:type="dxa"/>
              <w:bottom w:w="72" w:type="dxa"/>
              <w:right w:w="144" w:type="dxa"/>
            </w:tcMar>
            <w:vAlign w:val="center"/>
          </w:tcPr>
          <w:p w14:paraId="705936FD" w14:textId="77777777" w:rsidR="00B6560F" w:rsidRPr="006A19B0" w:rsidRDefault="00027A6C" w:rsidP="006A19B0">
            <w:pPr>
              <w:pStyle w:val="TableText"/>
            </w:pPr>
            <w:r w:rsidRPr="006A19B0">
              <w:t>No</w:t>
            </w:r>
          </w:p>
        </w:tc>
        <w:tc>
          <w:tcPr>
            <w:tcW w:w="1733" w:type="pct"/>
            <w:tcMar>
              <w:top w:w="72" w:type="dxa"/>
              <w:left w:w="144" w:type="dxa"/>
              <w:bottom w:w="72" w:type="dxa"/>
              <w:right w:w="144" w:type="dxa"/>
            </w:tcMar>
            <w:vAlign w:val="center"/>
          </w:tcPr>
          <w:p w14:paraId="705936FE" w14:textId="77777777" w:rsidR="00B6560F" w:rsidRPr="006A19B0" w:rsidRDefault="00027A6C" w:rsidP="006A19B0">
            <w:pPr>
              <w:pStyle w:val="TableText"/>
            </w:pPr>
            <w:r w:rsidRPr="006A19B0">
              <w:t>No</w:t>
            </w:r>
          </w:p>
        </w:tc>
      </w:tr>
    </w:tbl>
    <w:p w14:paraId="70593700" w14:textId="77777777" w:rsidR="00BF2C5A" w:rsidRDefault="00BF2C5A">
      <w:pPr>
        <w:rPr>
          <w:sz w:val="24"/>
          <w:szCs w:val="20"/>
        </w:rPr>
      </w:pPr>
      <w:r>
        <w:br w:type="page"/>
      </w:r>
    </w:p>
    <w:p w14:paraId="70593701" w14:textId="77777777" w:rsidR="004F3A80" w:rsidRDefault="004F3A80" w:rsidP="00647B03">
      <w:pPr>
        <w:pStyle w:val="Title2"/>
      </w:pPr>
      <w:r>
        <w:lastRenderedPageBreak/>
        <w:t>Table of Contents</w:t>
      </w:r>
    </w:p>
    <w:p w14:paraId="6A187536" w14:textId="77777777" w:rsidR="005B7CD7" w:rsidRDefault="00D41F88">
      <w:pPr>
        <w:pStyle w:val="TOC1"/>
        <w:rPr>
          <w:rFonts w:asciiTheme="minorHAnsi" w:eastAsiaTheme="minorEastAsia" w:hAnsiTheme="minorHAnsi" w:cstheme="minorBidi"/>
          <w:b w:val="0"/>
          <w:noProof/>
          <w:sz w:val="22"/>
          <w:szCs w:val="22"/>
        </w:rPr>
      </w:pPr>
      <w:r>
        <w:fldChar w:fldCharType="begin"/>
      </w:r>
      <w:r w:rsidR="003224BE">
        <w:instrText xml:space="preserve"> TOC \o \h \z \t "Appendix 1,1" </w:instrText>
      </w:r>
      <w:r>
        <w:fldChar w:fldCharType="separate"/>
      </w:r>
      <w:hyperlink w:anchor="_Toc442889513" w:history="1">
        <w:r w:rsidR="005B7CD7" w:rsidRPr="00B41CEF">
          <w:rPr>
            <w:rStyle w:val="Hyperlink"/>
            <w:noProof/>
          </w:rPr>
          <w:t>1.</w:t>
        </w:r>
        <w:r w:rsidR="005B7CD7">
          <w:rPr>
            <w:rFonts w:asciiTheme="minorHAnsi" w:eastAsiaTheme="minorEastAsia" w:hAnsiTheme="minorHAnsi" w:cstheme="minorBidi"/>
            <w:b w:val="0"/>
            <w:noProof/>
            <w:sz w:val="22"/>
            <w:szCs w:val="22"/>
          </w:rPr>
          <w:tab/>
        </w:r>
        <w:r w:rsidR="005B7CD7" w:rsidRPr="00B41CEF">
          <w:rPr>
            <w:rStyle w:val="Hyperlink"/>
            <w:noProof/>
          </w:rPr>
          <w:t>Introduction</w:t>
        </w:r>
        <w:r w:rsidR="005B7CD7">
          <w:rPr>
            <w:noProof/>
            <w:webHidden/>
          </w:rPr>
          <w:tab/>
        </w:r>
        <w:r w:rsidR="005B7CD7">
          <w:rPr>
            <w:noProof/>
            <w:webHidden/>
          </w:rPr>
          <w:fldChar w:fldCharType="begin"/>
        </w:r>
        <w:r w:rsidR="005B7CD7">
          <w:rPr>
            <w:noProof/>
            <w:webHidden/>
          </w:rPr>
          <w:instrText xml:space="preserve"> PAGEREF _Toc442889513 \h </w:instrText>
        </w:r>
        <w:r w:rsidR="005B7CD7">
          <w:rPr>
            <w:noProof/>
            <w:webHidden/>
          </w:rPr>
        </w:r>
        <w:r w:rsidR="005B7CD7">
          <w:rPr>
            <w:noProof/>
            <w:webHidden/>
          </w:rPr>
          <w:fldChar w:fldCharType="separate"/>
        </w:r>
        <w:r w:rsidR="005B7CD7">
          <w:rPr>
            <w:noProof/>
            <w:webHidden/>
          </w:rPr>
          <w:t>7</w:t>
        </w:r>
        <w:r w:rsidR="005B7CD7">
          <w:rPr>
            <w:noProof/>
            <w:webHidden/>
          </w:rPr>
          <w:fldChar w:fldCharType="end"/>
        </w:r>
      </w:hyperlink>
    </w:p>
    <w:p w14:paraId="47557CF2" w14:textId="77777777" w:rsidR="005B7CD7" w:rsidRDefault="005E723B">
      <w:pPr>
        <w:pStyle w:val="TOC2"/>
        <w:rPr>
          <w:rFonts w:asciiTheme="minorHAnsi" w:eastAsiaTheme="minorEastAsia" w:hAnsiTheme="minorHAnsi" w:cstheme="minorBidi"/>
          <w:b w:val="0"/>
          <w:noProof/>
          <w:sz w:val="22"/>
          <w:szCs w:val="22"/>
        </w:rPr>
      </w:pPr>
      <w:hyperlink w:anchor="_Toc442889514" w:history="1">
        <w:r w:rsidR="005B7CD7" w:rsidRPr="00B41CEF">
          <w:rPr>
            <w:rStyle w:val="Hyperlink"/>
            <w:noProof/>
          </w:rPr>
          <w:t>1.1</w:t>
        </w:r>
        <w:r w:rsidR="005B7CD7">
          <w:rPr>
            <w:rFonts w:asciiTheme="minorHAnsi" w:eastAsiaTheme="minorEastAsia" w:hAnsiTheme="minorHAnsi" w:cstheme="minorBidi"/>
            <w:b w:val="0"/>
            <w:noProof/>
            <w:sz w:val="22"/>
            <w:szCs w:val="22"/>
          </w:rPr>
          <w:tab/>
        </w:r>
        <w:r w:rsidR="005B7CD7" w:rsidRPr="00B41CEF">
          <w:rPr>
            <w:rStyle w:val="Hyperlink"/>
            <w:noProof/>
          </w:rPr>
          <w:t>Scope</w:t>
        </w:r>
        <w:r w:rsidR="005B7CD7">
          <w:rPr>
            <w:noProof/>
            <w:webHidden/>
          </w:rPr>
          <w:tab/>
        </w:r>
        <w:r w:rsidR="005B7CD7">
          <w:rPr>
            <w:noProof/>
            <w:webHidden/>
          </w:rPr>
          <w:fldChar w:fldCharType="begin"/>
        </w:r>
        <w:r w:rsidR="005B7CD7">
          <w:rPr>
            <w:noProof/>
            <w:webHidden/>
          </w:rPr>
          <w:instrText xml:space="preserve"> PAGEREF _Toc442889514 \h </w:instrText>
        </w:r>
        <w:r w:rsidR="005B7CD7">
          <w:rPr>
            <w:noProof/>
            <w:webHidden/>
          </w:rPr>
        </w:r>
        <w:r w:rsidR="005B7CD7">
          <w:rPr>
            <w:noProof/>
            <w:webHidden/>
          </w:rPr>
          <w:fldChar w:fldCharType="separate"/>
        </w:r>
        <w:r w:rsidR="005B7CD7">
          <w:rPr>
            <w:noProof/>
            <w:webHidden/>
          </w:rPr>
          <w:t>7</w:t>
        </w:r>
        <w:r w:rsidR="005B7CD7">
          <w:rPr>
            <w:noProof/>
            <w:webHidden/>
          </w:rPr>
          <w:fldChar w:fldCharType="end"/>
        </w:r>
      </w:hyperlink>
    </w:p>
    <w:p w14:paraId="35A73212" w14:textId="77777777" w:rsidR="005B7CD7" w:rsidRDefault="005E723B">
      <w:pPr>
        <w:pStyle w:val="TOC2"/>
        <w:rPr>
          <w:rFonts w:asciiTheme="minorHAnsi" w:eastAsiaTheme="minorEastAsia" w:hAnsiTheme="minorHAnsi" w:cstheme="minorBidi"/>
          <w:b w:val="0"/>
          <w:noProof/>
          <w:sz w:val="22"/>
          <w:szCs w:val="22"/>
        </w:rPr>
      </w:pPr>
      <w:hyperlink w:anchor="_Toc442889515" w:history="1">
        <w:r w:rsidR="005B7CD7" w:rsidRPr="00B41CEF">
          <w:rPr>
            <w:rStyle w:val="Hyperlink"/>
            <w:noProof/>
          </w:rPr>
          <w:t>1.2</w:t>
        </w:r>
        <w:r w:rsidR="005B7CD7">
          <w:rPr>
            <w:rFonts w:asciiTheme="minorHAnsi" w:eastAsiaTheme="minorEastAsia" w:hAnsiTheme="minorHAnsi" w:cstheme="minorBidi"/>
            <w:b w:val="0"/>
            <w:noProof/>
            <w:sz w:val="22"/>
            <w:szCs w:val="22"/>
          </w:rPr>
          <w:tab/>
        </w:r>
        <w:r w:rsidR="005B7CD7" w:rsidRPr="00B41CEF">
          <w:rPr>
            <w:rStyle w:val="Hyperlink"/>
            <w:noProof/>
          </w:rPr>
          <w:t>User Profiles</w:t>
        </w:r>
        <w:r w:rsidR="005B7CD7">
          <w:rPr>
            <w:noProof/>
            <w:webHidden/>
          </w:rPr>
          <w:tab/>
        </w:r>
        <w:r w:rsidR="005B7CD7">
          <w:rPr>
            <w:noProof/>
            <w:webHidden/>
          </w:rPr>
          <w:fldChar w:fldCharType="begin"/>
        </w:r>
        <w:r w:rsidR="005B7CD7">
          <w:rPr>
            <w:noProof/>
            <w:webHidden/>
          </w:rPr>
          <w:instrText xml:space="preserve"> PAGEREF _Toc442889515 \h </w:instrText>
        </w:r>
        <w:r w:rsidR="005B7CD7">
          <w:rPr>
            <w:noProof/>
            <w:webHidden/>
          </w:rPr>
        </w:r>
        <w:r w:rsidR="005B7CD7">
          <w:rPr>
            <w:noProof/>
            <w:webHidden/>
          </w:rPr>
          <w:fldChar w:fldCharType="separate"/>
        </w:r>
        <w:r w:rsidR="005B7CD7">
          <w:rPr>
            <w:noProof/>
            <w:webHidden/>
          </w:rPr>
          <w:t>8</w:t>
        </w:r>
        <w:r w:rsidR="005B7CD7">
          <w:rPr>
            <w:noProof/>
            <w:webHidden/>
          </w:rPr>
          <w:fldChar w:fldCharType="end"/>
        </w:r>
      </w:hyperlink>
    </w:p>
    <w:p w14:paraId="6A38B46D" w14:textId="77777777" w:rsidR="005B7CD7" w:rsidRDefault="005E723B">
      <w:pPr>
        <w:pStyle w:val="TOC1"/>
        <w:rPr>
          <w:rFonts w:asciiTheme="minorHAnsi" w:eastAsiaTheme="minorEastAsia" w:hAnsiTheme="minorHAnsi" w:cstheme="minorBidi"/>
          <w:b w:val="0"/>
          <w:noProof/>
          <w:sz w:val="22"/>
          <w:szCs w:val="22"/>
        </w:rPr>
      </w:pPr>
      <w:hyperlink w:anchor="_Toc442889516" w:history="1">
        <w:r w:rsidR="005B7CD7" w:rsidRPr="00B41CEF">
          <w:rPr>
            <w:rStyle w:val="Hyperlink"/>
            <w:noProof/>
          </w:rPr>
          <w:t>2</w:t>
        </w:r>
        <w:r w:rsidR="005B7CD7">
          <w:rPr>
            <w:rFonts w:asciiTheme="minorHAnsi" w:eastAsiaTheme="minorEastAsia" w:hAnsiTheme="minorHAnsi" w:cstheme="minorBidi"/>
            <w:b w:val="0"/>
            <w:noProof/>
            <w:sz w:val="22"/>
            <w:szCs w:val="22"/>
          </w:rPr>
          <w:tab/>
        </w:r>
        <w:r w:rsidR="005B7CD7" w:rsidRPr="00B41CEF">
          <w:rPr>
            <w:rStyle w:val="Hyperlink"/>
            <w:noProof/>
          </w:rPr>
          <w:t>Background</w:t>
        </w:r>
        <w:r w:rsidR="005B7CD7">
          <w:rPr>
            <w:noProof/>
            <w:webHidden/>
          </w:rPr>
          <w:tab/>
        </w:r>
        <w:r w:rsidR="005B7CD7">
          <w:rPr>
            <w:noProof/>
            <w:webHidden/>
          </w:rPr>
          <w:fldChar w:fldCharType="begin"/>
        </w:r>
        <w:r w:rsidR="005B7CD7">
          <w:rPr>
            <w:noProof/>
            <w:webHidden/>
          </w:rPr>
          <w:instrText xml:space="preserve"> PAGEREF _Toc442889516 \h </w:instrText>
        </w:r>
        <w:r w:rsidR="005B7CD7">
          <w:rPr>
            <w:noProof/>
            <w:webHidden/>
          </w:rPr>
        </w:r>
        <w:r w:rsidR="005B7CD7">
          <w:rPr>
            <w:noProof/>
            <w:webHidden/>
          </w:rPr>
          <w:fldChar w:fldCharType="separate"/>
        </w:r>
        <w:r w:rsidR="005B7CD7">
          <w:rPr>
            <w:noProof/>
            <w:webHidden/>
          </w:rPr>
          <w:t>9</w:t>
        </w:r>
        <w:r w:rsidR="005B7CD7">
          <w:rPr>
            <w:noProof/>
            <w:webHidden/>
          </w:rPr>
          <w:fldChar w:fldCharType="end"/>
        </w:r>
      </w:hyperlink>
    </w:p>
    <w:p w14:paraId="1C6EBC46" w14:textId="77777777" w:rsidR="005B7CD7" w:rsidRDefault="005E723B">
      <w:pPr>
        <w:pStyle w:val="TOC2"/>
        <w:rPr>
          <w:rFonts w:asciiTheme="minorHAnsi" w:eastAsiaTheme="minorEastAsia" w:hAnsiTheme="minorHAnsi" w:cstheme="minorBidi"/>
          <w:b w:val="0"/>
          <w:noProof/>
          <w:sz w:val="22"/>
          <w:szCs w:val="22"/>
        </w:rPr>
      </w:pPr>
      <w:hyperlink w:anchor="_Toc442889517" w:history="1">
        <w:r w:rsidR="005B7CD7" w:rsidRPr="00B41CEF">
          <w:rPr>
            <w:rStyle w:val="Hyperlink"/>
            <w:noProof/>
          </w:rPr>
          <w:t>2.1</w:t>
        </w:r>
        <w:r w:rsidR="005B7CD7">
          <w:rPr>
            <w:rFonts w:asciiTheme="minorHAnsi" w:eastAsiaTheme="minorEastAsia" w:hAnsiTheme="minorHAnsi" w:cstheme="minorBidi"/>
            <w:b w:val="0"/>
            <w:noProof/>
            <w:sz w:val="22"/>
            <w:szCs w:val="22"/>
          </w:rPr>
          <w:tab/>
        </w:r>
        <w:r w:rsidR="005B7CD7" w:rsidRPr="00B41CEF">
          <w:rPr>
            <w:rStyle w:val="Hyperlink"/>
            <w:noProof/>
          </w:rPr>
          <w:t>Overview of the System</w:t>
        </w:r>
        <w:r w:rsidR="005B7CD7">
          <w:rPr>
            <w:noProof/>
            <w:webHidden/>
          </w:rPr>
          <w:tab/>
        </w:r>
        <w:r w:rsidR="005B7CD7">
          <w:rPr>
            <w:noProof/>
            <w:webHidden/>
          </w:rPr>
          <w:fldChar w:fldCharType="begin"/>
        </w:r>
        <w:r w:rsidR="005B7CD7">
          <w:rPr>
            <w:noProof/>
            <w:webHidden/>
          </w:rPr>
          <w:instrText xml:space="preserve"> PAGEREF _Toc442889517 \h </w:instrText>
        </w:r>
        <w:r w:rsidR="005B7CD7">
          <w:rPr>
            <w:noProof/>
            <w:webHidden/>
          </w:rPr>
        </w:r>
        <w:r w:rsidR="005B7CD7">
          <w:rPr>
            <w:noProof/>
            <w:webHidden/>
          </w:rPr>
          <w:fldChar w:fldCharType="separate"/>
        </w:r>
        <w:r w:rsidR="005B7CD7">
          <w:rPr>
            <w:noProof/>
            <w:webHidden/>
          </w:rPr>
          <w:t>9</w:t>
        </w:r>
        <w:r w:rsidR="005B7CD7">
          <w:rPr>
            <w:noProof/>
            <w:webHidden/>
          </w:rPr>
          <w:fldChar w:fldCharType="end"/>
        </w:r>
      </w:hyperlink>
    </w:p>
    <w:p w14:paraId="5F399AE0" w14:textId="77777777" w:rsidR="005B7CD7" w:rsidRDefault="005E723B">
      <w:pPr>
        <w:pStyle w:val="TOC2"/>
        <w:rPr>
          <w:rFonts w:asciiTheme="minorHAnsi" w:eastAsiaTheme="minorEastAsia" w:hAnsiTheme="minorHAnsi" w:cstheme="minorBidi"/>
          <w:b w:val="0"/>
          <w:noProof/>
          <w:sz w:val="22"/>
          <w:szCs w:val="22"/>
        </w:rPr>
      </w:pPr>
      <w:hyperlink w:anchor="_Toc442889518" w:history="1">
        <w:r w:rsidR="005B7CD7" w:rsidRPr="00B41CEF">
          <w:rPr>
            <w:rStyle w:val="Hyperlink"/>
            <w:noProof/>
          </w:rPr>
          <w:t>2.2</w:t>
        </w:r>
        <w:r w:rsidR="005B7CD7">
          <w:rPr>
            <w:rFonts w:asciiTheme="minorHAnsi" w:eastAsiaTheme="minorEastAsia" w:hAnsiTheme="minorHAnsi" w:cstheme="minorBidi"/>
            <w:b w:val="0"/>
            <w:noProof/>
            <w:sz w:val="22"/>
            <w:szCs w:val="22"/>
          </w:rPr>
          <w:tab/>
        </w:r>
        <w:r w:rsidR="005B7CD7" w:rsidRPr="00B41CEF">
          <w:rPr>
            <w:rStyle w:val="Hyperlink"/>
            <w:noProof/>
          </w:rPr>
          <w:t>Overview of the Business Process</w:t>
        </w:r>
        <w:r w:rsidR="005B7CD7">
          <w:rPr>
            <w:noProof/>
            <w:webHidden/>
          </w:rPr>
          <w:tab/>
        </w:r>
        <w:r w:rsidR="005B7CD7">
          <w:rPr>
            <w:noProof/>
            <w:webHidden/>
          </w:rPr>
          <w:fldChar w:fldCharType="begin"/>
        </w:r>
        <w:r w:rsidR="005B7CD7">
          <w:rPr>
            <w:noProof/>
            <w:webHidden/>
          </w:rPr>
          <w:instrText xml:space="preserve"> PAGEREF _Toc442889518 \h </w:instrText>
        </w:r>
        <w:r w:rsidR="005B7CD7">
          <w:rPr>
            <w:noProof/>
            <w:webHidden/>
          </w:rPr>
        </w:r>
        <w:r w:rsidR="005B7CD7">
          <w:rPr>
            <w:noProof/>
            <w:webHidden/>
          </w:rPr>
          <w:fldChar w:fldCharType="separate"/>
        </w:r>
        <w:r w:rsidR="005B7CD7">
          <w:rPr>
            <w:noProof/>
            <w:webHidden/>
          </w:rPr>
          <w:t>9</w:t>
        </w:r>
        <w:r w:rsidR="005B7CD7">
          <w:rPr>
            <w:noProof/>
            <w:webHidden/>
          </w:rPr>
          <w:fldChar w:fldCharType="end"/>
        </w:r>
      </w:hyperlink>
    </w:p>
    <w:p w14:paraId="3FF76E39" w14:textId="77777777" w:rsidR="005B7CD7" w:rsidRDefault="005E723B">
      <w:pPr>
        <w:pStyle w:val="TOC2"/>
        <w:rPr>
          <w:rFonts w:asciiTheme="minorHAnsi" w:eastAsiaTheme="minorEastAsia" w:hAnsiTheme="minorHAnsi" w:cstheme="minorBidi"/>
          <w:b w:val="0"/>
          <w:noProof/>
          <w:sz w:val="22"/>
          <w:szCs w:val="22"/>
        </w:rPr>
      </w:pPr>
      <w:hyperlink w:anchor="_Toc442889519" w:history="1">
        <w:r w:rsidR="005B7CD7" w:rsidRPr="00B41CEF">
          <w:rPr>
            <w:rStyle w:val="Hyperlink"/>
            <w:noProof/>
          </w:rPr>
          <w:t>2.3</w:t>
        </w:r>
        <w:r w:rsidR="005B7CD7">
          <w:rPr>
            <w:rFonts w:asciiTheme="minorHAnsi" w:eastAsiaTheme="minorEastAsia" w:hAnsiTheme="minorHAnsi" w:cstheme="minorBidi"/>
            <w:b w:val="0"/>
            <w:noProof/>
            <w:sz w:val="22"/>
            <w:szCs w:val="22"/>
          </w:rPr>
          <w:tab/>
        </w:r>
        <w:r w:rsidR="005B7CD7" w:rsidRPr="00B41CEF">
          <w:rPr>
            <w:rStyle w:val="Hyperlink"/>
            <w:noProof/>
          </w:rPr>
          <w:t>Overview of the Significant Requirements</w:t>
        </w:r>
        <w:r w:rsidR="005B7CD7">
          <w:rPr>
            <w:noProof/>
            <w:webHidden/>
          </w:rPr>
          <w:tab/>
        </w:r>
        <w:r w:rsidR="005B7CD7">
          <w:rPr>
            <w:noProof/>
            <w:webHidden/>
          </w:rPr>
          <w:fldChar w:fldCharType="begin"/>
        </w:r>
        <w:r w:rsidR="005B7CD7">
          <w:rPr>
            <w:noProof/>
            <w:webHidden/>
          </w:rPr>
          <w:instrText xml:space="preserve"> PAGEREF _Toc442889519 \h </w:instrText>
        </w:r>
        <w:r w:rsidR="005B7CD7">
          <w:rPr>
            <w:noProof/>
            <w:webHidden/>
          </w:rPr>
        </w:r>
        <w:r w:rsidR="005B7CD7">
          <w:rPr>
            <w:noProof/>
            <w:webHidden/>
          </w:rPr>
          <w:fldChar w:fldCharType="separate"/>
        </w:r>
        <w:r w:rsidR="005B7CD7">
          <w:rPr>
            <w:noProof/>
            <w:webHidden/>
          </w:rPr>
          <w:t>11</w:t>
        </w:r>
        <w:r w:rsidR="005B7CD7">
          <w:rPr>
            <w:noProof/>
            <w:webHidden/>
          </w:rPr>
          <w:fldChar w:fldCharType="end"/>
        </w:r>
      </w:hyperlink>
    </w:p>
    <w:p w14:paraId="124C5B4C" w14:textId="77777777" w:rsidR="005B7CD7" w:rsidRDefault="005E723B">
      <w:pPr>
        <w:pStyle w:val="TOC2"/>
        <w:rPr>
          <w:rFonts w:asciiTheme="minorHAnsi" w:eastAsiaTheme="minorEastAsia" w:hAnsiTheme="minorHAnsi" w:cstheme="minorBidi"/>
          <w:b w:val="0"/>
          <w:noProof/>
          <w:sz w:val="22"/>
          <w:szCs w:val="22"/>
        </w:rPr>
      </w:pPr>
      <w:hyperlink w:anchor="_Toc442889520" w:history="1">
        <w:r w:rsidR="005B7CD7" w:rsidRPr="00B41CEF">
          <w:rPr>
            <w:rStyle w:val="Hyperlink"/>
            <w:noProof/>
          </w:rPr>
          <w:t>2.4</w:t>
        </w:r>
        <w:r w:rsidR="005B7CD7">
          <w:rPr>
            <w:rFonts w:asciiTheme="minorHAnsi" w:eastAsiaTheme="minorEastAsia" w:hAnsiTheme="minorHAnsi" w:cstheme="minorBidi"/>
            <w:b w:val="0"/>
            <w:noProof/>
            <w:sz w:val="22"/>
            <w:szCs w:val="22"/>
          </w:rPr>
          <w:tab/>
        </w:r>
        <w:r w:rsidR="005B7CD7" w:rsidRPr="00B41CEF">
          <w:rPr>
            <w:rStyle w:val="Hyperlink"/>
            <w:noProof/>
          </w:rPr>
          <w:t>Overview of Functional Requirements</w:t>
        </w:r>
        <w:r w:rsidR="005B7CD7">
          <w:rPr>
            <w:noProof/>
            <w:webHidden/>
          </w:rPr>
          <w:tab/>
        </w:r>
        <w:r w:rsidR="005B7CD7">
          <w:rPr>
            <w:noProof/>
            <w:webHidden/>
          </w:rPr>
          <w:fldChar w:fldCharType="begin"/>
        </w:r>
        <w:r w:rsidR="005B7CD7">
          <w:rPr>
            <w:noProof/>
            <w:webHidden/>
          </w:rPr>
          <w:instrText xml:space="preserve"> PAGEREF _Toc442889520 \h </w:instrText>
        </w:r>
        <w:r w:rsidR="005B7CD7">
          <w:rPr>
            <w:noProof/>
            <w:webHidden/>
          </w:rPr>
        </w:r>
        <w:r w:rsidR="005B7CD7">
          <w:rPr>
            <w:noProof/>
            <w:webHidden/>
          </w:rPr>
          <w:fldChar w:fldCharType="separate"/>
        </w:r>
        <w:r w:rsidR="005B7CD7">
          <w:rPr>
            <w:noProof/>
            <w:webHidden/>
          </w:rPr>
          <w:t>11</w:t>
        </w:r>
        <w:r w:rsidR="005B7CD7">
          <w:rPr>
            <w:noProof/>
            <w:webHidden/>
          </w:rPr>
          <w:fldChar w:fldCharType="end"/>
        </w:r>
      </w:hyperlink>
    </w:p>
    <w:p w14:paraId="16573D3E" w14:textId="77777777" w:rsidR="005B7CD7" w:rsidRDefault="005E723B">
      <w:pPr>
        <w:pStyle w:val="TOC3"/>
        <w:rPr>
          <w:rFonts w:asciiTheme="minorHAnsi" w:eastAsiaTheme="minorEastAsia" w:hAnsiTheme="minorHAnsi" w:cstheme="minorBidi"/>
          <w:b w:val="0"/>
          <w:noProof/>
          <w:sz w:val="22"/>
          <w:szCs w:val="22"/>
        </w:rPr>
      </w:pPr>
      <w:hyperlink w:anchor="_Toc442889521" w:history="1">
        <w:r w:rsidR="005B7CD7" w:rsidRPr="00B41CEF">
          <w:rPr>
            <w:rStyle w:val="Hyperlink"/>
            <w:noProof/>
          </w:rPr>
          <w:t>2.4.1</w:t>
        </w:r>
        <w:r w:rsidR="005B7CD7">
          <w:rPr>
            <w:rFonts w:asciiTheme="minorHAnsi" w:eastAsiaTheme="minorEastAsia" w:hAnsiTheme="minorHAnsi" w:cstheme="minorBidi"/>
            <w:b w:val="0"/>
            <w:noProof/>
            <w:sz w:val="22"/>
            <w:szCs w:val="22"/>
          </w:rPr>
          <w:tab/>
        </w:r>
        <w:r w:rsidR="005B7CD7" w:rsidRPr="00B41CEF">
          <w:rPr>
            <w:rStyle w:val="Hyperlink"/>
            <w:noProof/>
          </w:rPr>
          <w:t>Overview of Functional Workload/Performance Requirements</w:t>
        </w:r>
        <w:r w:rsidR="005B7CD7">
          <w:rPr>
            <w:noProof/>
            <w:webHidden/>
          </w:rPr>
          <w:tab/>
        </w:r>
        <w:r w:rsidR="005B7CD7">
          <w:rPr>
            <w:noProof/>
            <w:webHidden/>
          </w:rPr>
          <w:fldChar w:fldCharType="begin"/>
        </w:r>
        <w:r w:rsidR="005B7CD7">
          <w:rPr>
            <w:noProof/>
            <w:webHidden/>
          </w:rPr>
          <w:instrText xml:space="preserve"> PAGEREF _Toc442889521 \h </w:instrText>
        </w:r>
        <w:r w:rsidR="005B7CD7">
          <w:rPr>
            <w:noProof/>
            <w:webHidden/>
          </w:rPr>
        </w:r>
        <w:r w:rsidR="005B7CD7">
          <w:rPr>
            <w:noProof/>
            <w:webHidden/>
          </w:rPr>
          <w:fldChar w:fldCharType="separate"/>
        </w:r>
        <w:r w:rsidR="005B7CD7">
          <w:rPr>
            <w:noProof/>
            <w:webHidden/>
          </w:rPr>
          <w:t>17</w:t>
        </w:r>
        <w:r w:rsidR="005B7CD7">
          <w:rPr>
            <w:noProof/>
            <w:webHidden/>
          </w:rPr>
          <w:fldChar w:fldCharType="end"/>
        </w:r>
      </w:hyperlink>
    </w:p>
    <w:p w14:paraId="2BD523B4" w14:textId="77777777" w:rsidR="005B7CD7" w:rsidRDefault="005E723B">
      <w:pPr>
        <w:pStyle w:val="TOC3"/>
        <w:rPr>
          <w:rFonts w:asciiTheme="minorHAnsi" w:eastAsiaTheme="minorEastAsia" w:hAnsiTheme="minorHAnsi" w:cstheme="minorBidi"/>
          <w:b w:val="0"/>
          <w:noProof/>
          <w:sz w:val="22"/>
          <w:szCs w:val="22"/>
        </w:rPr>
      </w:pPr>
      <w:hyperlink w:anchor="_Toc442889522" w:history="1">
        <w:r w:rsidR="005B7CD7" w:rsidRPr="00B41CEF">
          <w:rPr>
            <w:rStyle w:val="Hyperlink"/>
            <w:noProof/>
          </w:rPr>
          <w:t>2.4.2</w:t>
        </w:r>
        <w:r w:rsidR="005B7CD7">
          <w:rPr>
            <w:rFonts w:asciiTheme="minorHAnsi" w:eastAsiaTheme="minorEastAsia" w:hAnsiTheme="minorHAnsi" w:cstheme="minorBidi"/>
            <w:b w:val="0"/>
            <w:noProof/>
            <w:sz w:val="22"/>
            <w:szCs w:val="22"/>
          </w:rPr>
          <w:tab/>
        </w:r>
        <w:r w:rsidR="005B7CD7" w:rsidRPr="00B41CEF">
          <w:rPr>
            <w:rStyle w:val="Hyperlink"/>
            <w:noProof/>
          </w:rPr>
          <w:t>Overview of Operational Requirements</w:t>
        </w:r>
        <w:r w:rsidR="005B7CD7">
          <w:rPr>
            <w:noProof/>
            <w:webHidden/>
          </w:rPr>
          <w:tab/>
        </w:r>
        <w:r w:rsidR="005B7CD7">
          <w:rPr>
            <w:noProof/>
            <w:webHidden/>
          </w:rPr>
          <w:fldChar w:fldCharType="begin"/>
        </w:r>
        <w:r w:rsidR="005B7CD7">
          <w:rPr>
            <w:noProof/>
            <w:webHidden/>
          </w:rPr>
          <w:instrText xml:space="preserve"> PAGEREF _Toc442889522 \h </w:instrText>
        </w:r>
        <w:r w:rsidR="005B7CD7">
          <w:rPr>
            <w:noProof/>
            <w:webHidden/>
          </w:rPr>
        </w:r>
        <w:r w:rsidR="005B7CD7">
          <w:rPr>
            <w:noProof/>
            <w:webHidden/>
          </w:rPr>
          <w:fldChar w:fldCharType="separate"/>
        </w:r>
        <w:r w:rsidR="005B7CD7">
          <w:rPr>
            <w:noProof/>
            <w:webHidden/>
          </w:rPr>
          <w:t>17</w:t>
        </w:r>
        <w:r w:rsidR="005B7CD7">
          <w:rPr>
            <w:noProof/>
            <w:webHidden/>
          </w:rPr>
          <w:fldChar w:fldCharType="end"/>
        </w:r>
      </w:hyperlink>
    </w:p>
    <w:p w14:paraId="2AC7825D" w14:textId="77777777" w:rsidR="005B7CD7" w:rsidRDefault="005E723B">
      <w:pPr>
        <w:pStyle w:val="TOC3"/>
        <w:rPr>
          <w:rFonts w:asciiTheme="minorHAnsi" w:eastAsiaTheme="minorEastAsia" w:hAnsiTheme="minorHAnsi" w:cstheme="minorBidi"/>
          <w:b w:val="0"/>
          <w:noProof/>
          <w:sz w:val="22"/>
          <w:szCs w:val="22"/>
        </w:rPr>
      </w:pPr>
      <w:hyperlink w:anchor="_Toc442889523" w:history="1">
        <w:r w:rsidR="005B7CD7" w:rsidRPr="00B41CEF">
          <w:rPr>
            <w:rStyle w:val="Hyperlink"/>
            <w:noProof/>
          </w:rPr>
          <w:t>2.4.3</w:t>
        </w:r>
        <w:r w:rsidR="005B7CD7">
          <w:rPr>
            <w:rFonts w:asciiTheme="minorHAnsi" w:eastAsiaTheme="minorEastAsia" w:hAnsiTheme="minorHAnsi" w:cstheme="minorBidi"/>
            <w:b w:val="0"/>
            <w:noProof/>
            <w:sz w:val="22"/>
            <w:szCs w:val="22"/>
          </w:rPr>
          <w:tab/>
        </w:r>
        <w:r w:rsidR="005B7CD7" w:rsidRPr="00B41CEF">
          <w:rPr>
            <w:rStyle w:val="Hyperlink"/>
            <w:noProof/>
          </w:rPr>
          <w:t>Overview of Technical Requirements</w:t>
        </w:r>
        <w:r w:rsidR="005B7CD7">
          <w:rPr>
            <w:noProof/>
            <w:webHidden/>
          </w:rPr>
          <w:tab/>
        </w:r>
        <w:r w:rsidR="005B7CD7">
          <w:rPr>
            <w:noProof/>
            <w:webHidden/>
          </w:rPr>
          <w:fldChar w:fldCharType="begin"/>
        </w:r>
        <w:r w:rsidR="005B7CD7">
          <w:rPr>
            <w:noProof/>
            <w:webHidden/>
          </w:rPr>
          <w:instrText xml:space="preserve"> PAGEREF _Toc442889523 \h </w:instrText>
        </w:r>
        <w:r w:rsidR="005B7CD7">
          <w:rPr>
            <w:noProof/>
            <w:webHidden/>
          </w:rPr>
        </w:r>
        <w:r w:rsidR="005B7CD7">
          <w:rPr>
            <w:noProof/>
            <w:webHidden/>
          </w:rPr>
          <w:fldChar w:fldCharType="separate"/>
        </w:r>
        <w:r w:rsidR="005B7CD7">
          <w:rPr>
            <w:noProof/>
            <w:webHidden/>
          </w:rPr>
          <w:t>17</w:t>
        </w:r>
        <w:r w:rsidR="005B7CD7">
          <w:rPr>
            <w:noProof/>
            <w:webHidden/>
          </w:rPr>
          <w:fldChar w:fldCharType="end"/>
        </w:r>
      </w:hyperlink>
    </w:p>
    <w:p w14:paraId="42E0F8AF" w14:textId="77777777" w:rsidR="005B7CD7" w:rsidRDefault="005E723B">
      <w:pPr>
        <w:pStyle w:val="TOC3"/>
        <w:rPr>
          <w:rFonts w:asciiTheme="minorHAnsi" w:eastAsiaTheme="minorEastAsia" w:hAnsiTheme="minorHAnsi" w:cstheme="minorBidi"/>
          <w:b w:val="0"/>
          <w:noProof/>
          <w:sz w:val="22"/>
          <w:szCs w:val="22"/>
        </w:rPr>
      </w:pPr>
      <w:hyperlink w:anchor="_Toc442889524" w:history="1">
        <w:r w:rsidR="005B7CD7" w:rsidRPr="00B41CEF">
          <w:rPr>
            <w:rStyle w:val="Hyperlink"/>
            <w:noProof/>
          </w:rPr>
          <w:t>2.4.4</w:t>
        </w:r>
        <w:r w:rsidR="005B7CD7">
          <w:rPr>
            <w:rFonts w:asciiTheme="minorHAnsi" w:eastAsiaTheme="minorEastAsia" w:hAnsiTheme="minorHAnsi" w:cstheme="minorBidi"/>
            <w:b w:val="0"/>
            <w:noProof/>
            <w:sz w:val="22"/>
            <w:szCs w:val="22"/>
          </w:rPr>
          <w:tab/>
        </w:r>
        <w:r w:rsidR="005B7CD7" w:rsidRPr="00B41CEF">
          <w:rPr>
            <w:rStyle w:val="Hyperlink"/>
            <w:noProof/>
          </w:rPr>
          <w:t>Overview of Security or Privacy Requirements</w:t>
        </w:r>
        <w:r w:rsidR="005B7CD7">
          <w:rPr>
            <w:noProof/>
            <w:webHidden/>
          </w:rPr>
          <w:tab/>
        </w:r>
        <w:r w:rsidR="005B7CD7">
          <w:rPr>
            <w:noProof/>
            <w:webHidden/>
          </w:rPr>
          <w:fldChar w:fldCharType="begin"/>
        </w:r>
        <w:r w:rsidR="005B7CD7">
          <w:rPr>
            <w:noProof/>
            <w:webHidden/>
          </w:rPr>
          <w:instrText xml:space="preserve"> PAGEREF _Toc442889524 \h </w:instrText>
        </w:r>
        <w:r w:rsidR="005B7CD7">
          <w:rPr>
            <w:noProof/>
            <w:webHidden/>
          </w:rPr>
        </w:r>
        <w:r w:rsidR="005B7CD7">
          <w:rPr>
            <w:noProof/>
            <w:webHidden/>
          </w:rPr>
          <w:fldChar w:fldCharType="separate"/>
        </w:r>
        <w:r w:rsidR="005B7CD7">
          <w:rPr>
            <w:noProof/>
            <w:webHidden/>
          </w:rPr>
          <w:t>17</w:t>
        </w:r>
        <w:r w:rsidR="005B7CD7">
          <w:rPr>
            <w:noProof/>
            <w:webHidden/>
          </w:rPr>
          <w:fldChar w:fldCharType="end"/>
        </w:r>
      </w:hyperlink>
    </w:p>
    <w:p w14:paraId="4BB135AE" w14:textId="77777777" w:rsidR="005B7CD7" w:rsidRDefault="005E723B">
      <w:pPr>
        <w:pStyle w:val="TOC3"/>
        <w:rPr>
          <w:rFonts w:asciiTheme="minorHAnsi" w:eastAsiaTheme="minorEastAsia" w:hAnsiTheme="minorHAnsi" w:cstheme="minorBidi"/>
          <w:b w:val="0"/>
          <w:noProof/>
          <w:sz w:val="22"/>
          <w:szCs w:val="22"/>
        </w:rPr>
      </w:pPr>
      <w:hyperlink w:anchor="_Toc442889525" w:history="1">
        <w:r w:rsidR="005B7CD7" w:rsidRPr="00B41CEF">
          <w:rPr>
            <w:rStyle w:val="Hyperlink"/>
            <w:noProof/>
          </w:rPr>
          <w:t>2.4.5</w:t>
        </w:r>
        <w:r w:rsidR="005B7CD7">
          <w:rPr>
            <w:rFonts w:asciiTheme="minorHAnsi" w:eastAsiaTheme="minorEastAsia" w:hAnsiTheme="minorHAnsi" w:cstheme="minorBidi"/>
            <w:b w:val="0"/>
            <w:noProof/>
            <w:sz w:val="22"/>
            <w:szCs w:val="22"/>
          </w:rPr>
          <w:tab/>
        </w:r>
        <w:r w:rsidR="005B7CD7" w:rsidRPr="00B41CEF">
          <w:rPr>
            <w:rStyle w:val="Hyperlink"/>
            <w:noProof/>
          </w:rPr>
          <w:t>Overview of System Criticality and High Availability Requirements</w:t>
        </w:r>
        <w:r w:rsidR="005B7CD7">
          <w:rPr>
            <w:noProof/>
            <w:webHidden/>
          </w:rPr>
          <w:tab/>
        </w:r>
        <w:r w:rsidR="005B7CD7">
          <w:rPr>
            <w:noProof/>
            <w:webHidden/>
          </w:rPr>
          <w:fldChar w:fldCharType="begin"/>
        </w:r>
        <w:r w:rsidR="005B7CD7">
          <w:rPr>
            <w:noProof/>
            <w:webHidden/>
          </w:rPr>
          <w:instrText xml:space="preserve"> PAGEREF _Toc442889525 \h </w:instrText>
        </w:r>
        <w:r w:rsidR="005B7CD7">
          <w:rPr>
            <w:noProof/>
            <w:webHidden/>
          </w:rPr>
        </w:r>
        <w:r w:rsidR="005B7CD7">
          <w:rPr>
            <w:noProof/>
            <w:webHidden/>
          </w:rPr>
          <w:fldChar w:fldCharType="separate"/>
        </w:r>
        <w:r w:rsidR="005B7CD7">
          <w:rPr>
            <w:noProof/>
            <w:webHidden/>
          </w:rPr>
          <w:t>17</w:t>
        </w:r>
        <w:r w:rsidR="005B7CD7">
          <w:rPr>
            <w:noProof/>
            <w:webHidden/>
          </w:rPr>
          <w:fldChar w:fldCharType="end"/>
        </w:r>
      </w:hyperlink>
    </w:p>
    <w:p w14:paraId="68652176" w14:textId="77777777" w:rsidR="005B7CD7" w:rsidRDefault="005E723B">
      <w:pPr>
        <w:pStyle w:val="TOC3"/>
        <w:rPr>
          <w:rFonts w:asciiTheme="minorHAnsi" w:eastAsiaTheme="minorEastAsia" w:hAnsiTheme="minorHAnsi" w:cstheme="minorBidi"/>
          <w:b w:val="0"/>
          <w:noProof/>
          <w:sz w:val="22"/>
          <w:szCs w:val="22"/>
        </w:rPr>
      </w:pPr>
      <w:hyperlink w:anchor="_Toc442889526" w:history="1">
        <w:r w:rsidR="005B7CD7" w:rsidRPr="00B41CEF">
          <w:rPr>
            <w:rStyle w:val="Hyperlink"/>
            <w:noProof/>
          </w:rPr>
          <w:t>2.4.6</w:t>
        </w:r>
        <w:r w:rsidR="005B7CD7">
          <w:rPr>
            <w:rFonts w:asciiTheme="minorHAnsi" w:eastAsiaTheme="minorEastAsia" w:hAnsiTheme="minorHAnsi" w:cstheme="minorBidi"/>
            <w:b w:val="0"/>
            <w:noProof/>
            <w:sz w:val="22"/>
            <w:szCs w:val="22"/>
          </w:rPr>
          <w:tab/>
        </w:r>
        <w:r w:rsidR="005B7CD7" w:rsidRPr="00B41CEF">
          <w:rPr>
            <w:rStyle w:val="Hyperlink"/>
            <w:noProof/>
          </w:rPr>
          <w:t>Single Sign-on Requirements</w:t>
        </w:r>
        <w:r w:rsidR="005B7CD7">
          <w:rPr>
            <w:noProof/>
            <w:webHidden/>
          </w:rPr>
          <w:tab/>
        </w:r>
        <w:r w:rsidR="005B7CD7">
          <w:rPr>
            <w:noProof/>
            <w:webHidden/>
          </w:rPr>
          <w:fldChar w:fldCharType="begin"/>
        </w:r>
        <w:r w:rsidR="005B7CD7">
          <w:rPr>
            <w:noProof/>
            <w:webHidden/>
          </w:rPr>
          <w:instrText xml:space="preserve"> PAGEREF _Toc442889526 \h </w:instrText>
        </w:r>
        <w:r w:rsidR="005B7CD7">
          <w:rPr>
            <w:noProof/>
            <w:webHidden/>
          </w:rPr>
        </w:r>
        <w:r w:rsidR="005B7CD7">
          <w:rPr>
            <w:noProof/>
            <w:webHidden/>
          </w:rPr>
          <w:fldChar w:fldCharType="separate"/>
        </w:r>
        <w:r w:rsidR="005B7CD7">
          <w:rPr>
            <w:noProof/>
            <w:webHidden/>
          </w:rPr>
          <w:t>17</w:t>
        </w:r>
        <w:r w:rsidR="005B7CD7">
          <w:rPr>
            <w:noProof/>
            <w:webHidden/>
          </w:rPr>
          <w:fldChar w:fldCharType="end"/>
        </w:r>
      </w:hyperlink>
    </w:p>
    <w:p w14:paraId="0AC19020" w14:textId="77777777" w:rsidR="005B7CD7" w:rsidRDefault="005E723B">
      <w:pPr>
        <w:pStyle w:val="TOC3"/>
        <w:rPr>
          <w:rFonts w:asciiTheme="minorHAnsi" w:eastAsiaTheme="minorEastAsia" w:hAnsiTheme="minorHAnsi" w:cstheme="minorBidi"/>
          <w:b w:val="0"/>
          <w:noProof/>
          <w:sz w:val="22"/>
          <w:szCs w:val="22"/>
        </w:rPr>
      </w:pPr>
      <w:hyperlink w:anchor="_Toc442889527" w:history="1">
        <w:r w:rsidR="005B7CD7" w:rsidRPr="00B41CEF">
          <w:rPr>
            <w:rStyle w:val="Hyperlink"/>
            <w:noProof/>
          </w:rPr>
          <w:t>2.4.7</w:t>
        </w:r>
        <w:r w:rsidR="005B7CD7">
          <w:rPr>
            <w:rFonts w:asciiTheme="minorHAnsi" w:eastAsiaTheme="minorEastAsia" w:hAnsiTheme="minorHAnsi" w:cstheme="minorBidi"/>
            <w:b w:val="0"/>
            <w:noProof/>
            <w:sz w:val="22"/>
            <w:szCs w:val="22"/>
          </w:rPr>
          <w:tab/>
        </w:r>
        <w:r w:rsidR="005B7CD7" w:rsidRPr="00B41CEF">
          <w:rPr>
            <w:rStyle w:val="Hyperlink"/>
            <w:noProof/>
          </w:rPr>
          <w:t>Requirement for Use of Enterprise Portals</w:t>
        </w:r>
        <w:r w:rsidR="005B7CD7">
          <w:rPr>
            <w:noProof/>
            <w:webHidden/>
          </w:rPr>
          <w:tab/>
        </w:r>
        <w:r w:rsidR="005B7CD7">
          <w:rPr>
            <w:noProof/>
            <w:webHidden/>
          </w:rPr>
          <w:fldChar w:fldCharType="begin"/>
        </w:r>
        <w:r w:rsidR="005B7CD7">
          <w:rPr>
            <w:noProof/>
            <w:webHidden/>
          </w:rPr>
          <w:instrText xml:space="preserve"> PAGEREF _Toc442889527 \h </w:instrText>
        </w:r>
        <w:r w:rsidR="005B7CD7">
          <w:rPr>
            <w:noProof/>
            <w:webHidden/>
          </w:rPr>
        </w:r>
        <w:r w:rsidR="005B7CD7">
          <w:rPr>
            <w:noProof/>
            <w:webHidden/>
          </w:rPr>
          <w:fldChar w:fldCharType="separate"/>
        </w:r>
        <w:r w:rsidR="005B7CD7">
          <w:rPr>
            <w:noProof/>
            <w:webHidden/>
          </w:rPr>
          <w:t>17</w:t>
        </w:r>
        <w:r w:rsidR="005B7CD7">
          <w:rPr>
            <w:noProof/>
            <w:webHidden/>
          </w:rPr>
          <w:fldChar w:fldCharType="end"/>
        </w:r>
      </w:hyperlink>
    </w:p>
    <w:p w14:paraId="3EC2D073" w14:textId="77777777" w:rsidR="005B7CD7" w:rsidRDefault="005E723B">
      <w:pPr>
        <w:pStyle w:val="TOC3"/>
        <w:rPr>
          <w:rFonts w:asciiTheme="minorHAnsi" w:eastAsiaTheme="minorEastAsia" w:hAnsiTheme="minorHAnsi" w:cstheme="minorBidi"/>
          <w:b w:val="0"/>
          <w:noProof/>
          <w:sz w:val="22"/>
          <w:szCs w:val="22"/>
        </w:rPr>
      </w:pPr>
      <w:hyperlink w:anchor="_Toc442889528" w:history="1">
        <w:r w:rsidR="005B7CD7" w:rsidRPr="00B41CEF">
          <w:rPr>
            <w:rStyle w:val="Hyperlink"/>
            <w:noProof/>
          </w:rPr>
          <w:t>2.4.8</w:t>
        </w:r>
        <w:r w:rsidR="005B7CD7">
          <w:rPr>
            <w:rFonts w:asciiTheme="minorHAnsi" w:eastAsiaTheme="minorEastAsia" w:hAnsiTheme="minorHAnsi" w:cstheme="minorBidi"/>
            <w:b w:val="0"/>
            <w:noProof/>
            <w:sz w:val="22"/>
            <w:szCs w:val="22"/>
          </w:rPr>
          <w:tab/>
        </w:r>
        <w:r w:rsidR="005B7CD7" w:rsidRPr="00B41CEF">
          <w:rPr>
            <w:rStyle w:val="Hyperlink"/>
            <w:noProof/>
          </w:rPr>
          <w:t>Special Device Requirements</w:t>
        </w:r>
        <w:r w:rsidR="005B7CD7">
          <w:rPr>
            <w:noProof/>
            <w:webHidden/>
          </w:rPr>
          <w:tab/>
        </w:r>
        <w:r w:rsidR="005B7CD7">
          <w:rPr>
            <w:noProof/>
            <w:webHidden/>
          </w:rPr>
          <w:fldChar w:fldCharType="begin"/>
        </w:r>
        <w:r w:rsidR="005B7CD7">
          <w:rPr>
            <w:noProof/>
            <w:webHidden/>
          </w:rPr>
          <w:instrText xml:space="preserve"> PAGEREF _Toc442889528 \h </w:instrText>
        </w:r>
        <w:r w:rsidR="005B7CD7">
          <w:rPr>
            <w:noProof/>
            <w:webHidden/>
          </w:rPr>
        </w:r>
        <w:r w:rsidR="005B7CD7">
          <w:rPr>
            <w:noProof/>
            <w:webHidden/>
          </w:rPr>
          <w:fldChar w:fldCharType="separate"/>
        </w:r>
        <w:r w:rsidR="005B7CD7">
          <w:rPr>
            <w:noProof/>
            <w:webHidden/>
          </w:rPr>
          <w:t>18</w:t>
        </w:r>
        <w:r w:rsidR="005B7CD7">
          <w:rPr>
            <w:noProof/>
            <w:webHidden/>
          </w:rPr>
          <w:fldChar w:fldCharType="end"/>
        </w:r>
      </w:hyperlink>
    </w:p>
    <w:p w14:paraId="52C3A7CA" w14:textId="77777777" w:rsidR="005B7CD7" w:rsidRDefault="005E723B">
      <w:pPr>
        <w:pStyle w:val="TOC1"/>
        <w:rPr>
          <w:rFonts w:asciiTheme="minorHAnsi" w:eastAsiaTheme="minorEastAsia" w:hAnsiTheme="minorHAnsi" w:cstheme="minorBidi"/>
          <w:b w:val="0"/>
          <w:noProof/>
          <w:sz w:val="22"/>
          <w:szCs w:val="22"/>
        </w:rPr>
      </w:pPr>
      <w:hyperlink w:anchor="_Toc442889529" w:history="1">
        <w:r w:rsidR="005B7CD7" w:rsidRPr="00B41CEF">
          <w:rPr>
            <w:rStyle w:val="Hyperlink"/>
            <w:noProof/>
          </w:rPr>
          <w:t>3</w:t>
        </w:r>
        <w:r w:rsidR="005B7CD7">
          <w:rPr>
            <w:rFonts w:asciiTheme="minorHAnsi" w:eastAsiaTheme="minorEastAsia" w:hAnsiTheme="minorHAnsi" w:cstheme="minorBidi"/>
            <w:b w:val="0"/>
            <w:noProof/>
            <w:sz w:val="22"/>
            <w:szCs w:val="22"/>
          </w:rPr>
          <w:tab/>
        </w:r>
        <w:r w:rsidR="005B7CD7" w:rsidRPr="00B41CEF">
          <w:rPr>
            <w:rStyle w:val="Hyperlink"/>
            <w:noProof/>
          </w:rPr>
          <w:t>Conceptual Design</w:t>
        </w:r>
        <w:r w:rsidR="005B7CD7">
          <w:rPr>
            <w:noProof/>
            <w:webHidden/>
          </w:rPr>
          <w:tab/>
        </w:r>
        <w:r w:rsidR="005B7CD7">
          <w:rPr>
            <w:noProof/>
            <w:webHidden/>
          </w:rPr>
          <w:fldChar w:fldCharType="begin"/>
        </w:r>
        <w:r w:rsidR="005B7CD7">
          <w:rPr>
            <w:noProof/>
            <w:webHidden/>
          </w:rPr>
          <w:instrText xml:space="preserve"> PAGEREF _Toc442889529 \h </w:instrText>
        </w:r>
        <w:r w:rsidR="005B7CD7">
          <w:rPr>
            <w:noProof/>
            <w:webHidden/>
          </w:rPr>
        </w:r>
        <w:r w:rsidR="005B7CD7">
          <w:rPr>
            <w:noProof/>
            <w:webHidden/>
          </w:rPr>
          <w:fldChar w:fldCharType="separate"/>
        </w:r>
        <w:r w:rsidR="005B7CD7">
          <w:rPr>
            <w:noProof/>
            <w:webHidden/>
          </w:rPr>
          <w:t>18</w:t>
        </w:r>
        <w:r w:rsidR="005B7CD7">
          <w:rPr>
            <w:noProof/>
            <w:webHidden/>
          </w:rPr>
          <w:fldChar w:fldCharType="end"/>
        </w:r>
      </w:hyperlink>
    </w:p>
    <w:p w14:paraId="3708CC52" w14:textId="77777777" w:rsidR="005B7CD7" w:rsidRDefault="005E723B">
      <w:pPr>
        <w:pStyle w:val="TOC2"/>
        <w:rPr>
          <w:rFonts w:asciiTheme="minorHAnsi" w:eastAsiaTheme="minorEastAsia" w:hAnsiTheme="minorHAnsi" w:cstheme="minorBidi"/>
          <w:b w:val="0"/>
          <w:noProof/>
          <w:sz w:val="22"/>
          <w:szCs w:val="22"/>
        </w:rPr>
      </w:pPr>
      <w:hyperlink w:anchor="_Toc442889530" w:history="1">
        <w:r w:rsidR="005B7CD7" w:rsidRPr="00B41CEF">
          <w:rPr>
            <w:rStyle w:val="Hyperlink"/>
            <w:noProof/>
          </w:rPr>
          <w:t>3.1</w:t>
        </w:r>
        <w:r w:rsidR="005B7CD7">
          <w:rPr>
            <w:rFonts w:asciiTheme="minorHAnsi" w:eastAsiaTheme="minorEastAsia" w:hAnsiTheme="minorHAnsi" w:cstheme="minorBidi"/>
            <w:b w:val="0"/>
            <w:noProof/>
            <w:sz w:val="22"/>
            <w:szCs w:val="22"/>
          </w:rPr>
          <w:tab/>
        </w:r>
        <w:r w:rsidR="005B7CD7" w:rsidRPr="00B41CEF">
          <w:rPr>
            <w:rStyle w:val="Hyperlink"/>
            <w:noProof/>
          </w:rPr>
          <w:t>Conceptual Application Design</w:t>
        </w:r>
        <w:r w:rsidR="005B7CD7">
          <w:rPr>
            <w:noProof/>
            <w:webHidden/>
          </w:rPr>
          <w:tab/>
        </w:r>
        <w:r w:rsidR="005B7CD7">
          <w:rPr>
            <w:noProof/>
            <w:webHidden/>
          </w:rPr>
          <w:fldChar w:fldCharType="begin"/>
        </w:r>
        <w:r w:rsidR="005B7CD7">
          <w:rPr>
            <w:noProof/>
            <w:webHidden/>
          </w:rPr>
          <w:instrText xml:space="preserve"> PAGEREF _Toc442889530 \h </w:instrText>
        </w:r>
        <w:r w:rsidR="005B7CD7">
          <w:rPr>
            <w:noProof/>
            <w:webHidden/>
          </w:rPr>
        </w:r>
        <w:r w:rsidR="005B7CD7">
          <w:rPr>
            <w:noProof/>
            <w:webHidden/>
          </w:rPr>
          <w:fldChar w:fldCharType="separate"/>
        </w:r>
        <w:r w:rsidR="005B7CD7">
          <w:rPr>
            <w:noProof/>
            <w:webHidden/>
          </w:rPr>
          <w:t>18</w:t>
        </w:r>
        <w:r w:rsidR="005B7CD7">
          <w:rPr>
            <w:noProof/>
            <w:webHidden/>
          </w:rPr>
          <w:fldChar w:fldCharType="end"/>
        </w:r>
      </w:hyperlink>
    </w:p>
    <w:p w14:paraId="67933AC1" w14:textId="77777777" w:rsidR="005B7CD7" w:rsidRDefault="005E723B">
      <w:pPr>
        <w:pStyle w:val="TOC3"/>
        <w:rPr>
          <w:rFonts w:asciiTheme="minorHAnsi" w:eastAsiaTheme="minorEastAsia" w:hAnsiTheme="minorHAnsi" w:cstheme="minorBidi"/>
          <w:b w:val="0"/>
          <w:noProof/>
          <w:sz w:val="22"/>
          <w:szCs w:val="22"/>
        </w:rPr>
      </w:pPr>
      <w:hyperlink w:anchor="_Toc442889531" w:history="1">
        <w:r w:rsidR="005B7CD7" w:rsidRPr="00B41CEF">
          <w:rPr>
            <w:rStyle w:val="Hyperlink"/>
            <w:noProof/>
          </w:rPr>
          <w:t>3.1.1</w:t>
        </w:r>
        <w:r w:rsidR="005B7CD7">
          <w:rPr>
            <w:rFonts w:asciiTheme="minorHAnsi" w:eastAsiaTheme="minorEastAsia" w:hAnsiTheme="minorHAnsi" w:cstheme="minorBidi"/>
            <w:b w:val="0"/>
            <w:noProof/>
            <w:sz w:val="22"/>
            <w:szCs w:val="22"/>
          </w:rPr>
          <w:tab/>
        </w:r>
        <w:r w:rsidR="005B7CD7" w:rsidRPr="00B41CEF">
          <w:rPr>
            <w:rStyle w:val="Hyperlink"/>
            <w:noProof/>
          </w:rPr>
          <w:t>Application Context</w:t>
        </w:r>
        <w:r w:rsidR="005B7CD7">
          <w:rPr>
            <w:noProof/>
            <w:webHidden/>
          </w:rPr>
          <w:tab/>
        </w:r>
        <w:r w:rsidR="005B7CD7">
          <w:rPr>
            <w:noProof/>
            <w:webHidden/>
          </w:rPr>
          <w:fldChar w:fldCharType="begin"/>
        </w:r>
        <w:r w:rsidR="005B7CD7">
          <w:rPr>
            <w:noProof/>
            <w:webHidden/>
          </w:rPr>
          <w:instrText xml:space="preserve"> PAGEREF _Toc442889531 \h </w:instrText>
        </w:r>
        <w:r w:rsidR="005B7CD7">
          <w:rPr>
            <w:noProof/>
            <w:webHidden/>
          </w:rPr>
        </w:r>
        <w:r w:rsidR="005B7CD7">
          <w:rPr>
            <w:noProof/>
            <w:webHidden/>
          </w:rPr>
          <w:fldChar w:fldCharType="separate"/>
        </w:r>
        <w:r w:rsidR="005B7CD7">
          <w:rPr>
            <w:noProof/>
            <w:webHidden/>
          </w:rPr>
          <w:t>18</w:t>
        </w:r>
        <w:r w:rsidR="005B7CD7">
          <w:rPr>
            <w:noProof/>
            <w:webHidden/>
          </w:rPr>
          <w:fldChar w:fldCharType="end"/>
        </w:r>
      </w:hyperlink>
    </w:p>
    <w:p w14:paraId="1641FD92" w14:textId="77777777" w:rsidR="005B7CD7" w:rsidRDefault="005E723B">
      <w:pPr>
        <w:pStyle w:val="TOC3"/>
        <w:rPr>
          <w:rFonts w:asciiTheme="minorHAnsi" w:eastAsiaTheme="minorEastAsia" w:hAnsiTheme="minorHAnsi" w:cstheme="minorBidi"/>
          <w:b w:val="0"/>
          <w:noProof/>
          <w:sz w:val="22"/>
          <w:szCs w:val="22"/>
        </w:rPr>
      </w:pPr>
      <w:hyperlink w:anchor="_Toc442889532" w:history="1">
        <w:r w:rsidR="005B7CD7" w:rsidRPr="00B41CEF">
          <w:rPr>
            <w:rStyle w:val="Hyperlink"/>
            <w:noProof/>
          </w:rPr>
          <w:t>3.1.2</w:t>
        </w:r>
        <w:r w:rsidR="005B7CD7">
          <w:rPr>
            <w:rFonts w:asciiTheme="minorHAnsi" w:eastAsiaTheme="minorEastAsia" w:hAnsiTheme="minorHAnsi" w:cstheme="minorBidi"/>
            <w:b w:val="0"/>
            <w:noProof/>
            <w:sz w:val="22"/>
            <w:szCs w:val="22"/>
          </w:rPr>
          <w:tab/>
        </w:r>
        <w:r w:rsidR="005B7CD7" w:rsidRPr="00B41CEF">
          <w:rPr>
            <w:rStyle w:val="Hyperlink"/>
            <w:noProof/>
          </w:rPr>
          <w:t>High-Level Application Design</w:t>
        </w:r>
        <w:r w:rsidR="005B7CD7">
          <w:rPr>
            <w:noProof/>
            <w:webHidden/>
          </w:rPr>
          <w:tab/>
        </w:r>
        <w:r w:rsidR="005B7CD7">
          <w:rPr>
            <w:noProof/>
            <w:webHidden/>
          </w:rPr>
          <w:fldChar w:fldCharType="begin"/>
        </w:r>
        <w:r w:rsidR="005B7CD7">
          <w:rPr>
            <w:noProof/>
            <w:webHidden/>
          </w:rPr>
          <w:instrText xml:space="preserve"> PAGEREF _Toc442889532 \h </w:instrText>
        </w:r>
        <w:r w:rsidR="005B7CD7">
          <w:rPr>
            <w:noProof/>
            <w:webHidden/>
          </w:rPr>
        </w:r>
        <w:r w:rsidR="005B7CD7">
          <w:rPr>
            <w:noProof/>
            <w:webHidden/>
          </w:rPr>
          <w:fldChar w:fldCharType="separate"/>
        </w:r>
        <w:r w:rsidR="005B7CD7">
          <w:rPr>
            <w:noProof/>
            <w:webHidden/>
          </w:rPr>
          <w:t>18</w:t>
        </w:r>
        <w:r w:rsidR="005B7CD7">
          <w:rPr>
            <w:noProof/>
            <w:webHidden/>
          </w:rPr>
          <w:fldChar w:fldCharType="end"/>
        </w:r>
      </w:hyperlink>
    </w:p>
    <w:p w14:paraId="7CA97C63" w14:textId="77777777" w:rsidR="005B7CD7" w:rsidRDefault="005E723B">
      <w:pPr>
        <w:pStyle w:val="TOC3"/>
        <w:rPr>
          <w:rFonts w:asciiTheme="minorHAnsi" w:eastAsiaTheme="minorEastAsia" w:hAnsiTheme="minorHAnsi" w:cstheme="minorBidi"/>
          <w:b w:val="0"/>
          <w:noProof/>
          <w:sz w:val="22"/>
          <w:szCs w:val="22"/>
        </w:rPr>
      </w:pPr>
      <w:hyperlink w:anchor="_Toc442889533" w:history="1">
        <w:r w:rsidR="005B7CD7" w:rsidRPr="00B41CEF">
          <w:rPr>
            <w:rStyle w:val="Hyperlink"/>
            <w:noProof/>
          </w:rPr>
          <w:t>3.1.3</w:t>
        </w:r>
        <w:r w:rsidR="005B7CD7">
          <w:rPr>
            <w:rFonts w:asciiTheme="minorHAnsi" w:eastAsiaTheme="minorEastAsia" w:hAnsiTheme="minorHAnsi" w:cstheme="minorBidi"/>
            <w:b w:val="0"/>
            <w:noProof/>
            <w:sz w:val="22"/>
            <w:szCs w:val="22"/>
          </w:rPr>
          <w:tab/>
        </w:r>
        <w:r w:rsidR="005B7CD7" w:rsidRPr="00B41CEF">
          <w:rPr>
            <w:rStyle w:val="Hyperlink"/>
            <w:noProof/>
          </w:rPr>
          <w:t>Application Locations</w:t>
        </w:r>
        <w:r w:rsidR="005B7CD7">
          <w:rPr>
            <w:noProof/>
            <w:webHidden/>
          </w:rPr>
          <w:tab/>
        </w:r>
        <w:r w:rsidR="005B7CD7">
          <w:rPr>
            <w:noProof/>
            <w:webHidden/>
          </w:rPr>
          <w:fldChar w:fldCharType="begin"/>
        </w:r>
        <w:r w:rsidR="005B7CD7">
          <w:rPr>
            <w:noProof/>
            <w:webHidden/>
          </w:rPr>
          <w:instrText xml:space="preserve"> PAGEREF _Toc442889533 \h </w:instrText>
        </w:r>
        <w:r w:rsidR="005B7CD7">
          <w:rPr>
            <w:noProof/>
            <w:webHidden/>
          </w:rPr>
        </w:r>
        <w:r w:rsidR="005B7CD7">
          <w:rPr>
            <w:noProof/>
            <w:webHidden/>
          </w:rPr>
          <w:fldChar w:fldCharType="separate"/>
        </w:r>
        <w:r w:rsidR="005B7CD7">
          <w:rPr>
            <w:noProof/>
            <w:webHidden/>
          </w:rPr>
          <w:t>18</w:t>
        </w:r>
        <w:r w:rsidR="005B7CD7">
          <w:rPr>
            <w:noProof/>
            <w:webHidden/>
          </w:rPr>
          <w:fldChar w:fldCharType="end"/>
        </w:r>
      </w:hyperlink>
    </w:p>
    <w:p w14:paraId="0D15E491" w14:textId="77777777" w:rsidR="005B7CD7" w:rsidRDefault="005E723B">
      <w:pPr>
        <w:pStyle w:val="TOC2"/>
        <w:rPr>
          <w:rFonts w:asciiTheme="minorHAnsi" w:eastAsiaTheme="minorEastAsia" w:hAnsiTheme="minorHAnsi" w:cstheme="minorBidi"/>
          <w:b w:val="0"/>
          <w:noProof/>
          <w:sz w:val="22"/>
          <w:szCs w:val="22"/>
        </w:rPr>
      </w:pPr>
      <w:hyperlink w:anchor="_Toc442889534" w:history="1">
        <w:r w:rsidR="005B7CD7" w:rsidRPr="00B41CEF">
          <w:rPr>
            <w:rStyle w:val="Hyperlink"/>
            <w:noProof/>
            <w:snapToGrid w:val="0"/>
          </w:rPr>
          <w:t>3.2</w:t>
        </w:r>
        <w:r w:rsidR="005B7CD7">
          <w:rPr>
            <w:rFonts w:asciiTheme="minorHAnsi" w:eastAsiaTheme="minorEastAsia" w:hAnsiTheme="minorHAnsi" w:cstheme="minorBidi"/>
            <w:b w:val="0"/>
            <w:noProof/>
            <w:sz w:val="22"/>
            <w:szCs w:val="22"/>
          </w:rPr>
          <w:tab/>
        </w:r>
        <w:r w:rsidR="005B7CD7" w:rsidRPr="00B41CEF">
          <w:rPr>
            <w:rStyle w:val="Hyperlink"/>
            <w:noProof/>
          </w:rPr>
          <w:t>Conceptual</w:t>
        </w:r>
        <w:r w:rsidR="005B7CD7" w:rsidRPr="00B41CEF">
          <w:rPr>
            <w:rStyle w:val="Hyperlink"/>
            <w:noProof/>
            <w:snapToGrid w:val="0"/>
          </w:rPr>
          <w:t xml:space="preserve"> Data Design</w:t>
        </w:r>
        <w:r w:rsidR="005B7CD7">
          <w:rPr>
            <w:noProof/>
            <w:webHidden/>
          </w:rPr>
          <w:tab/>
        </w:r>
        <w:r w:rsidR="005B7CD7">
          <w:rPr>
            <w:noProof/>
            <w:webHidden/>
          </w:rPr>
          <w:fldChar w:fldCharType="begin"/>
        </w:r>
        <w:r w:rsidR="005B7CD7">
          <w:rPr>
            <w:noProof/>
            <w:webHidden/>
          </w:rPr>
          <w:instrText xml:space="preserve"> PAGEREF _Toc442889534 \h </w:instrText>
        </w:r>
        <w:r w:rsidR="005B7CD7">
          <w:rPr>
            <w:noProof/>
            <w:webHidden/>
          </w:rPr>
        </w:r>
        <w:r w:rsidR="005B7CD7">
          <w:rPr>
            <w:noProof/>
            <w:webHidden/>
          </w:rPr>
          <w:fldChar w:fldCharType="separate"/>
        </w:r>
        <w:r w:rsidR="005B7CD7">
          <w:rPr>
            <w:noProof/>
            <w:webHidden/>
          </w:rPr>
          <w:t>18</w:t>
        </w:r>
        <w:r w:rsidR="005B7CD7">
          <w:rPr>
            <w:noProof/>
            <w:webHidden/>
          </w:rPr>
          <w:fldChar w:fldCharType="end"/>
        </w:r>
      </w:hyperlink>
    </w:p>
    <w:p w14:paraId="1BEE593B" w14:textId="77777777" w:rsidR="005B7CD7" w:rsidRDefault="005E723B">
      <w:pPr>
        <w:pStyle w:val="TOC3"/>
        <w:rPr>
          <w:rFonts w:asciiTheme="minorHAnsi" w:eastAsiaTheme="minorEastAsia" w:hAnsiTheme="minorHAnsi" w:cstheme="minorBidi"/>
          <w:b w:val="0"/>
          <w:noProof/>
          <w:sz w:val="22"/>
          <w:szCs w:val="22"/>
        </w:rPr>
      </w:pPr>
      <w:hyperlink w:anchor="_Toc442889535" w:history="1">
        <w:r w:rsidR="005B7CD7" w:rsidRPr="00B41CEF">
          <w:rPr>
            <w:rStyle w:val="Hyperlink"/>
            <w:noProof/>
          </w:rPr>
          <w:t>3.2.1</w:t>
        </w:r>
        <w:r w:rsidR="005B7CD7">
          <w:rPr>
            <w:rFonts w:asciiTheme="minorHAnsi" w:eastAsiaTheme="minorEastAsia" w:hAnsiTheme="minorHAnsi" w:cstheme="minorBidi"/>
            <w:b w:val="0"/>
            <w:noProof/>
            <w:sz w:val="22"/>
            <w:szCs w:val="22"/>
          </w:rPr>
          <w:tab/>
        </w:r>
        <w:r w:rsidR="005B7CD7" w:rsidRPr="00B41CEF">
          <w:rPr>
            <w:rStyle w:val="Hyperlink"/>
            <w:noProof/>
          </w:rPr>
          <w:t>Project Conceptual Data Model</w:t>
        </w:r>
        <w:r w:rsidR="005B7CD7">
          <w:rPr>
            <w:noProof/>
            <w:webHidden/>
          </w:rPr>
          <w:tab/>
        </w:r>
        <w:r w:rsidR="005B7CD7">
          <w:rPr>
            <w:noProof/>
            <w:webHidden/>
          </w:rPr>
          <w:fldChar w:fldCharType="begin"/>
        </w:r>
        <w:r w:rsidR="005B7CD7">
          <w:rPr>
            <w:noProof/>
            <w:webHidden/>
          </w:rPr>
          <w:instrText xml:space="preserve"> PAGEREF _Toc442889535 \h </w:instrText>
        </w:r>
        <w:r w:rsidR="005B7CD7">
          <w:rPr>
            <w:noProof/>
            <w:webHidden/>
          </w:rPr>
        </w:r>
        <w:r w:rsidR="005B7CD7">
          <w:rPr>
            <w:noProof/>
            <w:webHidden/>
          </w:rPr>
          <w:fldChar w:fldCharType="separate"/>
        </w:r>
        <w:r w:rsidR="005B7CD7">
          <w:rPr>
            <w:noProof/>
            <w:webHidden/>
          </w:rPr>
          <w:t>18</w:t>
        </w:r>
        <w:r w:rsidR="005B7CD7">
          <w:rPr>
            <w:noProof/>
            <w:webHidden/>
          </w:rPr>
          <w:fldChar w:fldCharType="end"/>
        </w:r>
      </w:hyperlink>
    </w:p>
    <w:p w14:paraId="21E1FC02" w14:textId="77777777" w:rsidR="005B7CD7" w:rsidRDefault="005E723B">
      <w:pPr>
        <w:pStyle w:val="TOC3"/>
        <w:rPr>
          <w:rFonts w:asciiTheme="minorHAnsi" w:eastAsiaTheme="minorEastAsia" w:hAnsiTheme="minorHAnsi" w:cstheme="minorBidi"/>
          <w:b w:val="0"/>
          <w:noProof/>
          <w:sz w:val="22"/>
          <w:szCs w:val="22"/>
        </w:rPr>
      </w:pPr>
      <w:hyperlink w:anchor="_Toc442889536" w:history="1">
        <w:r w:rsidR="005B7CD7" w:rsidRPr="00B41CEF">
          <w:rPr>
            <w:rStyle w:val="Hyperlink"/>
            <w:noProof/>
          </w:rPr>
          <w:t>3.2.2</w:t>
        </w:r>
        <w:r w:rsidR="005B7CD7">
          <w:rPr>
            <w:rFonts w:asciiTheme="minorHAnsi" w:eastAsiaTheme="minorEastAsia" w:hAnsiTheme="minorHAnsi" w:cstheme="minorBidi"/>
            <w:b w:val="0"/>
            <w:noProof/>
            <w:sz w:val="22"/>
            <w:szCs w:val="22"/>
          </w:rPr>
          <w:tab/>
        </w:r>
        <w:r w:rsidR="005B7CD7" w:rsidRPr="00B41CEF">
          <w:rPr>
            <w:rStyle w:val="Hyperlink"/>
            <w:noProof/>
          </w:rPr>
          <w:t>Database Information</w:t>
        </w:r>
        <w:r w:rsidR="005B7CD7">
          <w:rPr>
            <w:noProof/>
            <w:webHidden/>
          </w:rPr>
          <w:tab/>
        </w:r>
        <w:r w:rsidR="005B7CD7">
          <w:rPr>
            <w:noProof/>
            <w:webHidden/>
          </w:rPr>
          <w:fldChar w:fldCharType="begin"/>
        </w:r>
        <w:r w:rsidR="005B7CD7">
          <w:rPr>
            <w:noProof/>
            <w:webHidden/>
          </w:rPr>
          <w:instrText xml:space="preserve"> PAGEREF _Toc442889536 \h </w:instrText>
        </w:r>
        <w:r w:rsidR="005B7CD7">
          <w:rPr>
            <w:noProof/>
            <w:webHidden/>
          </w:rPr>
        </w:r>
        <w:r w:rsidR="005B7CD7">
          <w:rPr>
            <w:noProof/>
            <w:webHidden/>
          </w:rPr>
          <w:fldChar w:fldCharType="separate"/>
        </w:r>
        <w:r w:rsidR="005B7CD7">
          <w:rPr>
            <w:noProof/>
            <w:webHidden/>
          </w:rPr>
          <w:t>20</w:t>
        </w:r>
        <w:r w:rsidR="005B7CD7">
          <w:rPr>
            <w:noProof/>
            <w:webHidden/>
          </w:rPr>
          <w:fldChar w:fldCharType="end"/>
        </w:r>
      </w:hyperlink>
    </w:p>
    <w:p w14:paraId="758DAED1" w14:textId="77777777" w:rsidR="005B7CD7" w:rsidRDefault="005E723B">
      <w:pPr>
        <w:pStyle w:val="TOC3"/>
        <w:rPr>
          <w:rFonts w:asciiTheme="minorHAnsi" w:eastAsiaTheme="minorEastAsia" w:hAnsiTheme="minorHAnsi" w:cstheme="minorBidi"/>
          <w:b w:val="0"/>
          <w:noProof/>
          <w:sz w:val="22"/>
          <w:szCs w:val="22"/>
        </w:rPr>
      </w:pPr>
      <w:hyperlink w:anchor="_Toc442889537" w:history="1">
        <w:r w:rsidR="005B7CD7" w:rsidRPr="00B41CEF">
          <w:rPr>
            <w:rStyle w:val="Hyperlink"/>
            <w:noProof/>
          </w:rPr>
          <w:t>3.2.3</w:t>
        </w:r>
        <w:r w:rsidR="005B7CD7">
          <w:rPr>
            <w:rFonts w:asciiTheme="minorHAnsi" w:eastAsiaTheme="minorEastAsia" w:hAnsiTheme="minorHAnsi" w:cstheme="minorBidi"/>
            <w:b w:val="0"/>
            <w:noProof/>
            <w:sz w:val="22"/>
            <w:szCs w:val="22"/>
          </w:rPr>
          <w:tab/>
        </w:r>
        <w:r w:rsidR="005B7CD7" w:rsidRPr="00B41CEF">
          <w:rPr>
            <w:rStyle w:val="Hyperlink"/>
            <w:noProof/>
          </w:rPr>
          <w:t>User Interface Data Mapping</w:t>
        </w:r>
        <w:r w:rsidR="005B7CD7">
          <w:rPr>
            <w:noProof/>
            <w:webHidden/>
          </w:rPr>
          <w:tab/>
        </w:r>
        <w:r w:rsidR="005B7CD7">
          <w:rPr>
            <w:noProof/>
            <w:webHidden/>
          </w:rPr>
          <w:fldChar w:fldCharType="begin"/>
        </w:r>
        <w:r w:rsidR="005B7CD7">
          <w:rPr>
            <w:noProof/>
            <w:webHidden/>
          </w:rPr>
          <w:instrText xml:space="preserve"> PAGEREF _Toc442889537 \h </w:instrText>
        </w:r>
        <w:r w:rsidR="005B7CD7">
          <w:rPr>
            <w:noProof/>
            <w:webHidden/>
          </w:rPr>
        </w:r>
        <w:r w:rsidR="005B7CD7">
          <w:rPr>
            <w:noProof/>
            <w:webHidden/>
          </w:rPr>
          <w:fldChar w:fldCharType="separate"/>
        </w:r>
        <w:r w:rsidR="005B7CD7">
          <w:rPr>
            <w:noProof/>
            <w:webHidden/>
          </w:rPr>
          <w:t>20</w:t>
        </w:r>
        <w:r w:rsidR="005B7CD7">
          <w:rPr>
            <w:noProof/>
            <w:webHidden/>
          </w:rPr>
          <w:fldChar w:fldCharType="end"/>
        </w:r>
      </w:hyperlink>
    </w:p>
    <w:p w14:paraId="57787CD0" w14:textId="77777777" w:rsidR="005B7CD7" w:rsidRDefault="005E723B">
      <w:pPr>
        <w:pStyle w:val="TOC2"/>
        <w:rPr>
          <w:rFonts w:asciiTheme="minorHAnsi" w:eastAsiaTheme="minorEastAsia" w:hAnsiTheme="minorHAnsi" w:cstheme="minorBidi"/>
          <w:b w:val="0"/>
          <w:noProof/>
          <w:sz w:val="22"/>
          <w:szCs w:val="22"/>
        </w:rPr>
      </w:pPr>
      <w:hyperlink w:anchor="_Toc442889538" w:history="1">
        <w:r w:rsidR="005B7CD7" w:rsidRPr="00B41CEF">
          <w:rPr>
            <w:rStyle w:val="Hyperlink"/>
            <w:noProof/>
          </w:rPr>
          <w:t>3.3</w:t>
        </w:r>
        <w:r w:rsidR="005B7CD7">
          <w:rPr>
            <w:rFonts w:asciiTheme="minorHAnsi" w:eastAsiaTheme="minorEastAsia" w:hAnsiTheme="minorHAnsi" w:cstheme="minorBidi"/>
            <w:b w:val="0"/>
            <w:noProof/>
            <w:sz w:val="22"/>
            <w:szCs w:val="22"/>
          </w:rPr>
          <w:tab/>
        </w:r>
        <w:r w:rsidR="005B7CD7" w:rsidRPr="00B41CEF">
          <w:rPr>
            <w:rStyle w:val="Hyperlink"/>
            <w:noProof/>
          </w:rPr>
          <w:t>Conceptual Infrastructure Design</w:t>
        </w:r>
        <w:r w:rsidR="005B7CD7">
          <w:rPr>
            <w:noProof/>
            <w:webHidden/>
          </w:rPr>
          <w:tab/>
        </w:r>
        <w:r w:rsidR="005B7CD7">
          <w:rPr>
            <w:noProof/>
            <w:webHidden/>
          </w:rPr>
          <w:fldChar w:fldCharType="begin"/>
        </w:r>
        <w:r w:rsidR="005B7CD7">
          <w:rPr>
            <w:noProof/>
            <w:webHidden/>
          </w:rPr>
          <w:instrText xml:space="preserve"> PAGEREF _Toc442889538 \h </w:instrText>
        </w:r>
        <w:r w:rsidR="005B7CD7">
          <w:rPr>
            <w:noProof/>
            <w:webHidden/>
          </w:rPr>
        </w:r>
        <w:r w:rsidR="005B7CD7">
          <w:rPr>
            <w:noProof/>
            <w:webHidden/>
          </w:rPr>
          <w:fldChar w:fldCharType="separate"/>
        </w:r>
        <w:r w:rsidR="005B7CD7">
          <w:rPr>
            <w:noProof/>
            <w:webHidden/>
          </w:rPr>
          <w:t>21</w:t>
        </w:r>
        <w:r w:rsidR="005B7CD7">
          <w:rPr>
            <w:noProof/>
            <w:webHidden/>
          </w:rPr>
          <w:fldChar w:fldCharType="end"/>
        </w:r>
      </w:hyperlink>
    </w:p>
    <w:p w14:paraId="44591F30" w14:textId="77777777" w:rsidR="005B7CD7" w:rsidRDefault="005E723B">
      <w:pPr>
        <w:pStyle w:val="TOC3"/>
        <w:rPr>
          <w:rFonts w:asciiTheme="minorHAnsi" w:eastAsiaTheme="minorEastAsia" w:hAnsiTheme="minorHAnsi" w:cstheme="minorBidi"/>
          <w:b w:val="0"/>
          <w:noProof/>
          <w:sz w:val="22"/>
          <w:szCs w:val="22"/>
        </w:rPr>
      </w:pPr>
      <w:hyperlink w:anchor="_Toc442889539" w:history="1">
        <w:r w:rsidR="005B7CD7" w:rsidRPr="00B41CEF">
          <w:rPr>
            <w:rStyle w:val="Hyperlink"/>
            <w:noProof/>
          </w:rPr>
          <w:t>3.3.1</w:t>
        </w:r>
        <w:r w:rsidR="005B7CD7">
          <w:rPr>
            <w:rFonts w:asciiTheme="minorHAnsi" w:eastAsiaTheme="minorEastAsia" w:hAnsiTheme="minorHAnsi" w:cstheme="minorBidi"/>
            <w:b w:val="0"/>
            <w:noProof/>
            <w:sz w:val="22"/>
            <w:szCs w:val="22"/>
          </w:rPr>
          <w:tab/>
        </w:r>
        <w:r w:rsidR="005B7CD7" w:rsidRPr="00B41CEF">
          <w:rPr>
            <w:rStyle w:val="Hyperlink"/>
            <w:noProof/>
          </w:rPr>
          <w:t>System Criticality and High Availability</w:t>
        </w:r>
        <w:r w:rsidR="005B7CD7">
          <w:rPr>
            <w:noProof/>
            <w:webHidden/>
          </w:rPr>
          <w:tab/>
        </w:r>
        <w:r w:rsidR="005B7CD7">
          <w:rPr>
            <w:noProof/>
            <w:webHidden/>
          </w:rPr>
          <w:fldChar w:fldCharType="begin"/>
        </w:r>
        <w:r w:rsidR="005B7CD7">
          <w:rPr>
            <w:noProof/>
            <w:webHidden/>
          </w:rPr>
          <w:instrText xml:space="preserve"> PAGEREF _Toc442889539 \h </w:instrText>
        </w:r>
        <w:r w:rsidR="005B7CD7">
          <w:rPr>
            <w:noProof/>
            <w:webHidden/>
          </w:rPr>
        </w:r>
        <w:r w:rsidR="005B7CD7">
          <w:rPr>
            <w:noProof/>
            <w:webHidden/>
          </w:rPr>
          <w:fldChar w:fldCharType="separate"/>
        </w:r>
        <w:r w:rsidR="005B7CD7">
          <w:rPr>
            <w:noProof/>
            <w:webHidden/>
          </w:rPr>
          <w:t>21</w:t>
        </w:r>
        <w:r w:rsidR="005B7CD7">
          <w:rPr>
            <w:noProof/>
            <w:webHidden/>
          </w:rPr>
          <w:fldChar w:fldCharType="end"/>
        </w:r>
      </w:hyperlink>
    </w:p>
    <w:p w14:paraId="2A0E564C" w14:textId="77777777" w:rsidR="005B7CD7" w:rsidRDefault="005E723B">
      <w:pPr>
        <w:pStyle w:val="TOC3"/>
        <w:rPr>
          <w:rFonts w:asciiTheme="minorHAnsi" w:eastAsiaTheme="minorEastAsia" w:hAnsiTheme="minorHAnsi" w:cstheme="minorBidi"/>
          <w:b w:val="0"/>
          <w:noProof/>
          <w:sz w:val="22"/>
          <w:szCs w:val="22"/>
        </w:rPr>
      </w:pPr>
      <w:hyperlink w:anchor="_Toc442889540" w:history="1">
        <w:r w:rsidR="005B7CD7" w:rsidRPr="00B41CEF">
          <w:rPr>
            <w:rStyle w:val="Hyperlink"/>
            <w:noProof/>
          </w:rPr>
          <w:t>3.3.2</w:t>
        </w:r>
        <w:r w:rsidR="005B7CD7">
          <w:rPr>
            <w:rFonts w:asciiTheme="minorHAnsi" w:eastAsiaTheme="minorEastAsia" w:hAnsiTheme="minorHAnsi" w:cstheme="minorBidi"/>
            <w:b w:val="0"/>
            <w:noProof/>
            <w:sz w:val="22"/>
            <w:szCs w:val="22"/>
          </w:rPr>
          <w:tab/>
        </w:r>
        <w:r w:rsidR="005B7CD7" w:rsidRPr="00B41CEF">
          <w:rPr>
            <w:rStyle w:val="Hyperlink"/>
            <w:noProof/>
          </w:rPr>
          <w:t>Special Technology</w:t>
        </w:r>
        <w:r w:rsidR="005B7CD7">
          <w:rPr>
            <w:noProof/>
            <w:webHidden/>
          </w:rPr>
          <w:tab/>
        </w:r>
        <w:r w:rsidR="005B7CD7">
          <w:rPr>
            <w:noProof/>
            <w:webHidden/>
          </w:rPr>
          <w:fldChar w:fldCharType="begin"/>
        </w:r>
        <w:r w:rsidR="005B7CD7">
          <w:rPr>
            <w:noProof/>
            <w:webHidden/>
          </w:rPr>
          <w:instrText xml:space="preserve"> PAGEREF _Toc442889540 \h </w:instrText>
        </w:r>
        <w:r w:rsidR="005B7CD7">
          <w:rPr>
            <w:noProof/>
            <w:webHidden/>
          </w:rPr>
        </w:r>
        <w:r w:rsidR="005B7CD7">
          <w:rPr>
            <w:noProof/>
            <w:webHidden/>
          </w:rPr>
          <w:fldChar w:fldCharType="separate"/>
        </w:r>
        <w:r w:rsidR="005B7CD7">
          <w:rPr>
            <w:noProof/>
            <w:webHidden/>
          </w:rPr>
          <w:t>21</w:t>
        </w:r>
        <w:r w:rsidR="005B7CD7">
          <w:rPr>
            <w:noProof/>
            <w:webHidden/>
          </w:rPr>
          <w:fldChar w:fldCharType="end"/>
        </w:r>
      </w:hyperlink>
    </w:p>
    <w:p w14:paraId="03115DA2" w14:textId="77777777" w:rsidR="005B7CD7" w:rsidRDefault="005E723B">
      <w:pPr>
        <w:pStyle w:val="TOC3"/>
        <w:rPr>
          <w:rFonts w:asciiTheme="minorHAnsi" w:eastAsiaTheme="minorEastAsia" w:hAnsiTheme="minorHAnsi" w:cstheme="minorBidi"/>
          <w:b w:val="0"/>
          <w:noProof/>
          <w:sz w:val="22"/>
          <w:szCs w:val="22"/>
        </w:rPr>
      </w:pPr>
      <w:hyperlink w:anchor="_Toc442889541" w:history="1">
        <w:r w:rsidR="005B7CD7" w:rsidRPr="00B41CEF">
          <w:rPr>
            <w:rStyle w:val="Hyperlink"/>
            <w:noProof/>
          </w:rPr>
          <w:t>3.3.3</w:t>
        </w:r>
        <w:r w:rsidR="005B7CD7">
          <w:rPr>
            <w:rFonts w:asciiTheme="minorHAnsi" w:eastAsiaTheme="minorEastAsia" w:hAnsiTheme="minorHAnsi" w:cstheme="minorBidi"/>
            <w:b w:val="0"/>
            <w:noProof/>
            <w:sz w:val="22"/>
            <w:szCs w:val="22"/>
          </w:rPr>
          <w:tab/>
        </w:r>
        <w:r w:rsidR="005B7CD7" w:rsidRPr="00B41CEF">
          <w:rPr>
            <w:rStyle w:val="Hyperlink"/>
            <w:noProof/>
          </w:rPr>
          <w:t>Technology Locations</w:t>
        </w:r>
        <w:r w:rsidR="005B7CD7">
          <w:rPr>
            <w:noProof/>
            <w:webHidden/>
          </w:rPr>
          <w:tab/>
        </w:r>
        <w:r w:rsidR="005B7CD7">
          <w:rPr>
            <w:noProof/>
            <w:webHidden/>
          </w:rPr>
          <w:fldChar w:fldCharType="begin"/>
        </w:r>
        <w:r w:rsidR="005B7CD7">
          <w:rPr>
            <w:noProof/>
            <w:webHidden/>
          </w:rPr>
          <w:instrText xml:space="preserve"> PAGEREF _Toc442889541 \h </w:instrText>
        </w:r>
        <w:r w:rsidR="005B7CD7">
          <w:rPr>
            <w:noProof/>
            <w:webHidden/>
          </w:rPr>
        </w:r>
        <w:r w:rsidR="005B7CD7">
          <w:rPr>
            <w:noProof/>
            <w:webHidden/>
          </w:rPr>
          <w:fldChar w:fldCharType="separate"/>
        </w:r>
        <w:r w:rsidR="005B7CD7">
          <w:rPr>
            <w:noProof/>
            <w:webHidden/>
          </w:rPr>
          <w:t>21</w:t>
        </w:r>
        <w:r w:rsidR="005B7CD7">
          <w:rPr>
            <w:noProof/>
            <w:webHidden/>
          </w:rPr>
          <w:fldChar w:fldCharType="end"/>
        </w:r>
      </w:hyperlink>
    </w:p>
    <w:p w14:paraId="4C41AFEC" w14:textId="77777777" w:rsidR="005B7CD7" w:rsidRDefault="005E723B">
      <w:pPr>
        <w:pStyle w:val="TOC3"/>
        <w:rPr>
          <w:rFonts w:asciiTheme="minorHAnsi" w:eastAsiaTheme="minorEastAsia" w:hAnsiTheme="minorHAnsi" w:cstheme="minorBidi"/>
          <w:b w:val="0"/>
          <w:noProof/>
          <w:sz w:val="22"/>
          <w:szCs w:val="22"/>
        </w:rPr>
      </w:pPr>
      <w:hyperlink w:anchor="_Toc442889542" w:history="1">
        <w:r w:rsidR="005B7CD7" w:rsidRPr="00B41CEF">
          <w:rPr>
            <w:rStyle w:val="Hyperlink"/>
            <w:noProof/>
          </w:rPr>
          <w:t>3.3.4</w:t>
        </w:r>
        <w:r w:rsidR="005B7CD7">
          <w:rPr>
            <w:rFonts w:asciiTheme="minorHAnsi" w:eastAsiaTheme="minorEastAsia" w:hAnsiTheme="minorHAnsi" w:cstheme="minorBidi"/>
            <w:b w:val="0"/>
            <w:noProof/>
            <w:sz w:val="22"/>
            <w:szCs w:val="22"/>
          </w:rPr>
          <w:tab/>
        </w:r>
        <w:r w:rsidR="005B7CD7" w:rsidRPr="00B41CEF">
          <w:rPr>
            <w:rStyle w:val="Hyperlink"/>
            <w:noProof/>
          </w:rPr>
          <w:t>Conceptual Infrastructure Diagram</w:t>
        </w:r>
        <w:r w:rsidR="005B7CD7">
          <w:rPr>
            <w:noProof/>
            <w:webHidden/>
          </w:rPr>
          <w:tab/>
        </w:r>
        <w:r w:rsidR="005B7CD7">
          <w:rPr>
            <w:noProof/>
            <w:webHidden/>
          </w:rPr>
          <w:fldChar w:fldCharType="begin"/>
        </w:r>
        <w:r w:rsidR="005B7CD7">
          <w:rPr>
            <w:noProof/>
            <w:webHidden/>
          </w:rPr>
          <w:instrText xml:space="preserve"> PAGEREF _Toc442889542 \h </w:instrText>
        </w:r>
        <w:r w:rsidR="005B7CD7">
          <w:rPr>
            <w:noProof/>
            <w:webHidden/>
          </w:rPr>
        </w:r>
        <w:r w:rsidR="005B7CD7">
          <w:rPr>
            <w:noProof/>
            <w:webHidden/>
          </w:rPr>
          <w:fldChar w:fldCharType="separate"/>
        </w:r>
        <w:r w:rsidR="005B7CD7">
          <w:rPr>
            <w:noProof/>
            <w:webHidden/>
          </w:rPr>
          <w:t>21</w:t>
        </w:r>
        <w:r w:rsidR="005B7CD7">
          <w:rPr>
            <w:noProof/>
            <w:webHidden/>
          </w:rPr>
          <w:fldChar w:fldCharType="end"/>
        </w:r>
      </w:hyperlink>
    </w:p>
    <w:p w14:paraId="0F06C0B0" w14:textId="77777777" w:rsidR="005B7CD7" w:rsidRDefault="005E723B">
      <w:pPr>
        <w:pStyle w:val="TOC4"/>
        <w:tabs>
          <w:tab w:val="left" w:pos="1760"/>
          <w:tab w:val="right" w:leader="dot" w:pos="9350"/>
        </w:tabs>
        <w:rPr>
          <w:rFonts w:asciiTheme="minorHAnsi" w:eastAsiaTheme="minorEastAsia" w:hAnsiTheme="minorHAnsi" w:cstheme="minorBidi"/>
          <w:noProof/>
          <w:szCs w:val="22"/>
        </w:rPr>
      </w:pPr>
      <w:hyperlink w:anchor="_Toc442889543" w:history="1">
        <w:r w:rsidR="005B7CD7" w:rsidRPr="00B41CEF">
          <w:rPr>
            <w:rStyle w:val="Hyperlink"/>
            <w:noProof/>
          </w:rPr>
          <w:t>3.3.4.1</w:t>
        </w:r>
        <w:r w:rsidR="005B7CD7">
          <w:rPr>
            <w:rFonts w:asciiTheme="minorHAnsi" w:eastAsiaTheme="minorEastAsia" w:hAnsiTheme="minorHAnsi" w:cstheme="minorBidi"/>
            <w:noProof/>
            <w:szCs w:val="22"/>
          </w:rPr>
          <w:tab/>
        </w:r>
        <w:r w:rsidR="005B7CD7" w:rsidRPr="00B41CEF">
          <w:rPr>
            <w:rStyle w:val="Hyperlink"/>
            <w:noProof/>
          </w:rPr>
          <w:t>Location of Environments and External Interfaces</w:t>
        </w:r>
        <w:r w:rsidR="005B7CD7">
          <w:rPr>
            <w:noProof/>
            <w:webHidden/>
          </w:rPr>
          <w:tab/>
        </w:r>
        <w:r w:rsidR="005B7CD7">
          <w:rPr>
            <w:noProof/>
            <w:webHidden/>
          </w:rPr>
          <w:fldChar w:fldCharType="begin"/>
        </w:r>
        <w:r w:rsidR="005B7CD7">
          <w:rPr>
            <w:noProof/>
            <w:webHidden/>
          </w:rPr>
          <w:instrText xml:space="preserve"> PAGEREF _Toc442889543 \h </w:instrText>
        </w:r>
        <w:r w:rsidR="005B7CD7">
          <w:rPr>
            <w:noProof/>
            <w:webHidden/>
          </w:rPr>
        </w:r>
        <w:r w:rsidR="005B7CD7">
          <w:rPr>
            <w:noProof/>
            <w:webHidden/>
          </w:rPr>
          <w:fldChar w:fldCharType="separate"/>
        </w:r>
        <w:r w:rsidR="005B7CD7">
          <w:rPr>
            <w:noProof/>
            <w:webHidden/>
          </w:rPr>
          <w:t>21</w:t>
        </w:r>
        <w:r w:rsidR="005B7CD7">
          <w:rPr>
            <w:noProof/>
            <w:webHidden/>
          </w:rPr>
          <w:fldChar w:fldCharType="end"/>
        </w:r>
      </w:hyperlink>
    </w:p>
    <w:p w14:paraId="111AE327" w14:textId="77777777" w:rsidR="005B7CD7" w:rsidRDefault="005E723B">
      <w:pPr>
        <w:pStyle w:val="TOC4"/>
        <w:tabs>
          <w:tab w:val="left" w:pos="1760"/>
          <w:tab w:val="right" w:leader="dot" w:pos="9350"/>
        </w:tabs>
        <w:rPr>
          <w:rFonts w:asciiTheme="minorHAnsi" w:eastAsiaTheme="minorEastAsia" w:hAnsiTheme="minorHAnsi" w:cstheme="minorBidi"/>
          <w:noProof/>
          <w:szCs w:val="22"/>
        </w:rPr>
      </w:pPr>
      <w:hyperlink w:anchor="_Toc442889544" w:history="1">
        <w:r w:rsidR="005B7CD7" w:rsidRPr="00B41CEF">
          <w:rPr>
            <w:rStyle w:val="Hyperlink"/>
            <w:noProof/>
          </w:rPr>
          <w:t>3.3.4.2</w:t>
        </w:r>
        <w:r w:rsidR="005B7CD7">
          <w:rPr>
            <w:rFonts w:asciiTheme="minorHAnsi" w:eastAsiaTheme="minorEastAsia" w:hAnsiTheme="minorHAnsi" w:cstheme="minorBidi"/>
            <w:noProof/>
            <w:szCs w:val="22"/>
          </w:rPr>
          <w:tab/>
        </w:r>
        <w:r w:rsidR="005B7CD7" w:rsidRPr="00B41CEF">
          <w:rPr>
            <w:rStyle w:val="Hyperlink"/>
            <w:noProof/>
          </w:rPr>
          <w:t>Conceptual Production String Diagram</w:t>
        </w:r>
        <w:r w:rsidR="005B7CD7">
          <w:rPr>
            <w:noProof/>
            <w:webHidden/>
          </w:rPr>
          <w:tab/>
        </w:r>
        <w:r w:rsidR="005B7CD7">
          <w:rPr>
            <w:noProof/>
            <w:webHidden/>
          </w:rPr>
          <w:fldChar w:fldCharType="begin"/>
        </w:r>
        <w:r w:rsidR="005B7CD7">
          <w:rPr>
            <w:noProof/>
            <w:webHidden/>
          </w:rPr>
          <w:instrText xml:space="preserve"> PAGEREF _Toc442889544 \h </w:instrText>
        </w:r>
        <w:r w:rsidR="005B7CD7">
          <w:rPr>
            <w:noProof/>
            <w:webHidden/>
          </w:rPr>
        </w:r>
        <w:r w:rsidR="005B7CD7">
          <w:rPr>
            <w:noProof/>
            <w:webHidden/>
          </w:rPr>
          <w:fldChar w:fldCharType="separate"/>
        </w:r>
        <w:r w:rsidR="005B7CD7">
          <w:rPr>
            <w:noProof/>
            <w:webHidden/>
          </w:rPr>
          <w:t>21</w:t>
        </w:r>
        <w:r w:rsidR="005B7CD7">
          <w:rPr>
            <w:noProof/>
            <w:webHidden/>
          </w:rPr>
          <w:fldChar w:fldCharType="end"/>
        </w:r>
      </w:hyperlink>
    </w:p>
    <w:p w14:paraId="4F890005" w14:textId="77777777" w:rsidR="005B7CD7" w:rsidRDefault="005E723B">
      <w:pPr>
        <w:pStyle w:val="TOC1"/>
        <w:rPr>
          <w:rFonts w:asciiTheme="minorHAnsi" w:eastAsiaTheme="minorEastAsia" w:hAnsiTheme="minorHAnsi" w:cstheme="minorBidi"/>
          <w:b w:val="0"/>
          <w:noProof/>
          <w:sz w:val="22"/>
          <w:szCs w:val="22"/>
        </w:rPr>
      </w:pPr>
      <w:hyperlink w:anchor="_Toc442889545" w:history="1">
        <w:r w:rsidR="005B7CD7" w:rsidRPr="00B41CEF">
          <w:rPr>
            <w:rStyle w:val="Hyperlink"/>
            <w:noProof/>
          </w:rPr>
          <w:t>4</w:t>
        </w:r>
        <w:r w:rsidR="005B7CD7">
          <w:rPr>
            <w:rFonts w:asciiTheme="minorHAnsi" w:eastAsiaTheme="minorEastAsia" w:hAnsiTheme="minorHAnsi" w:cstheme="minorBidi"/>
            <w:b w:val="0"/>
            <w:noProof/>
            <w:sz w:val="22"/>
            <w:szCs w:val="22"/>
          </w:rPr>
          <w:tab/>
        </w:r>
        <w:r w:rsidR="005B7CD7" w:rsidRPr="00B41CEF">
          <w:rPr>
            <w:rStyle w:val="Hyperlink"/>
            <w:noProof/>
          </w:rPr>
          <w:t>System Architecture</w:t>
        </w:r>
        <w:r w:rsidR="005B7CD7">
          <w:rPr>
            <w:noProof/>
            <w:webHidden/>
          </w:rPr>
          <w:tab/>
        </w:r>
        <w:r w:rsidR="005B7CD7">
          <w:rPr>
            <w:noProof/>
            <w:webHidden/>
          </w:rPr>
          <w:fldChar w:fldCharType="begin"/>
        </w:r>
        <w:r w:rsidR="005B7CD7">
          <w:rPr>
            <w:noProof/>
            <w:webHidden/>
          </w:rPr>
          <w:instrText xml:space="preserve"> PAGEREF _Toc442889545 \h </w:instrText>
        </w:r>
        <w:r w:rsidR="005B7CD7">
          <w:rPr>
            <w:noProof/>
            <w:webHidden/>
          </w:rPr>
        </w:r>
        <w:r w:rsidR="005B7CD7">
          <w:rPr>
            <w:noProof/>
            <w:webHidden/>
          </w:rPr>
          <w:fldChar w:fldCharType="separate"/>
        </w:r>
        <w:r w:rsidR="005B7CD7">
          <w:rPr>
            <w:noProof/>
            <w:webHidden/>
          </w:rPr>
          <w:t>21</w:t>
        </w:r>
        <w:r w:rsidR="005B7CD7">
          <w:rPr>
            <w:noProof/>
            <w:webHidden/>
          </w:rPr>
          <w:fldChar w:fldCharType="end"/>
        </w:r>
      </w:hyperlink>
    </w:p>
    <w:p w14:paraId="55D2AA23" w14:textId="77777777" w:rsidR="005B7CD7" w:rsidRDefault="005E723B">
      <w:pPr>
        <w:pStyle w:val="TOC2"/>
        <w:rPr>
          <w:rFonts w:asciiTheme="minorHAnsi" w:eastAsiaTheme="minorEastAsia" w:hAnsiTheme="minorHAnsi" w:cstheme="minorBidi"/>
          <w:b w:val="0"/>
          <w:noProof/>
          <w:sz w:val="22"/>
          <w:szCs w:val="22"/>
        </w:rPr>
      </w:pPr>
      <w:hyperlink w:anchor="_Toc442889546" w:history="1">
        <w:r w:rsidR="005B7CD7" w:rsidRPr="00B41CEF">
          <w:rPr>
            <w:rStyle w:val="Hyperlink"/>
            <w:noProof/>
          </w:rPr>
          <w:t>4.1</w:t>
        </w:r>
        <w:r w:rsidR="005B7CD7">
          <w:rPr>
            <w:rFonts w:asciiTheme="minorHAnsi" w:eastAsiaTheme="minorEastAsia" w:hAnsiTheme="minorHAnsi" w:cstheme="minorBidi"/>
            <w:b w:val="0"/>
            <w:noProof/>
            <w:sz w:val="22"/>
            <w:szCs w:val="22"/>
          </w:rPr>
          <w:tab/>
        </w:r>
        <w:r w:rsidR="005B7CD7" w:rsidRPr="00B41CEF">
          <w:rPr>
            <w:rStyle w:val="Hyperlink"/>
            <w:noProof/>
          </w:rPr>
          <w:t>Hardware Architecture</w:t>
        </w:r>
        <w:r w:rsidR="005B7CD7">
          <w:rPr>
            <w:noProof/>
            <w:webHidden/>
          </w:rPr>
          <w:tab/>
        </w:r>
        <w:r w:rsidR="005B7CD7">
          <w:rPr>
            <w:noProof/>
            <w:webHidden/>
          </w:rPr>
          <w:fldChar w:fldCharType="begin"/>
        </w:r>
        <w:r w:rsidR="005B7CD7">
          <w:rPr>
            <w:noProof/>
            <w:webHidden/>
          </w:rPr>
          <w:instrText xml:space="preserve"> PAGEREF _Toc442889546 \h </w:instrText>
        </w:r>
        <w:r w:rsidR="005B7CD7">
          <w:rPr>
            <w:noProof/>
            <w:webHidden/>
          </w:rPr>
        </w:r>
        <w:r w:rsidR="005B7CD7">
          <w:rPr>
            <w:noProof/>
            <w:webHidden/>
          </w:rPr>
          <w:fldChar w:fldCharType="separate"/>
        </w:r>
        <w:r w:rsidR="005B7CD7">
          <w:rPr>
            <w:noProof/>
            <w:webHidden/>
          </w:rPr>
          <w:t>21</w:t>
        </w:r>
        <w:r w:rsidR="005B7CD7">
          <w:rPr>
            <w:noProof/>
            <w:webHidden/>
          </w:rPr>
          <w:fldChar w:fldCharType="end"/>
        </w:r>
      </w:hyperlink>
    </w:p>
    <w:p w14:paraId="0DD5F741" w14:textId="77777777" w:rsidR="005B7CD7" w:rsidRDefault="005E723B">
      <w:pPr>
        <w:pStyle w:val="TOC2"/>
        <w:rPr>
          <w:rFonts w:asciiTheme="minorHAnsi" w:eastAsiaTheme="minorEastAsia" w:hAnsiTheme="minorHAnsi" w:cstheme="minorBidi"/>
          <w:b w:val="0"/>
          <w:noProof/>
          <w:sz w:val="22"/>
          <w:szCs w:val="22"/>
        </w:rPr>
      </w:pPr>
      <w:hyperlink w:anchor="_Toc442889547" w:history="1">
        <w:r w:rsidR="005B7CD7" w:rsidRPr="00B41CEF">
          <w:rPr>
            <w:rStyle w:val="Hyperlink"/>
            <w:noProof/>
          </w:rPr>
          <w:t>4.2</w:t>
        </w:r>
        <w:r w:rsidR="005B7CD7">
          <w:rPr>
            <w:rFonts w:asciiTheme="minorHAnsi" w:eastAsiaTheme="minorEastAsia" w:hAnsiTheme="minorHAnsi" w:cstheme="minorBidi"/>
            <w:b w:val="0"/>
            <w:noProof/>
            <w:sz w:val="22"/>
            <w:szCs w:val="22"/>
          </w:rPr>
          <w:tab/>
        </w:r>
        <w:r w:rsidR="005B7CD7" w:rsidRPr="00B41CEF">
          <w:rPr>
            <w:rStyle w:val="Hyperlink"/>
            <w:noProof/>
          </w:rPr>
          <w:t>Software Architecture</w:t>
        </w:r>
        <w:r w:rsidR="005B7CD7">
          <w:rPr>
            <w:noProof/>
            <w:webHidden/>
          </w:rPr>
          <w:tab/>
        </w:r>
        <w:r w:rsidR="005B7CD7">
          <w:rPr>
            <w:noProof/>
            <w:webHidden/>
          </w:rPr>
          <w:fldChar w:fldCharType="begin"/>
        </w:r>
        <w:r w:rsidR="005B7CD7">
          <w:rPr>
            <w:noProof/>
            <w:webHidden/>
          </w:rPr>
          <w:instrText xml:space="preserve"> PAGEREF _Toc442889547 \h </w:instrText>
        </w:r>
        <w:r w:rsidR="005B7CD7">
          <w:rPr>
            <w:noProof/>
            <w:webHidden/>
          </w:rPr>
        </w:r>
        <w:r w:rsidR="005B7CD7">
          <w:rPr>
            <w:noProof/>
            <w:webHidden/>
          </w:rPr>
          <w:fldChar w:fldCharType="separate"/>
        </w:r>
        <w:r w:rsidR="005B7CD7">
          <w:rPr>
            <w:noProof/>
            <w:webHidden/>
          </w:rPr>
          <w:t>21</w:t>
        </w:r>
        <w:r w:rsidR="005B7CD7">
          <w:rPr>
            <w:noProof/>
            <w:webHidden/>
          </w:rPr>
          <w:fldChar w:fldCharType="end"/>
        </w:r>
      </w:hyperlink>
    </w:p>
    <w:p w14:paraId="647B39B9" w14:textId="77777777" w:rsidR="005B7CD7" w:rsidRDefault="005E723B">
      <w:pPr>
        <w:pStyle w:val="TOC2"/>
        <w:rPr>
          <w:rFonts w:asciiTheme="minorHAnsi" w:eastAsiaTheme="minorEastAsia" w:hAnsiTheme="minorHAnsi" w:cstheme="minorBidi"/>
          <w:b w:val="0"/>
          <w:noProof/>
          <w:sz w:val="22"/>
          <w:szCs w:val="22"/>
        </w:rPr>
      </w:pPr>
      <w:hyperlink w:anchor="_Toc442889548" w:history="1">
        <w:r w:rsidR="005B7CD7" w:rsidRPr="00B41CEF">
          <w:rPr>
            <w:rStyle w:val="Hyperlink"/>
            <w:noProof/>
          </w:rPr>
          <w:t>4.3</w:t>
        </w:r>
        <w:r w:rsidR="005B7CD7">
          <w:rPr>
            <w:rFonts w:asciiTheme="minorHAnsi" w:eastAsiaTheme="minorEastAsia" w:hAnsiTheme="minorHAnsi" w:cstheme="minorBidi"/>
            <w:b w:val="0"/>
            <w:noProof/>
            <w:sz w:val="22"/>
            <w:szCs w:val="22"/>
          </w:rPr>
          <w:tab/>
        </w:r>
        <w:r w:rsidR="005B7CD7" w:rsidRPr="00B41CEF">
          <w:rPr>
            <w:rStyle w:val="Hyperlink"/>
            <w:noProof/>
          </w:rPr>
          <w:t>Network Architecture</w:t>
        </w:r>
        <w:r w:rsidR="005B7CD7">
          <w:rPr>
            <w:noProof/>
            <w:webHidden/>
          </w:rPr>
          <w:tab/>
        </w:r>
        <w:r w:rsidR="005B7CD7">
          <w:rPr>
            <w:noProof/>
            <w:webHidden/>
          </w:rPr>
          <w:fldChar w:fldCharType="begin"/>
        </w:r>
        <w:r w:rsidR="005B7CD7">
          <w:rPr>
            <w:noProof/>
            <w:webHidden/>
          </w:rPr>
          <w:instrText xml:space="preserve"> PAGEREF _Toc442889548 \h </w:instrText>
        </w:r>
        <w:r w:rsidR="005B7CD7">
          <w:rPr>
            <w:noProof/>
            <w:webHidden/>
          </w:rPr>
        </w:r>
        <w:r w:rsidR="005B7CD7">
          <w:rPr>
            <w:noProof/>
            <w:webHidden/>
          </w:rPr>
          <w:fldChar w:fldCharType="separate"/>
        </w:r>
        <w:r w:rsidR="005B7CD7">
          <w:rPr>
            <w:noProof/>
            <w:webHidden/>
          </w:rPr>
          <w:t>23</w:t>
        </w:r>
        <w:r w:rsidR="005B7CD7">
          <w:rPr>
            <w:noProof/>
            <w:webHidden/>
          </w:rPr>
          <w:fldChar w:fldCharType="end"/>
        </w:r>
      </w:hyperlink>
    </w:p>
    <w:p w14:paraId="6662687D" w14:textId="77777777" w:rsidR="005B7CD7" w:rsidRDefault="005E723B">
      <w:pPr>
        <w:pStyle w:val="TOC2"/>
        <w:rPr>
          <w:rFonts w:asciiTheme="minorHAnsi" w:eastAsiaTheme="minorEastAsia" w:hAnsiTheme="minorHAnsi" w:cstheme="minorBidi"/>
          <w:b w:val="0"/>
          <w:noProof/>
          <w:sz w:val="22"/>
          <w:szCs w:val="22"/>
        </w:rPr>
      </w:pPr>
      <w:hyperlink w:anchor="_Toc442889549" w:history="1">
        <w:r w:rsidR="005B7CD7" w:rsidRPr="00B41CEF">
          <w:rPr>
            <w:rStyle w:val="Hyperlink"/>
            <w:noProof/>
          </w:rPr>
          <w:t>4.4</w:t>
        </w:r>
        <w:r w:rsidR="005B7CD7">
          <w:rPr>
            <w:rFonts w:asciiTheme="minorHAnsi" w:eastAsiaTheme="minorEastAsia" w:hAnsiTheme="minorHAnsi" w:cstheme="minorBidi"/>
            <w:b w:val="0"/>
            <w:noProof/>
            <w:sz w:val="22"/>
            <w:szCs w:val="22"/>
          </w:rPr>
          <w:tab/>
        </w:r>
        <w:r w:rsidR="005B7CD7" w:rsidRPr="00B41CEF">
          <w:rPr>
            <w:rStyle w:val="Hyperlink"/>
            <w:noProof/>
          </w:rPr>
          <w:t>SOA/ESS</w:t>
        </w:r>
        <w:r w:rsidR="005B7CD7">
          <w:rPr>
            <w:noProof/>
            <w:webHidden/>
          </w:rPr>
          <w:tab/>
        </w:r>
        <w:r w:rsidR="005B7CD7">
          <w:rPr>
            <w:noProof/>
            <w:webHidden/>
          </w:rPr>
          <w:fldChar w:fldCharType="begin"/>
        </w:r>
        <w:r w:rsidR="005B7CD7">
          <w:rPr>
            <w:noProof/>
            <w:webHidden/>
          </w:rPr>
          <w:instrText xml:space="preserve"> PAGEREF _Toc442889549 \h </w:instrText>
        </w:r>
        <w:r w:rsidR="005B7CD7">
          <w:rPr>
            <w:noProof/>
            <w:webHidden/>
          </w:rPr>
        </w:r>
        <w:r w:rsidR="005B7CD7">
          <w:rPr>
            <w:noProof/>
            <w:webHidden/>
          </w:rPr>
          <w:fldChar w:fldCharType="separate"/>
        </w:r>
        <w:r w:rsidR="005B7CD7">
          <w:rPr>
            <w:noProof/>
            <w:webHidden/>
          </w:rPr>
          <w:t>23</w:t>
        </w:r>
        <w:r w:rsidR="005B7CD7">
          <w:rPr>
            <w:noProof/>
            <w:webHidden/>
          </w:rPr>
          <w:fldChar w:fldCharType="end"/>
        </w:r>
      </w:hyperlink>
    </w:p>
    <w:p w14:paraId="684F6E08" w14:textId="77777777" w:rsidR="005B7CD7" w:rsidRDefault="005E723B">
      <w:pPr>
        <w:pStyle w:val="TOC2"/>
        <w:rPr>
          <w:rFonts w:asciiTheme="minorHAnsi" w:eastAsiaTheme="minorEastAsia" w:hAnsiTheme="minorHAnsi" w:cstheme="minorBidi"/>
          <w:b w:val="0"/>
          <w:noProof/>
          <w:sz w:val="22"/>
          <w:szCs w:val="22"/>
        </w:rPr>
      </w:pPr>
      <w:hyperlink w:anchor="_Toc442889550" w:history="1">
        <w:r w:rsidR="005B7CD7" w:rsidRPr="00B41CEF">
          <w:rPr>
            <w:rStyle w:val="Hyperlink"/>
            <w:noProof/>
          </w:rPr>
          <w:t>4.5</w:t>
        </w:r>
        <w:r w:rsidR="005B7CD7">
          <w:rPr>
            <w:rFonts w:asciiTheme="minorHAnsi" w:eastAsiaTheme="minorEastAsia" w:hAnsiTheme="minorHAnsi" w:cstheme="minorBidi"/>
            <w:b w:val="0"/>
            <w:noProof/>
            <w:sz w:val="22"/>
            <w:szCs w:val="22"/>
          </w:rPr>
          <w:tab/>
        </w:r>
        <w:r w:rsidR="005B7CD7" w:rsidRPr="00B41CEF">
          <w:rPr>
            <w:rStyle w:val="Hyperlink"/>
            <w:noProof/>
          </w:rPr>
          <w:t>Enterprise Architecture</w:t>
        </w:r>
        <w:r w:rsidR="005B7CD7">
          <w:rPr>
            <w:noProof/>
            <w:webHidden/>
          </w:rPr>
          <w:tab/>
        </w:r>
        <w:r w:rsidR="005B7CD7">
          <w:rPr>
            <w:noProof/>
            <w:webHidden/>
          </w:rPr>
          <w:fldChar w:fldCharType="begin"/>
        </w:r>
        <w:r w:rsidR="005B7CD7">
          <w:rPr>
            <w:noProof/>
            <w:webHidden/>
          </w:rPr>
          <w:instrText xml:space="preserve"> PAGEREF _Toc442889550 \h </w:instrText>
        </w:r>
        <w:r w:rsidR="005B7CD7">
          <w:rPr>
            <w:noProof/>
            <w:webHidden/>
          </w:rPr>
        </w:r>
        <w:r w:rsidR="005B7CD7">
          <w:rPr>
            <w:noProof/>
            <w:webHidden/>
          </w:rPr>
          <w:fldChar w:fldCharType="separate"/>
        </w:r>
        <w:r w:rsidR="005B7CD7">
          <w:rPr>
            <w:noProof/>
            <w:webHidden/>
          </w:rPr>
          <w:t>23</w:t>
        </w:r>
        <w:r w:rsidR="005B7CD7">
          <w:rPr>
            <w:noProof/>
            <w:webHidden/>
          </w:rPr>
          <w:fldChar w:fldCharType="end"/>
        </w:r>
      </w:hyperlink>
    </w:p>
    <w:p w14:paraId="4A3D14F4" w14:textId="77777777" w:rsidR="005B7CD7" w:rsidRDefault="005E723B">
      <w:pPr>
        <w:pStyle w:val="TOC1"/>
        <w:rPr>
          <w:rFonts w:asciiTheme="minorHAnsi" w:eastAsiaTheme="minorEastAsia" w:hAnsiTheme="minorHAnsi" w:cstheme="minorBidi"/>
          <w:b w:val="0"/>
          <w:noProof/>
          <w:sz w:val="22"/>
          <w:szCs w:val="22"/>
        </w:rPr>
      </w:pPr>
      <w:hyperlink w:anchor="_Toc442889551" w:history="1">
        <w:r w:rsidR="005B7CD7" w:rsidRPr="00B41CEF">
          <w:rPr>
            <w:rStyle w:val="Hyperlink"/>
            <w:noProof/>
          </w:rPr>
          <w:t>5</w:t>
        </w:r>
        <w:r w:rsidR="005B7CD7">
          <w:rPr>
            <w:rFonts w:asciiTheme="minorHAnsi" w:eastAsiaTheme="minorEastAsia" w:hAnsiTheme="minorHAnsi" w:cstheme="minorBidi"/>
            <w:b w:val="0"/>
            <w:noProof/>
            <w:sz w:val="22"/>
            <w:szCs w:val="22"/>
          </w:rPr>
          <w:tab/>
        </w:r>
        <w:r w:rsidR="005B7CD7" w:rsidRPr="00B41CEF">
          <w:rPr>
            <w:rStyle w:val="Hyperlink"/>
            <w:noProof/>
          </w:rPr>
          <w:t>Data Design</w:t>
        </w:r>
        <w:r w:rsidR="005B7CD7">
          <w:rPr>
            <w:noProof/>
            <w:webHidden/>
          </w:rPr>
          <w:tab/>
        </w:r>
        <w:r w:rsidR="005B7CD7">
          <w:rPr>
            <w:noProof/>
            <w:webHidden/>
          </w:rPr>
          <w:fldChar w:fldCharType="begin"/>
        </w:r>
        <w:r w:rsidR="005B7CD7">
          <w:rPr>
            <w:noProof/>
            <w:webHidden/>
          </w:rPr>
          <w:instrText xml:space="preserve"> PAGEREF _Toc442889551 \h </w:instrText>
        </w:r>
        <w:r w:rsidR="005B7CD7">
          <w:rPr>
            <w:noProof/>
            <w:webHidden/>
          </w:rPr>
        </w:r>
        <w:r w:rsidR="005B7CD7">
          <w:rPr>
            <w:noProof/>
            <w:webHidden/>
          </w:rPr>
          <w:fldChar w:fldCharType="separate"/>
        </w:r>
        <w:r w:rsidR="005B7CD7">
          <w:rPr>
            <w:noProof/>
            <w:webHidden/>
          </w:rPr>
          <w:t>24</w:t>
        </w:r>
        <w:r w:rsidR="005B7CD7">
          <w:rPr>
            <w:noProof/>
            <w:webHidden/>
          </w:rPr>
          <w:fldChar w:fldCharType="end"/>
        </w:r>
      </w:hyperlink>
    </w:p>
    <w:p w14:paraId="2459ABA2" w14:textId="77777777" w:rsidR="005B7CD7" w:rsidRDefault="005E723B">
      <w:pPr>
        <w:pStyle w:val="TOC2"/>
        <w:rPr>
          <w:rFonts w:asciiTheme="minorHAnsi" w:eastAsiaTheme="minorEastAsia" w:hAnsiTheme="minorHAnsi" w:cstheme="minorBidi"/>
          <w:b w:val="0"/>
          <w:noProof/>
          <w:sz w:val="22"/>
          <w:szCs w:val="22"/>
        </w:rPr>
      </w:pPr>
      <w:hyperlink w:anchor="_Toc442889552" w:history="1">
        <w:r w:rsidR="005B7CD7" w:rsidRPr="00B41CEF">
          <w:rPr>
            <w:rStyle w:val="Hyperlink"/>
            <w:noProof/>
          </w:rPr>
          <w:t>5.1</w:t>
        </w:r>
        <w:r w:rsidR="005B7CD7">
          <w:rPr>
            <w:rFonts w:asciiTheme="minorHAnsi" w:eastAsiaTheme="minorEastAsia" w:hAnsiTheme="minorHAnsi" w:cstheme="minorBidi"/>
            <w:b w:val="0"/>
            <w:noProof/>
            <w:sz w:val="22"/>
            <w:szCs w:val="22"/>
          </w:rPr>
          <w:tab/>
        </w:r>
        <w:r w:rsidR="005B7CD7" w:rsidRPr="00B41CEF">
          <w:rPr>
            <w:rStyle w:val="Hyperlink"/>
            <w:noProof/>
          </w:rPr>
          <w:t>Database Management System (DBMS) Files</w:t>
        </w:r>
        <w:r w:rsidR="005B7CD7">
          <w:rPr>
            <w:noProof/>
            <w:webHidden/>
          </w:rPr>
          <w:tab/>
        </w:r>
        <w:r w:rsidR="005B7CD7">
          <w:rPr>
            <w:noProof/>
            <w:webHidden/>
          </w:rPr>
          <w:fldChar w:fldCharType="begin"/>
        </w:r>
        <w:r w:rsidR="005B7CD7">
          <w:rPr>
            <w:noProof/>
            <w:webHidden/>
          </w:rPr>
          <w:instrText xml:space="preserve"> PAGEREF _Toc442889552 \h </w:instrText>
        </w:r>
        <w:r w:rsidR="005B7CD7">
          <w:rPr>
            <w:noProof/>
            <w:webHidden/>
          </w:rPr>
        </w:r>
        <w:r w:rsidR="005B7CD7">
          <w:rPr>
            <w:noProof/>
            <w:webHidden/>
          </w:rPr>
          <w:fldChar w:fldCharType="separate"/>
        </w:r>
        <w:r w:rsidR="005B7CD7">
          <w:rPr>
            <w:noProof/>
            <w:webHidden/>
          </w:rPr>
          <w:t>24</w:t>
        </w:r>
        <w:r w:rsidR="005B7CD7">
          <w:rPr>
            <w:noProof/>
            <w:webHidden/>
          </w:rPr>
          <w:fldChar w:fldCharType="end"/>
        </w:r>
      </w:hyperlink>
    </w:p>
    <w:p w14:paraId="1F1A3B46" w14:textId="77777777" w:rsidR="005B7CD7" w:rsidRDefault="005E723B">
      <w:pPr>
        <w:pStyle w:val="TOC2"/>
        <w:rPr>
          <w:rFonts w:asciiTheme="minorHAnsi" w:eastAsiaTheme="minorEastAsia" w:hAnsiTheme="minorHAnsi" w:cstheme="minorBidi"/>
          <w:b w:val="0"/>
          <w:noProof/>
          <w:sz w:val="22"/>
          <w:szCs w:val="22"/>
        </w:rPr>
      </w:pPr>
      <w:hyperlink w:anchor="_Toc442889553" w:history="1">
        <w:r w:rsidR="005B7CD7" w:rsidRPr="00B41CEF">
          <w:rPr>
            <w:rStyle w:val="Hyperlink"/>
            <w:noProof/>
          </w:rPr>
          <w:t>5.2</w:t>
        </w:r>
        <w:r w:rsidR="005B7CD7">
          <w:rPr>
            <w:rFonts w:asciiTheme="minorHAnsi" w:eastAsiaTheme="minorEastAsia" w:hAnsiTheme="minorHAnsi" w:cstheme="minorBidi"/>
            <w:b w:val="0"/>
            <w:noProof/>
            <w:sz w:val="22"/>
            <w:szCs w:val="22"/>
          </w:rPr>
          <w:tab/>
        </w:r>
        <w:r w:rsidR="005B7CD7" w:rsidRPr="00B41CEF">
          <w:rPr>
            <w:rStyle w:val="Hyperlink"/>
            <w:noProof/>
          </w:rPr>
          <w:t>Non-DBMS Files</w:t>
        </w:r>
        <w:r w:rsidR="005B7CD7">
          <w:rPr>
            <w:noProof/>
            <w:webHidden/>
          </w:rPr>
          <w:tab/>
        </w:r>
        <w:r w:rsidR="005B7CD7">
          <w:rPr>
            <w:noProof/>
            <w:webHidden/>
          </w:rPr>
          <w:fldChar w:fldCharType="begin"/>
        </w:r>
        <w:r w:rsidR="005B7CD7">
          <w:rPr>
            <w:noProof/>
            <w:webHidden/>
          </w:rPr>
          <w:instrText xml:space="preserve"> PAGEREF _Toc442889553 \h </w:instrText>
        </w:r>
        <w:r w:rsidR="005B7CD7">
          <w:rPr>
            <w:noProof/>
            <w:webHidden/>
          </w:rPr>
        </w:r>
        <w:r w:rsidR="005B7CD7">
          <w:rPr>
            <w:noProof/>
            <w:webHidden/>
          </w:rPr>
          <w:fldChar w:fldCharType="separate"/>
        </w:r>
        <w:r w:rsidR="005B7CD7">
          <w:rPr>
            <w:noProof/>
            <w:webHidden/>
          </w:rPr>
          <w:t>24</w:t>
        </w:r>
        <w:r w:rsidR="005B7CD7">
          <w:rPr>
            <w:noProof/>
            <w:webHidden/>
          </w:rPr>
          <w:fldChar w:fldCharType="end"/>
        </w:r>
      </w:hyperlink>
    </w:p>
    <w:p w14:paraId="4C60A29A" w14:textId="77777777" w:rsidR="005B7CD7" w:rsidRDefault="005E723B">
      <w:pPr>
        <w:pStyle w:val="TOC2"/>
        <w:rPr>
          <w:rFonts w:asciiTheme="minorHAnsi" w:eastAsiaTheme="minorEastAsia" w:hAnsiTheme="minorHAnsi" w:cstheme="minorBidi"/>
          <w:b w:val="0"/>
          <w:noProof/>
          <w:sz w:val="22"/>
          <w:szCs w:val="22"/>
        </w:rPr>
      </w:pPr>
      <w:hyperlink w:anchor="_Toc442889554" w:history="1">
        <w:r w:rsidR="005B7CD7" w:rsidRPr="00B41CEF">
          <w:rPr>
            <w:rStyle w:val="Hyperlink"/>
            <w:noProof/>
          </w:rPr>
          <w:t>5.3</w:t>
        </w:r>
        <w:r w:rsidR="005B7CD7">
          <w:rPr>
            <w:rFonts w:asciiTheme="minorHAnsi" w:eastAsiaTheme="minorEastAsia" w:hAnsiTheme="minorHAnsi" w:cstheme="minorBidi"/>
            <w:b w:val="0"/>
            <w:noProof/>
            <w:sz w:val="22"/>
            <w:szCs w:val="22"/>
          </w:rPr>
          <w:tab/>
        </w:r>
        <w:r w:rsidR="005B7CD7" w:rsidRPr="00B41CEF">
          <w:rPr>
            <w:rStyle w:val="Hyperlink"/>
            <w:noProof/>
          </w:rPr>
          <w:t>Data View</w:t>
        </w:r>
        <w:r w:rsidR="005B7CD7">
          <w:rPr>
            <w:noProof/>
            <w:webHidden/>
          </w:rPr>
          <w:tab/>
        </w:r>
        <w:r w:rsidR="005B7CD7">
          <w:rPr>
            <w:noProof/>
            <w:webHidden/>
          </w:rPr>
          <w:fldChar w:fldCharType="begin"/>
        </w:r>
        <w:r w:rsidR="005B7CD7">
          <w:rPr>
            <w:noProof/>
            <w:webHidden/>
          </w:rPr>
          <w:instrText xml:space="preserve"> PAGEREF _Toc442889554 \h </w:instrText>
        </w:r>
        <w:r w:rsidR="005B7CD7">
          <w:rPr>
            <w:noProof/>
            <w:webHidden/>
          </w:rPr>
        </w:r>
        <w:r w:rsidR="005B7CD7">
          <w:rPr>
            <w:noProof/>
            <w:webHidden/>
          </w:rPr>
          <w:fldChar w:fldCharType="separate"/>
        </w:r>
        <w:r w:rsidR="005B7CD7">
          <w:rPr>
            <w:noProof/>
            <w:webHidden/>
          </w:rPr>
          <w:t>24</w:t>
        </w:r>
        <w:r w:rsidR="005B7CD7">
          <w:rPr>
            <w:noProof/>
            <w:webHidden/>
          </w:rPr>
          <w:fldChar w:fldCharType="end"/>
        </w:r>
      </w:hyperlink>
    </w:p>
    <w:p w14:paraId="324AD44C" w14:textId="77777777" w:rsidR="005B7CD7" w:rsidRDefault="005E723B">
      <w:pPr>
        <w:pStyle w:val="TOC1"/>
        <w:rPr>
          <w:rFonts w:asciiTheme="minorHAnsi" w:eastAsiaTheme="minorEastAsia" w:hAnsiTheme="minorHAnsi" w:cstheme="minorBidi"/>
          <w:b w:val="0"/>
          <w:noProof/>
          <w:sz w:val="22"/>
          <w:szCs w:val="22"/>
        </w:rPr>
      </w:pPr>
      <w:hyperlink w:anchor="_Toc442889555" w:history="1">
        <w:r w:rsidR="005B7CD7" w:rsidRPr="00B41CEF">
          <w:rPr>
            <w:rStyle w:val="Hyperlink"/>
            <w:noProof/>
          </w:rPr>
          <w:t>6</w:t>
        </w:r>
        <w:r w:rsidR="005B7CD7">
          <w:rPr>
            <w:rFonts w:asciiTheme="minorHAnsi" w:eastAsiaTheme="minorEastAsia" w:hAnsiTheme="minorHAnsi" w:cstheme="minorBidi"/>
            <w:b w:val="0"/>
            <w:noProof/>
            <w:sz w:val="22"/>
            <w:szCs w:val="22"/>
          </w:rPr>
          <w:tab/>
        </w:r>
        <w:r w:rsidR="005B7CD7" w:rsidRPr="00B41CEF">
          <w:rPr>
            <w:rStyle w:val="Hyperlink"/>
            <w:noProof/>
          </w:rPr>
          <w:t>Detailed Design</w:t>
        </w:r>
        <w:r w:rsidR="005B7CD7">
          <w:rPr>
            <w:noProof/>
            <w:webHidden/>
          </w:rPr>
          <w:tab/>
        </w:r>
        <w:r w:rsidR="005B7CD7">
          <w:rPr>
            <w:noProof/>
            <w:webHidden/>
          </w:rPr>
          <w:fldChar w:fldCharType="begin"/>
        </w:r>
        <w:r w:rsidR="005B7CD7">
          <w:rPr>
            <w:noProof/>
            <w:webHidden/>
          </w:rPr>
          <w:instrText xml:space="preserve"> PAGEREF _Toc442889555 \h </w:instrText>
        </w:r>
        <w:r w:rsidR="005B7CD7">
          <w:rPr>
            <w:noProof/>
            <w:webHidden/>
          </w:rPr>
        </w:r>
        <w:r w:rsidR="005B7CD7">
          <w:rPr>
            <w:noProof/>
            <w:webHidden/>
          </w:rPr>
          <w:fldChar w:fldCharType="separate"/>
        </w:r>
        <w:r w:rsidR="005B7CD7">
          <w:rPr>
            <w:noProof/>
            <w:webHidden/>
          </w:rPr>
          <w:t>24</w:t>
        </w:r>
        <w:r w:rsidR="005B7CD7">
          <w:rPr>
            <w:noProof/>
            <w:webHidden/>
          </w:rPr>
          <w:fldChar w:fldCharType="end"/>
        </w:r>
      </w:hyperlink>
    </w:p>
    <w:p w14:paraId="7BBF4617" w14:textId="77777777" w:rsidR="005B7CD7" w:rsidRDefault="005E723B">
      <w:pPr>
        <w:pStyle w:val="TOC2"/>
        <w:rPr>
          <w:rFonts w:asciiTheme="minorHAnsi" w:eastAsiaTheme="minorEastAsia" w:hAnsiTheme="minorHAnsi" w:cstheme="minorBidi"/>
          <w:b w:val="0"/>
          <w:noProof/>
          <w:sz w:val="22"/>
          <w:szCs w:val="22"/>
        </w:rPr>
      </w:pPr>
      <w:hyperlink w:anchor="_Toc442889556" w:history="1">
        <w:r w:rsidR="005B7CD7" w:rsidRPr="00B41CEF">
          <w:rPr>
            <w:rStyle w:val="Hyperlink"/>
            <w:noProof/>
          </w:rPr>
          <w:t>6.1</w:t>
        </w:r>
        <w:r w:rsidR="005B7CD7">
          <w:rPr>
            <w:rFonts w:asciiTheme="minorHAnsi" w:eastAsiaTheme="minorEastAsia" w:hAnsiTheme="minorHAnsi" w:cstheme="minorBidi"/>
            <w:b w:val="0"/>
            <w:noProof/>
            <w:sz w:val="22"/>
            <w:szCs w:val="22"/>
          </w:rPr>
          <w:tab/>
        </w:r>
        <w:r w:rsidR="005B7CD7" w:rsidRPr="00B41CEF">
          <w:rPr>
            <w:rStyle w:val="Hyperlink"/>
            <w:noProof/>
          </w:rPr>
          <w:t>Hardware Detailed Design</w:t>
        </w:r>
        <w:r w:rsidR="005B7CD7">
          <w:rPr>
            <w:noProof/>
            <w:webHidden/>
          </w:rPr>
          <w:tab/>
        </w:r>
        <w:r w:rsidR="005B7CD7">
          <w:rPr>
            <w:noProof/>
            <w:webHidden/>
          </w:rPr>
          <w:fldChar w:fldCharType="begin"/>
        </w:r>
        <w:r w:rsidR="005B7CD7">
          <w:rPr>
            <w:noProof/>
            <w:webHidden/>
          </w:rPr>
          <w:instrText xml:space="preserve"> PAGEREF _Toc442889556 \h </w:instrText>
        </w:r>
        <w:r w:rsidR="005B7CD7">
          <w:rPr>
            <w:noProof/>
            <w:webHidden/>
          </w:rPr>
        </w:r>
        <w:r w:rsidR="005B7CD7">
          <w:rPr>
            <w:noProof/>
            <w:webHidden/>
          </w:rPr>
          <w:fldChar w:fldCharType="separate"/>
        </w:r>
        <w:r w:rsidR="005B7CD7">
          <w:rPr>
            <w:noProof/>
            <w:webHidden/>
          </w:rPr>
          <w:t>24</w:t>
        </w:r>
        <w:r w:rsidR="005B7CD7">
          <w:rPr>
            <w:noProof/>
            <w:webHidden/>
          </w:rPr>
          <w:fldChar w:fldCharType="end"/>
        </w:r>
      </w:hyperlink>
    </w:p>
    <w:p w14:paraId="73F0E26E" w14:textId="77777777" w:rsidR="005B7CD7" w:rsidRDefault="005E723B">
      <w:pPr>
        <w:pStyle w:val="TOC2"/>
        <w:rPr>
          <w:rFonts w:asciiTheme="minorHAnsi" w:eastAsiaTheme="minorEastAsia" w:hAnsiTheme="minorHAnsi" w:cstheme="minorBidi"/>
          <w:b w:val="0"/>
          <w:noProof/>
          <w:sz w:val="22"/>
          <w:szCs w:val="22"/>
        </w:rPr>
      </w:pPr>
      <w:hyperlink w:anchor="_Toc442889557" w:history="1">
        <w:r w:rsidR="005B7CD7" w:rsidRPr="00B41CEF">
          <w:rPr>
            <w:rStyle w:val="Hyperlink"/>
            <w:noProof/>
          </w:rPr>
          <w:t>6.2</w:t>
        </w:r>
        <w:r w:rsidR="005B7CD7">
          <w:rPr>
            <w:rFonts w:asciiTheme="minorHAnsi" w:eastAsiaTheme="minorEastAsia" w:hAnsiTheme="minorHAnsi" w:cstheme="minorBidi"/>
            <w:b w:val="0"/>
            <w:noProof/>
            <w:sz w:val="22"/>
            <w:szCs w:val="22"/>
          </w:rPr>
          <w:tab/>
        </w:r>
        <w:r w:rsidR="005B7CD7" w:rsidRPr="00B41CEF">
          <w:rPr>
            <w:rStyle w:val="Hyperlink"/>
            <w:noProof/>
          </w:rPr>
          <w:t>Software Detailed Design</w:t>
        </w:r>
        <w:r w:rsidR="005B7CD7">
          <w:rPr>
            <w:noProof/>
            <w:webHidden/>
          </w:rPr>
          <w:tab/>
        </w:r>
        <w:r w:rsidR="005B7CD7">
          <w:rPr>
            <w:noProof/>
            <w:webHidden/>
          </w:rPr>
          <w:fldChar w:fldCharType="begin"/>
        </w:r>
        <w:r w:rsidR="005B7CD7">
          <w:rPr>
            <w:noProof/>
            <w:webHidden/>
          </w:rPr>
          <w:instrText xml:space="preserve"> PAGEREF _Toc442889557 \h </w:instrText>
        </w:r>
        <w:r w:rsidR="005B7CD7">
          <w:rPr>
            <w:noProof/>
            <w:webHidden/>
          </w:rPr>
        </w:r>
        <w:r w:rsidR="005B7CD7">
          <w:rPr>
            <w:noProof/>
            <w:webHidden/>
          </w:rPr>
          <w:fldChar w:fldCharType="separate"/>
        </w:r>
        <w:r w:rsidR="005B7CD7">
          <w:rPr>
            <w:noProof/>
            <w:webHidden/>
          </w:rPr>
          <w:t>25</w:t>
        </w:r>
        <w:r w:rsidR="005B7CD7">
          <w:rPr>
            <w:noProof/>
            <w:webHidden/>
          </w:rPr>
          <w:fldChar w:fldCharType="end"/>
        </w:r>
      </w:hyperlink>
    </w:p>
    <w:p w14:paraId="7B2B7C62" w14:textId="77777777" w:rsidR="005B7CD7" w:rsidRDefault="005E723B">
      <w:pPr>
        <w:pStyle w:val="TOC3"/>
        <w:rPr>
          <w:rFonts w:asciiTheme="minorHAnsi" w:eastAsiaTheme="minorEastAsia" w:hAnsiTheme="minorHAnsi" w:cstheme="minorBidi"/>
          <w:b w:val="0"/>
          <w:noProof/>
          <w:sz w:val="22"/>
          <w:szCs w:val="22"/>
        </w:rPr>
      </w:pPr>
      <w:hyperlink w:anchor="_Toc442889558" w:history="1">
        <w:r w:rsidR="005B7CD7" w:rsidRPr="00B41CEF">
          <w:rPr>
            <w:rStyle w:val="Hyperlink"/>
            <w:noProof/>
          </w:rPr>
          <w:t>6.2.1</w:t>
        </w:r>
        <w:r w:rsidR="005B7CD7">
          <w:rPr>
            <w:rFonts w:asciiTheme="minorHAnsi" w:eastAsiaTheme="minorEastAsia" w:hAnsiTheme="minorHAnsi" w:cstheme="minorBidi"/>
            <w:b w:val="0"/>
            <w:noProof/>
            <w:sz w:val="22"/>
            <w:szCs w:val="22"/>
          </w:rPr>
          <w:tab/>
        </w:r>
        <w:r w:rsidR="005B7CD7" w:rsidRPr="00B41CEF">
          <w:rPr>
            <w:rStyle w:val="Hyperlink"/>
            <w:noProof/>
          </w:rPr>
          <w:t>Conceptual Design</w:t>
        </w:r>
        <w:r w:rsidR="005B7CD7">
          <w:rPr>
            <w:noProof/>
            <w:webHidden/>
          </w:rPr>
          <w:tab/>
        </w:r>
        <w:r w:rsidR="005B7CD7">
          <w:rPr>
            <w:noProof/>
            <w:webHidden/>
          </w:rPr>
          <w:fldChar w:fldCharType="begin"/>
        </w:r>
        <w:r w:rsidR="005B7CD7">
          <w:rPr>
            <w:noProof/>
            <w:webHidden/>
          </w:rPr>
          <w:instrText xml:space="preserve"> PAGEREF _Toc442889558 \h </w:instrText>
        </w:r>
        <w:r w:rsidR="005B7CD7">
          <w:rPr>
            <w:noProof/>
            <w:webHidden/>
          </w:rPr>
        </w:r>
        <w:r w:rsidR="005B7CD7">
          <w:rPr>
            <w:noProof/>
            <w:webHidden/>
          </w:rPr>
          <w:fldChar w:fldCharType="separate"/>
        </w:r>
        <w:r w:rsidR="005B7CD7">
          <w:rPr>
            <w:noProof/>
            <w:webHidden/>
          </w:rPr>
          <w:t>25</w:t>
        </w:r>
        <w:r w:rsidR="005B7CD7">
          <w:rPr>
            <w:noProof/>
            <w:webHidden/>
          </w:rPr>
          <w:fldChar w:fldCharType="end"/>
        </w:r>
      </w:hyperlink>
    </w:p>
    <w:p w14:paraId="4E4FC77E" w14:textId="77777777" w:rsidR="005B7CD7" w:rsidRDefault="005E723B">
      <w:pPr>
        <w:pStyle w:val="TOC4"/>
        <w:tabs>
          <w:tab w:val="left" w:pos="1760"/>
          <w:tab w:val="right" w:leader="dot" w:pos="9350"/>
        </w:tabs>
        <w:rPr>
          <w:rFonts w:asciiTheme="minorHAnsi" w:eastAsiaTheme="minorEastAsia" w:hAnsiTheme="minorHAnsi" w:cstheme="minorBidi"/>
          <w:noProof/>
          <w:szCs w:val="22"/>
        </w:rPr>
      </w:pPr>
      <w:hyperlink w:anchor="_Toc442889559" w:history="1">
        <w:r w:rsidR="005B7CD7" w:rsidRPr="00B41CEF">
          <w:rPr>
            <w:rStyle w:val="Hyperlink"/>
            <w:noProof/>
          </w:rPr>
          <w:t>6.2.1.1</w:t>
        </w:r>
        <w:r w:rsidR="005B7CD7">
          <w:rPr>
            <w:rFonts w:asciiTheme="minorHAnsi" w:eastAsiaTheme="minorEastAsia" w:hAnsiTheme="minorHAnsi" w:cstheme="minorBidi"/>
            <w:noProof/>
            <w:szCs w:val="22"/>
          </w:rPr>
          <w:tab/>
        </w:r>
        <w:r w:rsidR="005B7CD7" w:rsidRPr="00B41CEF">
          <w:rPr>
            <w:rStyle w:val="Hyperlink"/>
            <w:noProof/>
          </w:rPr>
          <w:t>Product Perspective</w:t>
        </w:r>
        <w:r w:rsidR="005B7CD7">
          <w:rPr>
            <w:noProof/>
            <w:webHidden/>
          </w:rPr>
          <w:tab/>
        </w:r>
        <w:r w:rsidR="005B7CD7">
          <w:rPr>
            <w:noProof/>
            <w:webHidden/>
          </w:rPr>
          <w:fldChar w:fldCharType="begin"/>
        </w:r>
        <w:r w:rsidR="005B7CD7">
          <w:rPr>
            <w:noProof/>
            <w:webHidden/>
          </w:rPr>
          <w:instrText xml:space="preserve"> PAGEREF _Toc442889559 \h </w:instrText>
        </w:r>
        <w:r w:rsidR="005B7CD7">
          <w:rPr>
            <w:noProof/>
            <w:webHidden/>
          </w:rPr>
        </w:r>
        <w:r w:rsidR="005B7CD7">
          <w:rPr>
            <w:noProof/>
            <w:webHidden/>
          </w:rPr>
          <w:fldChar w:fldCharType="separate"/>
        </w:r>
        <w:r w:rsidR="005B7CD7">
          <w:rPr>
            <w:noProof/>
            <w:webHidden/>
          </w:rPr>
          <w:t>25</w:t>
        </w:r>
        <w:r w:rsidR="005B7CD7">
          <w:rPr>
            <w:noProof/>
            <w:webHidden/>
          </w:rPr>
          <w:fldChar w:fldCharType="end"/>
        </w:r>
      </w:hyperlink>
    </w:p>
    <w:p w14:paraId="65A50B68" w14:textId="77777777" w:rsidR="005B7CD7" w:rsidRDefault="005E723B">
      <w:pPr>
        <w:pStyle w:val="TOC5"/>
        <w:tabs>
          <w:tab w:val="left" w:pos="1870"/>
          <w:tab w:val="right" w:leader="dot" w:pos="9350"/>
        </w:tabs>
        <w:rPr>
          <w:rFonts w:asciiTheme="minorHAnsi" w:eastAsiaTheme="minorEastAsia" w:hAnsiTheme="minorHAnsi" w:cstheme="minorBidi"/>
          <w:noProof/>
          <w:szCs w:val="22"/>
        </w:rPr>
      </w:pPr>
      <w:hyperlink w:anchor="_Toc442889560" w:history="1">
        <w:r w:rsidR="005B7CD7" w:rsidRPr="00B41CEF">
          <w:rPr>
            <w:rStyle w:val="Hyperlink"/>
            <w:noProof/>
            <w14:scene3d>
              <w14:camera w14:prst="orthographicFront"/>
              <w14:lightRig w14:rig="threePt" w14:dir="t">
                <w14:rot w14:lat="0" w14:lon="0" w14:rev="0"/>
              </w14:lightRig>
            </w14:scene3d>
          </w:rPr>
          <w:t>6.2.1.1.1</w:t>
        </w:r>
        <w:r w:rsidR="005B7CD7">
          <w:rPr>
            <w:rFonts w:asciiTheme="minorHAnsi" w:eastAsiaTheme="minorEastAsia" w:hAnsiTheme="minorHAnsi" w:cstheme="minorBidi"/>
            <w:noProof/>
            <w:szCs w:val="22"/>
          </w:rPr>
          <w:tab/>
        </w:r>
        <w:r w:rsidR="005B7CD7" w:rsidRPr="00B41CEF">
          <w:rPr>
            <w:rStyle w:val="Hyperlink"/>
            <w:noProof/>
          </w:rPr>
          <w:t>User Interfaces</w:t>
        </w:r>
        <w:r w:rsidR="005B7CD7">
          <w:rPr>
            <w:noProof/>
            <w:webHidden/>
          </w:rPr>
          <w:tab/>
        </w:r>
        <w:r w:rsidR="005B7CD7">
          <w:rPr>
            <w:noProof/>
            <w:webHidden/>
          </w:rPr>
          <w:fldChar w:fldCharType="begin"/>
        </w:r>
        <w:r w:rsidR="005B7CD7">
          <w:rPr>
            <w:noProof/>
            <w:webHidden/>
          </w:rPr>
          <w:instrText xml:space="preserve"> PAGEREF _Toc442889560 \h </w:instrText>
        </w:r>
        <w:r w:rsidR="005B7CD7">
          <w:rPr>
            <w:noProof/>
            <w:webHidden/>
          </w:rPr>
        </w:r>
        <w:r w:rsidR="005B7CD7">
          <w:rPr>
            <w:noProof/>
            <w:webHidden/>
          </w:rPr>
          <w:fldChar w:fldCharType="separate"/>
        </w:r>
        <w:r w:rsidR="005B7CD7">
          <w:rPr>
            <w:noProof/>
            <w:webHidden/>
          </w:rPr>
          <w:t>25</w:t>
        </w:r>
        <w:r w:rsidR="005B7CD7">
          <w:rPr>
            <w:noProof/>
            <w:webHidden/>
          </w:rPr>
          <w:fldChar w:fldCharType="end"/>
        </w:r>
      </w:hyperlink>
    </w:p>
    <w:p w14:paraId="07B37E6F" w14:textId="77777777" w:rsidR="005B7CD7" w:rsidRDefault="005E723B">
      <w:pPr>
        <w:pStyle w:val="TOC5"/>
        <w:tabs>
          <w:tab w:val="left" w:pos="1870"/>
          <w:tab w:val="right" w:leader="dot" w:pos="9350"/>
        </w:tabs>
        <w:rPr>
          <w:rFonts w:asciiTheme="minorHAnsi" w:eastAsiaTheme="minorEastAsia" w:hAnsiTheme="minorHAnsi" w:cstheme="minorBidi"/>
          <w:noProof/>
          <w:szCs w:val="22"/>
        </w:rPr>
      </w:pPr>
      <w:hyperlink w:anchor="_Toc442889561" w:history="1">
        <w:r w:rsidR="005B7CD7" w:rsidRPr="00B41CEF">
          <w:rPr>
            <w:rStyle w:val="Hyperlink"/>
            <w:noProof/>
            <w14:scene3d>
              <w14:camera w14:prst="orthographicFront"/>
              <w14:lightRig w14:rig="threePt" w14:dir="t">
                <w14:rot w14:lat="0" w14:lon="0" w14:rev="0"/>
              </w14:lightRig>
            </w14:scene3d>
          </w:rPr>
          <w:t>6.2.1.1.2</w:t>
        </w:r>
        <w:r w:rsidR="005B7CD7">
          <w:rPr>
            <w:rFonts w:asciiTheme="minorHAnsi" w:eastAsiaTheme="minorEastAsia" w:hAnsiTheme="minorHAnsi" w:cstheme="minorBidi"/>
            <w:noProof/>
            <w:szCs w:val="22"/>
          </w:rPr>
          <w:tab/>
        </w:r>
        <w:r w:rsidR="005B7CD7" w:rsidRPr="00B41CEF">
          <w:rPr>
            <w:rStyle w:val="Hyperlink"/>
            <w:noProof/>
          </w:rPr>
          <w:t>Hardware Interfaces</w:t>
        </w:r>
        <w:r w:rsidR="005B7CD7">
          <w:rPr>
            <w:noProof/>
            <w:webHidden/>
          </w:rPr>
          <w:tab/>
        </w:r>
        <w:r w:rsidR="005B7CD7">
          <w:rPr>
            <w:noProof/>
            <w:webHidden/>
          </w:rPr>
          <w:fldChar w:fldCharType="begin"/>
        </w:r>
        <w:r w:rsidR="005B7CD7">
          <w:rPr>
            <w:noProof/>
            <w:webHidden/>
          </w:rPr>
          <w:instrText xml:space="preserve"> PAGEREF _Toc442889561 \h </w:instrText>
        </w:r>
        <w:r w:rsidR="005B7CD7">
          <w:rPr>
            <w:noProof/>
            <w:webHidden/>
          </w:rPr>
        </w:r>
        <w:r w:rsidR="005B7CD7">
          <w:rPr>
            <w:noProof/>
            <w:webHidden/>
          </w:rPr>
          <w:fldChar w:fldCharType="separate"/>
        </w:r>
        <w:r w:rsidR="005B7CD7">
          <w:rPr>
            <w:noProof/>
            <w:webHidden/>
          </w:rPr>
          <w:t>25</w:t>
        </w:r>
        <w:r w:rsidR="005B7CD7">
          <w:rPr>
            <w:noProof/>
            <w:webHidden/>
          </w:rPr>
          <w:fldChar w:fldCharType="end"/>
        </w:r>
      </w:hyperlink>
    </w:p>
    <w:p w14:paraId="0C062026" w14:textId="77777777" w:rsidR="005B7CD7" w:rsidRDefault="005E723B">
      <w:pPr>
        <w:pStyle w:val="TOC5"/>
        <w:tabs>
          <w:tab w:val="left" w:pos="1870"/>
          <w:tab w:val="right" w:leader="dot" w:pos="9350"/>
        </w:tabs>
        <w:rPr>
          <w:rFonts w:asciiTheme="minorHAnsi" w:eastAsiaTheme="minorEastAsia" w:hAnsiTheme="minorHAnsi" w:cstheme="minorBidi"/>
          <w:noProof/>
          <w:szCs w:val="22"/>
        </w:rPr>
      </w:pPr>
      <w:hyperlink w:anchor="_Toc442889562" w:history="1">
        <w:r w:rsidR="005B7CD7" w:rsidRPr="00B41CEF">
          <w:rPr>
            <w:rStyle w:val="Hyperlink"/>
            <w:noProof/>
            <w14:scene3d>
              <w14:camera w14:prst="orthographicFront"/>
              <w14:lightRig w14:rig="threePt" w14:dir="t">
                <w14:rot w14:lat="0" w14:lon="0" w14:rev="0"/>
              </w14:lightRig>
            </w14:scene3d>
          </w:rPr>
          <w:t>6.2.1.1.3</w:t>
        </w:r>
        <w:r w:rsidR="005B7CD7">
          <w:rPr>
            <w:rFonts w:asciiTheme="minorHAnsi" w:eastAsiaTheme="minorEastAsia" w:hAnsiTheme="minorHAnsi" w:cstheme="minorBidi"/>
            <w:noProof/>
            <w:szCs w:val="22"/>
          </w:rPr>
          <w:tab/>
        </w:r>
        <w:r w:rsidR="005B7CD7" w:rsidRPr="00B41CEF">
          <w:rPr>
            <w:rStyle w:val="Hyperlink"/>
            <w:noProof/>
          </w:rPr>
          <w:t>Software Interfaces</w:t>
        </w:r>
        <w:r w:rsidR="005B7CD7">
          <w:rPr>
            <w:noProof/>
            <w:webHidden/>
          </w:rPr>
          <w:tab/>
        </w:r>
        <w:r w:rsidR="005B7CD7">
          <w:rPr>
            <w:noProof/>
            <w:webHidden/>
          </w:rPr>
          <w:fldChar w:fldCharType="begin"/>
        </w:r>
        <w:r w:rsidR="005B7CD7">
          <w:rPr>
            <w:noProof/>
            <w:webHidden/>
          </w:rPr>
          <w:instrText xml:space="preserve"> PAGEREF _Toc442889562 \h </w:instrText>
        </w:r>
        <w:r w:rsidR="005B7CD7">
          <w:rPr>
            <w:noProof/>
            <w:webHidden/>
          </w:rPr>
        </w:r>
        <w:r w:rsidR="005B7CD7">
          <w:rPr>
            <w:noProof/>
            <w:webHidden/>
          </w:rPr>
          <w:fldChar w:fldCharType="separate"/>
        </w:r>
        <w:r w:rsidR="005B7CD7">
          <w:rPr>
            <w:noProof/>
            <w:webHidden/>
          </w:rPr>
          <w:t>25</w:t>
        </w:r>
        <w:r w:rsidR="005B7CD7">
          <w:rPr>
            <w:noProof/>
            <w:webHidden/>
          </w:rPr>
          <w:fldChar w:fldCharType="end"/>
        </w:r>
      </w:hyperlink>
    </w:p>
    <w:p w14:paraId="620C11A4" w14:textId="77777777" w:rsidR="005B7CD7" w:rsidRDefault="005E723B">
      <w:pPr>
        <w:pStyle w:val="TOC5"/>
        <w:tabs>
          <w:tab w:val="left" w:pos="1870"/>
          <w:tab w:val="right" w:leader="dot" w:pos="9350"/>
        </w:tabs>
        <w:rPr>
          <w:rFonts w:asciiTheme="minorHAnsi" w:eastAsiaTheme="minorEastAsia" w:hAnsiTheme="minorHAnsi" w:cstheme="minorBidi"/>
          <w:noProof/>
          <w:szCs w:val="22"/>
        </w:rPr>
      </w:pPr>
      <w:hyperlink w:anchor="_Toc442889563" w:history="1">
        <w:r w:rsidR="005B7CD7" w:rsidRPr="00B41CEF">
          <w:rPr>
            <w:rStyle w:val="Hyperlink"/>
            <w:noProof/>
            <w14:scene3d>
              <w14:camera w14:prst="orthographicFront"/>
              <w14:lightRig w14:rig="threePt" w14:dir="t">
                <w14:rot w14:lat="0" w14:lon="0" w14:rev="0"/>
              </w14:lightRig>
            </w14:scene3d>
          </w:rPr>
          <w:t>6.2.1.1.4</w:t>
        </w:r>
        <w:r w:rsidR="005B7CD7">
          <w:rPr>
            <w:rFonts w:asciiTheme="minorHAnsi" w:eastAsiaTheme="minorEastAsia" w:hAnsiTheme="minorHAnsi" w:cstheme="minorBidi"/>
            <w:noProof/>
            <w:szCs w:val="22"/>
          </w:rPr>
          <w:tab/>
        </w:r>
        <w:r w:rsidR="005B7CD7" w:rsidRPr="00B41CEF">
          <w:rPr>
            <w:rStyle w:val="Hyperlink"/>
            <w:noProof/>
          </w:rPr>
          <w:t>Communications Interfaces</w:t>
        </w:r>
        <w:r w:rsidR="005B7CD7">
          <w:rPr>
            <w:noProof/>
            <w:webHidden/>
          </w:rPr>
          <w:tab/>
        </w:r>
        <w:r w:rsidR="005B7CD7">
          <w:rPr>
            <w:noProof/>
            <w:webHidden/>
          </w:rPr>
          <w:fldChar w:fldCharType="begin"/>
        </w:r>
        <w:r w:rsidR="005B7CD7">
          <w:rPr>
            <w:noProof/>
            <w:webHidden/>
          </w:rPr>
          <w:instrText xml:space="preserve"> PAGEREF _Toc442889563 \h </w:instrText>
        </w:r>
        <w:r w:rsidR="005B7CD7">
          <w:rPr>
            <w:noProof/>
            <w:webHidden/>
          </w:rPr>
        </w:r>
        <w:r w:rsidR="005B7CD7">
          <w:rPr>
            <w:noProof/>
            <w:webHidden/>
          </w:rPr>
          <w:fldChar w:fldCharType="separate"/>
        </w:r>
        <w:r w:rsidR="005B7CD7">
          <w:rPr>
            <w:noProof/>
            <w:webHidden/>
          </w:rPr>
          <w:t>25</w:t>
        </w:r>
        <w:r w:rsidR="005B7CD7">
          <w:rPr>
            <w:noProof/>
            <w:webHidden/>
          </w:rPr>
          <w:fldChar w:fldCharType="end"/>
        </w:r>
      </w:hyperlink>
    </w:p>
    <w:p w14:paraId="040DB77E" w14:textId="77777777" w:rsidR="005B7CD7" w:rsidRDefault="005E723B">
      <w:pPr>
        <w:pStyle w:val="TOC5"/>
        <w:tabs>
          <w:tab w:val="left" w:pos="1870"/>
          <w:tab w:val="right" w:leader="dot" w:pos="9350"/>
        </w:tabs>
        <w:rPr>
          <w:rFonts w:asciiTheme="minorHAnsi" w:eastAsiaTheme="minorEastAsia" w:hAnsiTheme="minorHAnsi" w:cstheme="minorBidi"/>
          <w:noProof/>
          <w:szCs w:val="22"/>
        </w:rPr>
      </w:pPr>
      <w:hyperlink w:anchor="_Toc442889564" w:history="1">
        <w:r w:rsidR="005B7CD7" w:rsidRPr="00B41CEF">
          <w:rPr>
            <w:rStyle w:val="Hyperlink"/>
            <w:noProof/>
            <w14:scene3d>
              <w14:camera w14:prst="orthographicFront"/>
              <w14:lightRig w14:rig="threePt" w14:dir="t">
                <w14:rot w14:lat="0" w14:lon="0" w14:rev="0"/>
              </w14:lightRig>
            </w14:scene3d>
          </w:rPr>
          <w:t>6.2.1.1.5</w:t>
        </w:r>
        <w:r w:rsidR="005B7CD7">
          <w:rPr>
            <w:rFonts w:asciiTheme="minorHAnsi" w:eastAsiaTheme="minorEastAsia" w:hAnsiTheme="minorHAnsi" w:cstheme="minorBidi"/>
            <w:noProof/>
            <w:szCs w:val="22"/>
          </w:rPr>
          <w:tab/>
        </w:r>
        <w:r w:rsidR="005B7CD7" w:rsidRPr="00B41CEF">
          <w:rPr>
            <w:rStyle w:val="Hyperlink"/>
            <w:noProof/>
          </w:rPr>
          <w:t>Memory Constraints</w:t>
        </w:r>
        <w:r w:rsidR="005B7CD7">
          <w:rPr>
            <w:noProof/>
            <w:webHidden/>
          </w:rPr>
          <w:tab/>
        </w:r>
        <w:r w:rsidR="005B7CD7">
          <w:rPr>
            <w:noProof/>
            <w:webHidden/>
          </w:rPr>
          <w:fldChar w:fldCharType="begin"/>
        </w:r>
        <w:r w:rsidR="005B7CD7">
          <w:rPr>
            <w:noProof/>
            <w:webHidden/>
          </w:rPr>
          <w:instrText xml:space="preserve"> PAGEREF _Toc442889564 \h </w:instrText>
        </w:r>
        <w:r w:rsidR="005B7CD7">
          <w:rPr>
            <w:noProof/>
            <w:webHidden/>
          </w:rPr>
        </w:r>
        <w:r w:rsidR="005B7CD7">
          <w:rPr>
            <w:noProof/>
            <w:webHidden/>
          </w:rPr>
          <w:fldChar w:fldCharType="separate"/>
        </w:r>
        <w:r w:rsidR="005B7CD7">
          <w:rPr>
            <w:noProof/>
            <w:webHidden/>
          </w:rPr>
          <w:t>25</w:t>
        </w:r>
        <w:r w:rsidR="005B7CD7">
          <w:rPr>
            <w:noProof/>
            <w:webHidden/>
          </w:rPr>
          <w:fldChar w:fldCharType="end"/>
        </w:r>
      </w:hyperlink>
    </w:p>
    <w:p w14:paraId="1D451A5E" w14:textId="77777777" w:rsidR="005B7CD7" w:rsidRDefault="005E723B">
      <w:pPr>
        <w:pStyle w:val="TOC5"/>
        <w:tabs>
          <w:tab w:val="left" w:pos="1870"/>
          <w:tab w:val="right" w:leader="dot" w:pos="9350"/>
        </w:tabs>
        <w:rPr>
          <w:rFonts w:asciiTheme="minorHAnsi" w:eastAsiaTheme="minorEastAsia" w:hAnsiTheme="minorHAnsi" w:cstheme="minorBidi"/>
          <w:noProof/>
          <w:szCs w:val="22"/>
        </w:rPr>
      </w:pPr>
      <w:hyperlink w:anchor="_Toc442889565" w:history="1">
        <w:r w:rsidR="005B7CD7" w:rsidRPr="00B41CEF">
          <w:rPr>
            <w:rStyle w:val="Hyperlink"/>
            <w:noProof/>
            <w14:scene3d>
              <w14:camera w14:prst="orthographicFront"/>
              <w14:lightRig w14:rig="threePt" w14:dir="t">
                <w14:rot w14:lat="0" w14:lon="0" w14:rev="0"/>
              </w14:lightRig>
            </w14:scene3d>
          </w:rPr>
          <w:t>6.2.1.1.6</w:t>
        </w:r>
        <w:r w:rsidR="005B7CD7">
          <w:rPr>
            <w:rFonts w:asciiTheme="minorHAnsi" w:eastAsiaTheme="minorEastAsia" w:hAnsiTheme="minorHAnsi" w:cstheme="minorBidi"/>
            <w:noProof/>
            <w:szCs w:val="22"/>
          </w:rPr>
          <w:tab/>
        </w:r>
        <w:r w:rsidR="005B7CD7" w:rsidRPr="00B41CEF">
          <w:rPr>
            <w:rStyle w:val="Hyperlink"/>
            <w:noProof/>
          </w:rPr>
          <w:t>Special Operations</w:t>
        </w:r>
        <w:r w:rsidR="005B7CD7">
          <w:rPr>
            <w:noProof/>
            <w:webHidden/>
          </w:rPr>
          <w:tab/>
        </w:r>
        <w:r w:rsidR="005B7CD7">
          <w:rPr>
            <w:noProof/>
            <w:webHidden/>
          </w:rPr>
          <w:fldChar w:fldCharType="begin"/>
        </w:r>
        <w:r w:rsidR="005B7CD7">
          <w:rPr>
            <w:noProof/>
            <w:webHidden/>
          </w:rPr>
          <w:instrText xml:space="preserve"> PAGEREF _Toc442889565 \h </w:instrText>
        </w:r>
        <w:r w:rsidR="005B7CD7">
          <w:rPr>
            <w:noProof/>
            <w:webHidden/>
          </w:rPr>
        </w:r>
        <w:r w:rsidR="005B7CD7">
          <w:rPr>
            <w:noProof/>
            <w:webHidden/>
          </w:rPr>
          <w:fldChar w:fldCharType="separate"/>
        </w:r>
        <w:r w:rsidR="005B7CD7">
          <w:rPr>
            <w:noProof/>
            <w:webHidden/>
          </w:rPr>
          <w:t>26</w:t>
        </w:r>
        <w:r w:rsidR="005B7CD7">
          <w:rPr>
            <w:noProof/>
            <w:webHidden/>
          </w:rPr>
          <w:fldChar w:fldCharType="end"/>
        </w:r>
      </w:hyperlink>
    </w:p>
    <w:p w14:paraId="7F114776" w14:textId="77777777" w:rsidR="005B7CD7" w:rsidRDefault="005E723B">
      <w:pPr>
        <w:pStyle w:val="TOC4"/>
        <w:tabs>
          <w:tab w:val="left" w:pos="1760"/>
          <w:tab w:val="right" w:leader="dot" w:pos="9350"/>
        </w:tabs>
        <w:rPr>
          <w:rFonts w:asciiTheme="minorHAnsi" w:eastAsiaTheme="minorEastAsia" w:hAnsiTheme="minorHAnsi" w:cstheme="minorBidi"/>
          <w:noProof/>
          <w:szCs w:val="22"/>
        </w:rPr>
      </w:pPr>
      <w:hyperlink w:anchor="_Toc442889566" w:history="1">
        <w:r w:rsidR="005B7CD7" w:rsidRPr="00B41CEF">
          <w:rPr>
            <w:rStyle w:val="Hyperlink"/>
            <w:noProof/>
          </w:rPr>
          <w:t>6.2.1.2</w:t>
        </w:r>
        <w:r w:rsidR="005B7CD7">
          <w:rPr>
            <w:rFonts w:asciiTheme="minorHAnsi" w:eastAsiaTheme="minorEastAsia" w:hAnsiTheme="minorHAnsi" w:cstheme="minorBidi"/>
            <w:noProof/>
            <w:szCs w:val="22"/>
          </w:rPr>
          <w:tab/>
        </w:r>
        <w:r w:rsidR="005B7CD7" w:rsidRPr="00B41CEF">
          <w:rPr>
            <w:rStyle w:val="Hyperlink"/>
            <w:noProof/>
          </w:rPr>
          <w:t>Product Features</w:t>
        </w:r>
        <w:r w:rsidR="005B7CD7">
          <w:rPr>
            <w:noProof/>
            <w:webHidden/>
          </w:rPr>
          <w:tab/>
        </w:r>
        <w:r w:rsidR="005B7CD7">
          <w:rPr>
            <w:noProof/>
            <w:webHidden/>
          </w:rPr>
          <w:fldChar w:fldCharType="begin"/>
        </w:r>
        <w:r w:rsidR="005B7CD7">
          <w:rPr>
            <w:noProof/>
            <w:webHidden/>
          </w:rPr>
          <w:instrText xml:space="preserve"> PAGEREF _Toc442889566 \h </w:instrText>
        </w:r>
        <w:r w:rsidR="005B7CD7">
          <w:rPr>
            <w:noProof/>
            <w:webHidden/>
          </w:rPr>
        </w:r>
        <w:r w:rsidR="005B7CD7">
          <w:rPr>
            <w:noProof/>
            <w:webHidden/>
          </w:rPr>
          <w:fldChar w:fldCharType="separate"/>
        </w:r>
        <w:r w:rsidR="005B7CD7">
          <w:rPr>
            <w:noProof/>
            <w:webHidden/>
          </w:rPr>
          <w:t>26</w:t>
        </w:r>
        <w:r w:rsidR="005B7CD7">
          <w:rPr>
            <w:noProof/>
            <w:webHidden/>
          </w:rPr>
          <w:fldChar w:fldCharType="end"/>
        </w:r>
      </w:hyperlink>
    </w:p>
    <w:p w14:paraId="54EF665D" w14:textId="77777777" w:rsidR="005B7CD7" w:rsidRDefault="005E723B">
      <w:pPr>
        <w:pStyle w:val="TOC4"/>
        <w:tabs>
          <w:tab w:val="left" w:pos="1760"/>
          <w:tab w:val="right" w:leader="dot" w:pos="9350"/>
        </w:tabs>
        <w:rPr>
          <w:rFonts w:asciiTheme="minorHAnsi" w:eastAsiaTheme="minorEastAsia" w:hAnsiTheme="minorHAnsi" w:cstheme="minorBidi"/>
          <w:noProof/>
          <w:szCs w:val="22"/>
        </w:rPr>
      </w:pPr>
      <w:hyperlink w:anchor="_Toc442889567" w:history="1">
        <w:r w:rsidR="005B7CD7" w:rsidRPr="00B41CEF">
          <w:rPr>
            <w:rStyle w:val="Hyperlink"/>
            <w:noProof/>
          </w:rPr>
          <w:t>6.2.1.3</w:t>
        </w:r>
        <w:r w:rsidR="005B7CD7">
          <w:rPr>
            <w:rFonts w:asciiTheme="minorHAnsi" w:eastAsiaTheme="minorEastAsia" w:hAnsiTheme="minorHAnsi" w:cstheme="minorBidi"/>
            <w:noProof/>
            <w:szCs w:val="22"/>
          </w:rPr>
          <w:tab/>
        </w:r>
        <w:r w:rsidR="005B7CD7" w:rsidRPr="00B41CEF">
          <w:rPr>
            <w:rStyle w:val="Hyperlink"/>
            <w:noProof/>
          </w:rPr>
          <w:t>User Characteristics</w:t>
        </w:r>
        <w:r w:rsidR="005B7CD7">
          <w:rPr>
            <w:noProof/>
            <w:webHidden/>
          </w:rPr>
          <w:tab/>
        </w:r>
        <w:r w:rsidR="005B7CD7">
          <w:rPr>
            <w:noProof/>
            <w:webHidden/>
          </w:rPr>
          <w:fldChar w:fldCharType="begin"/>
        </w:r>
        <w:r w:rsidR="005B7CD7">
          <w:rPr>
            <w:noProof/>
            <w:webHidden/>
          </w:rPr>
          <w:instrText xml:space="preserve"> PAGEREF _Toc442889567 \h </w:instrText>
        </w:r>
        <w:r w:rsidR="005B7CD7">
          <w:rPr>
            <w:noProof/>
            <w:webHidden/>
          </w:rPr>
        </w:r>
        <w:r w:rsidR="005B7CD7">
          <w:rPr>
            <w:noProof/>
            <w:webHidden/>
          </w:rPr>
          <w:fldChar w:fldCharType="separate"/>
        </w:r>
        <w:r w:rsidR="005B7CD7">
          <w:rPr>
            <w:noProof/>
            <w:webHidden/>
          </w:rPr>
          <w:t>26</w:t>
        </w:r>
        <w:r w:rsidR="005B7CD7">
          <w:rPr>
            <w:noProof/>
            <w:webHidden/>
          </w:rPr>
          <w:fldChar w:fldCharType="end"/>
        </w:r>
      </w:hyperlink>
    </w:p>
    <w:p w14:paraId="7F36D838" w14:textId="77777777" w:rsidR="005B7CD7" w:rsidRDefault="005E723B">
      <w:pPr>
        <w:pStyle w:val="TOC4"/>
        <w:tabs>
          <w:tab w:val="left" w:pos="1760"/>
          <w:tab w:val="right" w:leader="dot" w:pos="9350"/>
        </w:tabs>
        <w:rPr>
          <w:rFonts w:asciiTheme="minorHAnsi" w:eastAsiaTheme="minorEastAsia" w:hAnsiTheme="minorHAnsi" w:cstheme="minorBidi"/>
          <w:noProof/>
          <w:szCs w:val="22"/>
        </w:rPr>
      </w:pPr>
      <w:hyperlink w:anchor="_Toc442889568" w:history="1">
        <w:r w:rsidR="005B7CD7" w:rsidRPr="00B41CEF">
          <w:rPr>
            <w:rStyle w:val="Hyperlink"/>
            <w:noProof/>
          </w:rPr>
          <w:t>6.2.1.4</w:t>
        </w:r>
        <w:r w:rsidR="005B7CD7">
          <w:rPr>
            <w:rFonts w:asciiTheme="minorHAnsi" w:eastAsiaTheme="minorEastAsia" w:hAnsiTheme="minorHAnsi" w:cstheme="minorBidi"/>
            <w:noProof/>
            <w:szCs w:val="22"/>
          </w:rPr>
          <w:tab/>
        </w:r>
        <w:r w:rsidR="005B7CD7" w:rsidRPr="00B41CEF">
          <w:rPr>
            <w:rStyle w:val="Hyperlink"/>
            <w:noProof/>
          </w:rPr>
          <w:t>Dependencies and Constraints</w:t>
        </w:r>
        <w:r w:rsidR="005B7CD7">
          <w:rPr>
            <w:noProof/>
            <w:webHidden/>
          </w:rPr>
          <w:tab/>
        </w:r>
        <w:r w:rsidR="005B7CD7">
          <w:rPr>
            <w:noProof/>
            <w:webHidden/>
          </w:rPr>
          <w:fldChar w:fldCharType="begin"/>
        </w:r>
        <w:r w:rsidR="005B7CD7">
          <w:rPr>
            <w:noProof/>
            <w:webHidden/>
          </w:rPr>
          <w:instrText xml:space="preserve"> PAGEREF _Toc442889568 \h </w:instrText>
        </w:r>
        <w:r w:rsidR="005B7CD7">
          <w:rPr>
            <w:noProof/>
            <w:webHidden/>
          </w:rPr>
        </w:r>
        <w:r w:rsidR="005B7CD7">
          <w:rPr>
            <w:noProof/>
            <w:webHidden/>
          </w:rPr>
          <w:fldChar w:fldCharType="separate"/>
        </w:r>
        <w:r w:rsidR="005B7CD7">
          <w:rPr>
            <w:noProof/>
            <w:webHidden/>
          </w:rPr>
          <w:t>26</w:t>
        </w:r>
        <w:r w:rsidR="005B7CD7">
          <w:rPr>
            <w:noProof/>
            <w:webHidden/>
          </w:rPr>
          <w:fldChar w:fldCharType="end"/>
        </w:r>
      </w:hyperlink>
    </w:p>
    <w:p w14:paraId="7611E5C2" w14:textId="77777777" w:rsidR="005B7CD7" w:rsidRDefault="005E723B">
      <w:pPr>
        <w:pStyle w:val="TOC3"/>
        <w:rPr>
          <w:rFonts w:asciiTheme="minorHAnsi" w:eastAsiaTheme="minorEastAsia" w:hAnsiTheme="minorHAnsi" w:cstheme="minorBidi"/>
          <w:b w:val="0"/>
          <w:noProof/>
          <w:sz w:val="22"/>
          <w:szCs w:val="22"/>
        </w:rPr>
      </w:pPr>
      <w:hyperlink w:anchor="_Toc442889569" w:history="1">
        <w:r w:rsidR="005B7CD7" w:rsidRPr="00B41CEF">
          <w:rPr>
            <w:rStyle w:val="Hyperlink"/>
            <w:noProof/>
          </w:rPr>
          <w:t>6.2.2</w:t>
        </w:r>
        <w:r w:rsidR="005B7CD7">
          <w:rPr>
            <w:rFonts w:asciiTheme="minorHAnsi" w:eastAsiaTheme="minorEastAsia" w:hAnsiTheme="minorHAnsi" w:cstheme="minorBidi"/>
            <w:b w:val="0"/>
            <w:noProof/>
            <w:sz w:val="22"/>
            <w:szCs w:val="22"/>
          </w:rPr>
          <w:tab/>
        </w:r>
        <w:r w:rsidR="005B7CD7" w:rsidRPr="00B41CEF">
          <w:rPr>
            <w:rStyle w:val="Hyperlink"/>
            <w:noProof/>
          </w:rPr>
          <w:t>Specific Requirements</w:t>
        </w:r>
        <w:r w:rsidR="005B7CD7">
          <w:rPr>
            <w:noProof/>
            <w:webHidden/>
          </w:rPr>
          <w:tab/>
        </w:r>
        <w:r w:rsidR="005B7CD7">
          <w:rPr>
            <w:noProof/>
            <w:webHidden/>
          </w:rPr>
          <w:fldChar w:fldCharType="begin"/>
        </w:r>
        <w:r w:rsidR="005B7CD7">
          <w:rPr>
            <w:noProof/>
            <w:webHidden/>
          </w:rPr>
          <w:instrText xml:space="preserve"> PAGEREF _Toc442889569 \h </w:instrText>
        </w:r>
        <w:r w:rsidR="005B7CD7">
          <w:rPr>
            <w:noProof/>
            <w:webHidden/>
          </w:rPr>
        </w:r>
        <w:r w:rsidR="005B7CD7">
          <w:rPr>
            <w:noProof/>
            <w:webHidden/>
          </w:rPr>
          <w:fldChar w:fldCharType="separate"/>
        </w:r>
        <w:r w:rsidR="005B7CD7">
          <w:rPr>
            <w:noProof/>
            <w:webHidden/>
          </w:rPr>
          <w:t>26</w:t>
        </w:r>
        <w:r w:rsidR="005B7CD7">
          <w:rPr>
            <w:noProof/>
            <w:webHidden/>
          </w:rPr>
          <w:fldChar w:fldCharType="end"/>
        </w:r>
      </w:hyperlink>
    </w:p>
    <w:p w14:paraId="27A848C7" w14:textId="77777777" w:rsidR="005B7CD7" w:rsidRDefault="005E723B">
      <w:pPr>
        <w:pStyle w:val="TOC4"/>
        <w:tabs>
          <w:tab w:val="left" w:pos="1760"/>
          <w:tab w:val="right" w:leader="dot" w:pos="9350"/>
        </w:tabs>
        <w:rPr>
          <w:rFonts w:asciiTheme="minorHAnsi" w:eastAsiaTheme="minorEastAsia" w:hAnsiTheme="minorHAnsi" w:cstheme="minorBidi"/>
          <w:noProof/>
          <w:szCs w:val="22"/>
        </w:rPr>
      </w:pPr>
      <w:hyperlink w:anchor="_Toc442889570" w:history="1">
        <w:r w:rsidR="005B7CD7" w:rsidRPr="00B41CEF">
          <w:rPr>
            <w:rStyle w:val="Hyperlink"/>
            <w:noProof/>
          </w:rPr>
          <w:t>6.2.2.1</w:t>
        </w:r>
        <w:r w:rsidR="005B7CD7">
          <w:rPr>
            <w:rFonts w:asciiTheme="minorHAnsi" w:eastAsiaTheme="minorEastAsia" w:hAnsiTheme="minorHAnsi" w:cstheme="minorBidi"/>
            <w:noProof/>
            <w:szCs w:val="22"/>
          </w:rPr>
          <w:tab/>
        </w:r>
        <w:r w:rsidR="005B7CD7" w:rsidRPr="00B41CEF">
          <w:rPr>
            <w:rStyle w:val="Hyperlink"/>
            <w:noProof/>
          </w:rPr>
          <w:t>Database Repository</w:t>
        </w:r>
        <w:r w:rsidR="005B7CD7">
          <w:rPr>
            <w:noProof/>
            <w:webHidden/>
          </w:rPr>
          <w:tab/>
        </w:r>
        <w:r w:rsidR="005B7CD7">
          <w:rPr>
            <w:noProof/>
            <w:webHidden/>
          </w:rPr>
          <w:fldChar w:fldCharType="begin"/>
        </w:r>
        <w:r w:rsidR="005B7CD7">
          <w:rPr>
            <w:noProof/>
            <w:webHidden/>
          </w:rPr>
          <w:instrText xml:space="preserve"> PAGEREF _Toc442889570 \h </w:instrText>
        </w:r>
        <w:r w:rsidR="005B7CD7">
          <w:rPr>
            <w:noProof/>
            <w:webHidden/>
          </w:rPr>
        </w:r>
        <w:r w:rsidR="005B7CD7">
          <w:rPr>
            <w:noProof/>
            <w:webHidden/>
          </w:rPr>
          <w:fldChar w:fldCharType="separate"/>
        </w:r>
        <w:r w:rsidR="005B7CD7">
          <w:rPr>
            <w:noProof/>
            <w:webHidden/>
          </w:rPr>
          <w:t>26</w:t>
        </w:r>
        <w:r w:rsidR="005B7CD7">
          <w:rPr>
            <w:noProof/>
            <w:webHidden/>
          </w:rPr>
          <w:fldChar w:fldCharType="end"/>
        </w:r>
      </w:hyperlink>
    </w:p>
    <w:p w14:paraId="7DFCB329" w14:textId="77777777" w:rsidR="005B7CD7" w:rsidRDefault="005E723B">
      <w:pPr>
        <w:pStyle w:val="TOC4"/>
        <w:tabs>
          <w:tab w:val="left" w:pos="1760"/>
          <w:tab w:val="right" w:leader="dot" w:pos="9350"/>
        </w:tabs>
        <w:rPr>
          <w:rFonts w:asciiTheme="minorHAnsi" w:eastAsiaTheme="minorEastAsia" w:hAnsiTheme="minorHAnsi" w:cstheme="minorBidi"/>
          <w:noProof/>
          <w:szCs w:val="22"/>
        </w:rPr>
      </w:pPr>
      <w:hyperlink w:anchor="_Toc442889571" w:history="1">
        <w:r w:rsidR="005B7CD7" w:rsidRPr="00B41CEF">
          <w:rPr>
            <w:rStyle w:val="Hyperlink"/>
            <w:noProof/>
          </w:rPr>
          <w:t>6.2.2.2</w:t>
        </w:r>
        <w:r w:rsidR="005B7CD7">
          <w:rPr>
            <w:rFonts w:asciiTheme="minorHAnsi" w:eastAsiaTheme="minorEastAsia" w:hAnsiTheme="minorHAnsi" w:cstheme="minorBidi"/>
            <w:noProof/>
            <w:szCs w:val="22"/>
          </w:rPr>
          <w:tab/>
        </w:r>
        <w:r w:rsidR="005B7CD7" w:rsidRPr="00B41CEF">
          <w:rPr>
            <w:rStyle w:val="Hyperlink"/>
            <w:noProof/>
          </w:rPr>
          <w:t>System Features</w:t>
        </w:r>
        <w:r w:rsidR="005B7CD7">
          <w:rPr>
            <w:noProof/>
            <w:webHidden/>
          </w:rPr>
          <w:tab/>
        </w:r>
        <w:r w:rsidR="005B7CD7">
          <w:rPr>
            <w:noProof/>
            <w:webHidden/>
          </w:rPr>
          <w:fldChar w:fldCharType="begin"/>
        </w:r>
        <w:r w:rsidR="005B7CD7">
          <w:rPr>
            <w:noProof/>
            <w:webHidden/>
          </w:rPr>
          <w:instrText xml:space="preserve"> PAGEREF _Toc442889571 \h </w:instrText>
        </w:r>
        <w:r w:rsidR="005B7CD7">
          <w:rPr>
            <w:noProof/>
            <w:webHidden/>
          </w:rPr>
        </w:r>
        <w:r w:rsidR="005B7CD7">
          <w:rPr>
            <w:noProof/>
            <w:webHidden/>
          </w:rPr>
          <w:fldChar w:fldCharType="separate"/>
        </w:r>
        <w:r w:rsidR="005B7CD7">
          <w:rPr>
            <w:noProof/>
            <w:webHidden/>
          </w:rPr>
          <w:t>26</w:t>
        </w:r>
        <w:r w:rsidR="005B7CD7">
          <w:rPr>
            <w:noProof/>
            <w:webHidden/>
          </w:rPr>
          <w:fldChar w:fldCharType="end"/>
        </w:r>
      </w:hyperlink>
    </w:p>
    <w:p w14:paraId="627226ED" w14:textId="77777777" w:rsidR="005B7CD7" w:rsidRDefault="005E723B">
      <w:pPr>
        <w:pStyle w:val="TOC4"/>
        <w:tabs>
          <w:tab w:val="left" w:pos="1760"/>
          <w:tab w:val="right" w:leader="dot" w:pos="9350"/>
        </w:tabs>
        <w:rPr>
          <w:rFonts w:asciiTheme="minorHAnsi" w:eastAsiaTheme="minorEastAsia" w:hAnsiTheme="minorHAnsi" w:cstheme="minorBidi"/>
          <w:noProof/>
          <w:szCs w:val="22"/>
        </w:rPr>
      </w:pPr>
      <w:hyperlink w:anchor="_Toc442889572" w:history="1">
        <w:r w:rsidR="005B7CD7" w:rsidRPr="00B41CEF">
          <w:rPr>
            <w:rStyle w:val="Hyperlink"/>
            <w:noProof/>
          </w:rPr>
          <w:t>6.2.2.3</w:t>
        </w:r>
        <w:r w:rsidR="005B7CD7">
          <w:rPr>
            <w:rFonts w:asciiTheme="minorHAnsi" w:eastAsiaTheme="minorEastAsia" w:hAnsiTheme="minorHAnsi" w:cstheme="minorBidi"/>
            <w:noProof/>
            <w:szCs w:val="22"/>
          </w:rPr>
          <w:tab/>
        </w:r>
        <w:r w:rsidR="005B7CD7" w:rsidRPr="00B41CEF">
          <w:rPr>
            <w:rStyle w:val="Hyperlink"/>
            <w:noProof/>
          </w:rPr>
          <w:t>Design Element Tables</w:t>
        </w:r>
        <w:r w:rsidR="005B7CD7">
          <w:rPr>
            <w:noProof/>
            <w:webHidden/>
          </w:rPr>
          <w:tab/>
        </w:r>
        <w:r w:rsidR="005B7CD7">
          <w:rPr>
            <w:noProof/>
            <w:webHidden/>
          </w:rPr>
          <w:fldChar w:fldCharType="begin"/>
        </w:r>
        <w:r w:rsidR="005B7CD7">
          <w:rPr>
            <w:noProof/>
            <w:webHidden/>
          </w:rPr>
          <w:instrText xml:space="preserve"> PAGEREF _Toc442889572 \h </w:instrText>
        </w:r>
        <w:r w:rsidR="005B7CD7">
          <w:rPr>
            <w:noProof/>
            <w:webHidden/>
          </w:rPr>
        </w:r>
        <w:r w:rsidR="005B7CD7">
          <w:rPr>
            <w:noProof/>
            <w:webHidden/>
          </w:rPr>
          <w:fldChar w:fldCharType="separate"/>
        </w:r>
        <w:r w:rsidR="005B7CD7">
          <w:rPr>
            <w:noProof/>
            <w:webHidden/>
          </w:rPr>
          <w:t>26</w:t>
        </w:r>
        <w:r w:rsidR="005B7CD7">
          <w:rPr>
            <w:noProof/>
            <w:webHidden/>
          </w:rPr>
          <w:fldChar w:fldCharType="end"/>
        </w:r>
      </w:hyperlink>
    </w:p>
    <w:p w14:paraId="504C35D4" w14:textId="77777777" w:rsidR="005B7CD7" w:rsidRDefault="005E723B">
      <w:pPr>
        <w:pStyle w:val="TOC5"/>
        <w:tabs>
          <w:tab w:val="left" w:pos="1870"/>
          <w:tab w:val="right" w:leader="dot" w:pos="9350"/>
        </w:tabs>
        <w:rPr>
          <w:rFonts w:asciiTheme="minorHAnsi" w:eastAsiaTheme="minorEastAsia" w:hAnsiTheme="minorHAnsi" w:cstheme="minorBidi"/>
          <w:noProof/>
          <w:szCs w:val="22"/>
        </w:rPr>
      </w:pPr>
      <w:hyperlink w:anchor="_Toc442889573" w:history="1">
        <w:r w:rsidR="005B7CD7" w:rsidRPr="00B41CEF">
          <w:rPr>
            <w:rStyle w:val="Hyperlink"/>
            <w:noProof/>
            <w14:scene3d>
              <w14:camera w14:prst="orthographicFront"/>
              <w14:lightRig w14:rig="threePt" w14:dir="t">
                <w14:rot w14:lat="0" w14:lon="0" w14:rev="0"/>
              </w14:lightRig>
            </w14:scene3d>
          </w:rPr>
          <w:t>6.2.2.3.1</w:t>
        </w:r>
        <w:r w:rsidR="005B7CD7">
          <w:rPr>
            <w:rFonts w:asciiTheme="minorHAnsi" w:eastAsiaTheme="minorEastAsia" w:hAnsiTheme="minorHAnsi" w:cstheme="minorBidi"/>
            <w:noProof/>
            <w:szCs w:val="22"/>
          </w:rPr>
          <w:tab/>
        </w:r>
        <w:r w:rsidR="005B7CD7" w:rsidRPr="00B41CEF">
          <w:rPr>
            <w:rStyle w:val="Hyperlink"/>
            <w:noProof/>
          </w:rPr>
          <w:t>Routines (Entry Points)</w:t>
        </w:r>
        <w:r w:rsidR="005B7CD7">
          <w:rPr>
            <w:noProof/>
            <w:webHidden/>
          </w:rPr>
          <w:tab/>
        </w:r>
        <w:r w:rsidR="005B7CD7">
          <w:rPr>
            <w:noProof/>
            <w:webHidden/>
          </w:rPr>
          <w:fldChar w:fldCharType="begin"/>
        </w:r>
        <w:r w:rsidR="005B7CD7">
          <w:rPr>
            <w:noProof/>
            <w:webHidden/>
          </w:rPr>
          <w:instrText xml:space="preserve"> PAGEREF _Toc442889573 \h </w:instrText>
        </w:r>
        <w:r w:rsidR="005B7CD7">
          <w:rPr>
            <w:noProof/>
            <w:webHidden/>
          </w:rPr>
        </w:r>
        <w:r w:rsidR="005B7CD7">
          <w:rPr>
            <w:noProof/>
            <w:webHidden/>
          </w:rPr>
          <w:fldChar w:fldCharType="separate"/>
        </w:r>
        <w:r w:rsidR="005B7CD7">
          <w:rPr>
            <w:noProof/>
            <w:webHidden/>
          </w:rPr>
          <w:t>26</w:t>
        </w:r>
        <w:r w:rsidR="005B7CD7">
          <w:rPr>
            <w:noProof/>
            <w:webHidden/>
          </w:rPr>
          <w:fldChar w:fldCharType="end"/>
        </w:r>
      </w:hyperlink>
    </w:p>
    <w:p w14:paraId="16B9D6CB" w14:textId="77777777" w:rsidR="005B7CD7" w:rsidRDefault="005E723B">
      <w:pPr>
        <w:pStyle w:val="TOC5"/>
        <w:tabs>
          <w:tab w:val="left" w:pos="1870"/>
          <w:tab w:val="right" w:leader="dot" w:pos="9350"/>
        </w:tabs>
        <w:rPr>
          <w:rFonts w:asciiTheme="minorHAnsi" w:eastAsiaTheme="minorEastAsia" w:hAnsiTheme="minorHAnsi" w:cstheme="minorBidi"/>
          <w:noProof/>
          <w:szCs w:val="22"/>
        </w:rPr>
      </w:pPr>
      <w:hyperlink w:anchor="_Toc442889574" w:history="1">
        <w:r w:rsidR="005B7CD7" w:rsidRPr="00B41CEF">
          <w:rPr>
            <w:rStyle w:val="Hyperlink"/>
            <w:noProof/>
            <w14:scene3d>
              <w14:camera w14:prst="orthographicFront"/>
              <w14:lightRig w14:rig="threePt" w14:dir="t">
                <w14:rot w14:lat="0" w14:lon="0" w14:rev="0"/>
              </w14:lightRig>
            </w14:scene3d>
          </w:rPr>
          <w:t>6.2.2.3.2</w:t>
        </w:r>
        <w:r w:rsidR="005B7CD7">
          <w:rPr>
            <w:rFonts w:asciiTheme="minorHAnsi" w:eastAsiaTheme="minorEastAsia" w:hAnsiTheme="minorHAnsi" w:cstheme="minorBidi"/>
            <w:noProof/>
            <w:szCs w:val="22"/>
          </w:rPr>
          <w:tab/>
        </w:r>
        <w:r w:rsidR="005B7CD7" w:rsidRPr="00B41CEF">
          <w:rPr>
            <w:rStyle w:val="Hyperlink"/>
            <w:noProof/>
          </w:rPr>
          <w:t>Templates</w:t>
        </w:r>
        <w:r w:rsidR="005B7CD7">
          <w:rPr>
            <w:noProof/>
            <w:webHidden/>
          </w:rPr>
          <w:tab/>
        </w:r>
        <w:r w:rsidR="005B7CD7">
          <w:rPr>
            <w:noProof/>
            <w:webHidden/>
          </w:rPr>
          <w:fldChar w:fldCharType="begin"/>
        </w:r>
        <w:r w:rsidR="005B7CD7">
          <w:rPr>
            <w:noProof/>
            <w:webHidden/>
          </w:rPr>
          <w:instrText xml:space="preserve"> PAGEREF _Toc442889574 \h </w:instrText>
        </w:r>
        <w:r w:rsidR="005B7CD7">
          <w:rPr>
            <w:noProof/>
            <w:webHidden/>
          </w:rPr>
        </w:r>
        <w:r w:rsidR="005B7CD7">
          <w:rPr>
            <w:noProof/>
            <w:webHidden/>
          </w:rPr>
          <w:fldChar w:fldCharType="separate"/>
        </w:r>
        <w:r w:rsidR="005B7CD7">
          <w:rPr>
            <w:noProof/>
            <w:webHidden/>
          </w:rPr>
          <w:t>73</w:t>
        </w:r>
        <w:r w:rsidR="005B7CD7">
          <w:rPr>
            <w:noProof/>
            <w:webHidden/>
          </w:rPr>
          <w:fldChar w:fldCharType="end"/>
        </w:r>
      </w:hyperlink>
    </w:p>
    <w:p w14:paraId="7271D5E0" w14:textId="77777777" w:rsidR="005B7CD7" w:rsidRDefault="005E723B">
      <w:pPr>
        <w:pStyle w:val="TOC5"/>
        <w:tabs>
          <w:tab w:val="left" w:pos="1870"/>
          <w:tab w:val="right" w:leader="dot" w:pos="9350"/>
        </w:tabs>
        <w:rPr>
          <w:rFonts w:asciiTheme="minorHAnsi" w:eastAsiaTheme="minorEastAsia" w:hAnsiTheme="minorHAnsi" w:cstheme="minorBidi"/>
          <w:noProof/>
          <w:szCs w:val="22"/>
        </w:rPr>
      </w:pPr>
      <w:hyperlink w:anchor="_Toc442889575" w:history="1">
        <w:r w:rsidR="005B7CD7" w:rsidRPr="00B41CEF">
          <w:rPr>
            <w:rStyle w:val="Hyperlink"/>
            <w:noProof/>
            <w14:scene3d>
              <w14:camera w14:prst="orthographicFront"/>
              <w14:lightRig w14:rig="threePt" w14:dir="t">
                <w14:rot w14:lat="0" w14:lon="0" w14:rev="0"/>
              </w14:lightRig>
            </w14:scene3d>
          </w:rPr>
          <w:t>6.2.2.3.3</w:t>
        </w:r>
        <w:r w:rsidR="005B7CD7">
          <w:rPr>
            <w:rFonts w:asciiTheme="minorHAnsi" w:eastAsiaTheme="minorEastAsia" w:hAnsiTheme="minorHAnsi" w:cstheme="minorBidi"/>
            <w:noProof/>
            <w:szCs w:val="22"/>
          </w:rPr>
          <w:tab/>
        </w:r>
        <w:r w:rsidR="005B7CD7" w:rsidRPr="00B41CEF">
          <w:rPr>
            <w:rStyle w:val="Hyperlink"/>
            <w:noProof/>
          </w:rPr>
          <w:t>Data Entries Affected by the Design</w:t>
        </w:r>
        <w:r w:rsidR="005B7CD7">
          <w:rPr>
            <w:noProof/>
            <w:webHidden/>
          </w:rPr>
          <w:tab/>
        </w:r>
        <w:r w:rsidR="005B7CD7">
          <w:rPr>
            <w:noProof/>
            <w:webHidden/>
          </w:rPr>
          <w:fldChar w:fldCharType="begin"/>
        </w:r>
        <w:r w:rsidR="005B7CD7">
          <w:rPr>
            <w:noProof/>
            <w:webHidden/>
          </w:rPr>
          <w:instrText xml:space="preserve"> PAGEREF _Toc442889575 \h </w:instrText>
        </w:r>
        <w:r w:rsidR="005B7CD7">
          <w:rPr>
            <w:noProof/>
            <w:webHidden/>
          </w:rPr>
        </w:r>
        <w:r w:rsidR="005B7CD7">
          <w:rPr>
            <w:noProof/>
            <w:webHidden/>
          </w:rPr>
          <w:fldChar w:fldCharType="separate"/>
        </w:r>
        <w:r w:rsidR="005B7CD7">
          <w:rPr>
            <w:noProof/>
            <w:webHidden/>
          </w:rPr>
          <w:t>75</w:t>
        </w:r>
        <w:r w:rsidR="005B7CD7">
          <w:rPr>
            <w:noProof/>
            <w:webHidden/>
          </w:rPr>
          <w:fldChar w:fldCharType="end"/>
        </w:r>
      </w:hyperlink>
    </w:p>
    <w:p w14:paraId="1426F20E" w14:textId="77777777" w:rsidR="005B7CD7" w:rsidRDefault="005E723B">
      <w:pPr>
        <w:pStyle w:val="TOC5"/>
        <w:tabs>
          <w:tab w:val="left" w:pos="1870"/>
          <w:tab w:val="right" w:leader="dot" w:pos="9350"/>
        </w:tabs>
        <w:rPr>
          <w:rFonts w:asciiTheme="minorHAnsi" w:eastAsiaTheme="minorEastAsia" w:hAnsiTheme="minorHAnsi" w:cstheme="minorBidi"/>
          <w:noProof/>
          <w:szCs w:val="22"/>
        </w:rPr>
      </w:pPr>
      <w:hyperlink w:anchor="_Toc442889576" w:history="1">
        <w:r w:rsidR="005B7CD7" w:rsidRPr="00B41CEF">
          <w:rPr>
            <w:rStyle w:val="Hyperlink"/>
            <w:noProof/>
            <w14:scene3d>
              <w14:camera w14:prst="orthographicFront"/>
              <w14:lightRig w14:rig="threePt" w14:dir="t">
                <w14:rot w14:lat="0" w14:lon="0" w14:rev="0"/>
              </w14:lightRig>
            </w14:scene3d>
          </w:rPr>
          <w:t>6.2.2.3.4</w:t>
        </w:r>
        <w:r w:rsidR="005B7CD7">
          <w:rPr>
            <w:rFonts w:asciiTheme="minorHAnsi" w:eastAsiaTheme="minorEastAsia" w:hAnsiTheme="minorHAnsi" w:cstheme="minorBidi"/>
            <w:noProof/>
            <w:szCs w:val="22"/>
          </w:rPr>
          <w:tab/>
        </w:r>
        <w:r w:rsidR="005B7CD7" w:rsidRPr="00B41CEF">
          <w:rPr>
            <w:rStyle w:val="Hyperlink"/>
            <w:noProof/>
          </w:rPr>
          <w:t>Unique Record(s)</w:t>
        </w:r>
        <w:r w:rsidR="005B7CD7">
          <w:rPr>
            <w:noProof/>
            <w:webHidden/>
          </w:rPr>
          <w:tab/>
        </w:r>
        <w:r w:rsidR="005B7CD7">
          <w:rPr>
            <w:noProof/>
            <w:webHidden/>
          </w:rPr>
          <w:fldChar w:fldCharType="begin"/>
        </w:r>
        <w:r w:rsidR="005B7CD7">
          <w:rPr>
            <w:noProof/>
            <w:webHidden/>
          </w:rPr>
          <w:instrText xml:space="preserve"> PAGEREF _Toc442889576 \h </w:instrText>
        </w:r>
        <w:r w:rsidR="005B7CD7">
          <w:rPr>
            <w:noProof/>
            <w:webHidden/>
          </w:rPr>
        </w:r>
        <w:r w:rsidR="005B7CD7">
          <w:rPr>
            <w:noProof/>
            <w:webHidden/>
          </w:rPr>
          <w:fldChar w:fldCharType="separate"/>
        </w:r>
        <w:r w:rsidR="005B7CD7">
          <w:rPr>
            <w:noProof/>
            <w:webHidden/>
          </w:rPr>
          <w:t>75</w:t>
        </w:r>
        <w:r w:rsidR="005B7CD7">
          <w:rPr>
            <w:noProof/>
            <w:webHidden/>
          </w:rPr>
          <w:fldChar w:fldCharType="end"/>
        </w:r>
      </w:hyperlink>
    </w:p>
    <w:p w14:paraId="3520CA58" w14:textId="77777777" w:rsidR="005B7CD7" w:rsidRDefault="005E723B">
      <w:pPr>
        <w:pStyle w:val="TOC5"/>
        <w:tabs>
          <w:tab w:val="left" w:pos="1870"/>
          <w:tab w:val="right" w:leader="dot" w:pos="9350"/>
        </w:tabs>
        <w:rPr>
          <w:rFonts w:asciiTheme="minorHAnsi" w:eastAsiaTheme="minorEastAsia" w:hAnsiTheme="minorHAnsi" w:cstheme="minorBidi"/>
          <w:noProof/>
          <w:szCs w:val="22"/>
        </w:rPr>
      </w:pPr>
      <w:hyperlink w:anchor="_Toc442889577" w:history="1">
        <w:r w:rsidR="005B7CD7" w:rsidRPr="00B41CEF">
          <w:rPr>
            <w:rStyle w:val="Hyperlink"/>
            <w:noProof/>
            <w14:scene3d>
              <w14:camera w14:prst="orthographicFront"/>
              <w14:lightRig w14:rig="threePt" w14:dir="t">
                <w14:rot w14:lat="0" w14:lon="0" w14:rev="0"/>
              </w14:lightRig>
            </w14:scene3d>
          </w:rPr>
          <w:t>6.2.2.3.5</w:t>
        </w:r>
        <w:r w:rsidR="005B7CD7">
          <w:rPr>
            <w:rFonts w:asciiTheme="minorHAnsi" w:eastAsiaTheme="minorEastAsia" w:hAnsiTheme="minorHAnsi" w:cstheme="minorBidi"/>
            <w:noProof/>
            <w:szCs w:val="22"/>
          </w:rPr>
          <w:tab/>
        </w:r>
        <w:r w:rsidR="005B7CD7" w:rsidRPr="00B41CEF">
          <w:rPr>
            <w:rStyle w:val="Hyperlink"/>
            <w:noProof/>
          </w:rPr>
          <w:t>File or Global Size Changes</w:t>
        </w:r>
        <w:r w:rsidR="005B7CD7">
          <w:rPr>
            <w:noProof/>
            <w:webHidden/>
          </w:rPr>
          <w:tab/>
        </w:r>
        <w:r w:rsidR="005B7CD7">
          <w:rPr>
            <w:noProof/>
            <w:webHidden/>
          </w:rPr>
          <w:fldChar w:fldCharType="begin"/>
        </w:r>
        <w:r w:rsidR="005B7CD7">
          <w:rPr>
            <w:noProof/>
            <w:webHidden/>
          </w:rPr>
          <w:instrText xml:space="preserve"> PAGEREF _Toc442889577 \h </w:instrText>
        </w:r>
        <w:r w:rsidR="005B7CD7">
          <w:rPr>
            <w:noProof/>
            <w:webHidden/>
          </w:rPr>
        </w:r>
        <w:r w:rsidR="005B7CD7">
          <w:rPr>
            <w:noProof/>
            <w:webHidden/>
          </w:rPr>
          <w:fldChar w:fldCharType="separate"/>
        </w:r>
        <w:r w:rsidR="005B7CD7">
          <w:rPr>
            <w:noProof/>
            <w:webHidden/>
          </w:rPr>
          <w:t>75</w:t>
        </w:r>
        <w:r w:rsidR="005B7CD7">
          <w:rPr>
            <w:noProof/>
            <w:webHidden/>
          </w:rPr>
          <w:fldChar w:fldCharType="end"/>
        </w:r>
      </w:hyperlink>
    </w:p>
    <w:p w14:paraId="45FF61D8" w14:textId="77777777" w:rsidR="005B7CD7" w:rsidRDefault="005E723B">
      <w:pPr>
        <w:pStyle w:val="TOC5"/>
        <w:tabs>
          <w:tab w:val="left" w:pos="1870"/>
          <w:tab w:val="right" w:leader="dot" w:pos="9350"/>
        </w:tabs>
        <w:rPr>
          <w:rFonts w:asciiTheme="minorHAnsi" w:eastAsiaTheme="minorEastAsia" w:hAnsiTheme="minorHAnsi" w:cstheme="minorBidi"/>
          <w:noProof/>
          <w:szCs w:val="22"/>
        </w:rPr>
      </w:pPr>
      <w:hyperlink w:anchor="_Toc442889578" w:history="1">
        <w:r w:rsidR="005B7CD7" w:rsidRPr="00B41CEF">
          <w:rPr>
            <w:rStyle w:val="Hyperlink"/>
            <w:noProof/>
            <w14:scene3d>
              <w14:camera w14:prst="orthographicFront"/>
              <w14:lightRig w14:rig="threePt" w14:dir="t">
                <w14:rot w14:lat="0" w14:lon="0" w14:rev="0"/>
              </w14:lightRig>
            </w14:scene3d>
          </w:rPr>
          <w:t>6.2.2.3.6</w:t>
        </w:r>
        <w:r w:rsidR="005B7CD7">
          <w:rPr>
            <w:rFonts w:asciiTheme="minorHAnsi" w:eastAsiaTheme="minorEastAsia" w:hAnsiTheme="minorHAnsi" w:cstheme="minorBidi"/>
            <w:noProof/>
            <w:szCs w:val="22"/>
          </w:rPr>
          <w:tab/>
        </w:r>
        <w:r w:rsidR="005B7CD7" w:rsidRPr="00B41CEF">
          <w:rPr>
            <w:rStyle w:val="Hyperlink"/>
            <w:noProof/>
          </w:rPr>
          <w:t>Mail Groups</w:t>
        </w:r>
        <w:r w:rsidR="005B7CD7">
          <w:rPr>
            <w:noProof/>
            <w:webHidden/>
          </w:rPr>
          <w:tab/>
        </w:r>
        <w:r w:rsidR="005B7CD7">
          <w:rPr>
            <w:noProof/>
            <w:webHidden/>
          </w:rPr>
          <w:fldChar w:fldCharType="begin"/>
        </w:r>
        <w:r w:rsidR="005B7CD7">
          <w:rPr>
            <w:noProof/>
            <w:webHidden/>
          </w:rPr>
          <w:instrText xml:space="preserve"> PAGEREF _Toc442889578 \h </w:instrText>
        </w:r>
        <w:r w:rsidR="005B7CD7">
          <w:rPr>
            <w:noProof/>
            <w:webHidden/>
          </w:rPr>
        </w:r>
        <w:r w:rsidR="005B7CD7">
          <w:rPr>
            <w:noProof/>
            <w:webHidden/>
          </w:rPr>
          <w:fldChar w:fldCharType="separate"/>
        </w:r>
        <w:r w:rsidR="005B7CD7">
          <w:rPr>
            <w:noProof/>
            <w:webHidden/>
          </w:rPr>
          <w:t>75</w:t>
        </w:r>
        <w:r w:rsidR="005B7CD7">
          <w:rPr>
            <w:noProof/>
            <w:webHidden/>
          </w:rPr>
          <w:fldChar w:fldCharType="end"/>
        </w:r>
      </w:hyperlink>
    </w:p>
    <w:p w14:paraId="71596712" w14:textId="77777777" w:rsidR="005B7CD7" w:rsidRDefault="005E723B">
      <w:pPr>
        <w:pStyle w:val="TOC5"/>
        <w:tabs>
          <w:tab w:val="left" w:pos="1870"/>
          <w:tab w:val="right" w:leader="dot" w:pos="9350"/>
        </w:tabs>
        <w:rPr>
          <w:rFonts w:asciiTheme="minorHAnsi" w:eastAsiaTheme="minorEastAsia" w:hAnsiTheme="minorHAnsi" w:cstheme="minorBidi"/>
          <w:noProof/>
          <w:szCs w:val="22"/>
        </w:rPr>
      </w:pPr>
      <w:hyperlink w:anchor="_Toc442889579" w:history="1">
        <w:r w:rsidR="005B7CD7" w:rsidRPr="00B41CEF">
          <w:rPr>
            <w:rStyle w:val="Hyperlink"/>
            <w:noProof/>
            <w14:scene3d>
              <w14:camera w14:prst="orthographicFront"/>
              <w14:lightRig w14:rig="threePt" w14:dir="t">
                <w14:rot w14:lat="0" w14:lon="0" w14:rev="0"/>
              </w14:lightRig>
            </w14:scene3d>
          </w:rPr>
          <w:t>6.2.2.3.7</w:t>
        </w:r>
        <w:r w:rsidR="005B7CD7">
          <w:rPr>
            <w:rFonts w:asciiTheme="minorHAnsi" w:eastAsiaTheme="minorEastAsia" w:hAnsiTheme="minorHAnsi" w:cstheme="minorBidi"/>
            <w:noProof/>
            <w:szCs w:val="22"/>
          </w:rPr>
          <w:tab/>
        </w:r>
        <w:r w:rsidR="005B7CD7" w:rsidRPr="00B41CEF">
          <w:rPr>
            <w:rStyle w:val="Hyperlink"/>
            <w:noProof/>
          </w:rPr>
          <w:t>Security Keys</w:t>
        </w:r>
        <w:r w:rsidR="005B7CD7">
          <w:rPr>
            <w:noProof/>
            <w:webHidden/>
          </w:rPr>
          <w:tab/>
        </w:r>
        <w:r w:rsidR="005B7CD7">
          <w:rPr>
            <w:noProof/>
            <w:webHidden/>
          </w:rPr>
          <w:fldChar w:fldCharType="begin"/>
        </w:r>
        <w:r w:rsidR="005B7CD7">
          <w:rPr>
            <w:noProof/>
            <w:webHidden/>
          </w:rPr>
          <w:instrText xml:space="preserve"> PAGEREF _Toc442889579 \h </w:instrText>
        </w:r>
        <w:r w:rsidR="005B7CD7">
          <w:rPr>
            <w:noProof/>
            <w:webHidden/>
          </w:rPr>
        </w:r>
        <w:r w:rsidR="005B7CD7">
          <w:rPr>
            <w:noProof/>
            <w:webHidden/>
          </w:rPr>
          <w:fldChar w:fldCharType="separate"/>
        </w:r>
        <w:r w:rsidR="005B7CD7">
          <w:rPr>
            <w:noProof/>
            <w:webHidden/>
          </w:rPr>
          <w:t>75</w:t>
        </w:r>
        <w:r w:rsidR="005B7CD7">
          <w:rPr>
            <w:noProof/>
            <w:webHidden/>
          </w:rPr>
          <w:fldChar w:fldCharType="end"/>
        </w:r>
      </w:hyperlink>
    </w:p>
    <w:p w14:paraId="0DD401F2" w14:textId="77777777" w:rsidR="005B7CD7" w:rsidRDefault="005E723B">
      <w:pPr>
        <w:pStyle w:val="TOC5"/>
        <w:tabs>
          <w:tab w:val="left" w:pos="1870"/>
          <w:tab w:val="right" w:leader="dot" w:pos="9350"/>
        </w:tabs>
        <w:rPr>
          <w:rFonts w:asciiTheme="minorHAnsi" w:eastAsiaTheme="minorEastAsia" w:hAnsiTheme="minorHAnsi" w:cstheme="minorBidi"/>
          <w:noProof/>
          <w:szCs w:val="22"/>
        </w:rPr>
      </w:pPr>
      <w:hyperlink w:anchor="_Toc442889580" w:history="1">
        <w:r w:rsidR="005B7CD7" w:rsidRPr="00B41CEF">
          <w:rPr>
            <w:rStyle w:val="Hyperlink"/>
            <w:noProof/>
            <w14:scene3d>
              <w14:camera w14:prst="orthographicFront"/>
              <w14:lightRig w14:rig="threePt" w14:dir="t">
                <w14:rot w14:lat="0" w14:lon="0" w14:rev="0"/>
              </w14:lightRig>
            </w14:scene3d>
          </w:rPr>
          <w:t>6.2.2.3.8</w:t>
        </w:r>
        <w:r w:rsidR="005B7CD7">
          <w:rPr>
            <w:rFonts w:asciiTheme="minorHAnsi" w:eastAsiaTheme="minorEastAsia" w:hAnsiTheme="minorHAnsi" w:cstheme="minorBidi"/>
            <w:noProof/>
            <w:szCs w:val="22"/>
          </w:rPr>
          <w:tab/>
        </w:r>
        <w:r w:rsidR="005B7CD7" w:rsidRPr="00B41CEF">
          <w:rPr>
            <w:rStyle w:val="Hyperlink"/>
            <w:noProof/>
          </w:rPr>
          <w:t>Options</w:t>
        </w:r>
        <w:r w:rsidR="005B7CD7">
          <w:rPr>
            <w:noProof/>
            <w:webHidden/>
          </w:rPr>
          <w:tab/>
        </w:r>
        <w:r w:rsidR="005B7CD7">
          <w:rPr>
            <w:noProof/>
            <w:webHidden/>
          </w:rPr>
          <w:fldChar w:fldCharType="begin"/>
        </w:r>
        <w:r w:rsidR="005B7CD7">
          <w:rPr>
            <w:noProof/>
            <w:webHidden/>
          </w:rPr>
          <w:instrText xml:space="preserve"> PAGEREF _Toc442889580 \h </w:instrText>
        </w:r>
        <w:r w:rsidR="005B7CD7">
          <w:rPr>
            <w:noProof/>
            <w:webHidden/>
          </w:rPr>
        </w:r>
        <w:r w:rsidR="005B7CD7">
          <w:rPr>
            <w:noProof/>
            <w:webHidden/>
          </w:rPr>
          <w:fldChar w:fldCharType="separate"/>
        </w:r>
        <w:r w:rsidR="005B7CD7">
          <w:rPr>
            <w:noProof/>
            <w:webHidden/>
          </w:rPr>
          <w:t>75</w:t>
        </w:r>
        <w:r w:rsidR="005B7CD7">
          <w:rPr>
            <w:noProof/>
            <w:webHidden/>
          </w:rPr>
          <w:fldChar w:fldCharType="end"/>
        </w:r>
      </w:hyperlink>
    </w:p>
    <w:p w14:paraId="195B63AE" w14:textId="77777777" w:rsidR="005B7CD7" w:rsidRDefault="005E723B">
      <w:pPr>
        <w:pStyle w:val="TOC5"/>
        <w:tabs>
          <w:tab w:val="left" w:pos="1870"/>
          <w:tab w:val="right" w:leader="dot" w:pos="9350"/>
        </w:tabs>
        <w:rPr>
          <w:rFonts w:asciiTheme="minorHAnsi" w:eastAsiaTheme="minorEastAsia" w:hAnsiTheme="minorHAnsi" w:cstheme="minorBidi"/>
          <w:noProof/>
          <w:szCs w:val="22"/>
        </w:rPr>
      </w:pPr>
      <w:hyperlink w:anchor="_Toc442889581" w:history="1">
        <w:r w:rsidR="005B7CD7" w:rsidRPr="00B41CEF">
          <w:rPr>
            <w:rStyle w:val="Hyperlink"/>
            <w:noProof/>
            <w14:scene3d>
              <w14:camera w14:prst="orthographicFront"/>
              <w14:lightRig w14:rig="threePt" w14:dir="t">
                <w14:rot w14:lat="0" w14:lon="0" w14:rev="0"/>
              </w14:lightRig>
            </w14:scene3d>
          </w:rPr>
          <w:t>6.2.2.3.9</w:t>
        </w:r>
        <w:r w:rsidR="005B7CD7">
          <w:rPr>
            <w:rFonts w:asciiTheme="minorHAnsi" w:eastAsiaTheme="minorEastAsia" w:hAnsiTheme="minorHAnsi" w:cstheme="minorBidi"/>
            <w:noProof/>
            <w:szCs w:val="22"/>
          </w:rPr>
          <w:tab/>
        </w:r>
        <w:r w:rsidR="005B7CD7" w:rsidRPr="00B41CEF">
          <w:rPr>
            <w:rStyle w:val="Hyperlink"/>
            <w:noProof/>
          </w:rPr>
          <w:t>Protocols</w:t>
        </w:r>
        <w:r w:rsidR="005B7CD7">
          <w:rPr>
            <w:noProof/>
            <w:webHidden/>
          </w:rPr>
          <w:tab/>
        </w:r>
        <w:r w:rsidR="005B7CD7">
          <w:rPr>
            <w:noProof/>
            <w:webHidden/>
          </w:rPr>
          <w:fldChar w:fldCharType="begin"/>
        </w:r>
        <w:r w:rsidR="005B7CD7">
          <w:rPr>
            <w:noProof/>
            <w:webHidden/>
          </w:rPr>
          <w:instrText xml:space="preserve"> PAGEREF _Toc442889581 \h </w:instrText>
        </w:r>
        <w:r w:rsidR="005B7CD7">
          <w:rPr>
            <w:noProof/>
            <w:webHidden/>
          </w:rPr>
        </w:r>
        <w:r w:rsidR="005B7CD7">
          <w:rPr>
            <w:noProof/>
            <w:webHidden/>
          </w:rPr>
          <w:fldChar w:fldCharType="separate"/>
        </w:r>
        <w:r w:rsidR="005B7CD7">
          <w:rPr>
            <w:noProof/>
            <w:webHidden/>
          </w:rPr>
          <w:t>76</w:t>
        </w:r>
        <w:r w:rsidR="005B7CD7">
          <w:rPr>
            <w:noProof/>
            <w:webHidden/>
          </w:rPr>
          <w:fldChar w:fldCharType="end"/>
        </w:r>
      </w:hyperlink>
    </w:p>
    <w:p w14:paraId="620BB79E" w14:textId="77777777" w:rsidR="005B7CD7" w:rsidRDefault="005E723B">
      <w:pPr>
        <w:pStyle w:val="TOC5"/>
        <w:tabs>
          <w:tab w:val="left" w:pos="1980"/>
          <w:tab w:val="right" w:leader="dot" w:pos="9350"/>
        </w:tabs>
        <w:rPr>
          <w:rFonts w:asciiTheme="minorHAnsi" w:eastAsiaTheme="minorEastAsia" w:hAnsiTheme="minorHAnsi" w:cstheme="minorBidi"/>
          <w:noProof/>
          <w:szCs w:val="22"/>
        </w:rPr>
      </w:pPr>
      <w:hyperlink w:anchor="_Toc442889582" w:history="1">
        <w:r w:rsidR="005B7CD7" w:rsidRPr="00B41CEF">
          <w:rPr>
            <w:rStyle w:val="Hyperlink"/>
            <w:noProof/>
            <w14:scene3d>
              <w14:camera w14:prst="orthographicFront"/>
              <w14:lightRig w14:rig="threePt" w14:dir="t">
                <w14:rot w14:lat="0" w14:lon="0" w14:rev="0"/>
              </w14:lightRig>
            </w14:scene3d>
          </w:rPr>
          <w:t>6.2.2.3.10</w:t>
        </w:r>
        <w:r w:rsidR="005B7CD7">
          <w:rPr>
            <w:rFonts w:asciiTheme="minorHAnsi" w:eastAsiaTheme="minorEastAsia" w:hAnsiTheme="minorHAnsi" w:cstheme="minorBidi"/>
            <w:noProof/>
            <w:szCs w:val="22"/>
          </w:rPr>
          <w:tab/>
        </w:r>
        <w:r w:rsidR="005B7CD7" w:rsidRPr="00B41CEF">
          <w:rPr>
            <w:rStyle w:val="Hyperlink"/>
            <w:noProof/>
          </w:rPr>
          <w:t>RPC</w:t>
        </w:r>
        <w:r w:rsidR="005B7CD7">
          <w:rPr>
            <w:noProof/>
            <w:webHidden/>
          </w:rPr>
          <w:tab/>
        </w:r>
        <w:r w:rsidR="005B7CD7">
          <w:rPr>
            <w:noProof/>
            <w:webHidden/>
          </w:rPr>
          <w:fldChar w:fldCharType="begin"/>
        </w:r>
        <w:r w:rsidR="005B7CD7">
          <w:rPr>
            <w:noProof/>
            <w:webHidden/>
          </w:rPr>
          <w:instrText xml:space="preserve"> PAGEREF _Toc442889582 \h </w:instrText>
        </w:r>
        <w:r w:rsidR="005B7CD7">
          <w:rPr>
            <w:noProof/>
            <w:webHidden/>
          </w:rPr>
        </w:r>
        <w:r w:rsidR="005B7CD7">
          <w:rPr>
            <w:noProof/>
            <w:webHidden/>
          </w:rPr>
          <w:fldChar w:fldCharType="separate"/>
        </w:r>
        <w:r w:rsidR="005B7CD7">
          <w:rPr>
            <w:noProof/>
            <w:webHidden/>
          </w:rPr>
          <w:t>82</w:t>
        </w:r>
        <w:r w:rsidR="005B7CD7">
          <w:rPr>
            <w:noProof/>
            <w:webHidden/>
          </w:rPr>
          <w:fldChar w:fldCharType="end"/>
        </w:r>
      </w:hyperlink>
    </w:p>
    <w:p w14:paraId="76900515" w14:textId="77777777" w:rsidR="005B7CD7" w:rsidRDefault="005E723B">
      <w:pPr>
        <w:pStyle w:val="TOC5"/>
        <w:tabs>
          <w:tab w:val="left" w:pos="1980"/>
          <w:tab w:val="right" w:leader="dot" w:pos="9350"/>
        </w:tabs>
        <w:rPr>
          <w:rFonts w:asciiTheme="minorHAnsi" w:eastAsiaTheme="minorEastAsia" w:hAnsiTheme="minorHAnsi" w:cstheme="minorBidi"/>
          <w:noProof/>
          <w:szCs w:val="22"/>
        </w:rPr>
      </w:pPr>
      <w:hyperlink w:anchor="_Toc442889583" w:history="1">
        <w:r w:rsidR="005B7CD7" w:rsidRPr="00B41CEF">
          <w:rPr>
            <w:rStyle w:val="Hyperlink"/>
            <w:noProof/>
            <w14:scene3d>
              <w14:camera w14:prst="orthographicFront"/>
              <w14:lightRig w14:rig="threePt" w14:dir="t">
                <w14:rot w14:lat="0" w14:lon="0" w14:rev="0"/>
              </w14:lightRig>
            </w14:scene3d>
          </w:rPr>
          <w:t>6.2.2.3.11</w:t>
        </w:r>
        <w:r w:rsidR="005B7CD7">
          <w:rPr>
            <w:rFonts w:asciiTheme="minorHAnsi" w:eastAsiaTheme="minorEastAsia" w:hAnsiTheme="minorHAnsi" w:cstheme="minorBidi"/>
            <w:noProof/>
            <w:szCs w:val="22"/>
          </w:rPr>
          <w:tab/>
        </w:r>
        <w:r w:rsidR="005B7CD7" w:rsidRPr="00B41CEF">
          <w:rPr>
            <w:rStyle w:val="Hyperlink"/>
            <w:noProof/>
          </w:rPr>
          <w:t>Constants Defined in Interface</w:t>
        </w:r>
        <w:r w:rsidR="005B7CD7">
          <w:rPr>
            <w:noProof/>
            <w:webHidden/>
          </w:rPr>
          <w:tab/>
        </w:r>
        <w:r w:rsidR="005B7CD7">
          <w:rPr>
            <w:noProof/>
            <w:webHidden/>
          </w:rPr>
          <w:fldChar w:fldCharType="begin"/>
        </w:r>
        <w:r w:rsidR="005B7CD7">
          <w:rPr>
            <w:noProof/>
            <w:webHidden/>
          </w:rPr>
          <w:instrText xml:space="preserve"> PAGEREF _Toc442889583 \h </w:instrText>
        </w:r>
        <w:r w:rsidR="005B7CD7">
          <w:rPr>
            <w:noProof/>
            <w:webHidden/>
          </w:rPr>
        </w:r>
        <w:r w:rsidR="005B7CD7">
          <w:rPr>
            <w:noProof/>
            <w:webHidden/>
          </w:rPr>
          <w:fldChar w:fldCharType="separate"/>
        </w:r>
        <w:r w:rsidR="005B7CD7">
          <w:rPr>
            <w:noProof/>
            <w:webHidden/>
          </w:rPr>
          <w:t>82</w:t>
        </w:r>
        <w:r w:rsidR="005B7CD7">
          <w:rPr>
            <w:noProof/>
            <w:webHidden/>
          </w:rPr>
          <w:fldChar w:fldCharType="end"/>
        </w:r>
      </w:hyperlink>
    </w:p>
    <w:p w14:paraId="0E1FEAEC" w14:textId="77777777" w:rsidR="005B7CD7" w:rsidRDefault="005E723B">
      <w:pPr>
        <w:pStyle w:val="TOC5"/>
        <w:tabs>
          <w:tab w:val="left" w:pos="1980"/>
          <w:tab w:val="right" w:leader="dot" w:pos="9350"/>
        </w:tabs>
        <w:rPr>
          <w:rFonts w:asciiTheme="minorHAnsi" w:eastAsiaTheme="minorEastAsia" w:hAnsiTheme="minorHAnsi" w:cstheme="minorBidi"/>
          <w:noProof/>
          <w:szCs w:val="22"/>
        </w:rPr>
      </w:pPr>
      <w:hyperlink w:anchor="_Toc442889584" w:history="1">
        <w:r w:rsidR="005B7CD7" w:rsidRPr="00B41CEF">
          <w:rPr>
            <w:rStyle w:val="Hyperlink"/>
            <w:noProof/>
            <w14:scene3d>
              <w14:camera w14:prst="orthographicFront"/>
              <w14:lightRig w14:rig="threePt" w14:dir="t">
                <w14:rot w14:lat="0" w14:lon="0" w14:rev="0"/>
              </w14:lightRig>
            </w14:scene3d>
          </w:rPr>
          <w:t>6.2.2.3.12</w:t>
        </w:r>
        <w:r w:rsidR="005B7CD7">
          <w:rPr>
            <w:rFonts w:asciiTheme="minorHAnsi" w:eastAsiaTheme="minorEastAsia" w:hAnsiTheme="minorHAnsi" w:cstheme="minorBidi"/>
            <w:noProof/>
            <w:szCs w:val="22"/>
          </w:rPr>
          <w:tab/>
        </w:r>
        <w:r w:rsidR="005B7CD7" w:rsidRPr="00B41CEF">
          <w:rPr>
            <w:rStyle w:val="Hyperlink"/>
            <w:noProof/>
          </w:rPr>
          <w:t>Variables Defined in Interface</w:t>
        </w:r>
        <w:r w:rsidR="005B7CD7">
          <w:rPr>
            <w:noProof/>
            <w:webHidden/>
          </w:rPr>
          <w:tab/>
        </w:r>
        <w:r w:rsidR="005B7CD7">
          <w:rPr>
            <w:noProof/>
            <w:webHidden/>
          </w:rPr>
          <w:fldChar w:fldCharType="begin"/>
        </w:r>
        <w:r w:rsidR="005B7CD7">
          <w:rPr>
            <w:noProof/>
            <w:webHidden/>
          </w:rPr>
          <w:instrText xml:space="preserve"> PAGEREF _Toc442889584 \h </w:instrText>
        </w:r>
        <w:r w:rsidR="005B7CD7">
          <w:rPr>
            <w:noProof/>
            <w:webHidden/>
          </w:rPr>
        </w:r>
        <w:r w:rsidR="005B7CD7">
          <w:rPr>
            <w:noProof/>
            <w:webHidden/>
          </w:rPr>
          <w:fldChar w:fldCharType="separate"/>
        </w:r>
        <w:r w:rsidR="005B7CD7">
          <w:rPr>
            <w:noProof/>
            <w:webHidden/>
          </w:rPr>
          <w:t>82</w:t>
        </w:r>
        <w:r w:rsidR="005B7CD7">
          <w:rPr>
            <w:noProof/>
            <w:webHidden/>
          </w:rPr>
          <w:fldChar w:fldCharType="end"/>
        </w:r>
      </w:hyperlink>
    </w:p>
    <w:p w14:paraId="79840F9C" w14:textId="77777777" w:rsidR="005B7CD7" w:rsidRDefault="005E723B">
      <w:pPr>
        <w:pStyle w:val="TOC5"/>
        <w:tabs>
          <w:tab w:val="left" w:pos="1980"/>
          <w:tab w:val="right" w:leader="dot" w:pos="9350"/>
        </w:tabs>
        <w:rPr>
          <w:rFonts w:asciiTheme="minorHAnsi" w:eastAsiaTheme="minorEastAsia" w:hAnsiTheme="minorHAnsi" w:cstheme="minorBidi"/>
          <w:noProof/>
          <w:szCs w:val="22"/>
        </w:rPr>
      </w:pPr>
      <w:hyperlink w:anchor="_Toc442889585" w:history="1">
        <w:r w:rsidR="005B7CD7" w:rsidRPr="00B41CEF">
          <w:rPr>
            <w:rStyle w:val="Hyperlink"/>
            <w:noProof/>
            <w14:scene3d>
              <w14:camera w14:prst="orthographicFront"/>
              <w14:lightRig w14:rig="threePt" w14:dir="t">
                <w14:rot w14:lat="0" w14:lon="0" w14:rev="0"/>
              </w14:lightRig>
            </w14:scene3d>
          </w:rPr>
          <w:t>6.2.2.3.13</w:t>
        </w:r>
        <w:r w:rsidR="005B7CD7">
          <w:rPr>
            <w:rFonts w:asciiTheme="minorHAnsi" w:eastAsiaTheme="minorEastAsia" w:hAnsiTheme="minorHAnsi" w:cstheme="minorBidi"/>
            <w:noProof/>
            <w:szCs w:val="22"/>
          </w:rPr>
          <w:tab/>
        </w:r>
        <w:r w:rsidR="005B7CD7" w:rsidRPr="00B41CEF">
          <w:rPr>
            <w:rStyle w:val="Hyperlink"/>
            <w:noProof/>
          </w:rPr>
          <w:t>Types Defined in Interface</w:t>
        </w:r>
        <w:r w:rsidR="005B7CD7">
          <w:rPr>
            <w:noProof/>
            <w:webHidden/>
          </w:rPr>
          <w:tab/>
        </w:r>
        <w:r w:rsidR="005B7CD7">
          <w:rPr>
            <w:noProof/>
            <w:webHidden/>
          </w:rPr>
          <w:fldChar w:fldCharType="begin"/>
        </w:r>
        <w:r w:rsidR="005B7CD7">
          <w:rPr>
            <w:noProof/>
            <w:webHidden/>
          </w:rPr>
          <w:instrText xml:space="preserve"> PAGEREF _Toc442889585 \h </w:instrText>
        </w:r>
        <w:r w:rsidR="005B7CD7">
          <w:rPr>
            <w:noProof/>
            <w:webHidden/>
          </w:rPr>
        </w:r>
        <w:r w:rsidR="005B7CD7">
          <w:rPr>
            <w:noProof/>
            <w:webHidden/>
          </w:rPr>
          <w:fldChar w:fldCharType="separate"/>
        </w:r>
        <w:r w:rsidR="005B7CD7">
          <w:rPr>
            <w:noProof/>
            <w:webHidden/>
          </w:rPr>
          <w:t>82</w:t>
        </w:r>
        <w:r w:rsidR="005B7CD7">
          <w:rPr>
            <w:noProof/>
            <w:webHidden/>
          </w:rPr>
          <w:fldChar w:fldCharType="end"/>
        </w:r>
      </w:hyperlink>
    </w:p>
    <w:p w14:paraId="5A57D67F" w14:textId="77777777" w:rsidR="005B7CD7" w:rsidRDefault="005E723B">
      <w:pPr>
        <w:pStyle w:val="TOC5"/>
        <w:tabs>
          <w:tab w:val="left" w:pos="1980"/>
          <w:tab w:val="right" w:leader="dot" w:pos="9350"/>
        </w:tabs>
        <w:rPr>
          <w:rFonts w:asciiTheme="minorHAnsi" w:eastAsiaTheme="minorEastAsia" w:hAnsiTheme="minorHAnsi" w:cstheme="minorBidi"/>
          <w:noProof/>
          <w:szCs w:val="22"/>
        </w:rPr>
      </w:pPr>
      <w:hyperlink w:anchor="_Toc442889586" w:history="1">
        <w:r w:rsidR="005B7CD7" w:rsidRPr="00B41CEF">
          <w:rPr>
            <w:rStyle w:val="Hyperlink"/>
            <w:noProof/>
            <w14:scene3d>
              <w14:camera w14:prst="orthographicFront"/>
              <w14:lightRig w14:rig="threePt" w14:dir="t">
                <w14:rot w14:lat="0" w14:lon="0" w14:rev="0"/>
              </w14:lightRig>
            </w14:scene3d>
          </w:rPr>
          <w:t>6.2.2.3.14</w:t>
        </w:r>
        <w:r w:rsidR="005B7CD7">
          <w:rPr>
            <w:rFonts w:asciiTheme="minorHAnsi" w:eastAsiaTheme="minorEastAsia" w:hAnsiTheme="minorHAnsi" w:cstheme="minorBidi"/>
            <w:noProof/>
            <w:szCs w:val="22"/>
          </w:rPr>
          <w:tab/>
        </w:r>
        <w:r w:rsidR="005B7CD7" w:rsidRPr="00B41CEF">
          <w:rPr>
            <w:rStyle w:val="Hyperlink"/>
            <w:noProof/>
          </w:rPr>
          <w:t>GUI</w:t>
        </w:r>
        <w:r w:rsidR="005B7CD7">
          <w:rPr>
            <w:noProof/>
            <w:webHidden/>
          </w:rPr>
          <w:tab/>
        </w:r>
        <w:r w:rsidR="005B7CD7">
          <w:rPr>
            <w:noProof/>
            <w:webHidden/>
          </w:rPr>
          <w:fldChar w:fldCharType="begin"/>
        </w:r>
        <w:r w:rsidR="005B7CD7">
          <w:rPr>
            <w:noProof/>
            <w:webHidden/>
          </w:rPr>
          <w:instrText xml:space="preserve"> PAGEREF _Toc442889586 \h </w:instrText>
        </w:r>
        <w:r w:rsidR="005B7CD7">
          <w:rPr>
            <w:noProof/>
            <w:webHidden/>
          </w:rPr>
        </w:r>
        <w:r w:rsidR="005B7CD7">
          <w:rPr>
            <w:noProof/>
            <w:webHidden/>
          </w:rPr>
          <w:fldChar w:fldCharType="separate"/>
        </w:r>
        <w:r w:rsidR="005B7CD7">
          <w:rPr>
            <w:noProof/>
            <w:webHidden/>
          </w:rPr>
          <w:t>82</w:t>
        </w:r>
        <w:r w:rsidR="005B7CD7">
          <w:rPr>
            <w:noProof/>
            <w:webHidden/>
          </w:rPr>
          <w:fldChar w:fldCharType="end"/>
        </w:r>
      </w:hyperlink>
    </w:p>
    <w:p w14:paraId="76CCA5AB" w14:textId="77777777" w:rsidR="005B7CD7" w:rsidRDefault="005E723B">
      <w:pPr>
        <w:pStyle w:val="TOC5"/>
        <w:tabs>
          <w:tab w:val="left" w:pos="1980"/>
          <w:tab w:val="right" w:leader="dot" w:pos="9350"/>
        </w:tabs>
        <w:rPr>
          <w:rFonts w:asciiTheme="minorHAnsi" w:eastAsiaTheme="minorEastAsia" w:hAnsiTheme="minorHAnsi" w:cstheme="minorBidi"/>
          <w:noProof/>
          <w:szCs w:val="22"/>
        </w:rPr>
      </w:pPr>
      <w:hyperlink w:anchor="_Toc442889587" w:history="1">
        <w:r w:rsidR="005B7CD7" w:rsidRPr="00B41CEF">
          <w:rPr>
            <w:rStyle w:val="Hyperlink"/>
            <w:noProof/>
            <w14:scene3d>
              <w14:camera w14:prst="orthographicFront"/>
              <w14:lightRig w14:rig="threePt" w14:dir="t">
                <w14:rot w14:lat="0" w14:lon="0" w14:rev="0"/>
              </w14:lightRig>
            </w14:scene3d>
          </w:rPr>
          <w:t>6.2.2.3.15</w:t>
        </w:r>
        <w:r w:rsidR="005B7CD7">
          <w:rPr>
            <w:rFonts w:asciiTheme="minorHAnsi" w:eastAsiaTheme="minorEastAsia" w:hAnsiTheme="minorHAnsi" w:cstheme="minorBidi"/>
            <w:noProof/>
            <w:szCs w:val="22"/>
          </w:rPr>
          <w:tab/>
        </w:r>
        <w:r w:rsidR="005B7CD7" w:rsidRPr="00B41CEF">
          <w:rPr>
            <w:rStyle w:val="Hyperlink"/>
            <w:noProof/>
          </w:rPr>
          <w:t>GUI Classes</w:t>
        </w:r>
        <w:r w:rsidR="005B7CD7">
          <w:rPr>
            <w:noProof/>
            <w:webHidden/>
          </w:rPr>
          <w:tab/>
        </w:r>
        <w:r w:rsidR="005B7CD7">
          <w:rPr>
            <w:noProof/>
            <w:webHidden/>
          </w:rPr>
          <w:fldChar w:fldCharType="begin"/>
        </w:r>
        <w:r w:rsidR="005B7CD7">
          <w:rPr>
            <w:noProof/>
            <w:webHidden/>
          </w:rPr>
          <w:instrText xml:space="preserve"> PAGEREF _Toc442889587 \h </w:instrText>
        </w:r>
        <w:r w:rsidR="005B7CD7">
          <w:rPr>
            <w:noProof/>
            <w:webHidden/>
          </w:rPr>
        </w:r>
        <w:r w:rsidR="005B7CD7">
          <w:rPr>
            <w:noProof/>
            <w:webHidden/>
          </w:rPr>
          <w:fldChar w:fldCharType="separate"/>
        </w:r>
        <w:r w:rsidR="005B7CD7">
          <w:rPr>
            <w:noProof/>
            <w:webHidden/>
          </w:rPr>
          <w:t>83</w:t>
        </w:r>
        <w:r w:rsidR="005B7CD7">
          <w:rPr>
            <w:noProof/>
            <w:webHidden/>
          </w:rPr>
          <w:fldChar w:fldCharType="end"/>
        </w:r>
      </w:hyperlink>
    </w:p>
    <w:p w14:paraId="23FC81AA" w14:textId="77777777" w:rsidR="005B7CD7" w:rsidRDefault="005E723B">
      <w:pPr>
        <w:pStyle w:val="TOC5"/>
        <w:tabs>
          <w:tab w:val="left" w:pos="1980"/>
          <w:tab w:val="right" w:leader="dot" w:pos="9350"/>
        </w:tabs>
        <w:rPr>
          <w:rFonts w:asciiTheme="minorHAnsi" w:eastAsiaTheme="minorEastAsia" w:hAnsiTheme="minorHAnsi" w:cstheme="minorBidi"/>
          <w:noProof/>
          <w:szCs w:val="22"/>
        </w:rPr>
      </w:pPr>
      <w:hyperlink w:anchor="_Toc442889588" w:history="1">
        <w:r w:rsidR="005B7CD7" w:rsidRPr="00B41CEF">
          <w:rPr>
            <w:rStyle w:val="Hyperlink"/>
            <w:noProof/>
            <w14:scene3d>
              <w14:camera w14:prst="orthographicFront"/>
              <w14:lightRig w14:rig="threePt" w14:dir="t">
                <w14:rot w14:lat="0" w14:lon="0" w14:rev="0"/>
              </w14:lightRig>
            </w14:scene3d>
          </w:rPr>
          <w:t>6.2.2.3.16</w:t>
        </w:r>
        <w:r w:rsidR="005B7CD7">
          <w:rPr>
            <w:rFonts w:asciiTheme="minorHAnsi" w:eastAsiaTheme="minorEastAsia" w:hAnsiTheme="minorHAnsi" w:cstheme="minorBidi"/>
            <w:noProof/>
            <w:szCs w:val="22"/>
          </w:rPr>
          <w:tab/>
        </w:r>
        <w:r w:rsidR="005B7CD7" w:rsidRPr="00B41CEF">
          <w:rPr>
            <w:rStyle w:val="Hyperlink"/>
            <w:noProof/>
          </w:rPr>
          <w:t>Current Form</w:t>
        </w:r>
        <w:r w:rsidR="005B7CD7">
          <w:rPr>
            <w:noProof/>
            <w:webHidden/>
          </w:rPr>
          <w:tab/>
        </w:r>
        <w:r w:rsidR="005B7CD7">
          <w:rPr>
            <w:noProof/>
            <w:webHidden/>
          </w:rPr>
          <w:fldChar w:fldCharType="begin"/>
        </w:r>
        <w:r w:rsidR="005B7CD7">
          <w:rPr>
            <w:noProof/>
            <w:webHidden/>
          </w:rPr>
          <w:instrText xml:space="preserve"> PAGEREF _Toc442889588 \h </w:instrText>
        </w:r>
        <w:r w:rsidR="005B7CD7">
          <w:rPr>
            <w:noProof/>
            <w:webHidden/>
          </w:rPr>
        </w:r>
        <w:r w:rsidR="005B7CD7">
          <w:rPr>
            <w:noProof/>
            <w:webHidden/>
          </w:rPr>
          <w:fldChar w:fldCharType="separate"/>
        </w:r>
        <w:r w:rsidR="005B7CD7">
          <w:rPr>
            <w:noProof/>
            <w:webHidden/>
          </w:rPr>
          <w:t>83</w:t>
        </w:r>
        <w:r w:rsidR="005B7CD7">
          <w:rPr>
            <w:noProof/>
            <w:webHidden/>
          </w:rPr>
          <w:fldChar w:fldCharType="end"/>
        </w:r>
      </w:hyperlink>
    </w:p>
    <w:p w14:paraId="29072A01" w14:textId="77777777" w:rsidR="005B7CD7" w:rsidRDefault="005E723B">
      <w:pPr>
        <w:pStyle w:val="TOC5"/>
        <w:tabs>
          <w:tab w:val="left" w:pos="1980"/>
          <w:tab w:val="right" w:leader="dot" w:pos="9350"/>
        </w:tabs>
        <w:rPr>
          <w:rFonts w:asciiTheme="minorHAnsi" w:eastAsiaTheme="minorEastAsia" w:hAnsiTheme="minorHAnsi" w:cstheme="minorBidi"/>
          <w:noProof/>
          <w:szCs w:val="22"/>
        </w:rPr>
      </w:pPr>
      <w:hyperlink w:anchor="_Toc442889589" w:history="1">
        <w:r w:rsidR="005B7CD7" w:rsidRPr="00B41CEF">
          <w:rPr>
            <w:rStyle w:val="Hyperlink"/>
            <w:noProof/>
            <w14:scene3d>
              <w14:camera w14:prst="orthographicFront"/>
              <w14:lightRig w14:rig="threePt" w14:dir="t">
                <w14:rot w14:lat="0" w14:lon="0" w14:rev="0"/>
              </w14:lightRig>
            </w14:scene3d>
          </w:rPr>
          <w:t>6.2.2.3.17</w:t>
        </w:r>
        <w:r w:rsidR="005B7CD7">
          <w:rPr>
            <w:rFonts w:asciiTheme="minorHAnsi" w:eastAsiaTheme="minorEastAsia" w:hAnsiTheme="minorHAnsi" w:cstheme="minorBidi"/>
            <w:noProof/>
            <w:szCs w:val="22"/>
          </w:rPr>
          <w:tab/>
        </w:r>
        <w:r w:rsidR="005B7CD7" w:rsidRPr="00B41CEF">
          <w:rPr>
            <w:rStyle w:val="Hyperlink"/>
            <w:noProof/>
          </w:rPr>
          <w:t>Modified Form</w:t>
        </w:r>
        <w:r w:rsidR="005B7CD7">
          <w:rPr>
            <w:noProof/>
            <w:webHidden/>
          </w:rPr>
          <w:tab/>
        </w:r>
        <w:r w:rsidR="005B7CD7">
          <w:rPr>
            <w:noProof/>
            <w:webHidden/>
          </w:rPr>
          <w:fldChar w:fldCharType="begin"/>
        </w:r>
        <w:r w:rsidR="005B7CD7">
          <w:rPr>
            <w:noProof/>
            <w:webHidden/>
          </w:rPr>
          <w:instrText xml:space="preserve"> PAGEREF _Toc442889589 \h </w:instrText>
        </w:r>
        <w:r w:rsidR="005B7CD7">
          <w:rPr>
            <w:noProof/>
            <w:webHidden/>
          </w:rPr>
        </w:r>
        <w:r w:rsidR="005B7CD7">
          <w:rPr>
            <w:noProof/>
            <w:webHidden/>
          </w:rPr>
          <w:fldChar w:fldCharType="separate"/>
        </w:r>
        <w:r w:rsidR="005B7CD7">
          <w:rPr>
            <w:noProof/>
            <w:webHidden/>
          </w:rPr>
          <w:t>83</w:t>
        </w:r>
        <w:r w:rsidR="005B7CD7">
          <w:rPr>
            <w:noProof/>
            <w:webHidden/>
          </w:rPr>
          <w:fldChar w:fldCharType="end"/>
        </w:r>
      </w:hyperlink>
    </w:p>
    <w:p w14:paraId="12E33AA3" w14:textId="77777777" w:rsidR="005B7CD7" w:rsidRDefault="005E723B">
      <w:pPr>
        <w:pStyle w:val="TOC5"/>
        <w:tabs>
          <w:tab w:val="left" w:pos="1980"/>
          <w:tab w:val="right" w:leader="dot" w:pos="9350"/>
        </w:tabs>
        <w:rPr>
          <w:rFonts w:asciiTheme="minorHAnsi" w:eastAsiaTheme="minorEastAsia" w:hAnsiTheme="minorHAnsi" w:cstheme="minorBidi"/>
          <w:noProof/>
          <w:szCs w:val="22"/>
        </w:rPr>
      </w:pPr>
      <w:hyperlink w:anchor="_Toc442889590" w:history="1">
        <w:r w:rsidR="005B7CD7" w:rsidRPr="00B41CEF">
          <w:rPr>
            <w:rStyle w:val="Hyperlink"/>
            <w:noProof/>
            <w14:scene3d>
              <w14:camera w14:prst="orthographicFront"/>
              <w14:lightRig w14:rig="threePt" w14:dir="t">
                <w14:rot w14:lat="0" w14:lon="0" w14:rev="0"/>
              </w14:lightRig>
            </w14:scene3d>
          </w:rPr>
          <w:t>6.2.2.3.18</w:t>
        </w:r>
        <w:r w:rsidR="005B7CD7">
          <w:rPr>
            <w:rFonts w:asciiTheme="minorHAnsi" w:eastAsiaTheme="minorEastAsia" w:hAnsiTheme="minorHAnsi" w:cstheme="minorBidi"/>
            <w:noProof/>
            <w:szCs w:val="22"/>
          </w:rPr>
          <w:tab/>
        </w:r>
        <w:r w:rsidR="005B7CD7" w:rsidRPr="00B41CEF">
          <w:rPr>
            <w:rStyle w:val="Hyperlink"/>
            <w:noProof/>
          </w:rPr>
          <w:t>Components on Form</w:t>
        </w:r>
        <w:r w:rsidR="005B7CD7">
          <w:rPr>
            <w:noProof/>
            <w:webHidden/>
          </w:rPr>
          <w:tab/>
        </w:r>
        <w:r w:rsidR="005B7CD7">
          <w:rPr>
            <w:noProof/>
            <w:webHidden/>
          </w:rPr>
          <w:fldChar w:fldCharType="begin"/>
        </w:r>
        <w:r w:rsidR="005B7CD7">
          <w:rPr>
            <w:noProof/>
            <w:webHidden/>
          </w:rPr>
          <w:instrText xml:space="preserve"> PAGEREF _Toc442889590 \h </w:instrText>
        </w:r>
        <w:r w:rsidR="005B7CD7">
          <w:rPr>
            <w:noProof/>
            <w:webHidden/>
          </w:rPr>
        </w:r>
        <w:r w:rsidR="005B7CD7">
          <w:rPr>
            <w:noProof/>
            <w:webHidden/>
          </w:rPr>
          <w:fldChar w:fldCharType="separate"/>
        </w:r>
        <w:r w:rsidR="005B7CD7">
          <w:rPr>
            <w:noProof/>
            <w:webHidden/>
          </w:rPr>
          <w:t>83</w:t>
        </w:r>
        <w:r w:rsidR="005B7CD7">
          <w:rPr>
            <w:noProof/>
            <w:webHidden/>
          </w:rPr>
          <w:fldChar w:fldCharType="end"/>
        </w:r>
      </w:hyperlink>
    </w:p>
    <w:p w14:paraId="324D43A0" w14:textId="77777777" w:rsidR="005B7CD7" w:rsidRDefault="005E723B">
      <w:pPr>
        <w:pStyle w:val="TOC5"/>
        <w:tabs>
          <w:tab w:val="left" w:pos="1980"/>
          <w:tab w:val="right" w:leader="dot" w:pos="9350"/>
        </w:tabs>
        <w:rPr>
          <w:rFonts w:asciiTheme="minorHAnsi" w:eastAsiaTheme="minorEastAsia" w:hAnsiTheme="minorHAnsi" w:cstheme="minorBidi"/>
          <w:noProof/>
          <w:szCs w:val="22"/>
        </w:rPr>
      </w:pPr>
      <w:hyperlink w:anchor="_Toc442889591" w:history="1">
        <w:r w:rsidR="005B7CD7" w:rsidRPr="00B41CEF">
          <w:rPr>
            <w:rStyle w:val="Hyperlink"/>
            <w:noProof/>
            <w14:scene3d>
              <w14:camera w14:prst="orthographicFront"/>
              <w14:lightRig w14:rig="threePt" w14:dir="t">
                <w14:rot w14:lat="0" w14:lon="0" w14:rev="0"/>
              </w14:lightRig>
            </w14:scene3d>
          </w:rPr>
          <w:t>6.2.2.3.19</w:t>
        </w:r>
        <w:r w:rsidR="005B7CD7">
          <w:rPr>
            <w:rFonts w:asciiTheme="minorHAnsi" w:eastAsiaTheme="minorEastAsia" w:hAnsiTheme="minorHAnsi" w:cstheme="minorBidi"/>
            <w:noProof/>
            <w:szCs w:val="22"/>
          </w:rPr>
          <w:tab/>
        </w:r>
        <w:r w:rsidR="005B7CD7" w:rsidRPr="00B41CEF">
          <w:rPr>
            <w:rStyle w:val="Hyperlink"/>
            <w:noProof/>
          </w:rPr>
          <w:t>Events</w:t>
        </w:r>
        <w:r w:rsidR="005B7CD7">
          <w:rPr>
            <w:noProof/>
            <w:webHidden/>
          </w:rPr>
          <w:tab/>
        </w:r>
        <w:r w:rsidR="005B7CD7">
          <w:rPr>
            <w:noProof/>
            <w:webHidden/>
          </w:rPr>
          <w:fldChar w:fldCharType="begin"/>
        </w:r>
        <w:r w:rsidR="005B7CD7">
          <w:rPr>
            <w:noProof/>
            <w:webHidden/>
          </w:rPr>
          <w:instrText xml:space="preserve"> PAGEREF _Toc442889591 \h </w:instrText>
        </w:r>
        <w:r w:rsidR="005B7CD7">
          <w:rPr>
            <w:noProof/>
            <w:webHidden/>
          </w:rPr>
        </w:r>
        <w:r w:rsidR="005B7CD7">
          <w:rPr>
            <w:noProof/>
            <w:webHidden/>
          </w:rPr>
          <w:fldChar w:fldCharType="separate"/>
        </w:r>
        <w:r w:rsidR="005B7CD7">
          <w:rPr>
            <w:noProof/>
            <w:webHidden/>
          </w:rPr>
          <w:t>83</w:t>
        </w:r>
        <w:r w:rsidR="005B7CD7">
          <w:rPr>
            <w:noProof/>
            <w:webHidden/>
          </w:rPr>
          <w:fldChar w:fldCharType="end"/>
        </w:r>
      </w:hyperlink>
    </w:p>
    <w:p w14:paraId="592824BE" w14:textId="77777777" w:rsidR="005B7CD7" w:rsidRDefault="005E723B">
      <w:pPr>
        <w:pStyle w:val="TOC5"/>
        <w:tabs>
          <w:tab w:val="left" w:pos="1980"/>
          <w:tab w:val="right" w:leader="dot" w:pos="9350"/>
        </w:tabs>
        <w:rPr>
          <w:rFonts w:asciiTheme="minorHAnsi" w:eastAsiaTheme="minorEastAsia" w:hAnsiTheme="minorHAnsi" w:cstheme="minorBidi"/>
          <w:noProof/>
          <w:szCs w:val="22"/>
        </w:rPr>
      </w:pPr>
      <w:hyperlink w:anchor="_Toc442889592" w:history="1">
        <w:r w:rsidR="005B7CD7" w:rsidRPr="00B41CEF">
          <w:rPr>
            <w:rStyle w:val="Hyperlink"/>
            <w:noProof/>
            <w14:scene3d>
              <w14:camera w14:prst="orthographicFront"/>
              <w14:lightRig w14:rig="threePt" w14:dir="t">
                <w14:rot w14:lat="0" w14:lon="0" w14:rev="0"/>
              </w14:lightRig>
            </w14:scene3d>
          </w:rPr>
          <w:t>6.2.2.3.20</w:t>
        </w:r>
        <w:r w:rsidR="005B7CD7">
          <w:rPr>
            <w:rFonts w:asciiTheme="minorHAnsi" w:eastAsiaTheme="minorEastAsia" w:hAnsiTheme="minorHAnsi" w:cstheme="minorBidi"/>
            <w:noProof/>
            <w:szCs w:val="22"/>
          </w:rPr>
          <w:tab/>
        </w:r>
        <w:r w:rsidR="005B7CD7" w:rsidRPr="00B41CEF">
          <w:rPr>
            <w:rStyle w:val="Hyperlink"/>
            <w:noProof/>
          </w:rPr>
          <w:t>Methods</w:t>
        </w:r>
        <w:r w:rsidR="005B7CD7">
          <w:rPr>
            <w:noProof/>
            <w:webHidden/>
          </w:rPr>
          <w:tab/>
        </w:r>
        <w:r w:rsidR="005B7CD7">
          <w:rPr>
            <w:noProof/>
            <w:webHidden/>
          </w:rPr>
          <w:fldChar w:fldCharType="begin"/>
        </w:r>
        <w:r w:rsidR="005B7CD7">
          <w:rPr>
            <w:noProof/>
            <w:webHidden/>
          </w:rPr>
          <w:instrText xml:space="preserve"> PAGEREF _Toc442889592 \h </w:instrText>
        </w:r>
        <w:r w:rsidR="005B7CD7">
          <w:rPr>
            <w:noProof/>
            <w:webHidden/>
          </w:rPr>
        </w:r>
        <w:r w:rsidR="005B7CD7">
          <w:rPr>
            <w:noProof/>
            <w:webHidden/>
          </w:rPr>
          <w:fldChar w:fldCharType="separate"/>
        </w:r>
        <w:r w:rsidR="005B7CD7">
          <w:rPr>
            <w:noProof/>
            <w:webHidden/>
          </w:rPr>
          <w:t>83</w:t>
        </w:r>
        <w:r w:rsidR="005B7CD7">
          <w:rPr>
            <w:noProof/>
            <w:webHidden/>
          </w:rPr>
          <w:fldChar w:fldCharType="end"/>
        </w:r>
      </w:hyperlink>
    </w:p>
    <w:p w14:paraId="74168222" w14:textId="77777777" w:rsidR="005B7CD7" w:rsidRDefault="005E723B">
      <w:pPr>
        <w:pStyle w:val="TOC5"/>
        <w:tabs>
          <w:tab w:val="left" w:pos="1980"/>
          <w:tab w:val="right" w:leader="dot" w:pos="9350"/>
        </w:tabs>
        <w:rPr>
          <w:rFonts w:asciiTheme="minorHAnsi" w:eastAsiaTheme="minorEastAsia" w:hAnsiTheme="minorHAnsi" w:cstheme="minorBidi"/>
          <w:noProof/>
          <w:szCs w:val="22"/>
        </w:rPr>
      </w:pPr>
      <w:hyperlink w:anchor="_Toc442889593" w:history="1">
        <w:r w:rsidR="005B7CD7" w:rsidRPr="00B41CEF">
          <w:rPr>
            <w:rStyle w:val="Hyperlink"/>
            <w:noProof/>
            <w14:scene3d>
              <w14:camera w14:prst="orthographicFront"/>
              <w14:lightRig w14:rig="threePt" w14:dir="t">
                <w14:rot w14:lat="0" w14:lon="0" w14:rev="0"/>
              </w14:lightRig>
            </w14:scene3d>
          </w:rPr>
          <w:t>6.2.2.3.21</w:t>
        </w:r>
        <w:r w:rsidR="005B7CD7">
          <w:rPr>
            <w:rFonts w:asciiTheme="minorHAnsi" w:eastAsiaTheme="minorEastAsia" w:hAnsiTheme="minorHAnsi" w:cstheme="minorBidi"/>
            <w:noProof/>
            <w:szCs w:val="22"/>
          </w:rPr>
          <w:tab/>
        </w:r>
        <w:r w:rsidR="005B7CD7" w:rsidRPr="00B41CEF">
          <w:rPr>
            <w:rStyle w:val="Hyperlink"/>
            <w:noProof/>
          </w:rPr>
          <w:t>Special References</w:t>
        </w:r>
        <w:r w:rsidR="005B7CD7">
          <w:rPr>
            <w:noProof/>
            <w:webHidden/>
          </w:rPr>
          <w:tab/>
        </w:r>
        <w:r w:rsidR="005B7CD7">
          <w:rPr>
            <w:noProof/>
            <w:webHidden/>
          </w:rPr>
          <w:fldChar w:fldCharType="begin"/>
        </w:r>
        <w:r w:rsidR="005B7CD7">
          <w:rPr>
            <w:noProof/>
            <w:webHidden/>
          </w:rPr>
          <w:instrText xml:space="preserve"> PAGEREF _Toc442889593 \h </w:instrText>
        </w:r>
        <w:r w:rsidR="005B7CD7">
          <w:rPr>
            <w:noProof/>
            <w:webHidden/>
          </w:rPr>
        </w:r>
        <w:r w:rsidR="005B7CD7">
          <w:rPr>
            <w:noProof/>
            <w:webHidden/>
          </w:rPr>
          <w:fldChar w:fldCharType="separate"/>
        </w:r>
        <w:r w:rsidR="005B7CD7">
          <w:rPr>
            <w:noProof/>
            <w:webHidden/>
          </w:rPr>
          <w:t>83</w:t>
        </w:r>
        <w:r w:rsidR="005B7CD7">
          <w:rPr>
            <w:noProof/>
            <w:webHidden/>
          </w:rPr>
          <w:fldChar w:fldCharType="end"/>
        </w:r>
      </w:hyperlink>
    </w:p>
    <w:p w14:paraId="1E8B4EE2" w14:textId="77777777" w:rsidR="005B7CD7" w:rsidRDefault="005E723B">
      <w:pPr>
        <w:pStyle w:val="TOC5"/>
        <w:tabs>
          <w:tab w:val="left" w:pos="1980"/>
          <w:tab w:val="right" w:leader="dot" w:pos="9350"/>
        </w:tabs>
        <w:rPr>
          <w:rFonts w:asciiTheme="minorHAnsi" w:eastAsiaTheme="minorEastAsia" w:hAnsiTheme="minorHAnsi" w:cstheme="minorBidi"/>
          <w:noProof/>
          <w:szCs w:val="22"/>
        </w:rPr>
      </w:pPr>
      <w:hyperlink w:anchor="_Toc442889594" w:history="1">
        <w:r w:rsidR="005B7CD7" w:rsidRPr="00B41CEF">
          <w:rPr>
            <w:rStyle w:val="Hyperlink"/>
            <w:noProof/>
            <w14:scene3d>
              <w14:camera w14:prst="orthographicFront"/>
              <w14:lightRig w14:rig="threePt" w14:dir="t">
                <w14:rot w14:lat="0" w14:lon="0" w14:rev="0"/>
              </w14:lightRig>
            </w14:scene3d>
          </w:rPr>
          <w:t>6.2.2.3.22</w:t>
        </w:r>
        <w:r w:rsidR="005B7CD7">
          <w:rPr>
            <w:rFonts w:asciiTheme="minorHAnsi" w:eastAsiaTheme="minorEastAsia" w:hAnsiTheme="minorHAnsi" w:cstheme="minorBidi"/>
            <w:noProof/>
            <w:szCs w:val="22"/>
          </w:rPr>
          <w:tab/>
        </w:r>
        <w:r w:rsidR="005B7CD7" w:rsidRPr="00B41CEF">
          <w:rPr>
            <w:rStyle w:val="Hyperlink"/>
            <w:noProof/>
          </w:rPr>
          <w:t>Class Events</w:t>
        </w:r>
        <w:r w:rsidR="005B7CD7">
          <w:rPr>
            <w:noProof/>
            <w:webHidden/>
          </w:rPr>
          <w:tab/>
        </w:r>
        <w:r w:rsidR="005B7CD7">
          <w:rPr>
            <w:noProof/>
            <w:webHidden/>
          </w:rPr>
          <w:fldChar w:fldCharType="begin"/>
        </w:r>
        <w:r w:rsidR="005B7CD7">
          <w:rPr>
            <w:noProof/>
            <w:webHidden/>
          </w:rPr>
          <w:instrText xml:space="preserve"> PAGEREF _Toc442889594 \h </w:instrText>
        </w:r>
        <w:r w:rsidR="005B7CD7">
          <w:rPr>
            <w:noProof/>
            <w:webHidden/>
          </w:rPr>
        </w:r>
        <w:r w:rsidR="005B7CD7">
          <w:rPr>
            <w:noProof/>
            <w:webHidden/>
          </w:rPr>
          <w:fldChar w:fldCharType="separate"/>
        </w:r>
        <w:r w:rsidR="005B7CD7">
          <w:rPr>
            <w:noProof/>
            <w:webHidden/>
          </w:rPr>
          <w:t>83</w:t>
        </w:r>
        <w:r w:rsidR="005B7CD7">
          <w:rPr>
            <w:noProof/>
            <w:webHidden/>
          </w:rPr>
          <w:fldChar w:fldCharType="end"/>
        </w:r>
      </w:hyperlink>
    </w:p>
    <w:p w14:paraId="615E09BE" w14:textId="77777777" w:rsidR="005B7CD7" w:rsidRDefault="005E723B">
      <w:pPr>
        <w:pStyle w:val="TOC5"/>
        <w:tabs>
          <w:tab w:val="left" w:pos="1980"/>
          <w:tab w:val="right" w:leader="dot" w:pos="9350"/>
        </w:tabs>
        <w:rPr>
          <w:rFonts w:asciiTheme="minorHAnsi" w:eastAsiaTheme="minorEastAsia" w:hAnsiTheme="minorHAnsi" w:cstheme="minorBidi"/>
          <w:noProof/>
          <w:szCs w:val="22"/>
        </w:rPr>
      </w:pPr>
      <w:hyperlink w:anchor="_Toc442889595" w:history="1">
        <w:r w:rsidR="005B7CD7" w:rsidRPr="00B41CEF">
          <w:rPr>
            <w:rStyle w:val="Hyperlink"/>
            <w:noProof/>
            <w14:scene3d>
              <w14:camera w14:prst="orthographicFront"/>
              <w14:lightRig w14:rig="threePt" w14:dir="t">
                <w14:rot w14:lat="0" w14:lon="0" w14:rev="0"/>
              </w14:lightRig>
            </w14:scene3d>
          </w:rPr>
          <w:t>6.2.2.3.23</w:t>
        </w:r>
        <w:r w:rsidR="005B7CD7">
          <w:rPr>
            <w:rFonts w:asciiTheme="minorHAnsi" w:eastAsiaTheme="minorEastAsia" w:hAnsiTheme="minorHAnsi" w:cstheme="minorBidi"/>
            <w:noProof/>
            <w:szCs w:val="22"/>
          </w:rPr>
          <w:tab/>
        </w:r>
        <w:r w:rsidR="005B7CD7" w:rsidRPr="00B41CEF">
          <w:rPr>
            <w:rStyle w:val="Hyperlink"/>
            <w:noProof/>
          </w:rPr>
          <w:t>Class Methods</w:t>
        </w:r>
        <w:r w:rsidR="005B7CD7">
          <w:rPr>
            <w:noProof/>
            <w:webHidden/>
          </w:rPr>
          <w:tab/>
        </w:r>
        <w:r w:rsidR="005B7CD7">
          <w:rPr>
            <w:noProof/>
            <w:webHidden/>
          </w:rPr>
          <w:fldChar w:fldCharType="begin"/>
        </w:r>
        <w:r w:rsidR="005B7CD7">
          <w:rPr>
            <w:noProof/>
            <w:webHidden/>
          </w:rPr>
          <w:instrText xml:space="preserve"> PAGEREF _Toc442889595 \h </w:instrText>
        </w:r>
        <w:r w:rsidR="005B7CD7">
          <w:rPr>
            <w:noProof/>
            <w:webHidden/>
          </w:rPr>
        </w:r>
        <w:r w:rsidR="005B7CD7">
          <w:rPr>
            <w:noProof/>
            <w:webHidden/>
          </w:rPr>
          <w:fldChar w:fldCharType="separate"/>
        </w:r>
        <w:r w:rsidR="005B7CD7">
          <w:rPr>
            <w:noProof/>
            <w:webHidden/>
          </w:rPr>
          <w:t>83</w:t>
        </w:r>
        <w:r w:rsidR="005B7CD7">
          <w:rPr>
            <w:noProof/>
            <w:webHidden/>
          </w:rPr>
          <w:fldChar w:fldCharType="end"/>
        </w:r>
      </w:hyperlink>
    </w:p>
    <w:p w14:paraId="6FA8AF76" w14:textId="77777777" w:rsidR="005B7CD7" w:rsidRDefault="005E723B">
      <w:pPr>
        <w:pStyle w:val="TOC5"/>
        <w:tabs>
          <w:tab w:val="left" w:pos="1980"/>
          <w:tab w:val="right" w:leader="dot" w:pos="9350"/>
        </w:tabs>
        <w:rPr>
          <w:rFonts w:asciiTheme="minorHAnsi" w:eastAsiaTheme="minorEastAsia" w:hAnsiTheme="minorHAnsi" w:cstheme="minorBidi"/>
          <w:noProof/>
          <w:szCs w:val="22"/>
        </w:rPr>
      </w:pPr>
      <w:hyperlink w:anchor="_Toc442889596" w:history="1">
        <w:r w:rsidR="005B7CD7" w:rsidRPr="00B41CEF">
          <w:rPr>
            <w:rStyle w:val="Hyperlink"/>
            <w:noProof/>
            <w14:scene3d>
              <w14:camera w14:prst="orthographicFront"/>
              <w14:lightRig w14:rig="threePt" w14:dir="t">
                <w14:rot w14:lat="0" w14:lon="0" w14:rev="0"/>
              </w14:lightRig>
            </w14:scene3d>
          </w:rPr>
          <w:t>6.2.2.3.24</w:t>
        </w:r>
        <w:r w:rsidR="005B7CD7">
          <w:rPr>
            <w:rFonts w:asciiTheme="minorHAnsi" w:eastAsiaTheme="minorEastAsia" w:hAnsiTheme="minorHAnsi" w:cstheme="minorBidi"/>
            <w:noProof/>
            <w:szCs w:val="22"/>
          </w:rPr>
          <w:tab/>
        </w:r>
        <w:r w:rsidR="005B7CD7" w:rsidRPr="00B41CEF">
          <w:rPr>
            <w:rStyle w:val="Hyperlink"/>
            <w:noProof/>
          </w:rPr>
          <w:t>Class Properties</w:t>
        </w:r>
        <w:r w:rsidR="005B7CD7">
          <w:rPr>
            <w:noProof/>
            <w:webHidden/>
          </w:rPr>
          <w:tab/>
        </w:r>
        <w:r w:rsidR="005B7CD7">
          <w:rPr>
            <w:noProof/>
            <w:webHidden/>
          </w:rPr>
          <w:fldChar w:fldCharType="begin"/>
        </w:r>
        <w:r w:rsidR="005B7CD7">
          <w:rPr>
            <w:noProof/>
            <w:webHidden/>
          </w:rPr>
          <w:instrText xml:space="preserve"> PAGEREF _Toc442889596 \h </w:instrText>
        </w:r>
        <w:r w:rsidR="005B7CD7">
          <w:rPr>
            <w:noProof/>
            <w:webHidden/>
          </w:rPr>
        </w:r>
        <w:r w:rsidR="005B7CD7">
          <w:rPr>
            <w:noProof/>
            <w:webHidden/>
          </w:rPr>
          <w:fldChar w:fldCharType="separate"/>
        </w:r>
        <w:r w:rsidR="005B7CD7">
          <w:rPr>
            <w:noProof/>
            <w:webHidden/>
          </w:rPr>
          <w:t>83</w:t>
        </w:r>
        <w:r w:rsidR="005B7CD7">
          <w:rPr>
            <w:noProof/>
            <w:webHidden/>
          </w:rPr>
          <w:fldChar w:fldCharType="end"/>
        </w:r>
      </w:hyperlink>
    </w:p>
    <w:p w14:paraId="35604238" w14:textId="77777777" w:rsidR="005B7CD7" w:rsidRDefault="005E723B">
      <w:pPr>
        <w:pStyle w:val="TOC5"/>
        <w:tabs>
          <w:tab w:val="left" w:pos="1980"/>
          <w:tab w:val="right" w:leader="dot" w:pos="9350"/>
        </w:tabs>
        <w:rPr>
          <w:rFonts w:asciiTheme="minorHAnsi" w:eastAsiaTheme="minorEastAsia" w:hAnsiTheme="minorHAnsi" w:cstheme="minorBidi"/>
          <w:noProof/>
          <w:szCs w:val="22"/>
        </w:rPr>
      </w:pPr>
      <w:hyperlink w:anchor="_Toc442889597" w:history="1">
        <w:r w:rsidR="005B7CD7" w:rsidRPr="00B41CEF">
          <w:rPr>
            <w:rStyle w:val="Hyperlink"/>
            <w:noProof/>
            <w14:scene3d>
              <w14:camera w14:prst="orthographicFront"/>
              <w14:lightRig w14:rig="threePt" w14:dir="t">
                <w14:rot w14:lat="0" w14:lon="0" w14:rev="0"/>
              </w14:lightRig>
            </w14:scene3d>
          </w:rPr>
          <w:t>6.2.2.3.25</w:t>
        </w:r>
        <w:r w:rsidR="005B7CD7">
          <w:rPr>
            <w:rFonts w:asciiTheme="minorHAnsi" w:eastAsiaTheme="minorEastAsia" w:hAnsiTheme="minorHAnsi" w:cstheme="minorBidi"/>
            <w:noProof/>
            <w:szCs w:val="22"/>
          </w:rPr>
          <w:tab/>
        </w:r>
        <w:r w:rsidR="005B7CD7" w:rsidRPr="00B41CEF">
          <w:rPr>
            <w:rStyle w:val="Hyperlink"/>
            <w:noProof/>
          </w:rPr>
          <w:t>Uses Clause</w:t>
        </w:r>
        <w:r w:rsidR="005B7CD7">
          <w:rPr>
            <w:noProof/>
            <w:webHidden/>
          </w:rPr>
          <w:tab/>
        </w:r>
        <w:r w:rsidR="005B7CD7">
          <w:rPr>
            <w:noProof/>
            <w:webHidden/>
          </w:rPr>
          <w:fldChar w:fldCharType="begin"/>
        </w:r>
        <w:r w:rsidR="005B7CD7">
          <w:rPr>
            <w:noProof/>
            <w:webHidden/>
          </w:rPr>
          <w:instrText xml:space="preserve"> PAGEREF _Toc442889597 \h </w:instrText>
        </w:r>
        <w:r w:rsidR="005B7CD7">
          <w:rPr>
            <w:noProof/>
            <w:webHidden/>
          </w:rPr>
        </w:r>
        <w:r w:rsidR="005B7CD7">
          <w:rPr>
            <w:noProof/>
            <w:webHidden/>
          </w:rPr>
          <w:fldChar w:fldCharType="separate"/>
        </w:r>
        <w:r w:rsidR="005B7CD7">
          <w:rPr>
            <w:noProof/>
            <w:webHidden/>
          </w:rPr>
          <w:t>83</w:t>
        </w:r>
        <w:r w:rsidR="005B7CD7">
          <w:rPr>
            <w:noProof/>
            <w:webHidden/>
          </w:rPr>
          <w:fldChar w:fldCharType="end"/>
        </w:r>
      </w:hyperlink>
    </w:p>
    <w:p w14:paraId="48D93E07" w14:textId="77777777" w:rsidR="005B7CD7" w:rsidRDefault="005E723B">
      <w:pPr>
        <w:pStyle w:val="TOC5"/>
        <w:tabs>
          <w:tab w:val="left" w:pos="1980"/>
          <w:tab w:val="right" w:leader="dot" w:pos="9350"/>
        </w:tabs>
        <w:rPr>
          <w:rFonts w:asciiTheme="minorHAnsi" w:eastAsiaTheme="minorEastAsia" w:hAnsiTheme="minorHAnsi" w:cstheme="minorBidi"/>
          <w:noProof/>
          <w:szCs w:val="22"/>
        </w:rPr>
      </w:pPr>
      <w:hyperlink w:anchor="_Toc442889598" w:history="1">
        <w:r w:rsidR="005B7CD7" w:rsidRPr="00B41CEF">
          <w:rPr>
            <w:rStyle w:val="Hyperlink"/>
            <w:noProof/>
            <w14:scene3d>
              <w14:camera w14:prst="orthographicFront"/>
              <w14:lightRig w14:rig="threePt" w14:dir="t">
                <w14:rot w14:lat="0" w14:lon="0" w14:rev="0"/>
              </w14:lightRig>
            </w14:scene3d>
          </w:rPr>
          <w:t>6.2.2.3.26</w:t>
        </w:r>
        <w:r w:rsidR="005B7CD7">
          <w:rPr>
            <w:rFonts w:asciiTheme="minorHAnsi" w:eastAsiaTheme="minorEastAsia" w:hAnsiTheme="minorHAnsi" w:cstheme="minorBidi"/>
            <w:noProof/>
            <w:szCs w:val="22"/>
          </w:rPr>
          <w:tab/>
        </w:r>
        <w:r w:rsidR="005B7CD7" w:rsidRPr="00B41CEF">
          <w:rPr>
            <w:rStyle w:val="Hyperlink"/>
            <w:noProof/>
          </w:rPr>
          <w:t>Forms</w:t>
        </w:r>
        <w:r w:rsidR="005B7CD7">
          <w:rPr>
            <w:noProof/>
            <w:webHidden/>
          </w:rPr>
          <w:tab/>
        </w:r>
        <w:r w:rsidR="005B7CD7">
          <w:rPr>
            <w:noProof/>
            <w:webHidden/>
          </w:rPr>
          <w:fldChar w:fldCharType="begin"/>
        </w:r>
        <w:r w:rsidR="005B7CD7">
          <w:rPr>
            <w:noProof/>
            <w:webHidden/>
          </w:rPr>
          <w:instrText xml:space="preserve"> PAGEREF _Toc442889598 \h </w:instrText>
        </w:r>
        <w:r w:rsidR="005B7CD7">
          <w:rPr>
            <w:noProof/>
            <w:webHidden/>
          </w:rPr>
        </w:r>
        <w:r w:rsidR="005B7CD7">
          <w:rPr>
            <w:noProof/>
            <w:webHidden/>
          </w:rPr>
          <w:fldChar w:fldCharType="separate"/>
        </w:r>
        <w:r w:rsidR="005B7CD7">
          <w:rPr>
            <w:noProof/>
            <w:webHidden/>
          </w:rPr>
          <w:t>83</w:t>
        </w:r>
        <w:r w:rsidR="005B7CD7">
          <w:rPr>
            <w:noProof/>
            <w:webHidden/>
          </w:rPr>
          <w:fldChar w:fldCharType="end"/>
        </w:r>
      </w:hyperlink>
    </w:p>
    <w:p w14:paraId="512D6AA8" w14:textId="77777777" w:rsidR="005B7CD7" w:rsidRDefault="005E723B">
      <w:pPr>
        <w:pStyle w:val="TOC5"/>
        <w:tabs>
          <w:tab w:val="left" w:pos="1980"/>
          <w:tab w:val="right" w:leader="dot" w:pos="9350"/>
        </w:tabs>
        <w:rPr>
          <w:rFonts w:asciiTheme="minorHAnsi" w:eastAsiaTheme="minorEastAsia" w:hAnsiTheme="minorHAnsi" w:cstheme="minorBidi"/>
          <w:noProof/>
          <w:szCs w:val="22"/>
        </w:rPr>
      </w:pPr>
      <w:hyperlink w:anchor="_Toc442889599" w:history="1">
        <w:r w:rsidR="005B7CD7" w:rsidRPr="00B41CEF">
          <w:rPr>
            <w:rStyle w:val="Hyperlink"/>
            <w:noProof/>
            <w14:scene3d>
              <w14:camera w14:prst="orthographicFront"/>
              <w14:lightRig w14:rig="threePt" w14:dir="t">
                <w14:rot w14:lat="0" w14:lon="0" w14:rev="0"/>
              </w14:lightRig>
            </w14:scene3d>
          </w:rPr>
          <w:t>6.2.2.3.27</w:t>
        </w:r>
        <w:r w:rsidR="005B7CD7">
          <w:rPr>
            <w:rFonts w:asciiTheme="minorHAnsi" w:eastAsiaTheme="minorEastAsia" w:hAnsiTheme="minorHAnsi" w:cstheme="minorBidi"/>
            <w:noProof/>
            <w:szCs w:val="22"/>
          </w:rPr>
          <w:tab/>
        </w:r>
        <w:r w:rsidR="005B7CD7" w:rsidRPr="00B41CEF">
          <w:rPr>
            <w:rStyle w:val="Hyperlink"/>
            <w:noProof/>
          </w:rPr>
          <w:t>Functions</w:t>
        </w:r>
        <w:r w:rsidR="005B7CD7">
          <w:rPr>
            <w:noProof/>
            <w:webHidden/>
          </w:rPr>
          <w:tab/>
        </w:r>
        <w:r w:rsidR="005B7CD7">
          <w:rPr>
            <w:noProof/>
            <w:webHidden/>
          </w:rPr>
          <w:fldChar w:fldCharType="begin"/>
        </w:r>
        <w:r w:rsidR="005B7CD7">
          <w:rPr>
            <w:noProof/>
            <w:webHidden/>
          </w:rPr>
          <w:instrText xml:space="preserve"> PAGEREF _Toc442889599 \h </w:instrText>
        </w:r>
        <w:r w:rsidR="005B7CD7">
          <w:rPr>
            <w:noProof/>
            <w:webHidden/>
          </w:rPr>
        </w:r>
        <w:r w:rsidR="005B7CD7">
          <w:rPr>
            <w:noProof/>
            <w:webHidden/>
          </w:rPr>
          <w:fldChar w:fldCharType="separate"/>
        </w:r>
        <w:r w:rsidR="005B7CD7">
          <w:rPr>
            <w:noProof/>
            <w:webHidden/>
          </w:rPr>
          <w:t>83</w:t>
        </w:r>
        <w:r w:rsidR="005B7CD7">
          <w:rPr>
            <w:noProof/>
            <w:webHidden/>
          </w:rPr>
          <w:fldChar w:fldCharType="end"/>
        </w:r>
      </w:hyperlink>
    </w:p>
    <w:p w14:paraId="5661A03F" w14:textId="77777777" w:rsidR="005B7CD7" w:rsidRDefault="005E723B">
      <w:pPr>
        <w:pStyle w:val="TOC5"/>
        <w:tabs>
          <w:tab w:val="left" w:pos="1980"/>
          <w:tab w:val="right" w:leader="dot" w:pos="9350"/>
        </w:tabs>
        <w:rPr>
          <w:rFonts w:asciiTheme="minorHAnsi" w:eastAsiaTheme="minorEastAsia" w:hAnsiTheme="minorHAnsi" w:cstheme="minorBidi"/>
          <w:noProof/>
          <w:szCs w:val="22"/>
        </w:rPr>
      </w:pPr>
      <w:hyperlink w:anchor="_Toc442889600" w:history="1">
        <w:r w:rsidR="005B7CD7" w:rsidRPr="00B41CEF">
          <w:rPr>
            <w:rStyle w:val="Hyperlink"/>
            <w:noProof/>
            <w14:scene3d>
              <w14:camera w14:prst="orthographicFront"/>
              <w14:lightRig w14:rig="threePt" w14:dir="t">
                <w14:rot w14:lat="0" w14:lon="0" w14:rev="0"/>
              </w14:lightRig>
            </w14:scene3d>
          </w:rPr>
          <w:t>6.2.2.3.28</w:t>
        </w:r>
        <w:r w:rsidR="005B7CD7">
          <w:rPr>
            <w:rFonts w:asciiTheme="minorHAnsi" w:eastAsiaTheme="minorEastAsia" w:hAnsiTheme="minorHAnsi" w:cstheme="minorBidi"/>
            <w:noProof/>
            <w:szCs w:val="22"/>
          </w:rPr>
          <w:tab/>
        </w:r>
        <w:r w:rsidR="005B7CD7" w:rsidRPr="00B41CEF">
          <w:rPr>
            <w:rStyle w:val="Hyperlink"/>
            <w:noProof/>
          </w:rPr>
          <w:t>Dialog</w:t>
        </w:r>
        <w:r w:rsidR="005B7CD7">
          <w:rPr>
            <w:noProof/>
            <w:webHidden/>
          </w:rPr>
          <w:tab/>
        </w:r>
        <w:r w:rsidR="005B7CD7">
          <w:rPr>
            <w:noProof/>
            <w:webHidden/>
          </w:rPr>
          <w:fldChar w:fldCharType="begin"/>
        </w:r>
        <w:r w:rsidR="005B7CD7">
          <w:rPr>
            <w:noProof/>
            <w:webHidden/>
          </w:rPr>
          <w:instrText xml:space="preserve"> PAGEREF _Toc442889600 \h </w:instrText>
        </w:r>
        <w:r w:rsidR="005B7CD7">
          <w:rPr>
            <w:noProof/>
            <w:webHidden/>
          </w:rPr>
        </w:r>
        <w:r w:rsidR="005B7CD7">
          <w:rPr>
            <w:noProof/>
            <w:webHidden/>
          </w:rPr>
          <w:fldChar w:fldCharType="separate"/>
        </w:r>
        <w:r w:rsidR="005B7CD7">
          <w:rPr>
            <w:noProof/>
            <w:webHidden/>
          </w:rPr>
          <w:t>83</w:t>
        </w:r>
        <w:r w:rsidR="005B7CD7">
          <w:rPr>
            <w:noProof/>
            <w:webHidden/>
          </w:rPr>
          <w:fldChar w:fldCharType="end"/>
        </w:r>
      </w:hyperlink>
    </w:p>
    <w:p w14:paraId="7A4D7C55" w14:textId="77777777" w:rsidR="005B7CD7" w:rsidRDefault="005E723B">
      <w:pPr>
        <w:pStyle w:val="TOC5"/>
        <w:tabs>
          <w:tab w:val="left" w:pos="1980"/>
          <w:tab w:val="right" w:leader="dot" w:pos="9350"/>
        </w:tabs>
        <w:rPr>
          <w:rFonts w:asciiTheme="minorHAnsi" w:eastAsiaTheme="minorEastAsia" w:hAnsiTheme="minorHAnsi" w:cstheme="minorBidi"/>
          <w:noProof/>
          <w:szCs w:val="22"/>
        </w:rPr>
      </w:pPr>
      <w:hyperlink w:anchor="_Toc442889601" w:history="1">
        <w:r w:rsidR="005B7CD7" w:rsidRPr="00B41CEF">
          <w:rPr>
            <w:rStyle w:val="Hyperlink"/>
            <w:noProof/>
            <w14:scene3d>
              <w14:camera w14:prst="orthographicFront"/>
              <w14:lightRig w14:rig="threePt" w14:dir="t">
                <w14:rot w14:lat="0" w14:lon="0" w14:rev="0"/>
              </w14:lightRig>
            </w14:scene3d>
          </w:rPr>
          <w:t>6.2.2.3.29</w:t>
        </w:r>
        <w:r w:rsidR="005B7CD7">
          <w:rPr>
            <w:rFonts w:asciiTheme="minorHAnsi" w:eastAsiaTheme="minorEastAsia" w:hAnsiTheme="minorHAnsi" w:cstheme="minorBidi"/>
            <w:noProof/>
            <w:szCs w:val="22"/>
          </w:rPr>
          <w:tab/>
        </w:r>
        <w:r w:rsidR="005B7CD7" w:rsidRPr="00B41CEF">
          <w:rPr>
            <w:rStyle w:val="Hyperlink"/>
            <w:noProof/>
          </w:rPr>
          <w:t>Help Frame</w:t>
        </w:r>
        <w:r w:rsidR="005B7CD7">
          <w:rPr>
            <w:noProof/>
            <w:webHidden/>
          </w:rPr>
          <w:tab/>
        </w:r>
        <w:r w:rsidR="005B7CD7">
          <w:rPr>
            <w:noProof/>
            <w:webHidden/>
          </w:rPr>
          <w:fldChar w:fldCharType="begin"/>
        </w:r>
        <w:r w:rsidR="005B7CD7">
          <w:rPr>
            <w:noProof/>
            <w:webHidden/>
          </w:rPr>
          <w:instrText xml:space="preserve"> PAGEREF _Toc442889601 \h </w:instrText>
        </w:r>
        <w:r w:rsidR="005B7CD7">
          <w:rPr>
            <w:noProof/>
            <w:webHidden/>
          </w:rPr>
        </w:r>
        <w:r w:rsidR="005B7CD7">
          <w:rPr>
            <w:noProof/>
            <w:webHidden/>
          </w:rPr>
          <w:fldChar w:fldCharType="separate"/>
        </w:r>
        <w:r w:rsidR="005B7CD7">
          <w:rPr>
            <w:noProof/>
            <w:webHidden/>
          </w:rPr>
          <w:t>83</w:t>
        </w:r>
        <w:r w:rsidR="005B7CD7">
          <w:rPr>
            <w:noProof/>
            <w:webHidden/>
          </w:rPr>
          <w:fldChar w:fldCharType="end"/>
        </w:r>
      </w:hyperlink>
    </w:p>
    <w:p w14:paraId="09A7B4DB" w14:textId="77777777" w:rsidR="005B7CD7" w:rsidRDefault="005E723B">
      <w:pPr>
        <w:pStyle w:val="TOC5"/>
        <w:tabs>
          <w:tab w:val="left" w:pos="1980"/>
          <w:tab w:val="right" w:leader="dot" w:pos="9350"/>
        </w:tabs>
        <w:rPr>
          <w:rFonts w:asciiTheme="minorHAnsi" w:eastAsiaTheme="minorEastAsia" w:hAnsiTheme="minorHAnsi" w:cstheme="minorBidi"/>
          <w:noProof/>
          <w:szCs w:val="22"/>
        </w:rPr>
      </w:pPr>
      <w:hyperlink w:anchor="_Toc442889602" w:history="1">
        <w:r w:rsidR="005B7CD7" w:rsidRPr="00B41CEF">
          <w:rPr>
            <w:rStyle w:val="Hyperlink"/>
            <w:noProof/>
            <w14:scene3d>
              <w14:camera w14:prst="orthographicFront"/>
              <w14:lightRig w14:rig="threePt" w14:dir="t">
                <w14:rot w14:lat="0" w14:lon="0" w14:rev="0"/>
              </w14:lightRig>
            </w14:scene3d>
          </w:rPr>
          <w:t>6.2.2.3.30</w:t>
        </w:r>
        <w:r w:rsidR="005B7CD7">
          <w:rPr>
            <w:rFonts w:asciiTheme="minorHAnsi" w:eastAsiaTheme="minorEastAsia" w:hAnsiTheme="minorHAnsi" w:cstheme="minorBidi"/>
            <w:noProof/>
            <w:szCs w:val="22"/>
          </w:rPr>
          <w:tab/>
        </w:r>
        <w:r w:rsidR="005B7CD7" w:rsidRPr="00B41CEF">
          <w:rPr>
            <w:rStyle w:val="Hyperlink"/>
            <w:noProof/>
          </w:rPr>
          <w:t>HL7 Application Parameter</w:t>
        </w:r>
        <w:r w:rsidR="005B7CD7">
          <w:rPr>
            <w:noProof/>
            <w:webHidden/>
          </w:rPr>
          <w:tab/>
        </w:r>
        <w:r w:rsidR="005B7CD7">
          <w:rPr>
            <w:noProof/>
            <w:webHidden/>
          </w:rPr>
          <w:fldChar w:fldCharType="begin"/>
        </w:r>
        <w:r w:rsidR="005B7CD7">
          <w:rPr>
            <w:noProof/>
            <w:webHidden/>
          </w:rPr>
          <w:instrText xml:space="preserve"> PAGEREF _Toc442889602 \h </w:instrText>
        </w:r>
        <w:r w:rsidR="005B7CD7">
          <w:rPr>
            <w:noProof/>
            <w:webHidden/>
          </w:rPr>
        </w:r>
        <w:r w:rsidR="005B7CD7">
          <w:rPr>
            <w:noProof/>
            <w:webHidden/>
          </w:rPr>
          <w:fldChar w:fldCharType="separate"/>
        </w:r>
        <w:r w:rsidR="005B7CD7">
          <w:rPr>
            <w:noProof/>
            <w:webHidden/>
          </w:rPr>
          <w:t>84</w:t>
        </w:r>
        <w:r w:rsidR="005B7CD7">
          <w:rPr>
            <w:noProof/>
            <w:webHidden/>
          </w:rPr>
          <w:fldChar w:fldCharType="end"/>
        </w:r>
      </w:hyperlink>
    </w:p>
    <w:p w14:paraId="01D1DF4C" w14:textId="77777777" w:rsidR="005B7CD7" w:rsidRDefault="005E723B">
      <w:pPr>
        <w:pStyle w:val="TOC5"/>
        <w:tabs>
          <w:tab w:val="left" w:pos="1980"/>
          <w:tab w:val="right" w:leader="dot" w:pos="9350"/>
        </w:tabs>
        <w:rPr>
          <w:rFonts w:asciiTheme="minorHAnsi" w:eastAsiaTheme="minorEastAsia" w:hAnsiTheme="minorHAnsi" w:cstheme="minorBidi"/>
          <w:noProof/>
          <w:szCs w:val="22"/>
        </w:rPr>
      </w:pPr>
      <w:hyperlink w:anchor="_Toc442889603" w:history="1">
        <w:r w:rsidR="005B7CD7" w:rsidRPr="00B41CEF">
          <w:rPr>
            <w:rStyle w:val="Hyperlink"/>
            <w:noProof/>
            <w14:scene3d>
              <w14:camera w14:prst="orthographicFront"/>
              <w14:lightRig w14:rig="threePt" w14:dir="t">
                <w14:rot w14:lat="0" w14:lon="0" w14:rev="0"/>
              </w14:lightRig>
            </w14:scene3d>
          </w:rPr>
          <w:t>6.2.2.3.31</w:t>
        </w:r>
        <w:r w:rsidR="005B7CD7">
          <w:rPr>
            <w:rFonts w:asciiTheme="minorHAnsi" w:eastAsiaTheme="minorEastAsia" w:hAnsiTheme="minorHAnsi" w:cstheme="minorBidi"/>
            <w:noProof/>
            <w:szCs w:val="22"/>
          </w:rPr>
          <w:tab/>
        </w:r>
        <w:r w:rsidR="005B7CD7" w:rsidRPr="00B41CEF">
          <w:rPr>
            <w:rStyle w:val="Hyperlink"/>
            <w:noProof/>
          </w:rPr>
          <w:t>HL7 Logical Link</w:t>
        </w:r>
        <w:r w:rsidR="005B7CD7">
          <w:rPr>
            <w:noProof/>
            <w:webHidden/>
          </w:rPr>
          <w:tab/>
        </w:r>
        <w:r w:rsidR="005B7CD7">
          <w:rPr>
            <w:noProof/>
            <w:webHidden/>
          </w:rPr>
          <w:fldChar w:fldCharType="begin"/>
        </w:r>
        <w:r w:rsidR="005B7CD7">
          <w:rPr>
            <w:noProof/>
            <w:webHidden/>
          </w:rPr>
          <w:instrText xml:space="preserve"> PAGEREF _Toc442889603 \h </w:instrText>
        </w:r>
        <w:r w:rsidR="005B7CD7">
          <w:rPr>
            <w:noProof/>
            <w:webHidden/>
          </w:rPr>
        </w:r>
        <w:r w:rsidR="005B7CD7">
          <w:rPr>
            <w:noProof/>
            <w:webHidden/>
          </w:rPr>
          <w:fldChar w:fldCharType="separate"/>
        </w:r>
        <w:r w:rsidR="005B7CD7">
          <w:rPr>
            <w:noProof/>
            <w:webHidden/>
          </w:rPr>
          <w:t>84</w:t>
        </w:r>
        <w:r w:rsidR="005B7CD7">
          <w:rPr>
            <w:noProof/>
            <w:webHidden/>
          </w:rPr>
          <w:fldChar w:fldCharType="end"/>
        </w:r>
      </w:hyperlink>
    </w:p>
    <w:p w14:paraId="6B7020C0" w14:textId="77777777" w:rsidR="005B7CD7" w:rsidRDefault="005E723B">
      <w:pPr>
        <w:pStyle w:val="TOC5"/>
        <w:tabs>
          <w:tab w:val="left" w:pos="1980"/>
          <w:tab w:val="right" w:leader="dot" w:pos="9350"/>
        </w:tabs>
        <w:rPr>
          <w:rFonts w:asciiTheme="minorHAnsi" w:eastAsiaTheme="minorEastAsia" w:hAnsiTheme="minorHAnsi" w:cstheme="minorBidi"/>
          <w:noProof/>
          <w:szCs w:val="22"/>
        </w:rPr>
      </w:pPr>
      <w:hyperlink w:anchor="_Toc442889604" w:history="1">
        <w:r w:rsidR="005B7CD7" w:rsidRPr="00B41CEF">
          <w:rPr>
            <w:rStyle w:val="Hyperlink"/>
            <w:noProof/>
            <w14:scene3d>
              <w14:camera w14:prst="orthographicFront"/>
              <w14:lightRig w14:rig="threePt" w14:dir="t">
                <w14:rot w14:lat="0" w14:lon="0" w14:rev="0"/>
              </w14:lightRig>
            </w14:scene3d>
          </w:rPr>
          <w:t>6.2.2.3.32</w:t>
        </w:r>
        <w:r w:rsidR="005B7CD7">
          <w:rPr>
            <w:rFonts w:asciiTheme="minorHAnsi" w:eastAsiaTheme="minorEastAsia" w:hAnsiTheme="minorHAnsi" w:cstheme="minorBidi"/>
            <w:noProof/>
            <w:szCs w:val="22"/>
          </w:rPr>
          <w:tab/>
        </w:r>
        <w:r w:rsidR="005B7CD7" w:rsidRPr="00B41CEF">
          <w:rPr>
            <w:rStyle w:val="Hyperlink"/>
            <w:noProof/>
          </w:rPr>
          <w:t>COTS Interface</w:t>
        </w:r>
        <w:r w:rsidR="005B7CD7">
          <w:rPr>
            <w:noProof/>
            <w:webHidden/>
          </w:rPr>
          <w:tab/>
        </w:r>
        <w:r w:rsidR="005B7CD7">
          <w:rPr>
            <w:noProof/>
            <w:webHidden/>
          </w:rPr>
          <w:fldChar w:fldCharType="begin"/>
        </w:r>
        <w:r w:rsidR="005B7CD7">
          <w:rPr>
            <w:noProof/>
            <w:webHidden/>
          </w:rPr>
          <w:instrText xml:space="preserve"> PAGEREF _Toc442889604 \h </w:instrText>
        </w:r>
        <w:r w:rsidR="005B7CD7">
          <w:rPr>
            <w:noProof/>
            <w:webHidden/>
          </w:rPr>
        </w:r>
        <w:r w:rsidR="005B7CD7">
          <w:rPr>
            <w:noProof/>
            <w:webHidden/>
          </w:rPr>
          <w:fldChar w:fldCharType="separate"/>
        </w:r>
        <w:r w:rsidR="005B7CD7">
          <w:rPr>
            <w:noProof/>
            <w:webHidden/>
          </w:rPr>
          <w:t>84</w:t>
        </w:r>
        <w:r w:rsidR="005B7CD7">
          <w:rPr>
            <w:noProof/>
            <w:webHidden/>
          </w:rPr>
          <w:fldChar w:fldCharType="end"/>
        </w:r>
      </w:hyperlink>
    </w:p>
    <w:p w14:paraId="47A56428" w14:textId="77777777" w:rsidR="005B7CD7" w:rsidRDefault="005E723B">
      <w:pPr>
        <w:pStyle w:val="TOC2"/>
        <w:rPr>
          <w:rFonts w:asciiTheme="minorHAnsi" w:eastAsiaTheme="minorEastAsia" w:hAnsiTheme="minorHAnsi" w:cstheme="minorBidi"/>
          <w:b w:val="0"/>
          <w:noProof/>
          <w:sz w:val="22"/>
          <w:szCs w:val="22"/>
        </w:rPr>
      </w:pPr>
      <w:hyperlink w:anchor="_Toc442889605" w:history="1">
        <w:r w:rsidR="005B7CD7" w:rsidRPr="00B41CEF">
          <w:rPr>
            <w:rStyle w:val="Hyperlink"/>
            <w:noProof/>
          </w:rPr>
          <w:t>6.3</w:t>
        </w:r>
        <w:r w:rsidR="005B7CD7">
          <w:rPr>
            <w:rFonts w:asciiTheme="minorHAnsi" w:eastAsiaTheme="minorEastAsia" w:hAnsiTheme="minorHAnsi" w:cstheme="minorBidi"/>
            <w:b w:val="0"/>
            <w:noProof/>
            <w:sz w:val="22"/>
            <w:szCs w:val="22"/>
          </w:rPr>
          <w:tab/>
        </w:r>
        <w:r w:rsidR="005B7CD7" w:rsidRPr="00B41CEF">
          <w:rPr>
            <w:rStyle w:val="Hyperlink"/>
            <w:noProof/>
          </w:rPr>
          <w:t>Network Detailed Design</w:t>
        </w:r>
        <w:r w:rsidR="005B7CD7">
          <w:rPr>
            <w:noProof/>
            <w:webHidden/>
          </w:rPr>
          <w:tab/>
        </w:r>
        <w:r w:rsidR="005B7CD7">
          <w:rPr>
            <w:noProof/>
            <w:webHidden/>
          </w:rPr>
          <w:fldChar w:fldCharType="begin"/>
        </w:r>
        <w:r w:rsidR="005B7CD7">
          <w:rPr>
            <w:noProof/>
            <w:webHidden/>
          </w:rPr>
          <w:instrText xml:space="preserve"> PAGEREF _Toc442889605 \h </w:instrText>
        </w:r>
        <w:r w:rsidR="005B7CD7">
          <w:rPr>
            <w:noProof/>
            <w:webHidden/>
          </w:rPr>
        </w:r>
        <w:r w:rsidR="005B7CD7">
          <w:rPr>
            <w:noProof/>
            <w:webHidden/>
          </w:rPr>
          <w:fldChar w:fldCharType="separate"/>
        </w:r>
        <w:r w:rsidR="005B7CD7">
          <w:rPr>
            <w:noProof/>
            <w:webHidden/>
          </w:rPr>
          <w:t>84</w:t>
        </w:r>
        <w:r w:rsidR="005B7CD7">
          <w:rPr>
            <w:noProof/>
            <w:webHidden/>
          </w:rPr>
          <w:fldChar w:fldCharType="end"/>
        </w:r>
      </w:hyperlink>
    </w:p>
    <w:p w14:paraId="2F002D6C" w14:textId="77777777" w:rsidR="005B7CD7" w:rsidRDefault="005E723B">
      <w:pPr>
        <w:pStyle w:val="TOC2"/>
        <w:rPr>
          <w:rFonts w:asciiTheme="minorHAnsi" w:eastAsiaTheme="minorEastAsia" w:hAnsiTheme="minorHAnsi" w:cstheme="minorBidi"/>
          <w:b w:val="0"/>
          <w:noProof/>
          <w:sz w:val="22"/>
          <w:szCs w:val="22"/>
        </w:rPr>
      </w:pPr>
      <w:hyperlink w:anchor="_Toc442889606" w:history="1">
        <w:r w:rsidR="005B7CD7" w:rsidRPr="00B41CEF">
          <w:rPr>
            <w:rStyle w:val="Hyperlink"/>
            <w:noProof/>
          </w:rPr>
          <w:t>6.4</w:t>
        </w:r>
        <w:r w:rsidR="005B7CD7">
          <w:rPr>
            <w:rFonts w:asciiTheme="minorHAnsi" w:eastAsiaTheme="minorEastAsia" w:hAnsiTheme="minorHAnsi" w:cstheme="minorBidi"/>
            <w:b w:val="0"/>
            <w:noProof/>
            <w:sz w:val="22"/>
            <w:szCs w:val="22"/>
          </w:rPr>
          <w:tab/>
        </w:r>
        <w:r w:rsidR="005B7CD7" w:rsidRPr="00B41CEF">
          <w:rPr>
            <w:rStyle w:val="Hyperlink"/>
            <w:noProof/>
          </w:rPr>
          <w:t>Security and Privacy</w:t>
        </w:r>
        <w:r w:rsidR="005B7CD7">
          <w:rPr>
            <w:noProof/>
            <w:webHidden/>
          </w:rPr>
          <w:tab/>
        </w:r>
        <w:r w:rsidR="005B7CD7">
          <w:rPr>
            <w:noProof/>
            <w:webHidden/>
          </w:rPr>
          <w:fldChar w:fldCharType="begin"/>
        </w:r>
        <w:r w:rsidR="005B7CD7">
          <w:rPr>
            <w:noProof/>
            <w:webHidden/>
          </w:rPr>
          <w:instrText xml:space="preserve"> PAGEREF _Toc442889606 \h </w:instrText>
        </w:r>
        <w:r w:rsidR="005B7CD7">
          <w:rPr>
            <w:noProof/>
            <w:webHidden/>
          </w:rPr>
        </w:r>
        <w:r w:rsidR="005B7CD7">
          <w:rPr>
            <w:noProof/>
            <w:webHidden/>
          </w:rPr>
          <w:fldChar w:fldCharType="separate"/>
        </w:r>
        <w:r w:rsidR="005B7CD7">
          <w:rPr>
            <w:noProof/>
            <w:webHidden/>
          </w:rPr>
          <w:t>84</w:t>
        </w:r>
        <w:r w:rsidR="005B7CD7">
          <w:rPr>
            <w:noProof/>
            <w:webHidden/>
          </w:rPr>
          <w:fldChar w:fldCharType="end"/>
        </w:r>
      </w:hyperlink>
    </w:p>
    <w:p w14:paraId="34DB4860" w14:textId="77777777" w:rsidR="005B7CD7" w:rsidRDefault="005E723B">
      <w:pPr>
        <w:pStyle w:val="TOC3"/>
        <w:rPr>
          <w:rFonts w:asciiTheme="minorHAnsi" w:eastAsiaTheme="minorEastAsia" w:hAnsiTheme="minorHAnsi" w:cstheme="minorBidi"/>
          <w:b w:val="0"/>
          <w:noProof/>
          <w:sz w:val="22"/>
          <w:szCs w:val="22"/>
        </w:rPr>
      </w:pPr>
      <w:hyperlink w:anchor="_Toc442889607" w:history="1">
        <w:r w:rsidR="005B7CD7" w:rsidRPr="00B41CEF">
          <w:rPr>
            <w:rStyle w:val="Hyperlink"/>
            <w:noProof/>
          </w:rPr>
          <w:t>6.4.1</w:t>
        </w:r>
        <w:r w:rsidR="005B7CD7">
          <w:rPr>
            <w:rFonts w:asciiTheme="minorHAnsi" w:eastAsiaTheme="minorEastAsia" w:hAnsiTheme="minorHAnsi" w:cstheme="minorBidi"/>
            <w:b w:val="0"/>
            <w:noProof/>
            <w:sz w:val="22"/>
            <w:szCs w:val="22"/>
          </w:rPr>
          <w:tab/>
        </w:r>
        <w:r w:rsidR="005B7CD7" w:rsidRPr="00B41CEF">
          <w:rPr>
            <w:rStyle w:val="Hyperlink"/>
            <w:noProof/>
          </w:rPr>
          <w:t>Security</w:t>
        </w:r>
        <w:r w:rsidR="005B7CD7">
          <w:rPr>
            <w:noProof/>
            <w:webHidden/>
          </w:rPr>
          <w:tab/>
        </w:r>
        <w:r w:rsidR="005B7CD7">
          <w:rPr>
            <w:noProof/>
            <w:webHidden/>
          </w:rPr>
          <w:fldChar w:fldCharType="begin"/>
        </w:r>
        <w:r w:rsidR="005B7CD7">
          <w:rPr>
            <w:noProof/>
            <w:webHidden/>
          </w:rPr>
          <w:instrText xml:space="preserve"> PAGEREF _Toc442889607 \h </w:instrText>
        </w:r>
        <w:r w:rsidR="005B7CD7">
          <w:rPr>
            <w:noProof/>
            <w:webHidden/>
          </w:rPr>
        </w:r>
        <w:r w:rsidR="005B7CD7">
          <w:rPr>
            <w:noProof/>
            <w:webHidden/>
          </w:rPr>
          <w:fldChar w:fldCharType="separate"/>
        </w:r>
        <w:r w:rsidR="005B7CD7">
          <w:rPr>
            <w:noProof/>
            <w:webHidden/>
          </w:rPr>
          <w:t>84</w:t>
        </w:r>
        <w:r w:rsidR="005B7CD7">
          <w:rPr>
            <w:noProof/>
            <w:webHidden/>
          </w:rPr>
          <w:fldChar w:fldCharType="end"/>
        </w:r>
      </w:hyperlink>
    </w:p>
    <w:p w14:paraId="5B7450EE" w14:textId="77777777" w:rsidR="005B7CD7" w:rsidRDefault="005E723B">
      <w:pPr>
        <w:pStyle w:val="TOC3"/>
        <w:rPr>
          <w:rFonts w:asciiTheme="minorHAnsi" w:eastAsiaTheme="minorEastAsia" w:hAnsiTheme="minorHAnsi" w:cstheme="minorBidi"/>
          <w:b w:val="0"/>
          <w:noProof/>
          <w:sz w:val="22"/>
          <w:szCs w:val="22"/>
        </w:rPr>
      </w:pPr>
      <w:hyperlink w:anchor="_Toc442889608" w:history="1">
        <w:r w:rsidR="005B7CD7" w:rsidRPr="00B41CEF">
          <w:rPr>
            <w:rStyle w:val="Hyperlink"/>
            <w:noProof/>
          </w:rPr>
          <w:t>6.4.2</w:t>
        </w:r>
        <w:r w:rsidR="005B7CD7">
          <w:rPr>
            <w:rFonts w:asciiTheme="minorHAnsi" w:eastAsiaTheme="minorEastAsia" w:hAnsiTheme="minorHAnsi" w:cstheme="minorBidi"/>
            <w:b w:val="0"/>
            <w:noProof/>
            <w:sz w:val="22"/>
            <w:szCs w:val="22"/>
          </w:rPr>
          <w:tab/>
        </w:r>
        <w:r w:rsidR="005B7CD7" w:rsidRPr="00B41CEF">
          <w:rPr>
            <w:rStyle w:val="Hyperlink"/>
            <w:noProof/>
          </w:rPr>
          <w:t>Privacy</w:t>
        </w:r>
        <w:r w:rsidR="005B7CD7">
          <w:rPr>
            <w:noProof/>
            <w:webHidden/>
          </w:rPr>
          <w:tab/>
        </w:r>
        <w:r w:rsidR="005B7CD7">
          <w:rPr>
            <w:noProof/>
            <w:webHidden/>
          </w:rPr>
          <w:fldChar w:fldCharType="begin"/>
        </w:r>
        <w:r w:rsidR="005B7CD7">
          <w:rPr>
            <w:noProof/>
            <w:webHidden/>
          </w:rPr>
          <w:instrText xml:space="preserve"> PAGEREF _Toc442889608 \h </w:instrText>
        </w:r>
        <w:r w:rsidR="005B7CD7">
          <w:rPr>
            <w:noProof/>
            <w:webHidden/>
          </w:rPr>
        </w:r>
        <w:r w:rsidR="005B7CD7">
          <w:rPr>
            <w:noProof/>
            <w:webHidden/>
          </w:rPr>
          <w:fldChar w:fldCharType="separate"/>
        </w:r>
        <w:r w:rsidR="005B7CD7">
          <w:rPr>
            <w:noProof/>
            <w:webHidden/>
          </w:rPr>
          <w:t>84</w:t>
        </w:r>
        <w:r w:rsidR="005B7CD7">
          <w:rPr>
            <w:noProof/>
            <w:webHidden/>
          </w:rPr>
          <w:fldChar w:fldCharType="end"/>
        </w:r>
      </w:hyperlink>
    </w:p>
    <w:p w14:paraId="1851B44C" w14:textId="77777777" w:rsidR="005B7CD7" w:rsidRDefault="005E723B">
      <w:pPr>
        <w:pStyle w:val="TOC2"/>
        <w:rPr>
          <w:rFonts w:asciiTheme="minorHAnsi" w:eastAsiaTheme="minorEastAsia" w:hAnsiTheme="minorHAnsi" w:cstheme="minorBidi"/>
          <w:b w:val="0"/>
          <w:noProof/>
          <w:sz w:val="22"/>
          <w:szCs w:val="22"/>
        </w:rPr>
      </w:pPr>
      <w:hyperlink w:anchor="_Toc442889609" w:history="1">
        <w:r w:rsidR="005B7CD7" w:rsidRPr="00B41CEF">
          <w:rPr>
            <w:rStyle w:val="Hyperlink"/>
            <w:noProof/>
          </w:rPr>
          <w:t>6.5</w:t>
        </w:r>
        <w:r w:rsidR="005B7CD7">
          <w:rPr>
            <w:rFonts w:asciiTheme="minorHAnsi" w:eastAsiaTheme="minorEastAsia" w:hAnsiTheme="minorHAnsi" w:cstheme="minorBidi"/>
            <w:b w:val="0"/>
            <w:noProof/>
            <w:sz w:val="22"/>
            <w:szCs w:val="22"/>
          </w:rPr>
          <w:tab/>
        </w:r>
        <w:r w:rsidR="005B7CD7" w:rsidRPr="00B41CEF">
          <w:rPr>
            <w:rStyle w:val="Hyperlink"/>
            <w:noProof/>
          </w:rPr>
          <w:t>SOA/ESS Detailed Design</w:t>
        </w:r>
        <w:r w:rsidR="005B7CD7">
          <w:rPr>
            <w:noProof/>
            <w:webHidden/>
          </w:rPr>
          <w:tab/>
        </w:r>
        <w:r w:rsidR="005B7CD7">
          <w:rPr>
            <w:noProof/>
            <w:webHidden/>
          </w:rPr>
          <w:fldChar w:fldCharType="begin"/>
        </w:r>
        <w:r w:rsidR="005B7CD7">
          <w:rPr>
            <w:noProof/>
            <w:webHidden/>
          </w:rPr>
          <w:instrText xml:space="preserve"> PAGEREF _Toc442889609 \h </w:instrText>
        </w:r>
        <w:r w:rsidR="005B7CD7">
          <w:rPr>
            <w:noProof/>
            <w:webHidden/>
          </w:rPr>
        </w:r>
        <w:r w:rsidR="005B7CD7">
          <w:rPr>
            <w:noProof/>
            <w:webHidden/>
          </w:rPr>
          <w:fldChar w:fldCharType="separate"/>
        </w:r>
        <w:r w:rsidR="005B7CD7">
          <w:rPr>
            <w:noProof/>
            <w:webHidden/>
          </w:rPr>
          <w:t>84</w:t>
        </w:r>
        <w:r w:rsidR="005B7CD7">
          <w:rPr>
            <w:noProof/>
            <w:webHidden/>
          </w:rPr>
          <w:fldChar w:fldCharType="end"/>
        </w:r>
      </w:hyperlink>
    </w:p>
    <w:p w14:paraId="117E886D" w14:textId="77777777" w:rsidR="005B7CD7" w:rsidRDefault="005E723B">
      <w:pPr>
        <w:pStyle w:val="TOC1"/>
        <w:rPr>
          <w:rFonts w:asciiTheme="minorHAnsi" w:eastAsiaTheme="minorEastAsia" w:hAnsiTheme="minorHAnsi" w:cstheme="minorBidi"/>
          <w:b w:val="0"/>
          <w:noProof/>
          <w:sz w:val="22"/>
          <w:szCs w:val="22"/>
        </w:rPr>
      </w:pPr>
      <w:hyperlink w:anchor="_Toc442889610" w:history="1">
        <w:r w:rsidR="005B7CD7" w:rsidRPr="00B41CEF">
          <w:rPr>
            <w:rStyle w:val="Hyperlink"/>
            <w:noProof/>
          </w:rPr>
          <w:t>7</w:t>
        </w:r>
        <w:r w:rsidR="005B7CD7">
          <w:rPr>
            <w:rFonts w:asciiTheme="minorHAnsi" w:eastAsiaTheme="minorEastAsia" w:hAnsiTheme="minorHAnsi" w:cstheme="minorBidi"/>
            <w:b w:val="0"/>
            <w:noProof/>
            <w:sz w:val="22"/>
            <w:szCs w:val="22"/>
          </w:rPr>
          <w:tab/>
        </w:r>
        <w:r w:rsidR="005B7CD7" w:rsidRPr="00B41CEF">
          <w:rPr>
            <w:rStyle w:val="Hyperlink"/>
            <w:noProof/>
          </w:rPr>
          <w:t>External System Interface Design</w:t>
        </w:r>
        <w:r w:rsidR="005B7CD7">
          <w:rPr>
            <w:noProof/>
            <w:webHidden/>
          </w:rPr>
          <w:tab/>
        </w:r>
        <w:r w:rsidR="005B7CD7">
          <w:rPr>
            <w:noProof/>
            <w:webHidden/>
          </w:rPr>
          <w:fldChar w:fldCharType="begin"/>
        </w:r>
        <w:r w:rsidR="005B7CD7">
          <w:rPr>
            <w:noProof/>
            <w:webHidden/>
          </w:rPr>
          <w:instrText xml:space="preserve"> PAGEREF _Toc442889610 \h </w:instrText>
        </w:r>
        <w:r w:rsidR="005B7CD7">
          <w:rPr>
            <w:noProof/>
            <w:webHidden/>
          </w:rPr>
        </w:r>
        <w:r w:rsidR="005B7CD7">
          <w:rPr>
            <w:noProof/>
            <w:webHidden/>
          </w:rPr>
          <w:fldChar w:fldCharType="separate"/>
        </w:r>
        <w:r w:rsidR="005B7CD7">
          <w:rPr>
            <w:noProof/>
            <w:webHidden/>
          </w:rPr>
          <w:t>84</w:t>
        </w:r>
        <w:r w:rsidR="005B7CD7">
          <w:rPr>
            <w:noProof/>
            <w:webHidden/>
          </w:rPr>
          <w:fldChar w:fldCharType="end"/>
        </w:r>
      </w:hyperlink>
    </w:p>
    <w:p w14:paraId="3E4475A5" w14:textId="77777777" w:rsidR="005B7CD7" w:rsidRDefault="005E723B">
      <w:pPr>
        <w:pStyle w:val="TOC1"/>
        <w:rPr>
          <w:rFonts w:asciiTheme="minorHAnsi" w:eastAsiaTheme="minorEastAsia" w:hAnsiTheme="minorHAnsi" w:cstheme="minorBidi"/>
          <w:b w:val="0"/>
          <w:noProof/>
          <w:sz w:val="22"/>
          <w:szCs w:val="22"/>
        </w:rPr>
      </w:pPr>
      <w:hyperlink w:anchor="_Toc442889611" w:history="1">
        <w:r w:rsidR="005B7CD7" w:rsidRPr="00B41CEF">
          <w:rPr>
            <w:rStyle w:val="Hyperlink"/>
            <w:noProof/>
          </w:rPr>
          <w:t>8</w:t>
        </w:r>
        <w:r w:rsidR="005B7CD7">
          <w:rPr>
            <w:rFonts w:asciiTheme="minorHAnsi" w:eastAsiaTheme="minorEastAsia" w:hAnsiTheme="minorHAnsi" w:cstheme="minorBidi"/>
            <w:b w:val="0"/>
            <w:noProof/>
            <w:sz w:val="22"/>
            <w:szCs w:val="22"/>
          </w:rPr>
          <w:tab/>
        </w:r>
        <w:r w:rsidR="005B7CD7" w:rsidRPr="00B41CEF">
          <w:rPr>
            <w:rStyle w:val="Hyperlink"/>
            <w:noProof/>
          </w:rPr>
          <w:t>Human-Machine Interface</w:t>
        </w:r>
        <w:r w:rsidR="005B7CD7">
          <w:rPr>
            <w:noProof/>
            <w:webHidden/>
          </w:rPr>
          <w:tab/>
        </w:r>
        <w:r w:rsidR="005B7CD7">
          <w:rPr>
            <w:noProof/>
            <w:webHidden/>
          </w:rPr>
          <w:fldChar w:fldCharType="begin"/>
        </w:r>
        <w:r w:rsidR="005B7CD7">
          <w:rPr>
            <w:noProof/>
            <w:webHidden/>
          </w:rPr>
          <w:instrText xml:space="preserve"> PAGEREF _Toc442889611 \h </w:instrText>
        </w:r>
        <w:r w:rsidR="005B7CD7">
          <w:rPr>
            <w:noProof/>
            <w:webHidden/>
          </w:rPr>
        </w:r>
        <w:r w:rsidR="005B7CD7">
          <w:rPr>
            <w:noProof/>
            <w:webHidden/>
          </w:rPr>
          <w:fldChar w:fldCharType="separate"/>
        </w:r>
        <w:r w:rsidR="005B7CD7">
          <w:rPr>
            <w:noProof/>
            <w:webHidden/>
          </w:rPr>
          <w:t>84</w:t>
        </w:r>
        <w:r w:rsidR="005B7CD7">
          <w:rPr>
            <w:noProof/>
            <w:webHidden/>
          </w:rPr>
          <w:fldChar w:fldCharType="end"/>
        </w:r>
      </w:hyperlink>
    </w:p>
    <w:p w14:paraId="63620FAF" w14:textId="77777777" w:rsidR="005B7CD7" w:rsidRDefault="005E723B">
      <w:pPr>
        <w:pStyle w:val="TOC1"/>
        <w:rPr>
          <w:rFonts w:asciiTheme="minorHAnsi" w:eastAsiaTheme="minorEastAsia" w:hAnsiTheme="minorHAnsi" w:cstheme="minorBidi"/>
          <w:b w:val="0"/>
          <w:noProof/>
          <w:sz w:val="22"/>
          <w:szCs w:val="22"/>
        </w:rPr>
      </w:pPr>
      <w:hyperlink w:anchor="_Toc442889612" w:history="1">
        <w:r w:rsidR="005B7CD7" w:rsidRPr="00B41CEF">
          <w:rPr>
            <w:rStyle w:val="Hyperlink"/>
            <w:noProof/>
          </w:rPr>
          <w:t>Attachment A – Approval Signatures</w:t>
        </w:r>
        <w:r w:rsidR="005B7CD7">
          <w:rPr>
            <w:noProof/>
            <w:webHidden/>
          </w:rPr>
          <w:tab/>
        </w:r>
        <w:r w:rsidR="005B7CD7">
          <w:rPr>
            <w:noProof/>
            <w:webHidden/>
          </w:rPr>
          <w:fldChar w:fldCharType="begin"/>
        </w:r>
        <w:r w:rsidR="005B7CD7">
          <w:rPr>
            <w:noProof/>
            <w:webHidden/>
          </w:rPr>
          <w:instrText xml:space="preserve"> PAGEREF _Toc442889612 \h </w:instrText>
        </w:r>
        <w:r w:rsidR="005B7CD7">
          <w:rPr>
            <w:noProof/>
            <w:webHidden/>
          </w:rPr>
        </w:r>
        <w:r w:rsidR="005B7CD7">
          <w:rPr>
            <w:noProof/>
            <w:webHidden/>
          </w:rPr>
          <w:fldChar w:fldCharType="separate"/>
        </w:r>
        <w:r w:rsidR="005B7CD7">
          <w:rPr>
            <w:noProof/>
            <w:webHidden/>
          </w:rPr>
          <w:t>85</w:t>
        </w:r>
        <w:r w:rsidR="005B7CD7">
          <w:rPr>
            <w:noProof/>
            <w:webHidden/>
          </w:rPr>
          <w:fldChar w:fldCharType="end"/>
        </w:r>
      </w:hyperlink>
    </w:p>
    <w:p w14:paraId="4400971F" w14:textId="77777777" w:rsidR="005B7CD7" w:rsidRDefault="005E723B">
      <w:pPr>
        <w:pStyle w:val="TOC1"/>
        <w:rPr>
          <w:rFonts w:asciiTheme="minorHAnsi" w:eastAsiaTheme="minorEastAsia" w:hAnsiTheme="minorHAnsi" w:cstheme="minorBidi"/>
          <w:b w:val="0"/>
          <w:noProof/>
          <w:sz w:val="22"/>
          <w:szCs w:val="22"/>
        </w:rPr>
      </w:pPr>
      <w:hyperlink w:anchor="_Toc442889613" w:history="1">
        <w:r w:rsidR="005B7CD7" w:rsidRPr="00B41CEF">
          <w:rPr>
            <w:rStyle w:val="Hyperlink"/>
            <w:noProof/>
          </w:rPr>
          <w:t>Attachment B – Acronyms</w:t>
        </w:r>
        <w:r w:rsidR="005B7CD7">
          <w:rPr>
            <w:noProof/>
            <w:webHidden/>
          </w:rPr>
          <w:tab/>
        </w:r>
        <w:r w:rsidR="005B7CD7">
          <w:rPr>
            <w:noProof/>
            <w:webHidden/>
          </w:rPr>
          <w:fldChar w:fldCharType="begin"/>
        </w:r>
        <w:r w:rsidR="005B7CD7">
          <w:rPr>
            <w:noProof/>
            <w:webHidden/>
          </w:rPr>
          <w:instrText xml:space="preserve"> PAGEREF _Toc442889613 \h </w:instrText>
        </w:r>
        <w:r w:rsidR="005B7CD7">
          <w:rPr>
            <w:noProof/>
            <w:webHidden/>
          </w:rPr>
        </w:r>
        <w:r w:rsidR="005B7CD7">
          <w:rPr>
            <w:noProof/>
            <w:webHidden/>
          </w:rPr>
          <w:fldChar w:fldCharType="separate"/>
        </w:r>
        <w:r w:rsidR="005B7CD7">
          <w:rPr>
            <w:noProof/>
            <w:webHidden/>
          </w:rPr>
          <w:t>86</w:t>
        </w:r>
        <w:r w:rsidR="005B7CD7">
          <w:rPr>
            <w:noProof/>
            <w:webHidden/>
          </w:rPr>
          <w:fldChar w:fldCharType="end"/>
        </w:r>
      </w:hyperlink>
    </w:p>
    <w:p w14:paraId="65B26557" w14:textId="77777777" w:rsidR="005B7CD7" w:rsidRDefault="005E723B">
      <w:pPr>
        <w:pStyle w:val="TOC1"/>
        <w:rPr>
          <w:rFonts w:asciiTheme="minorHAnsi" w:eastAsiaTheme="minorEastAsia" w:hAnsiTheme="minorHAnsi" w:cstheme="minorBidi"/>
          <w:b w:val="0"/>
          <w:noProof/>
          <w:sz w:val="22"/>
          <w:szCs w:val="22"/>
        </w:rPr>
      </w:pPr>
      <w:hyperlink w:anchor="_Toc442889614" w:history="1">
        <w:r w:rsidR="005B7CD7" w:rsidRPr="00B41CEF">
          <w:rPr>
            <w:rStyle w:val="Hyperlink"/>
            <w:noProof/>
          </w:rPr>
          <w:t>Attachment C – Additional Information</w:t>
        </w:r>
        <w:r w:rsidR="005B7CD7">
          <w:rPr>
            <w:noProof/>
            <w:webHidden/>
          </w:rPr>
          <w:tab/>
        </w:r>
        <w:r w:rsidR="005B7CD7">
          <w:rPr>
            <w:noProof/>
            <w:webHidden/>
          </w:rPr>
          <w:fldChar w:fldCharType="begin"/>
        </w:r>
        <w:r w:rsidR="005B7CD7">
          <w:rPr>
            <w:noProof/>
            <w:webHidden/>
          </w:rPr>
          <w:instrText xml:space="preserve"> PAGEREF _Toc442889614 \h </w:instrText>
        </w:r>
        <w:r w:rsidR="005B7CD7">
          <w:rPr>
            <w:noProof/>
            <w:webHidden/>
          </w:rPr>
        </w:r>
        <w:r w:rsidR="005B7CD7">
          <w:rPr>
            <w:noProof/>
            <w:webHidden/>
          </w:rPr>
          <w:fldChar w:fldCharType="separate"/>
        </w:r>
        <w:r w:rsidR="005B7CD7">
          <w:rPr>
            <w:noProof/>
            <w:webHidden/>
          </w:rPr>
          <w:t>88</w:t>
        </w:r>
        <w:r w:rsidR="005B7CD7">
          <w:rPr>
            <w:noProof/>
            <w:webHidden/>
          </w:rPr>
          <w:fldChar w:fldCharType="end"/>
        </w:r>
      </w:hyperlink>
    </w:p>
    <w:p w14:paraId="07E695B9" w14:textId="77777777" w:rsidR="005B7CD7" w:rsidRDefault="005E723B">
      <w:pPr>
        <w:pStyle w:val="TOC2"/>
        <w:rPr>
          <w:rFonts w:asciiTheme="minorHAnsi" w:eastAsiaTheme="minorEastAsia" w:hAnsiTheme="minorHAnsi" w:cstheme="minorBidi"/>
          <w:b w:val="0"/>
          <w:noProof/>
          <w:sz w:val="22"/>
          <w:szCs w:val="22"/>
        </w:rPr>
      </w:pPr>
      <w:hyperlink w:anchor="_Toc442889615" w:history="1">
        <w:r w:rsidR="005B7CD7" w:rsidRPr="00B41CEF">
          <w:rPr>
            <w:rStyle w:val="Hyperlink"/>
            <w:noProof/>
          </w:rPr>
          <w:t>A.1 Identification of Technology and Standards</w:t>
        </w:r>
        <w:r w:rsidR="005B7CD7">
          <w:rPr>
            <w:noProof/>
            <w:webHidden/>
          </w:rPr>
          <w:tab/>
        </w:r>
        <w:r w:rsidR="005B7CD7">
          <w:rPr>
            <w:noProof/>
            <w:webHidden/>
          </w:rPr>
          <w:fldChar w:fldCharType="begin"/>
        </w:r>
        <w:r w:rsidR="005B7CD7">
          <w:rPr>
            <w:noProof/>
            <w:webHidden/>
          </w:rPr>
          <w:instrText xml:space="preserve"> PAGEREF _Toc442889615 \h </w:instrText>
        </w:r>
        <w:r w:rsidR="005B7CD7">
          <w:rPr>
            <w:noProof/>
            <w:webHidden/>
          </w:rPr>
        </w:r>
        <w:r w:rsidR="005B7CD7">
          <w:rPr>
            <w:noProof/>
            <w:webHidden/>
          </w:rPr>
          <w:fldChar w:fldCharType="separate"/>
        </w:r>
        <w:r w:rsidR="005B7CD7">
          <w:rPr>
            <w:noProof/>
            <w:webHidden/>
          </w:rPr>
          <w:t>88</w:t>
        </w:r>
        <w:r w:rsidR="005B7CD7">
          <w:rPr>
            <w:noProof/>
            <w:webHidden/>
          </w:rPr>
          <w:fldChar w:fldCharType="end"/>
        </w:r>
      </w:hyperlink>
    </w:p>
    <w:p w14:paraId="340A88E3" w14:textId="77777777" w:rsidR="005B7CD7" w:rsidRDefault="005E723B">
      <w:pPr>
        <w:pStyle w:val="TOC2"/>
        <w:rPr>
          <w:rFonts w:asciiTheme="minorHAnsi" w:eastAsiaTheme="minorEastAsia" w:hAnsiTheme="minorHAnsi" w:cstheme="minorBidi"/>
          <w:b w:val="0"/>
          <w:noProof/>
          <w:sz w:val="22"/>
          <w:szCs w:val="22"/>
        </w:rPr>
      </w:pPr>
      <w:hyperlink w:anchor="_Toc442889616" w:history="1">
        <w:r w:rsidR="005B7CD7" w:rsidRPr="00B41CEF">
          <w:rPr>
            <w:rStyle w:val="Hyperlink"/>
            <w:noProof/>
          </w:rPr>
          <w:t>A.2 Constraining Policies, Directives and Procedures</w:t>
        </w:r>
        <w:r w:rsidR="005B7CD7">
          <w:rPr>
            <w:noProof/>
            <w:webHidden/>
          </w:rPr>
          <w:tab/>
        </w:r>
        <w:r w:rsidR="005B7CD7">
          <w:rPr>
            <w:noProof/>
            <w:webHidden/>
          </w:rPr>
          <w:fldChar w:fldCharType="begin"/>
        </w:r>
        <w:r w:rsidR="005B7CD7">
          <w:rPr>
            <w:noProof/>
            <w:webHidden/>
          </w:rPr>
          <w:instrText xml:space="preserve"> PAGEREF _Toc442889616 \h </w:instrText>
        </w:r>
        <w:r w:rsidR="005B7CD7">
          <w:rPr>
            <w:noProof/>
            <w:webHidden/>
          </w:rPr>
        </w:r>
        <w:r w:rsidR="005B7CD7">
          <w:rPr>
            <w:noProof/>
            <w:webHidden/>
          </w:rPr>
          <w:fldChar w:fldCharType="separate"/>
        </w:r>
        <w:r w:rsidR="005B7CD7">
          <w:rPr>
            <w:noProof/>
            <w:webHidden/>
          </w:rPr>
          <w:t>88</w:t>
        </w:r>
        <w:r w:rsidR="005B7CD7">
          <w:rPr>
            <w:noProof/>
            <w:webHidden/>
          </w:rPr>
          <w:fldChar w:fldCharType="end"/>
        </w:r>
      </w:hyperlink>
    </w:p>
    <w:p w14:paraId="13324C87" w14:textId="77777777" w:rsidR="005B7CD7" w:rsidRDefault="005E723B">
      <w:pPr>
        <w:pStyle w:val="TOC2"/>
        <w:rPr>
          <w:rFonts w:asciiTheme="minorHAnsi" w:eastAsiaTheme="minorEastAsia" w:hAnsiTheme="minorHAnsi" w:cstheme="minorBidi"/>
          <w:b w:val="0"/>
          <w:noProof/>
          <w:sz w:val="22"/>
          <w:szCs w:val="22"/>
        </w:rPr>
      </w:pPr>
      <w:hyperlink w:anchor="_Toc442889617" w:history="1">
        <w:r w:rsidR="005B7CD7" w:rsidRPr="00B41CEF">
          <w:rPr>
            <w:rStyle w:val="Hyperlink"/>
            <w:noProof/>
          </w:rPr>
          <w:t>A.3 RTM</w:t>
        </w:r>
        <w:r w:rsidR="005B7CD7">
          <w:rPr>
            <w:noProof/>
            <w:webHidden/>
          </w:rPr>
          <w:tab/>
        </w:r>
        <w:r w:rsidR="005B7CD7">
          <w:rPr>
            <w:noProof/>
            <w:webHidden/>
          </w:rPr>
          <w:fldChar w:fldCharType="begin"/>
        </w:r>
        <w:r w:rsidR="005B7CD7">
          <w:rPr>
            <w:noProof/>
            <w:webHidden/>
          </w:rPr>
          <w:instrText xml:space="preserve"> PAGEREF _Toc442889617 \h </w:instrText>
        </w:r>
        <w:r w:rsidR="005B7CD7">
          <w:rPr>
            <w:noProof/>
            <w:webHidden/>
          </w:rPr>
        </w:r>
        <w:r w:rsidR="005B7CD7">
          <w:rPr>
            <w:noProof/>
            <w:webHidden/>
          </w:rPr>
          <w:fldChar w:fldCharType="separate"/>
        </w:r>
        <w:r w:rsidR="005B7CD7">
          <w:rPr>
            <w:noProof/>
            <w:webHidden/>
          </w:rPr>
          <w:t>88</w:t>
        </w:r>
        <w:r w:rsidR="005B7CD7">
          <w:rPr>
            <w:noProof/>
            <w:webHidden/>
          </w:rPr>
          <w:fldChar w:fldCharType="end"/>
        </w:r>
      </w:hyperlink>
    </w:p>
    <w:p w14:paraId="0BAE8547" w14:textId="77777777" w:rsidR="005B7CD7" w:rsidRDefault="005E723B">
      <w:pPr>
        <w:pStyle w:val="TOC2"/>
        <w:rPr>
          <w:rFonts w:asciiTheme="minorHAnsi" w:eastAsiaTheme="minorEastAsia" w:hAnsiTheme="minorHAnsi" w:cstheme="minorBidi"/>
          <w:b w:val="0"/>
          <w:noProof/>
          <w:sz w:val="22"/>
          <w:szCs w:val="22"/>
        </w:rPr>
      </w:pPr>
      <w:hyperlink w:anchor="_Toc442889618" w:history="1">
        <w:r w:rsidR="005B7CD7" w:rsidRPr="00B41CEF">
          <w:rPr>
            <w:rStyle w:val="Hyperlink"/>
            <w:noProof/>
          </w:rPr>
          <w:t>A.4 Packaging and Installation</w:t>
        </w:r>
        <w:r w:rsidR="005B7CD7">
          <w:rPr>
            <w:noProof/>
            <w:webHidden/>
          </w:rPr>
          <w:tab/>
        </w:r>
        <w:r w:rsidR="005B7CD7">
          <w:rPr>
            <w:noProof/>
            <w:webHidden/>
          </w:rPr>
          <w:fldChar w:fldCharType="begin"/>
        </w:r>
        <w:r w:rsidR="005B7CD7">
          <w:rPr>
            <w:noProof/>
            <w:webHidden/>
          </w:rPr>
          <w:instrText xml:space="preserve"> PAGEREF _Toc442889618 \h </w:instrText>
        </w:r>
        <w:r w:rsidR="005B7CD7">
          <w:rPr>
            <w:noProof/>
            <w:webHidden/>
          </w:rPr>
        </w:r>
        <w:r w:rsidR="005B7CD7">
          <w:rPr>
            <w:noProof/>
            <w:webHidden/>
          </w:rPr>
          <w:fldChar w:fldCharType="separate"/>
        </w:r>
        <w:r w:rsidR="005B7CD7">
          <w:rPr>
            <w:noProof/>
            <w:webHidden/>
          </w:rPr>
          <w:t>88</w:t>
        </w:r>
        <w:r w:rsidR="005B7CD7">
          <w:rPr>
            <w:noProof/>
            <w:webHidden/>
          </w:rPr>
          <w:fldChar w:fldCharType="end"/>
        </w:r>
      </w:hyperlink>
    </w:p>
    <w:p w14:paraId="413BAB0B" w14:textId="77777777" w:rsidR="005B7CD7" w:rsidRDefault="005E723B">
      <w:pPr>
        <w:pStyle w:val="TOC2"/>
        <w:rPr>
          <w:rFonts w:asciiTheme="minorHAnsi" w:eastAsiaTheme="minorEastAsia" w:hAnsiTheme="minorHAnsi" w:cstheme="minorBidi"/>
          <w:b w:val="0"/>
          <w:noProof/>
          <w:sz w:val="22"/>
          <w:szCs w:val="22"/>
        </w:rPr>
      </w:pPr>
      <w:hyperlink w:anchor="_Toc442889619" w:history="1">
        <w:r w:rsidR="005B7CD7" w:rsidRPr="00B41CEF">
          <w:rPr>
            <w:rStyle w:val="Hyperlink"/>
            <w:noProof/>
          </w:rPr>
          <w:t>A.5 Design Metrics</w:t>
        </w:r>
        <w:r w:rsidR="005B7CD7">
          <w:rPr>
            <w:noProof/>
            <w:webHidden/>
          </w:rPr>
          <w:tab/>
        </w:r>
        <w:r w:rsidR="005B7CD7">
          <w:rPr>
            <w:noProof/>
            <w:webHidden/>
          </w:rPr>
          <w:fldChar w:fldCharType="begin"/>
        </w:r>
        <w:r w:rsidR="005B7CD7">
          <w:rPr>
            <w:noProof/>
            <w:webHidden/>
          </w:rPr>
          <w:instrText xml:space="preserve"> PAGEREF _Toc442889619 \h </w:instrText>
        </w:r>
        <w:r w:rsidR="005B7CD7">
          <w:rPr>
            <w:noProof/>
            <w:webHidden/>
          </w:rPr>
        </w:r>
        <w:r w:rsidR="005B7CD7">
          <w:rPr>
            <w:noProof/>
            <w:webHidden/>
          </w:rPr>
          <w:fldChar w:fldCharType="separate"/>
        </w:r>
        <w:r w:rsidR="005B7CD7">
          <w:rPr>
            <w:noProof/>
            <w:webHidden/>
          </w:rPr>
          <w:t>88</w:t>
        </w:r>
        <w:r w:rsidR="005B7CD7">
          <w:rPr>
            <w:noProof/>
            <w:webHidden/>
          </w:rPr>
          <w:fldChar w:fldCharType="end"/>
        </w:r>
      </w:hyperlink>
    </w:p>
    <w:p w14:paraId="291D8BF4" w14:textId="77777777" w:rsidR="005B7CD7" w:rsidRDefault="005E723B">
      <w:pPr>
        <w:pStyle w:val="TOC1"/>
        <w:rPr>
          <w:rFonts w:asciiTheme="minorHAnsi" w:eastAsiaTheme="minorEastAsia" w:hAnsiTheme="minorHAnsi" w:cstheme="minorBidi"/>
          <w:b w:val="0"/>
          <w:noProof/>
          <w:sz w:val="22"/>
          <w:szCs w:val="22"/>
        </w:rPr>
      </w:pPr>
      <w:hyperlink w:anchor="_Toc442889620" w:history="1">
        <w:r w:rsidR="005B7CD7" w:rsidRPr="00B41CEF">
          <w:rPr>
            <w:rStyle w:val="Hyperlink"/>
            <w:noProof/>
          </w:rPr>
          <w:t>Attachment D – Change Log</w:t>
        </w:r>
        <w:r w:rsidR="005B7CD7">
          <w:rPr>
            <w:noProof/>
            <w:webHidden/>
          </w:rPr>
          <w:tab/>
        </w:r>
        <w:r w:rsidR="005B7CD7">
          <w:rPr>
            <w:noProof/>
            <w:webHidden/>
          </w:rPr>
          <w:fldChar w:fldCharType="begin"/>
        </w:r>
        <w:r w:rsidR="005B7CD7">
          <w:rPr>
            <w:noProof/>
            <w:webHidden/>
          </w:rPr>
          <w:instrText xml:space="preserve"> PAGEREF _Toc442889620 \h </w:instrText>
        </w:r>
        <w:r w:rsidR="005B7CD7">
          <w:rPr>
            <w:noProof/>
            <w:webHidden/>
          </w:rPr>
        </w:r>
        <w:r w:rsidR="005B7CD7">
          <w:rPr>
            <w:noProof/>
            <w:webHidden/>
          </w:rPr>
          <w:fldChar w:fldCharType="separate"/>
        </w:r>
        <w:r w:rsidR="005B7CD7">
          <w:rPr>
            <w:noProof/>
            <w:webHidden/>
          </w:rPr>
          <w:t>89</w:t>
        </w:r>
        <w:r w:rsidR="005B7CD7">
          <w:rPr>
            <w:noProof/>
            <w:webHidden/>
          </w:rPr>
          <w:fldChar w:fldCharType="end"/>
        </w:r>
      </w:hyperlink>
    </w:p>
    <w:p w14:paraId="70593770" w14:textId="32BE136F" w:rsidR="00120D02" w:rsidRDefault="00D41F88" w:rsidP="003D707B">
      <w:pPr>
        <w:pStyle w:val="TOC1"/>
      </w:pPr>
      <w:r>
        <w:fldChar w:fldCharType="end"/>
      </w:r>
    </w:p>
    <w:p w14:paraId="40FC48B7" w14:textId="77777777" w:rsidR="00120D02" w:rsidRDefault="00120D02">
      <w:r>
        <w:br w:type="page"/>
      </w:r>
    </w:p>
    <w:p w14:paraId="1B7C6E19" w14:textId="0F987A05" w:rsidR="00120D02" w:rsidRDefault="00120D02" w:rsidP="00120D02">
      <w:pPr>
        <w:pStyle w:val="Title2"/>
      </w:pPr>
      <w:r>
        <w:lastRenderedPageBreak/>
        <w:t>List of Tables</w:t>
      </w:r>
    </w:p>
    <w:p w14:paraId="460ED443" w14:textId="77777777" w:rsidR="00AF516A" w:rsidRDefault="00120D02">
      <w:pPr>
        <w:pStyle w:val="TableofFigures"/>
        <w:tabs>
          <w:tab w:val="right" w:leader="dot" w:pos="9350"/>
        </w:tabs>
        <w:rPr>
          <w:rFonts w:asciiTheme="minorHAnsi" w:eastAsiaTheme="minorEastAsia" w:hAnsiTheme="minorHAnsi" w:cstheme="minorBidi"/>
          <w:noProof/>
          <w:szCs w:val="22"/>
        </w:rPr>
      </w:pPr>
      <w:r>
        <w:rPr>
          <w:rFonts w:ascii="Arial" w:hAnsi="Arial"/>
          <w:b/>
          <w:sz w:val="28"/>
          <w:szCs w:val="20"/>
        </w:rPr>
        <w:fldChar w:fldCharType="begin"/>
      </w:r>
      <w:r>
        <w:rPr>
          <w:rFonts w:ascii="Arial" w:hAnsi="Arial"/>
          <w:b/>
          <w:sz w:val="28"/>
          <w:szCs w:val="20"/>
        </w:rPr>
        <w:instrText xml:space="preserve"> TOC \h \z \c "Table" </w:instrText>
      </w:r>
      <w:r>
        <w:rPr>
          <w:rFonts w:ascii="Arial" w:hAnsi="Arial"/>
          <w:b/>
          <w:sz w:val="28"/>
          <w:szCs w:val="20"/>
        </w:rPr>
        <w:fldChar w:fldCharType="separate"/>
      </w:r>
      <w:hyperlink w:anchor="_Toc442889306" w:history="1">
        <w:r w:rsidR="00AF516A" w:rsidRPr="00C43BFC">
          <w:rPr>
            <w:rStyle w:val="Hyperlink"/>
            <w:noProof/>
          </w:rPr>
          <w:t>Table 1: Scope Inclusions</w:t>
        </w:r>
        <w:r w:rsidR="00AF516A">
          <w:rPr>
            <w:noProof/>
            <w:webHidden/>
          </w:rPr>
          <w:tab/>
        </w:r>
        <w:r w:rsidR="00AF516A">
          <w:rPr>
            <w:noProof/>
            <w:webHidden/>
          </w:rPr>
          <w:fldChar w:fldCharType="begin"/>
        </w:r>
        <w:r w:rsidR="00AF516A">
          <w:rPr>
            <w:noProof/>
            <w:webHidden/>
          </w:rPr>
          <w:instrText xml:space="preserve"> PAGEREF _Toc442889306 \h </w:instrText>
        </w:r>
        <w:r w:rsidR="00AF516A">
          <w:rPr>
            <w:noProof/>
            <w:webHidden/>
          </w:rPr>
        </w:r>
        <w:r w:rsidR="00AF516A">
          <w:rPr>
            <w:noProof/>
            <w:webHidden/>
          </w:rPr>
          <w:fldChar w:fldCharType="separate"/>
        </w:r>
        <w:r w:rsidR="00AF516A">
          <w:rPr>
            <w:noProof/>
            <w:webHidden/>
          </w:rPr>
          <w:t>7</w:t>
        </w:r>
        <w:r w:rsidR="00AF516A">
          <w:rPr>
            <w:noProof/>
            <w:webHidden/>
          </w:rPr>
          <w:fldChar w:fldCharType="end"/>
        </w:r>
      </w:hyperlink>
    </w:p>
    <w:p w14:paraId="41F1FB10" w14:textId="77777777" w:rsidR="00AF516A" w:rsidRDefault="005E723B">
      <w:pPr>
        <w:pStyle w:val="TableofFigures"/>
        <w:tabs>
          <w:tab w:val="right" w:leader="dot" w:pos="9350"/>
        </w:tabs>
        <w:rPr>
          <w:rFonts w:asciiTheme="minorHAnsi" w:eastAsiaTheme="minorEastAsia" w:hAnsiTheme="minorHAnsi" w:cstheme="minorBidi"/>
          <w:noProof/>
          <w:szCs w:val="22"/>
        </w:rPr>
      </w:pPr>
      <w:hyperlink w:anchor="_Toc442889307" w:history="1">
        <w:r w:rsidR="00AF516A" w:rsidRPr="00C43BFC">
          <w:rPr>
            <w:rStyle w:val="Hyperlink"/>
            <w:noProof/>
          </w:rPr>
          <w:t>Table 2: Primary and Secondary Users</w:t>
        </w:r>
        <w:r w:rsidR="00AF516A">
          <w:rPr>
            <w:noProof/>
            <w:webHidden/>
          </w:rPr>
          <w:tab/>
        </w:r>
        <w:r w:rsidR="00AF516A">
          <w:rPr>
            <w:noProof/>
            <w:webHidden/>
          </w:rPr>
          <w:fldChar w:fldCharType="begin"/>
        </w:r>
        <w:r w:rsidR="00AF516A">
          <w:rPr>
            <w:noProof/>
            <w:webHidden/>
          </w:rPr>
          <w:instrText xml:space="preserve"> PAGEREF _Toc442889307 \h </w:instrText>
        </w:r>
        <w:r w:rsidR="00AF516A">
          <w:rPr>
            <w:noProof/>
            <w:webHidden/>
          </w:rPr>
        </w:r>
        <w:r w:rsidR="00AF516A">
          <w:rPr>
            <w:noProof/>
            <w:webHidden/>
          </w:rPr>
          <w:fldChar w:fldCharType="separate"/>
        </w:r>
        <w:r w:rsidR="00AF516A">
          <w:rPr>
            <w:noProof/>
            <w:webHidden/>
          </w:rPr>
          <w:t>9</w:t>
        </w:r>
        <w:r w:rsidR="00AF516A">
          <w:rPr>
            <w:noProof/>
            <w:webHidden/>
          </w:rPr>
          <w:fldChar w:fldCharType="end"/>
        </w:r>
      </w:hyperlink>
    </w:p>
    <w:p w14:paraId="7B395DCA" w14:textId="77777777" w:rsidR="00AF516A" w:rsidRDefault="005E723B">
      <w:pPr>
        <w:pStyle w:val="TableofFigures"/>
        <w:tabs>
          <w:tab w:val="right" w:leader="dot" w:pos="9350"/>
        </w:tabs>
        <w:rPr>
          <w:rFonts w:asciiTheme="minorHAnsi" w:eastAsiaTheme="minorEastAsia" w:hAnsiTheme="minorHAnsi" w:cstheme="minorBidi"/>
          <w:noProof/>
          <w:szCs w:val="22"/>
        </w:rPr>
      </w:pPr>
      <w:hyperlink w:anchor="_Toc442889308" w:history="1">
        <w:r w:rsidR="00AF516A" w:rsidRPr="00C43BFC">
          <w:rPr>
            <w:rStyle w:val="Hyperlink"/>
            <w:noProof/>
          </w:rPr>
          <w:t>Table 3: Functional Requirements</w:t>
        </w:r>
        <w:r w:rsidR="00AF516A">
          <w:rPr>
            <w:noProof/>
            <w:webHidden/>
          </w:rPr>
          <w:tab/>
        </w:r>
        <w:r w:rsidR="00AF516A">
          <w:rPr>
            <w:noProof/>
            <w:webHidden/>
          </w:rPr>
          <w:fldChar w:fldCharType="begin"/>
        </w:r>
        <w:r w:rsidR="00AF516A">
          <w:rPr>
            <w:noProof/>
            <w:webHidden/>
          </w:rPr>
          <w:instrText xml:space="preserve"> PAGEREF _Toc442889308 \h </w:instrText>
        </w:r>
        <w:r w:rsidR="00AF516A">
          <w:rPr>
            <w:noProof/>
            <w:webHidden/>
          </w:rPr>
        </w:r>
        <w:r w:rsidR="00AF516A">
          <w:rPr>
            <w:noProof/>
            <w:webHidden/>
          </w:rPr>
          <w:fldChar w:fldCharType="separate"/>
        </w:r>
        <w:r w:rsidR="00AF516A">
          <w:rPr>
            <w:noProof/>
            <w:webHidden/>
          </w:rPr>
          <w:t>12</w:t>
        </w:r>
        <w:r w:rsidR="00AF516A">
          <w:rPr>
            <w:noProof/>
            <w:webHidden/>
          </w:rPr>
          <w:fldChar w:fldCharType="end"/>
        </w:r>
      </w:hyperlink>
    </w:p>
    <w:p w14:paraId="62D00B70" w14:textId="77777777" w:rsidR="00AF516A" w:rsidRDefault="005E723B">
      <w:pPr>
        <w:pStyle w:val="TableofFigures"/>
        <w:tabs>
          <w:tab w:val="right" w:leader="dot" w:pos="9350"/>
        </w:tabs>
        <w:rPr>
          <w:rFonts w:asciiTheme="minorHAnsi" w:eastAsiaTheme="minorEastAsia" w:hAnsiTheme="minorHAnsi" w:cstheme="minorBidi"/>
          <w:noProof/>
          <w:szCs w:val="22"/>
        </w:rPr>
      </w:pPr>
      <w:hyperlink w:anchor="_Toc442889309" w:history="1">
        <w:r w:rsidR="00AF516A" w:rsidRPr="00C43BFC">
          <w:rPr>
            <w:rStyle w:val="Hyperlink"/>
            <w:noProof/>
          </w:rPr>
          <w:t>Table 4 Database Information</w:t>
        </w:r>
        <w:r w:rsidR="00AF516A">
          <w:rPr>
            <w:noProof/>
            <w:webHidden/>
          </w:rPr>
          <w:tab/>
        </w:r>
        <w:r w:rsidR="00AF516A">
          <w:rPr>
            <w:noProof/>
            <w:webHidden/>
          </w:rPr>
          <w:fldChar w:fldCharType="begin"/>
        </w:r>
        <w:r w:rsidR="00AF516A">
          <w:rPr>
            <w:noProof/>
            <w:webHidden/>
          </w:rPr>
          <w:instrText xml:space="preserve"> PAGEREF _Toc442889309 \h </w:instrText>
        </w:r>
        <w:r w:rsidR="00AF516A">
          <w:rPr>
            <w:noProof/>
            <w:webHidden/>
          </w:rPr>
        </w:r>
        <w:r w:rsidR="00AF516A">
          <w:rPr>
            <w:noProof/>
            <w:webHidden/>
          </w:rPr>
          <w:fldChar w:fldCharType="separate"/>
        </w:r>
        <w:r w:rsidR="00AF516A">
          <w:rPr>
            <w:noProof/>
            <w:webHidden/>
          </w:rPr>
          <w:t>19</w:t>
        </w:r>
        <w:r w:rsidR="00AF516A">
          <w:rPr>
            <w:noProof/>
            <w:webHidden/>
          </w:rPr>
          <w:fldChar w:fldCharType="end"/>
        </w:r>
      </w:hyperlink>
    </w:p>
    <w:p w14:paraId="6253A7AB" w14:textId="77777777" w:rsidR="00AF516A" w:rsidRDefault="005E723B">
      <w:pPr>
        <w:pStyle w:val="TableofFigures"/>
        <w:tabs>
          <w:tab w:val="right" w:leader="dot" w:pos="9350"/>
        </w:tabs>
        <w:rPr>
          <w:rFonts w:asciiTheme="minorHAnsi" w:eastAsiaTheme="minorEastAsia" w:hAnsiTheme="minorHAnsi" w:cstheme="minorBidi"/>
          <w:noProof/>
          <w:szCs w:val="22"/>
        </w:rPr>
      </w:pPr>
      <w:hyperlink w:anchor="_Toc442889310" w:history="1">
        <w:r w:rsidR="00AF516A" w:rsidRPr="00C43BFC">
          <w:rPr>
            <w:rStyle w:val="Hyperlink"/>
            <w:noProof/>
          </w:rPr>
          <w:t>Table 5: (Grouping): Routines</w:t>
        </w:r>
        <w:r w:rsidR="00AF516A">
          <w:rPr>
            <w:noProof/>
            <w:webHidden/>
          </w:rPr>
          <w:tab/>
        </w:r>
        <w:r w:rsidR="00AF516A">
          <w:rPr>
            <w:noProof/>
            <w:webHidden/>
          </w:rPr>
          <w:fldChar w:fldCharType="begin"/>
        </w:r>
        <w:r w:rsidR="00AF516A">
          <w:rPr>
            <w:noProof/>
            <w:webHidden/>
          </w:rPr>
          <w:instrText xml:space="preserve"> PAGEREF _Toc442889310 \h </w:instrText>
        </w:r>
        <w:r w:rsidR="00AF516A">
          <w:rPr>
            <w:noProof/>
            <w:webHidden/>
          </w:rPr>
        </w:r>
        <w:r w:rsidR="00AF516A">
          <w:rPr>
            <w:noProof/>
            <w:webHidden/>
          </w:rPr>
          <w:fldChar w:fldCharType="separate"/>
        </w:r>
        <w:r w:rsidR="00AF516A">
          <w:rPr>
            <w:noProof/>
            <w:webHidden/>
          </w:rPr>
          <w:t>26</w:t>
        </w:r>
        <w:r w:rsidR="00AF516A">
          <w:rPr>
            <w:noProof/>
            <w:webHidden/>
          </w:rPr>
          <w:fldChar w:fldCharType="end"/>
        </w:r>
      </w:hyperlink>
    </w:p>
    <w:p w14:paraId="3E543F1C" w14:textId="77777777" w:rsidR="00AF516A" w:rsidRDefault="005E723B">
      <w:pPr>
        <w:pStyle w:val="TableofFigures"/>
        <w:tabs>
          <w:tab w:val="right" w:leader="dot" w:pos="9350"/>
        </w:tabs>
        <w:rPr>
          <w:rFonts w:asciiTheme="minorHAnsi" w:eastAsiaTheme="minorEastAsia" w:hAnsiTheme="minorHAnsi" w:cstheme="minorBidi"/>
          <w:noProof/>
          <w:szCs w:val="22"/>
        </w:rPr>
      </w:pPr>
      <w:hyperlink w:anchor="_Toc442889311" w:history="1">
        <w:r w:rsidR="00AF516A" w:rsidRPr="00C43BFC">
          <w:rPr>
            <w:rStyle w:val="Hyperlink"/>
            <w:noProof/>
          </w:rPr>
          <w:t>Table 6: Templates</w:t>
        </w:r>
        <w:r w:rsidR="00AF516A">
          <w:rPr>
            <w:noProof/>
            <w:webHidden/>
          </w:rPr>
          <w:tab/>
        </w:r>
        <w:r w:rsidR="00AF516A">
          <w:rPr>
            <w:noProof/>
            <w:webHidden/>
          </w:rPr>
          <w:fldChar w:fldCharType="begin"/>
        </w:r>
        <w:r w:rsidR="00AF516A">
          <w:rPr>
            <w:noProof/>
            <w:webHidden/>
          </w:rPr>
          <w:instrText xml:space="preserve"> PAGEREF _Toc442889311 \h </w:instrText>
        </w:r>
        <w:r w:rsidR="00AF516A">
          <w:rPr>
            <w:noProof/>
            <w:webHidden/>
          </w:rPr>
        </w:r>
        <w:r w:rsidR="00AF516A">
          <w:rPr>
            <w:noProof/>
            <w:webHidden/>
          </w:rPr>
          <w:fldChar w:fldCharType="separate"/>
        </w:r>
        <w:r w:rsidR="00AF516A">
          <w:rPr>
            <w:noProof/>
            <w:webHidden/>
          </w:rPr>
          <w:t>74</w:t>
        </w:r>
        <w:r w:rsidR="00AF516A">
          <w:rPr>
            <w:noProof/>
            <w:webHidden/>
          </w:rPr>
          <w:fldChar w:fldCharType="end"/>
        </w:r>
      </w:hyperlink>
    </w:p>
    <w:p w14:paraId="4105F5E8" w14:textId="77777777" w:rsidR="00AF516A" w:rsidRDefault="005E723B">
      <w:pPr>
        <w:pStyle w:val="TableofFigures"/>
        <w:tabs>
          <w:tab w:val="right" w:leader="dot" w:pos="9350"/>
        </w:tabs>
        <w:rPr>
          <w:rFonts w:asciiTheme="minorHAnsi" w:eastAsiaTheme="minorEastAsia" w:hAnsiTheme="minorHAnsi" w:cstheme="minorBidi"/>
          <w:noProof/>
          <w:szCs w:val="22"/>
        </w:rPr>
      </w:pPr>
      <w:hyperlink w:anchor="_Toc442889312" w:history="1">
        <w:r w:rsidR="00AF516A" w:rsidRPr="00C43BFC">
          <w:rPr>
            <w:rStyle w:val="Hyperlink"/>
            <w:noProof/>
          </w:rPr>
          <w:t>Table 7: Options</w:t>
        </w:r>
        <w:r w:rsidR="00AF516A">
          <w:rPr>
            <w:noProof/>
            <w:webHidden/>
          </w:rPr>
          <w:tab/>
        </w:r>
        <w:r w:rsidR="00AF516A">
          <w:rPr>
            <w:noProof/>
            <w:webHidden/>
          </w:rPr>
          <w:fldChar w:fldCharType="begin"/>
        </w:r>
        <w:r w:rsidR="00AF516A">
          <w:rPr>
            <w:noProof/>
            <w:webHidden/>
          </w:rPr>
          <w:instrText xml:space="preserve"> PAGEREF _Toc442889312 \h </w:instrText>
        </w:r>
        <w:r w:rsidR="00AF516A">
          <w:rPr>
            <w:noProof/>
            <w:webHidden/>
          </w:rPr>
        </w:r>
        <w:r w:rsidR="00AF516A">
          <w:rPr>
            <w:noProof/>
            <w:webHidden/>
          </w:rPr>
          <w:fldChar w:fldCharType="separate"/>
        </w:r>
        <w:r w:rsidR="00AF516A">
          <w:rPr>
            <w:noProof/>
            <w:webHidden/>
          </w:rPr>
          <w:t>75</w:t>
        </w:r>
        <w:r w:rsidR="00AF516A">
          <w:rPr>
            <w:noProof/>
            <w:webHidden/>
          </w:rPr>
          <w:fldChar w:fldCharType="end"/>
        </w:r>
      </w:hyperlink>
    </w:p>
    <w:p w14:paraId="1CB78BDE" w14:textId="77777777" w:rsidR="00AF516A" w:rsidRDefault="005E723B">
      <w:pPr>
        <w:pStyle w:val="TableofFigures"/>
        <w:tabs>
          <w:tab w:val="right" w:leader="dot" w:pos="9350"/>
        </w:tabs>
        <w:rPr>
          <w:rFonts w:asciiTheme="minorHAnsi" w:eastAsiaTheme="minorEastAsia" w:hAnsiTheme="minorHAnsi" w:cstheme="minorBidi"/>
          <w:noProof/>
          <w:szCs w:val="22"/>
        </w:rPr>
      </w:pPr>
      <w:hyperlink w:anchor="_Toc442889313" w:history="1">
        <w:r w:rsidR="00AF516A" w:rsidRPr="00C43BFC">
          <w:rPr>
            <w:rStyle w:val="Hyperlink"/>
            <w:noProof/>
          </w:rPr>
          <w:t>Table 8: Protocols</w:t>
        </w:r>
        <w:r w:rsidR="00AF516A">
          <w:rPr>
            <w:noProof/>
            <w:webHidden/>
          </w:rPr>
          <w:tab/>
        </w:r>
        <w:r w:rsidR="00AF516A">
          <w:rPr>
            <w:noProof/>
            <w:webHidden/>
          </w:rPr>
          <w:fldChar w:fldCharType="begin"/>
        </w:r>
        <w:r w:rsidR="00AF516A">
          <w:rPr>
            <w:noProof/>
            <w:webHidden/>
          </w:rPr>
          <w:instrText xml:space="preserve"> PAGEREF _Toc442889313 \h </w:instrText>
        </w:r>
        <w:r w:rsidR="00AF516A">
          <w:rPr>
            <w:noProof/>
            <w:webHidden/>
          </w:rPr>
        </w:r>
        <w:r w:rsidR="00AF516A">
          <w:rPr>
            <w:noProof/>
            <w:webHidden/>
          </w:rPr>
          <w:fldChar w:fldCharType="separate"/>
        </w:r>
        <w:r w:rsidR="00AF516A">
          <w:rPr>
            <w:noProof/>
            <w:webHidden/>
          </w:rPr>
          <w:t>76</w:t>
        </w:r>
        <w:r w:rsidR="00AF516A">
          <w:rPr>
            <w:noProof/>
            <w:webHidden/>
          </w:rPr>
          <w:fldChar w:fldCharType="end"/>
        </w:r>
      </w:hyperlink>
    </w:p>
    <w:p w14:paraId="1D1A1794" w14:textId="77777777" w:rsidR="00120D02" w:rsidRDefault="00120D02">
      <w:pPr>
        <w:rPr>
          <w:rFonts w:ascii="Arial" w:hAnsi="Arial"/>
          <w:b/>
          <w:sz w:val="28"/>
          <w:szCs w:val="20"/>
        </w:rPr>
      </w:pPr>
      <w:r>
        <w:rPr>
          <w:rFonts w:ascii="Arial" w:hAnsi="Arial"/>
          <w:b/>
          <w:sz w:val="28"/>
          <w:szCs w:val="20"/>
        </w:rPr>
        <w:fldChar w:fldCharType="end"/>
      </w:r>
    </w:p>
    <w:p w14:paraId="326C59DC" w14:textId="01C0292A" w:rsidR="00120D02" w:rsidRDefault="00120D02" w:rsidP="00120D02">
      <w:pPr>
        <w:jc w:val="center"/>
        <w:rPr>
          <w:rFonts w:ascii="Arial" w:hAnsi="Arial"/>
          <w:b/>
          <w:sz w:val="28"/>
          <w:szCs w:val="20"/>
        </w:rPr>
      </w:pPr>
      <w:r>
        <w:rPr>
          <w:rFonts w:ascii="Arial" w:hAnsi="Arial"/>
          <w:b/>
          <w:sz w:val="28"/>
          <w:szCs w:val="20"/>
        </w:rPr>
        <w:t>List of Figures</w:t>
      </w:r>
    </w:p>
    <w:p w14:paraId="7CC9C8DD" w14:textId="77777777" w:rsidR="00AF516A" w:rsidRDefault="00120D02">
      <w:pPr>
        <w:pStyle w:val="TableofFigures"/>
        <w:tabs>
          <w:tab w:val="right" w:leader="dot" w:pos="9350"/>
        </w:tabs>
        <w:rPr>
          <w:rFonts w:asciiTheme="minorHAnsi" w:eastAsiaTheme="minorEastAsia" w:hAnsiTheme="minorHAnsi" w:cstheme="minorBidi"/>
          <w:noProof/>
          <w:szCs w:val="22"/>
        </w:rPr>
      </w:pPr>
      <w:r>
        <w:rPr>
          <w:rFonts w:ascii="Arial" w:hAnsi="Arial"/>
          <w:b/>
          <w:sz w:val="28"/>
          <w:szCs w:val="20"/>
        </w:rPr>
        <w:fldChar w:fldCharType="begin"/>
      </w:r>
      <w:r>
        <w:rPr>
          <w:rFonts w:ascii="Arial" w:hAnsi="Arial"/>
          <w:b/>
          <w:sz w:val="28"/>
          <w:szCs w:val="20"/>
        </w:rPr>
        <w:instrText xml:space="preserve"> TOC \h \z \c "Figure" </w:instrText>
      </w:r>
      <w:r>
        <w:rPr>
          <w:rFonts w:ascii="Arial" w:hAnsi="Arial"/>
          <w:b/>
          <w:sz w:val="28"/>
          <w:szCs w:val="20"/>
        </w:rPr>
        <w:fldChar w:fldCharType="separate"/>
      </w:r>
      <w:hyperlink w:anchor="_Toc442889314" w:history="1">
        <w:r w:rsidR="00AF516A" w:rsidRPr="001935FC">
          <w:rPr>
            <w:rStyle w:val="Hyperlink"/>
            <w:noProof/>
          </w:rPr>
          <w:t>Figure 1: Application Context</w:t>
        </w:r>
        <w:r w:rsidR="00AF516A">
          <w:rPr>
            <w:noProof/>
            <w:webHidden/>
          </w:rPr>
          <w:tab/>
        </w:r>
        <w:r w:rsidR="00AF516A">
          <w:rPr>
            <w:noProof/>
            <w:webHidden/>
          </w:rPr>
          <w:fldChar w:fldCharType="begin"/>
        </w:r>
        <w:r w:rsidR="00AF516A">
          <w:rPr>
            <w:noProof/>
            <w:webHidden/>
          </w:rPr>
          <w:instrText xml:space="preserve"> PAGEREF _Toc442889314 \h </w:instrText>
        </w:r>
        <w:r w:rsidR="00AF516A">
          <w:rPr>
            <w:noProof/>
            <w:webHidden/>
          </w:rPr>
        </w:r>
        <w:r w:rsidR="00AF516A">
          <w:rPr>
            <w:noProof/>
            <w:webHidden/>
          </w:rPr>
          <w:fldChar w:fldCharType="separate"/>
        </w:r>
        <w:r w:rsidR="00AF516A">
          <w:rPr>
            <w:noProof/>
            <w:webHidden/>
          </w:rPr>
          <w:t>18</w:t>
        </w:r>
        <w:r w:rsidR="00AF516A">
          <w:rPr>
            <w:noProof/>
            <w:webHidden/>
          </w:rPr>
          <w:fldChar w:fldCharType="end"/>
        </w:r>
      </w:hyperlink>
    </w:p>
    <w:p w14:paraId="642BC583" w14:textId="77777777" w:rsidR="00AF516A" w:rsidRDefault="005E723B">
      <w:pPr>
        <w:pStyle w:val="TableofFigures"/>
        <w:tabs>
          <w:tab w:val="right" w:leader="dot" w:pos="9350"/>
        </w:tabs>
        <w:rPr>
          <w:rFonts w:asciiTheme="minorHAnsi" w:eastAsiaTheme="minorEastAsia" w:hAnsiTheme="minorHAnsi" w:cstheme="minorBidi"/>
          <w:noProof/>
          <w:szCs w:val="22"/>
        </w:rPr>
      </w:pPr>
      <w:hyperlink w:anchor="_Toc442889315" w:history="1">
        <w:r w:rsidR="00AF516A" w:rsidRPr="001935FC">
          <w:rPr>
            <w:rStyle w:val="Hyperlink"/>
            <w:noProof/>
          </w:rPr>
          <w:t>Figure 2: Data Model</w:t>
        </w:r>
        <w:r w:rsidR="00AF516A">
          <w:rPr>
            <w:noProof/>
            <w:webHidden/>
          </w:rPr>
          <w:tab/>
        </w:r>
        <w:r w:rsidR="00AF516A">
          <w:rPr>
            <w:noProof/>
            <w:webHidden/>
          </w:rPr>
          <w:fldChar w:fldCharType="begin"/>
        </w:r>
        <w:r w:rsidR="00AF516A">
          <w:rPr>
            <w:noProof/>
            <w:webHidden/>
          </w:rPr>
          <w:instrText xml:space="preserve"> PAGEREF _Toc442889315 \h </w:instrText>
        </w:r>
        <w:r w:rsidR="00AF516A">
          <w:rPr>
            <w:noProof/>
            <w:webHidden/>
          </w:rPr>
        </w:r>
        <w:r w:rsidR="00AF516A">
          <w:rPr>
            <w:noProof/>
            <w:webHidden/>
          </w:rPr>
          <w:fldChar w:fldCharType="separate"/>
        </w:r>
        <w:r w:rsidR="00AF516A">
          <w:rPr>
            <w:noProof/>
            <w:webHidden/>
          </w:rPr>
          <w:t>20</w:t>
        </w:r>
        <w:r w:rsidR="00AF516A">
          <w:rPr>
            <w:noProof/>
            <w:webHidden/>
          </w:rPr>
          <w:fldChar w:fldCharType="end"/>
        </w:r>
      </w:hyperlink>
    </w:p>
    <w:p w14:paraId="7E451CE9" w14:textId="77777777" w:rsidR="00AF516A" w:rsidRDefault="005E723B">
      <w:pPr>
        <w:pStyle w:val="TableofFigures"/>
        <w:tabs>
          <w:tab w:val="right" w:leader="dot" w:pos="9350"/>
        </w:tabs>
        <w:rPr>
          <w:rFonts w:asciiTheme="minorHAnsi" w:eastAsiaTheme="minorEastAsia" w:hAnsiTheme="minorHAnsi" w:cstheme="minorBidi"/>
          <w:noProof/>
          <w:szCs w:val="22"/>
        </w:rPr>
      </w:pPr>
      <w:hyperlink w:anchor="_Toc442889316" w:history="1">
        <w:r w:rsidR="00AF516A" w:rsidRPr="001935FC">
          <w:rPr>
            <w:rStyle w:val="Hyperlink"/>
            <w:noProof/>
          </w:rPr>
          <w:t>Figure 3 Netwrok Architecture</w:t>
        </w:r>
        <w:r w:rsidR="00AF516A">
          <w:rPr>
            <w:noProof/>
            <w:webHidden/>
          </w:rPr>
          <w:tab/>
        </w:r>
        <w:r w:rsidR="00AF516A">
          <w:rPr>
            <w:noProof/>
            <w:webHidden/>
          </w:rPr>
          <w:fldChar w:fldCharType="begin"/>
        </w:r>
        <w:r w:rsidR="00AF516A">
          <w:rPr>
            <w:noProof/>
            <w:webHidden/>
          </w:rPr>
          <w:instrText xml:space="preserve"> PAGEREF _Toc442889316 \h </w:instrText>
        </w:r>
        <w:r w:rsidR="00AF516A">
          <w:rPr>
            <w:noProof/>
            <w:webHidden/>
          </w:rPr>
        </w:r>
        <w:r w:rsidR="00AF516A">
          <w:rPr>
            <w:noProof/>
            <w:webHidden/>
          </w:rPr>
          <w:fldChar w:fldCharType="separate"/>
        </w:r>
        <w:r w:rsidR="00AF516A">
          <w:rPr>
            <w:noProof/>
            <w:webHidden/>
          </w:rPr>
          <w:t>23</w:t>
        </w:r>
        <w:r w:rsidR="00AF516A">
          <w:rPr>
            <w:noProof/>
            <w:webHidden/>
          </w:rPr>
          <w:fldChar w:fldCharType="end"/>
        </w:r>
      </w:hyperlink>
    </w:p>
    <w:p w14:paraId="3C730D2F" w14:textId="77777777" w:rsidR="00AF516A" w:rsidRDefault="005E723B">
      <w:pPr>
        <w:pStyle w:val="TableofFigures"/>
        <w:tabs>
          <w:tab w:val="right" w:leader="dot" w:pos="9350"/>
        </w:tabs>
        <w:rPr>
          <w:rFonts w:asciiTheme="minorHAnsi" w:eastAsiaTheme="minorEastAsia" w:hAnsiTheme="minorHAnsi" w:cstheme="minorBidi"/>
          <w:noProof/>
          <w:szCs w:val="22"/>
        </w:rPr>
      </w:pPr>
      <w:hyperlink w:anchor="_Toc442889317" w:history="1">
        <w:r w:rsidR="00AF516A" w:rsidRPr="001935FC">
          <w:rPr>
            <w:rStyle w:val="Hyperlink"/>
            <w:noProof/>
          </w:rPr>
          <w:t>Figure 4 Enterprise Architecture</w:t>
        </w:r>
        <w:r w:rsidR="00AF516A">
          <w:rPr>
            <w:noProof/>
            <w:webHidden/>
          </w:rPr>
          <w:tab/>
        </w:r>
        <w:r w:rsidR="00AF516A">
          <w:rPr>
            <w:noProof/>
            <w:webHidden/>
          </w:rPr>
          <w:fldChar w:fldCharType="begin"/>
        </w:r>
        <w:r w:rsidR="00AF516A">
          <w:rPr>
            <w:noProof/>
            <w:webHidden/>
          </w:rPr>
          <w:instrText xml:space="preserve"> PAGEREF _Toc442889317 \h </w:instrText>
        </w:r>
        <w:r w:rsidR="00AF516A">
          <w:rPr>
            <w:noProof/>
            <w:webHidden/>
          </w:rPr>
        </w:r>
        <w:r w:rsidR="00AF516A">
          <w:rPr>
            <w:noProof/>
            <w:webHidden/>
          </w:rPr>
          <w:fldChar w:fldCharType="separate"/>
        </w:r>
        <w:r w:rsidR="00AF516A">
          <w:rPr>
            <w:noProof/>
            <w:webHidden/>
          </w:rPr>
          <w:t>24</w:t>
        </w:r>
        <w:r w:rsidR="00AF516A">
          <w:rPr>
            <w:noProof/>
            <w:webHidden/>
          </w:rPr>
          <w:fldChar w:fldCharType="end"/>
        </w:r>
      </w:hyperlink>
    </w:p>
    <w:p w14:paraId="0DF2B2B2" w14:textId="43F7D460" w:rsidR="004F3A80" w:rsidRDefault="00120D02" w:rsidP="00120D02">
      <w:r>
        <w:rPr>
          <w:rFonts w:ascii="Arial" w:hAnsi="Arial"/>
          <w:b/>
          <w:sz w:val="28"/>
          <w:szCs w:val="20"/>
        </w:rPr>
        <w:fldChar w:fldCharType="end"/>
      </w:r>
    </w:p>
    <w:p w14:paraId="1C199948" w14:textId="77777777" w:rsidR="00120D02" w:rsidRPr="00120D02" w:rsidRDefault="00120D02" w:rsidP="00120D02">
      <w:pPr>
        <w:sectPr w:rsidR="00120D02" w:rsidRPr="00120D02" w:rsidSect="00CB0EA8">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fmt="lowerRoman" w:start="1"/>
          <w:cols w:space="720"/>
          <w:titlePg/>
          <w:docGrid w:linePitch="360"/>
        </w:sectPr>
      </w:pPr>
    </w:p>
    <w:p w14:paraId="15486148" w14:textId="71BB2122" w:rsidR="001E0E5D" w:rsidRPr="001E0E5D" w:rsidRDefault="00F41862" w:rsidP="001E0E5D">
      <w:pPr>
        <w:pStyle w:val="Heading1"/>
        <w:numPr>
          <w:ilvl w:val="0"/>
          <w:numId w:val="16"/>
        </w:numPr>
      </w:pPr>
      <w:bookmarkStart w:id="3" w:name="_Toc381778333"/>
      <w:bookmarkStart w:id="4" w:name="_Toc442889513"/>
      <w:bookmarkEnd w:id="0"/>
      <w:r>
        <w:lastRenderedPageBreak/>
        <w:t>Introduction</w:t>
      </w:r>
      <w:bookmarkEnd w:id="3"/>
      <w:bookmarkEnd w:id="4"/>
    </w:p>
    <w:p w14:paraId="70593772" w14:textId="0F6CD703" w:rsidR="00A10B59" w:rsidRPr="00C25764" w:rsidRDefault="00A10B59" w:rsidP="00C25764">
      <w:pPr>
        <w:pStyle w:val="BodyText"/>
      </w:pPr>
      <w:r w:rsidRPr="00C25764">
        <w:t xml:space="preserve">The Copays on Hold </w:t>
      </w:r>
      <w:r w:rsidR="00C66CD1" w:rsidRPr="00C25764">
        <w:t>–</w:t>
      </w:r>
      <w:r w:rsidRPr="00C25764">
        <w:t xml:space="preserve"> Medicare/No Insurance project is one of five enhancements comprising the Electronic Data Interchange (EDI) Consolidated Patient Account Center (CPAC) Revenue Enhancements project. This project will modify the Veterans Health Information Systems and Technology Architecture (</w:t>
      </w:r>
      <w:proofErr w:type="spellStart"/>
      <w:r w:rsidRPr="00C25764">
        <w:t>VistA</w:t>
      </w:r>
      <w:proofErr w:type="spellEnd"/>
      <w:r w:rsidRPr="00C25764">
        <w:t>) Integrated Billing (IB) software application to automatically release copay charges for patients based on certain conditions. This will result in more efficient use of Department of Veterans Affairs (VA) resources by discontinuing the manual process of releasing first party copayments. It will also ensure that business processes are in adherence with the Veterans Health Administration (VHA) Directive 2012-005 Application of Third-Party Reimbursement to Veteran Copayments (</w:t>
      </w:r>
      <w:hyperlink r:id="rId16" w:history="1">
        <w:r w:rsidR="00BA6652">
          <w:rPr>
            <w:rStyle w:val="Hyperlink"/>
          </w:rPr>
          <w:t>http:/xxxxxxxxxxxxx/vhapublications/ViewPublication.asp?pub_ID=2480</w:t>
        </w:r>
      </w:hyperlink>
      <w:r w:rsidRPr="00C25764">
        <w:t>) that copays are held only for billable insurance reimbursements.</w:t>
      </w:r>
    </w:p>
    <w:p w14:paraId="70593773" w14:textId="77777777" w:rsidR="00210591" w:rsidRPr="001E0E5D" w:rsidRDefault="00210591" w:rsidP="001E0E5D">
      <w:pPr>
        <w:pStyle w:val="Heading2"/>
      </w:pPr>
      <w:bookmarkStart w:id="5" w:name="_Toc381778336"/>
      <w:bookmarkStart w:id="6" w:name="_Toc442889514"/>
      <w:r w:rsidRPr="001E0E5D">
        <w:t>Scope</w:t>
      </w:r>
      <w:bookmarkEnd w:id="5"/>
      <w:bookmarkEnd w:id="6"/>
    </w:p>
    <w:p w14:paraId="70593774" w14:textId="2D1F4733" w:rsidR="00DB0048" w:rsidRPr="00C25764" w:rsidRDefault="00E94D8D" w:rsidP="00C25764">
      <w:pPr>
        <w:pStyle w:val="BodyText"/>
        <w:rPr>
          <w:rStyle w:val="Hyperlink"/>
          <w:color w:val="auto"/>
          <w:u w:val="none"/>
        </w:rPr>
      </w:pPr>
      <w:r w:rsidRPr="00C25764">
        <w:t xml:space="preserve">The </w:t>
      </w:r>
      <w:r w:rsidR="00C66CD1" w:rsidRPr="00C25764">
        <w:t>Copays on Hold Medicare/No Insurance</w:t>
      </w:r>
      <w:r w:rsidRPr="00C25764">
        <w:t xml:space="preserve"> Business Requirements Document</w:t>
      </w:r>
      <w:r w:rsidR="00FD6D13" w:rsidRPr="00C25764">
        <w:t xml:space="preserve"> (BRD)</w:t>
      </w:r>
      <w:r w:rsidRPr="00C25764">
        <w:t xml:space="preserve"> is available via </w:t>
      </w:r>
      <w:r w:rsidR="00FD6D13" w:rsidRPr="00C25764">
        <w:t>Technical Services Project Repository (</w:t>
      </w:r>
      <w:r w:rsidRPr="00C25764">
        <w:t>TSPR</w:t>
      </w:r>
      <w:r w:rsidR="00FD6D13" w:rsidRPr="00C25764">
        <w:t>)</w:t>
      </w:r>
      <w:r w:rsidR="00B43A6F" w:rsidRPr="00C25764">
        <w:t xml:space="preserve"> here: </w:t>
      </w:r>
      <w:hyperlink r:id="rId17" w:history="1">
        <w:r w:rsidR="00BA6652">
          <w:rPr>
            <w:rStyle w:val="Hyperlink"/>
          </w:rPr>
          <w:t>http://xxxxxxxxxxxxxxxxxx/warboard/anotebk.asp?proj=1785&amp;Type=Active</w:t>
        </w:r>
      </w:hyperlink>
    </w:p>
    <w:p w14:paraId="70593775" w14:textId="77777777" w:rsidR="00A10B59" w:rsidRDefault="00A10B59" w:rsidP="00C25764">
      <w:pPr>
        <w:pStyle w:val="BodyText"/>
      </w:pPr>
      <w:r w:rsidRPr="00C25764">
        <w:t xml:space="preserve">This document addresses the software design that will satisfy the technical requirements analysis, design, development, testing, release support, and documentation for the Copays on Hold </w:t>
      </w:r>
      <w:r w:rsidR="00C25764">
        <w:t>–</w:t>
      </w:r>
      <w:r w:rsidRPr="00C25764">
        <w:t xml:space="preserve"> Medicare/No Insurance project.</w:t>
      </w:r>
    </w:p>
    <w:p w14:paraId="70593776" w14:textId="77777777" w:rsidR="00B764CC" w:rsidRDefault="00B764CC" w:rsidP="00B764CC">
      <w:pPr>
        <w:pStyle w:val="Caption"/>
      </w:pPr>
      <w:bookmarkStart w:id="7" w:name="_Toc442889306"/>
      <w:r>
        <w:t xml:space="preserve">Table </w:t>
      </w:r>
      <w:r w:rsidR="00D41F88">
        <w:fldChar w:fldCharType="begin"/>
      </w:r>
      <w:r w:rsidR="00141EC9">
        <w:instrText xml:space="preserve"> SEQ Table \* ARABIC </w:instrText>
      </w:r>
      <w:r w:rsidR="00D41F88">
        <w:fldChar w:fldCharType="separate"/>
      </w:r>
      <w:r w:rsidR="00B95F8F">
        <w:rPr>
          <w:noProof/>
        </w:rPr>
        <w:t>1</w:t>
      </w:r>
      <w:r w:rsidR="00D41F88">
        <w:rPr>
          <w:noProof/>
        </w:rPr>
        <w:fldChar w:fldCharType="end"/>
      </w:r>
      <w:r>
        <w:t>: Scope Inclusions</w:t>
      </w:r>
      <w:bookmarkEnd w:id="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Scope Inclusion"/>
      </w:tblPr>
      <w:tblGrid>
        <w:gridCol w:w="9576"/>
      </w:tblGrid>
      <w:tr w:rsidR="003E1F8A" w:rsidRPr="00F0528F" w14:paraId="70593778" w14:textId="77777777" w:rsidTr="00EB4616">
        <w:trPr>
          <w:cantSplit/>
          <w:tblHeader/>
        </w:trPr>
        <w:tc>
          <w:tcPr>
            <w:tcW w:w="5000" w:type="pct"/>
            <w:shd w:val="clear" w:color="auto" w:fill="F2F2F2" w:themeFill="background1" w:themeFillShade="F2"/>
          </w:tcPr>
          <w:p w14:paraId="70593777" w14:textId="77777777" w:rsidR="003E1F8A" w:rsidRPr="00F0528F" w:rsidRDefault="003E1F8A" w:rsidP="003F7A9E">
            <w:pPr>
              <w:pStyle w:val="TableHeading"/>
            </w:pPr>
            <w:r w:rsidRPr="00F0528F">
              <w:t>Includes</w:t>
            </w:r>
          </w:p>
        </w:tc>
      </w:tr>
      <w:tr w:rsidR="003E1F8A" w:rsidRPr="00F0528F" w14:paraId="7059377A" w14:textId="77777777" w:rsidTr="00EB4616">
        <w:trPr>
          <w:cantSplit/>
        </w:trPr>
        <w:tc>
          <w:tcPr>
            <w:tcW w:w="5000" w:type="pct"/>
            <w:shd w:val="clear" w:color="auto" w:fill="auto"/>
          </w:tcPr>
          <w:p w14:paraId="70593779" w14:textId="77777777" w:rsidR="003E1F8A" w:rsidRPr="00A07BAE" w:rsidRDefault="003E1F8A" w:rsidP="003F7A9E">
            <w:pPr>
              <w:pStyle w:val="TableText"/>
            </w:pPr>
            <w:r w:rsidRPr="00A07BAE">
              <w:t>Release copay charges for a patient during Buffer File processing when both of the following conditions are met: all outstanding Buffer File entries assigned to the patient have been processed, and the patient has no billable insurance in effect for the date the service/fill date was provided.</w:t>
            </w:r>
          </w:p>
        </w:tc>
      </w:tr>
      <w:tr w:rsidR="003E1F8A" w:rsidRPr="00F0528F" w14:paraId="7059377C" w14:textId="77777777" w:rsidTr="00EB4616">
        <w:trPr>
          <w:cantSplit/>
        </w:trPr>
        <w:tc>
          <w:tcPr>
            <w:tcW w:w="5000" w:type="pct"/>
            <w:shd w:val="clear" w:color="auto" w:fill="auto"/>
          </w:tcPr>
          <w:p w14:paraId="7059377B" w14:textId="77777777" w:rsidR="003E1F8A" w:rsidRPr="00A07BAE" w:rsidRDefault="003E1F8A" w:rsidP="003F7A9E">
            <w:pPr>
              <w:pStyle w:val="TableText"/>
            </w:pPr>
            <w:r w:rsidRPr="00A07BAE">
              <w:t>Automatically release copay charges for a patient when insurance file coverage limitations for the date of service/fill date indicate that there is no coverage for that particular type of service.</w:t>
            </w:r>
            <w:r>
              <w:t xml:space="preserve"> </w:t>
            </w:r>
            <w:r w:rsidRPr="00A07BAE">
              <w:t>This applies to any insurance active for the date of service/fill date being evaluated.</w:t>
            </w:r>
          </w:p>
        </w:tc>
      </w:tr>
      <w:tr w:rsidR="003E1F8A" w:rsidRPr="00F0528F" w14:paraId="7059377E" w14:textId="77777777" w:rsidTr="00EB4616">
        <w:trPr>
          <w:cantSplit/>
        </w:trPr>
        <w:tc>
          <w:tcPr>
            <w:tcW w:w="5000" w:type="pct"/>
            <w:shd w:val="clear" w:color="auto" w:fill="auto"/>
          </w:tcPr>
          <w:p w14:paraId="7059377D" w14:textId="77777777" w:rsidR="003E1F8A" w:rsidRPr="00A07BAE" w:rsidRDefault="003E1F8A" w:rsidP="003F7A9E">
            <w:pPr>
              <w:pStyle w:val="TableText"/>
            </w:pPr>
            <w:r w:rsidRPr="00A07BAE">
              <w:t>Prohibit copays from being placed on hold if the patient has TRICARE and no other billable insurance in effect for the date of service/fill date being evaluated.</w:t>
            </w:r>
          </w:p>
        </w:tc>
      </w:tr>
      <w:tr w:rsidR="003E1F8A" w:rsidRPr="00F0528F" w14:paraId="70593780" w14:textId="77777777" w:rsidTr="00EB4616">
        <w:trPr>
          <w:cantSplit/>
        </w:trPr>
        <w:tc>
          <w:tcPr>
            <w:tcW w:w="5000" w:type="pct"/>
            <w:shd w:val="clear" w:color="auto" w:fill="auto"/>
          </w:tcPr>
          <w:p w14:paraId="7059377F" w14:textId="77777777" w:rsidR="003E1F8A" w:rsidRPr="00A07BAE" w:rsidRDefault="003E1F8A" w:rsidP="003F7A9E">
            <w:pPr>
              <w:pStyle w:val="TableText"/>
            </w:pPr>
            <w:r w:rsidRPr="00A07BAE">
              <w:t xml:space="preserve">Prohibit copays from being placed on hold if the patient has </w:t>
            </w:r>
            <w:r w:rsidRPr="00D918F2">
              <w:t xml:space="preserve">Civilian Health and Medical Program of the VA </w:t>
            </w:r>
            <w:r>
              <w:t>(</w:t>
            </w:r>
            <w:r w:rsidRPr="00A07BAE">
              <w:t>CHAMPVA</w:t>
            </w:r>
            <w:r>
              <w:t>)</w:t>
            </w:r>
            <w:r w:rsidRPr="00A07BAE">
              <w:t xml:space="preserve"> and no other billable insurance in effect for the date of service/fill date being evaluated.</w:t>
            </w:r>
          </w:p>
        </w:tc>
      </w:tr>
      <w:tr w:rsidR="003E1F8A" w:rsidRPr="00F0528F" w14:paraId="70593782" w14:textId="77777777" w:rsidTr="00EB4616">
        <w:trPr>
          <w:cantSplit/>
        </w:trPr>
        <w:tc>
          <w:tcPr>
            <w:tcW w:w="5000" w:type="pct"/>
            <w:shd w:val="clear" w:color="auto" w:fill="auto"/>
          </w:tcPr>
          <w:p w14:paraId="70593781" w14:textId="77777777" w:rsidR="003E1F8A" w:rsidRPr="00A07BAE" w:rsidRDefault="003E1F8A" w:rsidP="003F7A9E">
            <w:pPr>
              <w:pStyle w:val="TableText"/>
            </w:pPr>
            <w:r w:rsidRPr="00A07BAE">
              <w:t xml:space="preserve">Provide the capability to produce the </w:t>
            </w:r>
            <w:proofErr w:type="spellStart"/>
            <w:r w:rsidRPr="00A07BAE">
              <w:t>VistA</w:t>
            </w:r>
            <w:proofErr w:type="spellEnd"/>
            <w:r w:rsidRPr="00A07BAE">
              <w:t xml:space="preserve"> Held Charges report containing the following fields: Site/Division, Patient Name, Patient ID, Insurance, Coverage Limitations, Coverage Effective Dates, Event Type, Date of Service or Fill Date, RX Number (when applicable), Amount on Hold, Date Copay Billed, Third Party Claim(s) numbers, Date Third Party Claims Billed, Billed Charges for Third Party Claims, Days on Hold.</w:t>
            </w:r>
          </w:p>
        </w:tc>
      </w:tr>
      <w:tr w:rsidR="003E1F8A" w:rsidRPr="00F0528F" w14:paraId="70593784" w14:textId="77777777" w:rsidTr="00EB4616">
        <w:trPr>
          <w:cantSplit/>
        </w:trPr>
        <w:tc>
          <w:tcPr>
            <w:tcW w:w="5000" w:type="pct"/>
            <w:shd w:val="clear" w:color="auto" w:fill="auto"/>
          </w:tcPr>
          <w:p w14:paraId="70593783" w14:textId="77777777" w:rsidR="003E1F8A" w:rsidRPr="00A07BAE" w:rsidRDefault="003E1F8A" w:rsidP="003F7A9E">
            <w:pPr>
              <w:pStyle w:val="TableText"/>
            </w:pPr>
            <w:r w:rsidRPr="00A07BAE">
              <w:t xml:space="preserve">Provide the capability to generate the </w:t>
            </w:r>
            <w:proofErr w:type="spellStart"/>
            <w:r w:rsidRPr="00A07BAE">
              <w:t>VistA</w:t>
            </w:r>
            <w:proofErr w:type="spellEnd"/>
            <w:r w:rsidRPr="00A07BAE">
              <w:t xml:space="preserve"> Held Charges report for a Date of Service/Fill Date as defined by the user.</w:t>
            </w:r>
          </w:p>
        </w:tc>
      </w:tr>
      <w:tr w:rsidR="003E1F8A" w:rsidRPr="00F0528F" w14:paraId="70593786" w14:textId="77777777" w:rsidTr="00EB4616">
        <w:trPr>
          <w:cantSplit/>
        </w:trPr>
        <w:tc>
          <w:tcPr>
            <w:tcW w:w="5000" w:type="pct"/>
            <w:shd w:val="clear" w:color="auto" w:fill="auto"/>
          </w:tcPr>
          <w:p w14:paraId="70593785" w14:textId="77777777" w:rsidR="003E1F8A" w:rsidRPr="00A07BAE" w:rsidRDefault="003E1F8A" w:rsidP="003F7A9E">
            <w:pPr>
              <w:pStyle w:val="TableText"/>
            </w:pPr>
            <w:r w:rsidRPr="00A07BAE">
              <w:lastRenderedPageBreak/>
              <w:t xml:space="preserve">Provide the capability to generate the </w:t>
            </w:r>
            <w:proofErr w:type="spellStart"/>
            <w:r w:rsidRPr="00A07BAE">
              <w:t>VistA</w:t>
            </w:r>
            <w:proofErr w:type="spellEnd"/>
            <w:r w:rsidRPr="00A07BAE">
              <w:t xml:space="preserve"> Held Charges report for a range of Dates of Service/Fill Dates as defined by the user.</w:t>
            </w:r>
          </w:p>
        </w:tc>
      </w:tr>
      <w:tr w:rsidR="003E1F8A" w:rsidRPr="00F0528F" w14:paraId="70593788" w14:textId="77777777" w:rsidTr="00EB4616">
        <w:trPr>
          <w:cantSplit/>
        </w:trPr>
        <w:tc>
          <w:tcPr>
            <w:tcW w:w="5000" w:type="pct"/>
            <w:shd w:val="clear" w:color="auto" w:fill="auto"/>
          </w:tcPr>
          <w:p w14:paraId="70593787" w14:textId="77777777" w:rsidR="003E1F8A" w:rsidRPr="00A07BAE" w:rsidRDefault="003E1F8A" w:rsidP="003F7A9E">
            <w:pPr>
              <w:pStyle w:val="TableText"/>
            </w:pPr>
            <w:r w:rsidRPr="00A07BAE">
              <w:t xml:space="preserve">Provide the capability to generate the </w:t>
            </w:r>
            <w:proofErr w:type="spellStart"/>
            <w:r w:rsidRPr="00A07BAE">
              <w:t>VistA</w:t>
            </w:r>
            <w:proofErr w:type="spellEnd"/>
            <w:r w:rsidRPr="00A07BAE">
              <w:t xml:space="preserve"> Held Charges report for all Dates of Service/Fill Dates.</w:t>
            </w:r>
          </w:p>
        </w:tc>
      </w:tr>
      <w:tr w:rsidR="003E1F8A" w:rsidRPr="00F0528F" w14:paraId="7059378A" w14:textId="77777777" w:rsidTr="00EB4616">
        <w:trPr>
          <w:cantSplit/>
        </w:trPr>
        <w:tc>
          <w:tcPr>
            <w:tcW w:w="5000" w:type="pct"/>
            <w:shd w:val="clear" w:color="auto" w:fill="auto"/>
          </w:tcPr>
          <w:p w14:paraId="70593789" w14:textId="77777777" w:rsidR="003E1F8A" w:rsidRPr="00A07BAE" w:rsidRDefault="003E1F8A" w:rsidP="003F7A9E">
            <w:pPr>
              <w:pStyle w:val="TableText"/>
            </w:pPr>
            <w:r w:rsidRPr="00A07BAE">
              <w:t xml:space="preserve">Provide the capability to generate the </w:t>
            </w:r>
            <w:proofErr w:type="spellStart"/>
            <w:r w:rsidRPr="00A07BAE">
              <w:t>VistA</w:t>
            </w:r>
            <w:proofErr w:type="spellEnd"/>
            <w:r w:rsidRPr="00A07BAE">
              <w:t xml:space="preserve"> Held Charges report for a Site (Division within Site) as defined by the user.</w:t>
            </w:r>
          </w:p>
        </w:tc>
      </w:tr>
      <w:tr w:rsidR="003E1F8A" w:rsidRPr="00F0528F" w14:paraId="7059378C" w14:textId="77777777" w:rsidTr="00EB4616">
        <w:trPr>
          <w:cantSplit/>
        </w:trPr>
        <w:tc>
          <w:tcPr>
            <w:tcW w:w="5000" w:type="pct"/>
            <w:shd w:val="clear" w:color="auto" w:fill="auto"/>
          </w:tcPr>
          <w:p w14:paraId="7059378B" w14:textId="77777777" w:rsidR="003E1F8A" w:rsidRPr="00A07BAE" w:rsidRDefault="003E1F8A" w:rsidP="003F7A9E">
            <w:pPr>
              <w:pStyle w:val="TableText"/>
            </w:pPr>
            <w:r w:rsidRPr="00470A7C">
              <w:t>Provide</w:t>
            </w:r>
            <w:r w:rsidRPr="00A07BAE">
              <w:t xml:space="preserve"> the capability to generate the </w:t>
            </w:r>
            <w:proofErr w:type="spellStart"/>
            <w:r w:rsidRPr="00A07BAE">
              <w:t>VistA</w:t>
            </w:r>
            <w:proofErr w:type="spellEnd"/>
            <w:r w:rsidRPr="00A07BAE">
              <w:t xml:space="preserve"> Held Charges report for more than one Site (Division within Site) as defined by the user.</w:t>
            </w:r>
          </w:p>
        </w:tc>
      </w:tr>
      <w:tr w:rsidR="003E1F8A" w:rsidRPr="00F0528F" w14:paraId="7059378E" w14:textId="77777777" w:rsidTr="00EB4616">
        <w:trPr>
          <w:cantSplit/>
        </w:trPr>
        <w:tc>
          <w:tcPr>
            <w:tcW w:w="5000" w:type="pct"/>
            <w:shd w:val="clear" w:color="auto" w:fill="auto"/>
          </w:tcPr>
          <w:p w14:paraId="7059378D" w14:textId="77777777" w:rsidR="003E1F8A" w:rsidRPr="00A07BAE" w:rsidRDefault="003E1F8A" w:rsidP="003F7A9E">
            <w:pPr>
              <w:pStyle w:val="TableText"/>
            </w:pPr>
            <w:r w:rsidRPr="00A07BAE">
              <w:t xml:space="preserve">Provide the capability for the user to generate the </w:t>
            </w:r>
            <w:proofErr w:type="spellStart"/>
            <w:r w:rsidRPr="00A07BAE">
              <w:t>VistA</w:t>
            </w:r>
            <w:proofErr w:type="spellEnd"/>
            <w:r w:rsidRPr="00A07BAE">
              <w:t xml:space="preserve"> Held Charges report for all Sites (Division within Site).</w:t>
            </w:r>
          </w:p>
        </w:tc>
      </w:tr>
      <w:tr w:rsidR="003E1F8A" w:rsidRPr="00F0528F" w14:paraId="70593790" w14:textId="77777777" w:rsidTr="00EB4616">
        <w:trPr>
          <w:cantSplit/>
        </w:trPr>
        <w:tc>
          <w:tcPr>
            <w:tcW w:w="5000" w:type="pct"/>
            <w:shd w:val="clear" w:color="auto" w:fill="auto"/>
          </w:tcPr>
          <w:p w14:paraId="7059378F" w14:textId="77777777" w:rsidR="003E1F8A" w:rsidRPr="00A07BAE" w:rsidRDefault="003E1F8A" w:rsidP="003F7A9E">
            <w:pPr>
              <w:pStyle w:val="TableText"/>
            </w:pPr>
            <w:r w:rsidRPr="00A07BAE">
              <w:t xml:space="preserve">Provide the capability to generate the </w:t>
            </w:r>
            <w:proofErr w:type="spellStart"/>
            <w:r w:rsidRPr="00A07BAE">
              <w:t>VistA</w:t>
            </w:r>
            <w:proofErr w:type="spellEnd"/>
            <w:r w:rsidRPr="00A07BAE">
              <w:t xml:space="preserve"> Held Charges report for a Patient as defined by the user.</w:t>
            </w:r>
          </w:p>
        </w:tc>
      </w:tr>
      <w:tr w:rsidR="003E1F8A" w:rsidRPr="00F0528F" w14:paraId="70593792" w14:textId="77777777" w:rsidTr="00EB4616">
        <w:trPr>
          <w:cantSplit/>
        </w:trPr>
        <w:tc>
          <w:tcPr>
            <w:tcW w:w="5000" w:type="pct"/>
            <w:shd w:val="clear" w:color="auto" w:fill="auto"/>
          </w:tcPr>
          <w:p w14:paraId="70593791" w14:textId="77777777" w:rsidR="003E1F8A" w:rsidRPr="00A07BAE" w:rsidRDefault="003E1F8A" w:rsidP="003F7A9E">
            <w:pPr>
              <w:pStyle w:val="TableText"/>
            </w:pPr>
            <w:r w:rsidRPr="00A07BAE">
              <w:t xml:space="preserve">Provide the capability to generate the </w:t>
            </w:r>
            <w:proofErr w:type="spellStart"/>
            <w:r w:rsidRPr="00A07BAE">
              <w:t>VistA</w:t>
            </w:r>
            <w:proofErr w:type="spellEnd"/>
            <w:r w:rsidRPr="00A07BAE">
              <w:t xml:space="preserve"> Held Charges report for more than one Patient as defined by the user.</w:t>
            </w:r>
          </w:p>
        </w:tc>
      </w:tr>
      <w:tr w:rsidR="003E1F8A" w:rsidRPr="00F0528F" w14:paraId="70593794" w14:textId="77777777" w:rsidTr="00EB4616">
        <w:trPr>
          <w:cantSplit/>
        </w:trPr>
        <w:tc>
          <w:tcPr>
            <w:tcW w:w="5000" w:type="pct"/>
            <w:shd w:val="clear" w:color="auto" w:fill="auto"/>
          </w:tcPr>
          <w:p w14:paraId="70593793" w14:textId="77777777" w:rsidR="003E1F8A" w:rsidRPr="00A07BAE" w:rsidRDefault="003E1F8A" w:rsidP="003F7A9E">
            <w:pPr>
              <w:pStyle w:val="TableText"/>
            </w:pPr>
            <w:r w:rsidRPr="00A07BAE">
              <w:t xml:space="preserve">Provide the capability for the user to generate the </w:t>
            </w:r>
            <w:proofErr w:type="spellStart"/>
            <w:r w:rsidRPr="00A07BAE">
              <w:t>VistA</w:t>
            </w:r>
            <w:proofErr w:type="spellEnd"/>
            <w:r w:rsidRPr="00A07BAE">
              <w:t xml:space="preserve"> Held Charges report for all Patients.</w:t>
            </w:r>
          </w:p>
        </w:tc>
      </w:tr>
      <w:tr w:rsidR="003E1F8A" w:rsidRPr="00F0528F" w14:paraId="70593796" w14:textId="77777777" w:rsidTr="00EB4616">
        <w:trPr>
          <w:cantSplit/>
        </w:trPr>
        <w:tc>
          <w:tcPr>
            <w:tcW w:w="5000" w:type="pct"/>
            <w:shd w:val="clear" w:color="auto" w:fill="auto"/>
          </w:tcPr>
          <w:p w14:paraId="70593795" w14:textId="77777777" w:rsidR="003E1F8A" w:rsidRPr="00A07BAE" w:rsidRDefault="003E1F8A" w:rsidP="003F7A9E">
            <w:pPr>
              <w:pStyle w:val="TableText"/>
            </w:pPr>
            <w:r w:rsidRPr="00A07BAE">
              <w:t xml:space="preserve">Provide the capability for the user to choose whether insurance information is included on the </w:t>
            </w:r>
            <w:proofErr w:type="spellStart"/>
            <w:r w:rsidRPr="00A07BAE">
              <w:t>V</w:t>
            </w:r>
            <w:r w:rsidR="00332CE6">
              <w:t>i</w:t>
            </w:r>
            <w:r w:rsidRPr="00A07BAE">
              <w:t>stA</w:t>
            </w:r>
            <w:proofErr w:type="spellEnd"/>
            <w:r w:rsidRPr="00A07BAE">
              <w:t xml:space="preserve"> Held Charges report.</w:t>
            </w:r>
            <w:r>
              <w:t xml:space="preserve"> </w:t>
            </w:r>
            <w:r w:rsidRPr="00A07BAE">
              <w:t>Insurance information includes Insurance, Coverage Limitations, and Coverage Effective Dates.</w:t>
            </w:r>
          </w:p>
        </w:tc>
      </w:tr>
      <w:tr w:rsidR="003E1F8A" w:rsidRPr="00F0528F" w14:paraId="70593798" w14:textId="77777777" w:rsidTr="00EB4616">
        <w:trPr>
          <w:cantSplit/>
        </w:trPr>
        <w:tc>
          <w:tcPr>
            <w:tcW w:w="5000" w:type="pct"/>
            <w:shd w:val="clear" w:color="auto" w:fill="auto"/>
          </w:tcPr>
          <w:p w14:paraId="70593797" w14:textId="77777777" w:rsidR="003E1F8A" w:rsidRPr="00A07BAE" w:rsidRDefault="003E1F8A" w:rsidP="003F7A9E">
            <w:pPr>
              <w:pStyle w:val="TableText"/>
            </w:pPr>
            <w:r w:rsidRPr="00A07BAE">
              <w:t xml:space="preserve">Provide the capability for the user to choose whether Previously Released Copay charges are included on the </w:t>
            </w:r>
            <w:proofErr w:type="spellStart"/>
            <w:r w:rsidRPr="00A07BAE">
              <w:t>VistA</w:t>
            </w:r>
            <w:proofErr w:type="spellEnd"/>
            <w:r w:rsidRPr="00A07BAE">
              <w:t xml:space="preserve"> Held Charges report.</w:t>
            </w:r>
          </w:p>
        </w:tc>
      </w:tr>
      <w:tr w:rsidR="003E1F8A" w:rsidRPr="00F0528F" w14:paraId="7059379A" w14:textId="77777777" w:rsidTr="00EB4616">
        <w:trPr>
          <w:cantSplit/>
        </w:trPr>
        <w:tc>
          <w:tcPr>
            <w:tcW w:w="5000" w:type="pct"/>
            <w:shd w:val="clear" w:color="auto" w:fill="auto"/>
          </w:tcPr>
          <w:p w14:paraId="70593799" w14:textId="77777777" w:rsidR="003E1F8A" w:rsidRPr="00A07BAE" w:rsidRDefault="003E1F8A" w:rsidP="003F7A9E">
            <w:pPr>
              <w:pStyle w:val="TableText"/>
            </w:pPr>
            <w:r w:rsidRPr="00A07BAE">
              <w:t xml:space="preserve">Generate the </w:t>
            </w:r>
            <w:proofErr w:type="spellStart"/>
            <w:r w:rsidRPr="00A07BAE">
              <w:t>VistA</w:t>
            </w:r>
            <w:proofErr w:type="spellEnd"/>
            <w:r w:rsidRPr="00A07BAE">
              <w:t xml:space="preserve"> Held Charges report in List Manager format.</w:t>
            </w:r>
          </w:p>
        </w:tc>
      </w:tr>
      <w:tr w:rsidR="003E1F8A" w:rsidRPr="00F0528F" w14:paraId="7059379C" w14:textId="77777777" w:rsidTr="00EB4616">
        <w:trPr>
          <w:cantSplit/>
        </w:trPr>
        <w:tc>
          <w:tcPr>
            <w:tcW w:w="5000" w:type="pct"/>
            <w:shd w:val="clear" w:color="auto" w:fill="auto"/>
          </w:tcPr>
          <w:p w14:paraId="7059379B" w14:textId="77777777" w:rsidR="003E1F8A" w:rsidRPr="00A07BAE" w:rsidRDefault="003E1F8A" w:rsidP="003F7A9E">
            <w:pPr>
              <w:pStyle w:val="TableText"/>
            </w:pPr>
            <w:r w:rsidRPr="00A07BAE">
              <w:t xml:space="preserve">Provide a List Manager action to export the </w:t>
            </w:r>
            <w:proofErr w:type="spellStart"/>
            <w:r w:rsidRPr="00A07BAE">
              <w:t>VistA</w:t>
            </w:r>
            <w:proofErr w:type="spellEnd"/>
            <w:r w:rsidRPr="00A07BAE">
              <w:t xml:space="preserve"> Held Charges report in Excel format.</w:t>
            </w:r>
          </w:p>
        </w:tc>
      </w:tr>
      <w:tr w:rsidR="003E1F8A" w:rsidRPr="00F0528F" w14:paraId="7059379E" w14:textId="77777777" w:rsidTr="00EB4616">
        <w:trPr>
          <w:cantSplit/>
        </w:trPr>
        <w:tc>
          <w:tcPr>
            <w:tcW w:w="5000" w:type="pct"/>
            <w:shd w:val="clear" w:color="auto" w:fill="auto"/>
          </w:tcPr>
          <w:p w14:paraId="7059379D" w14:textId="77777777" w:rsidR="003E1F8A" w:rsidRPr="00A07BAE" w:rsidRDefault="003E1F8A" w:rsidP="003F7A9E">
            <w:pPr>
              <w:pStyle w:val="TableText"/>
            </w:pPr>
            <w:r w:rsidRPr="00A07BAE">
              <w:t xml:space="preserve">Provide a List Manager action to release held co-pay charges for a selected line item on the </w:t>
            </w:r>
            <w:proofErr w:type="spellStart"/>
            <w:r w:rsidRPr="00A07BAE">
              <w:t>VistA</w:t>
            </w:r>
            <w:proofErr w:type="spellEnd"/>
            <w:r w:rsidRPr="00A07BAE">
              <w:t xml:space="preserve"> Held Charges report.</w:t>
            </w:r>
          </w:p>
        </w:tc>
      </w:tr>
      <w:tr w:rsidR="003E1F8A" w:rsidRPr="00F0528F" w14:paraId="705937A0" w14:textId="77777777" w:rsidTr="00EB4616">
        <w:trPr>
          <w:cantSplit/>
        </w:trPr>
        <w:tc>
          <w:tcPr>
            <w:tcW w:w="5000" w:type="pct"/>
            <w:shd w:val="clear" w:color="auto" w:fill="auto"/>
          </w:tcPr>
          <w:p w14:paraId="7059379F" w14:textId="77777777" w:rsidR="003E1F8A" w:rsidRPr="00A07BAE" w:rsidRDefault="003E1F8A" w:rsidP="003F7A9E">
            <w:pPr>
              <w:pStyle w:val="TableText"/>
            </w:pPr>
            <w:r w:rsidRPr="00A07BAE">
              <w:t xml:space="preserve">Limit the ability to release held co-pay charges from the </w:t>
            </w:r>
            <w:proofErr w:type="spellStart"/>
            <w:r w:rsidRPr="00A07BAE">
              <w:t>VistA</w:t>
            </w:r>
            <w:proofErr w:type="spellEnd"/>
            <w:r w:rsidRPr="00A07BAE">
              <w:t xml:space="preserve"> Held Charges report List Manager screen by requiring the user to possess the IB AUTHORIZE security key.</w:t>
            </w:r>
          </w:p>
        </w:tc>
      </w:tr>
      <w:tr w:rsidR="003E1F8A" w:rsidRPr="00F0528F" w14:paraId="705937A2" w14:textId="77777777" w:rsidTr="00EB4616">
        <w:trPr>
          <w:cantSplit/>
        </w:trPr>
        <w:tc>
          <w:tcPr>
            <w:tcW w:w="5000" w:type="pct"/>
            <w:shd w:val="clear" w:color="auto" w:fill="auto"/>
          </w:tcPr>
          <w:p w14:paraId="705937A1" w14:textId="77777777" w:rsidR="003E1F8A" w:rsidRPr="00A07BAE" w:rsidRDefault="003E1F8A" w:rsidP="003F7A9E">
            <w:pPr>
              <w:pStyle w:val="TableText"/>
            </w:pPr>
            <w:r w:rsidRPr="00A07BAE">
              <w:t xml:space="preserve">Group data by patient on the </w:t>
            </w:r>
            <w:proofErr w:type="spellStart"/>
            <w:r w:rsidRPr="00A07BAE">
              <w:t>VistA</w:t>
            </w:r>
            <w:proofErr w:type="spellEnd"/>
            <w:r w:rsidRPr="00A07BAE">
              <w:t xml:space="preserve"> Held Charges report, with each copayment appearing as a separate line item within each patient.</w:t>
            </w:r>
          </w:p>
        </w:tc>
      </w:tr>
      <w:tr w:rsidR="003E1F8A" w:rsidRPr="00F0528F" w14:paraId="705937A4" w14:textId="77777777" w:rsidTr="00EB4616">
        <w:trPr>
          <w:cantSplit/>
        </w:trPr>
        <w:tc>
          <w:tcPr>
            <w:tcW w:w="5000" w:type="pct"/>
            <w:shd w:val="clear" w:color="auto" w:fill="auto"/>
          </w:tcPr>
          <w:p w14:paraId="705937A3" w14:textId="77777777" w:rsidR="003E1F8A" w:rsidRPr="00A07BAE" w:rsidRDefault="003E1F8A" w:rsidP="003F7A9E">
            <w:pPr>
              <w:pStyle w:val="TableText"/>
            </w:pPr>
            <w:r w:rsidRPr="00A07BAE">
              <w:t xml:space="preserve">Include only charges having an ‘on hold’ status on the </w:t>
            </w:r>
            <w:proofErr w:type="spellStart"/>
            <w:r w:rsidRPr="00A07BAE">
              <w:t>VistA</w:t>
            </w:r>
            <w:proofErr w:type="spellEnd"/>
            <w:r w:rsidRPr="00A07BAE">
              <w:t xml:space="preserve"> Held Charges report.</w:t>
            </w:r>
          </w:p>
        </w:tc>
      </w:tr>
      <w:tr w:rsidR="003E1F8A" w:rsidRPr="00F0528F" w14:paraId="705937A6" w14:textId="77777777" w:rsidTr="00EB4616">
        <w:trPr>
          <w:cantSplit/>
        </w:trPr>
        <w:tc>
          <w:tcPr>
            <w:tcW w:w="5000" w:type="pct"/>
            <w:shd w:val="clear" w:color="auto" w:fill="auto"/>
          </w:tcPr>
          <w:p w14:paraId="705937A5" w14:textId="77777777" w:rsidR="003E1F8A" w:rsidRPr="00A07BAE" w:rsidRDefault="003E1F8A" w:rsidP="003F7A9E">
            <w:pPr>
              <w:pStyle w:val="TableText"/>
            </w:pPr>
            <w:r w:rsidRPr="00A07BAE">
              <w:t xml:space="preserve">Generate the Patient ID on the </w:t>
            </w:r>
            <w:proofErr w:type="spellStart"/>
            <w:r w:rsidRPr="00A07BAE">
              <w:t>VistA</w:t>
            </w:r>
            <w:proofErr w:type="spellEnd"/>
            <w:r w:rsidRPr="00A07BAE">
              <w:t xml:space="preserve"> Held Charges report as the first letter of the last name/last four digits of the patient’s Social Security Number (SSN).</w:t>
            </w:r>
          </w:p>
        </w:tc>
      </w:tr>
      <w:tr w:rsidR="003E1F8A" w:rsidRPr="00F0528F" w14:paraId="705937A8" w14:textId="77777777" w:rsidTr="00EB4616">
        <w:trPr>
          <w:cantSplit/>
        </w:trPr>
        <w:tc>
          <w:tcPr>
            <w:tcW w:w="5000" w:type="pct"/>
            <w:shd w:val="clear" w:color="auto" w:fill="auto"/>
          </w:tcPr>
          <w:p w14:paraId="705937A7" w14:textId="77777777" w:rsidR="003E1F8A" w:rsidRPr="00A07BAE" w:rsidRDefault="003E1F8A" w:rsidP="003F7A9E">
            <w:pPr>
              <w:pStyle w:val="TableText"/>
            </w:pPr>
            <w:r w:rsidRPr="00A07BAE">
              <w:t xml:space="preserve">Include only the insurance information that was active at the time of the episode of care relating to the held copay charges on the </w:t>
            </w:r>
            <w:proofErr w:type="spellStart"/>
            <w:r w:rsidRPr="00A07BAE">
              <w:t>VistA</w:t>
            </w:r>
            <w:proofErr w:type="spellEnd"/>
            <w:r w:rsidRPr="00A07BAE">
              <w:t xml:space="preserve"> Held Charges Report.</w:t>
            </w:r>
          </w:p>
        </w:tc>
      </w:tr>
    </w:tbl>
    <w:p w14:paraId="705937A9" w14:textId="77777777" w:rsidR="000C00A4" w:rsidRPr="001E0E5D" w:rsidRDefault="000C00A4" w:rsidP="001E0E5D">
      <w:pPr>
        <w:pStyle w:val="Heading2"/>
      </w:pPr>
      <w:bookmarkStart w:id="8" w:name="_Toc381778338"/>
      <w:bookmarkStart w:id="9" w:name="_Toc442889515"/>
      <w:r w:rsidRPr="001E0E5D">
        <w:t xml:space="preserve">User </w:t>
      </w:r>
      <w:bookmarkEnd w:id="8"/>
      <w:r w:rsidR="00E459BA" w:rsidRPr="001E0E5D">
        <w:t>Profiles</w:t>
      </w:r>
      <w:bookmarkEnd w:id="9"/>
    </w:p>
    <w:p w14:paraId="705937AA" w14:textId="77777777" w:rsidR="00A10B59" w:rsidRPr="000A6024" w:rsidRDefault="00A10B59" w:rsidP="00A10B59">
      <w:pPr>
        <w:pStyle w:val="BodyText"/>
      </w:pPr>
      <w:r w:rsidRPr="000A6024">
        <w:t xml:space="preserve">The intended user base of the proposed modifications to the </w:t>
      </w:r>
      <w:proofErr w:type="spellStart"/>
      <w:r w:rsidRPr="000A6024">
        <w:t>VistA</w:t>
      </w:r>
      <w:proofErr w:type="spellEnd"/>
      <w:r w:rsidRPr="000A6024">
        <w:t xml:space="preserve"> IB system are Billers, First Party Accounts management, </w:t>
      </w:r>
      <w:r w:rsidRPr="00DF5399">
        <w:t xml:space="preserve">Health Resource Center </w:t>
      </w:r>
      <w:r>
        <w:t>(</w:t>
      </w:r>
      <w:r w:rsidRPr="000A6024">
        <w:t>HRC</w:t>
      </w:r>
      <w:r>
        <w:t>)</w:t>
      </w:r>
      <w:r w:rsidRPr="000A6024">
        <w:t xml:space="preserve"> First Party Call Center</w:t>
      </w:r>
      <w:r w:rsidR="003F7A9E">
        <w:t>,</w:t>
      </w:r>
      <w:r w:rsidRPr="000A6024">
        <w:t xml:space="preserve"> and Revenue Supervisors. These users are proficient with the existing </w:t>
      </w:r>
      <w:proofErr w:type="spellStart"/>
      <w:r w:rsidRPr="000A6024">
        <w:t>VistA</w:t>
      </w:r>
      <w:proofErr w:type="spellEnd"/>
      <w:r w:rsidRPr="000A6024">
        <w:t xml:space="preserve"> IB systems but will </w:t>
      </w:r>
      <w:r w:rsidRPr="000A6024">
        <w:lastRenderedPageBreak/>
        <w:t>undergo a technical training curriculum to ensure they are aware of how to use the new system enhancements.</w:t>
      </w:r>
    </w:p>
    <w:p w14:paraId="705937AB" w14:textId="7EF2B4B5" w:rsidR="001E56AA" w:rsidRDefault="005B7F7F" w:rsidP="00E94D8D">
      <w:pPr>
        <w:pStyle w:val="BodyText"/>
      </w:pPr>
      <w:r>
        <w:t xml:space="preserve">Additional specifics for this project are elaborated </w:t>
      </w:r>
      <w:r w:rsidR="001E56AA">
        <w:t xml:space="preserve">in </w:t>
      </w:r>
      <w:r w:rsidR="00D41F88">
        <w:fldChar w:fldCharType="begin"/>
      </w:r>
      <w:r w:rsidR="001E56AA">
        <w:instrText xml:space="preserve"> REF _Ref423435346 \h </w:instrText>
      </w:r>
      <w:r w:rsidR="00D41F88">
        <w:fldChar w:fldCharType="separate"/>
      </w:r>
      <w:r w:rsidR="00B764CC">
        <w:t xml:space="preserve">Table </w:t>
      </w:r>
      <w:r w:rsidR="00B764CC">
        <w:rPr>
          <w:noProof/>
        </w:rPr>
        <w:t>2</w:t>
      </w:r>
      <w:r w:rsidR="00D41F88">
        <w:fldChar w:fldCharType="end"/>
      </w:r>
      <w:r w:rsidR="001E56AA">
        <w:t>:</w:t>
      </w:r>
    </w:p>
    <w:p w14:paraId="705937AC" w14:textId="77777777" w:rsidR="001E56AA" w:rsidRDefault="001E56AA" w:rsidP="001E56AA">
      <w:pPr>
        <w:pStyle w:val="Caption"/>
      </w:pPr>
      <w:bookmarkStart w:id="10" w:name="_Ref423435346"/>
      <w:bookmarkStart w:id="11" w:name="_Ref423435331"/>
      <w:bookmarkStart w:id="12" w:name="_Toc442889307"/>
      <w:r>
        <w:t xml:space="preserve">Table </w:t>
      </w:r>
      <w:r w:rsidR="00D41F88">
        <w:fldChar w:fldCharType="begin"/>
      </w:r>
      <w:r w:rsidR="00141EC9">
        <w:instrText xml:space="preserve"> SEQ Table \* ARABIC </w:instrText>
      </w:r>
      <w:r w:rsidR="00D41F88">
        <w:fldChar w:fldCharType="separate"/>
      </w:r>
      <w:r w:rsidR="00B95F8F">
        <w:rPr>
          <w:noProof/>
        </w:rPr>
        <w:t>2</w:t>
      </w:r>
      <w:r w:rsidR="00D41F88">
        <w:rPr>
          <w:noProof/>
        </w:rPr>
        <w:fldChar w:fldCharType="end"/>
      </w:r>
      <w:bookmarkEnd w:id="10"/>
      <w:r>
        <w:t xml:space="preserve">: </w:t>
      </w:r>
      <w:bookmarkStart w:id="13" w:name="_Ref423435341"/>
      <w:r>
        <w:t>Primary and Secondary Users</w:t>
      </w:r>
      <w:bookmarkEnd w:id="11"/>
      <w:bookmarkEnd w:id="12"/>
      <w:bookmarkEnd w:id="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Primary and Secondary Users"/>
      </w:tblPr>
      <w:tblGrid>
        <w:gridCol w:w="1997"/>
        <w:gridCol w:w="3331"/>
        <w:gridCol w:w="4248"/>
      </w:tblGrid>
      <w:tr w:rsidR="008B54FB" w:rsidRPr="006D0E7C" w14:paraId="705937B0" w14:textId="77777777" w:rsidTr="00EB4616">
        <w:trPr>
          <w:cantSplit/>
          <w:tblHeader/>
        </w:trPr>
        <w:tc>
          <w:tcPr>
            <w:tcW w:w="1043" w:type="pct"/>
            <w:shd w:val="clear" w:color="auto" w:fill="F2F2F2" w:themeFill="background1" w:themeFillShade="F2"/>
          </w:tcPr>
          <w:p w14:paraId="705937AD" w14:textId="77777777" w:rsidR="008B54FB" w:rsidRPr="006D0E7C" w:rsidRDefault="008B54FB" w:rsidP="006A19B0">
            <w:pPr>
              <w:pStyle w:val="TableHeading"/>
            </w:pPr>
            <w:r>
              <w:t>Name</w:t>
            </w:r>
          </w:p>
        </w:tc>
        <w:tc>
          <w:tcPr>
            <w:tcW w:w="1739" w:type="pct"/>
            <w:shd w:val="clear" w:color="auto" w:fill="F2F2F2" w:themeFill="background1" w:themeFillShade="F2"/>
          </w:tcPr>
          <w:p w14:paraId="705937AE" w14:textId="77777777" w:rsidR="008B54FB" w:rsidRPr="006D0E7C" w:rsidRDefault="008B54FB" w:rsidP="006A19B0">
            <w:pPr>
              <w:pStyle w:val="TableHeading"/>
            </w:pPr>
            <w:r>
              <w:t>Description</w:t>
            </w:r>
          </w:p>
        </w:tc>
        <w:tc>
          <w:tcPr>
            <w:tcW w:w="2218" w:type="pct"/>
            <w:shd w:val="clear" w:color="auto" w:fill="F2F2F2" w:themeFill="background1" w:themeFillShade="F2"/>
          </w:tcPr>
          <w:p w14:paraId="705937AF" w14:textId="77777777" w:rsidR="008B54FB" w:rsidRPr="006D0E7C" w:rsidRDefault="008B54FB" w:rsidP="006A19B0">
            <w:pPr>
              <w:pStyle w:val="TableHeading"/>
            </w:pPr>
            <w:r>
              <w:t>Responsibilities</w:t>
            </w:r>
          </w:p>
        </w:tc>
      </w:tr>
      <w:tr w:rsidR="008B54FB" w:rsidRPr="00D57259" w14:paraId="705937B4" w14:textId="77777777" w:rsidTr="00EB4616">
        <w:trPr>
          <w:cantSplit/>
        </w:trPr>
        <w:tc>
          <w:tcPr>
            <w:tcW w:w="1043" w:type="pct"/>
            <w:shd w:val="clear" w:color="auto" w:fill="auto"/>
          </w:tcPr>
          <w:p w14:paraId="705937B1" w14:textId="77777777" w:rsidR="008B54FB" w:rsidRPr="00BE79EA" w:rsidRDefault="008B54FB" w:rsidP="00BE79EA">
            <w:pPr>
              <w:pStyle w:val="TableText"/>
            </w:pPr>
            <w:r w:rsidRPr="00BE79EA">
              <w:t>Primary Users</w:t>
            </w:r>
          </w:p>
        </w:tc>
        <w:tc>
          <w:tcPr>
            <w:tcW w:w="1739" w:type="pct"/>
            <w:shd w:val="clear" w:color="auto" w:fill="auto"/>
          </w:tcPr>
          <w:p w14:paraId="705937B2" w14:textId="77777777" w:rsidR="008B54FB" w:rsidRPr="00BE79EA" w:rsidRDefault="008B54FB" w:rsidP="00BE79EA">
            <w:pPr>
              <w:pStyle w:val="TableText"/>
            </w:pPr>
            <w:r w:rsidRPr="00BE79EA">
              <w:t>Facility Revenue Staff</w:t>
            </w:r>
          </w:p>
        </w:tc>
        <w:tc>
          <w:tcPr>
            <w:tcW w:w="2218" w:type="pct"/>
            <w:shd w:val="clear" w:color="auto" w:fill="auto"/>
          </w:tcPr>
          <w:p w14:paraId="705937B3" w14:textId="77777777" w:rsidR="008B54FB" w:rsidRPr="00BE79EA" w:rsidRDefault="008B54FB" w:rsidP="00BE79EA">
            <w:pPr>
              <w:pStyle w:val="TableText"/>
            </w:pPr>
            <w:r w:rsidRPr="00BE79EA">
              <w:t xml:space="preserve">Responsible for submitting claims for health services rendered for reimbursement. </w:t>
            </w:r>
          </w:p>
        </w:tc>
      </w:tr>
      <w:tr w:rsidR="008B54FB" w:rsidRPr="00D57259" w14:paraId="705937B8" w14:textId="77777777" w:rsidTr="00EB4616">
        <w:trPr>
          <w:cantSplit/>
        </w:trPr>
        <w:tc>
          <w:tcPr>
            <w:tcW w:w="1043" w:type="pct"/>
            <w:shd w:val="clear" w:color="auto" w:fill="auto"/>
          </w:tcPr>
          <w:p w14:paraId="705937B5" w14:textId="77777777" w:rsidR="008B54FB" w:rsidRPr="00BE79EA" w:rsidRDefault="008B54FB" w:rsidP="00BE79EA">
            <w:pPr>
              <w:pStyle w:val="TableText"/>
            </w:pPr>
            <w:r w:rsidRPr="00BE79EA">
              <w:t>Primary Users</w:t>
            </w:r>
          </w:p>
        </w:tc>
        <w:tc>
          <w:tcPr>
            <w:tcW w:w="1739" w:type="pct"/>
            <w:shd w:val="clear" w:color="auto" w:fill="auto"/>
          </w:tcPr>
          <w:p w14:paraId="705937B6" w14:textId="77777777" w:rsidR="008B54FB" w:rsidRPr="00BE79EA" w:rsidRDefault="008B54FB" w:rsidP="00BE79EA">
            <w:pPr>
              <w:pStyle w:val="TableText"/>
            </w:pPr>
            <w:r w:rsidRPr="00BE79EA">
              <w:t>First Party Accounts Management</w:t>
            </w:r>
          </w:p>
        </w:tc>
        <w:tc>
          <w:tcPr>
            <w:tcW w:w="2218" w:type="pct"/>
            <w:shd w:val="clear" w:color="auto" w:fill="auto"/>
          </w:tcPr>
          <w:p w14:paraId="705937B7" w14:textId="77777777" w:rsidR="008B54FB" w:rsidRPr="00BE79EA" w:rsidRDefault="008B54FB" w:rsidP="00BE79EA">
            <w:pPr>
              <w:pStyle w:val="TableText"/>
            </w:pPr>
            <w:r w:rsidRPr="00BE79EA">
              <w:t>Responsible for managing first party copay charges and matching associated third party claims for offset.</w:t>
            </w:r>
          </w:p>
        </w:tc>
      </w:tr>
      <w:tr w:rsidR="008B54FB" w:rsidRPr="00D57259" w14:paraId="705937BC" w14:textId="77777777" w:rsidTr="00EB4616">
        <w:trPr>
          <w:cantSplit/>
        </w:trPr>
        <w:tc>
          <w:tcPr>
            <w:tcW w:w="1043" w:type="pct"/>
            <w:shd w:val="clear" w:color="auto" w:fill="auto"/>
          </w:tcPr>
          <w:p w14:paraId="705937B9" w14:textId="248BF1EE" w:rsidR="008B54FB" w:rsidRPr="00BE79EA" w:rsidRDefault="006A19B0" w:rsidP="00BE79EA">
            <w:pPr>
              <w:pStyle w:val="TableText"/>
            </w:pPr>
            <w:r w:rsidRPr="00BE79EA">
              <w:t>Secondary Users</w:t>
            </w:r>
          </w:p>
        </w:tc>
        <w:tc>
          <w:tcPr>
            <w:tcW w:w="1739" w:type="pct"/>
            <w:shd w:val="clear" w:color="auto" w:fill="auto"/>
          </w:tcPr>
          <w:p w14:paraId="705937BA" w14:textId="77777777" w:rsidR="008B54FB" w:rsidRPr="00BE79EA" w:rsidRDefault="008B54FB" w:rsidP="00BE79EA">
            <w:pPr>
              <w:pStyle w:val="TableText"/>
            </w:pPr>
            <w:r w:rsidRPr="00BE79EA">
              <w:t>HRC First Party Call Center</w:t>
            </w:r>
          </w:p>
        </w:tc>
        <w:tc>
          <w:tcPr>
            <w:tcW w:w="2218" w:type="pct"/>
            <w:shd w:val="clear" w:color="auto" w:fill="auto"/>
          </w:tcPr>
          <w:p w14:paraId="705937BB" w14:textId="77777777" w:rsidR="008B54FB" w:rsidRPr="00BE79EA" w:rsidRDefault="008B54FB" w:rsidP="00BE79EA">
            <w:pPr>
              <w:pStyle w:val="TableText"/>
            </w:pPr>
            <w:r w:rsidRPr="00BE79EA">
              <w:t>Responsible for responding to health benefits eligibility and billing inquiries from Veterans.</w:t>
            </w:r>
          </w:p>
        </w:tc>
      </w:tr>
      <w:tr w:rsidR="008B54FB" w:rsidRPr="00D57259" w14:paraId="705937C0" w14:textId="77777777" w:rsidTr="00EB4616">
        <w:trPr>
          <w:cantSplit/>
        </w:trPr>
        <w:tc>
          <w:tcPr>
            <w:tcW w:w="1043" w:type="pct"/>
            <w:shd w:val="clear" w:color="auto" w:fill="auto"/>
          </w:tcPr>
          <w:p w14:paraId="705937BD" w14:textId="77777777" w:rsidR="008B54FB" w:rsidRPr="00BE79EA" w:rsidRDefault="008B54FB" w:rsidP="00BE79EA">
            <w:pPr>
              <w:pStyle w:val="TableText"/>
            </w:pPr>
            <w:r w:rsidRPr="00BE79EA">
              <w:t>Secondary Users</w:t>
            </w:r>
          </w:p>
        </w:tc>
        <w:tc>
          <w:tcPr>
            <w:tcW w:w="1739" w:type="pct"/>
            <w:shd w:val="clear" w:color="auto" w:fill="auto"/>
          </w:tcPr>
          <w:p w14:paraId="705937BE" w14:textId="77777777" w:rsidR="008B54FB" w:rsidRPr="00BE79EA" w:rsidRDefault="008B54FB" w:rsidP="00BE79EA">
            <w:pPr>
              <w:pStyle w:val="TableText"/>
            </w:pPr>
            <w:r w:rsidRPr="00BE79EA">
              <w:t>Revenue Supervisors</w:t>
            </w:r>
          </w:p>
        </w:tc>
        <w:tc>
          <w:tcPr>
            <w:tcW w:w="2218" w:type="pct"/>
            <w:shd w:val="clear" w:color="auto" w:fill="auto"/>
          </w:tcPr>
          <w:p w14:paraId="705937BF" w14:textId="77777777" w:rsidR="008B54FB" w:rsidRPr="00BE79EA" w:rsidRDefault="008B54FB" w:rsidP="00BE79EA">
            <w:pPr>
              <w:pStyle w:val="TableText"/>
            </w:pPr>
            <w:r w:rsidRPr="00BE79EA">
              <w:t>Responsible for overseeing the first party copay process.</w:t>
            </w:r>
          </w:p>
        </w:tc>
      </w:tr>
    </w:tbl>
    <w:p w14:paraId="705937C2" w14:textId="77777777" w:rsidR="00D10B95" w:rsidRDefault="00D10B95" w:rsidP="00D10B95">
      <w:pPr>
        <w:pStyle w:val="Heading1"/>
      </w:pPr>
      <w:bookmarkStart w:id="14" w:name="_Toc381778342"/>
      <w:bookmarkStart w:id="15" w:name="_Toc442889516"/>
      <w:r>
        <w:t>Background</w:t>
      </w:r>
      <w:bookmarkEnd w:id="14"/>
      <w:bookmarkEnd w:id="15"/>
    </w:p>
    <w:p w14:paraId="705937C3" w14:textId="77777777" w:rsidR="00A10B59" w:rsidRPr="00C25764" w:rsidRDefault="00A10B59" w:rsidP="00C25764">
      <w:pPr>
        <w:pStyle w:val="BodyText"/>
      </w:pPr>
      <w:r w:rsidRPr="00C25764">
        <w:t xml:space="preserve">The </w:t>
      </w:r>
      <w:r w:rsidR="007605E9" w:rsidRPr="00C25764">
        <w:t>Copays on Hold</w:t>
      </w:r>
      <w:r w:rsidRPr="00C25764">
        <w:t xml:space="preserve"> project details the needed system functionality to comply with the legislative mandate for compliance with national standardized operating rules for unique, standard CPACs.</w:t>
      </w:r>
    </w:p>
    <w:p w14:paraId="705937C4" w14:textId="77777777" w:rsidR="00D10B95" w:rsidRDefault="00D10B95" w:rsidP="001E0E5D">
      <w:pPr>
        <w:pStyle w:val="Heading2"/>
      </w:pPr>
      <w:bookmarkStart w:id="16" w:name="_Toc381778343"/>
      <w:bookmarkStart w:id="17" w:name="_Toc442889517"/>
      <w:r w:rsidRPr="00D10B95">
        <w:t>Overview of the System</w:t>
      </w:r>
      <w:bookmarkEnd w:id="16"/>
      <w:bookmarkEnd w:id="17"/>
    </w:p>
    <w:p w14:paraId="705937C5" w14:textId="77777777" w:rsidR="00A10B59" w:rsidRPr="00C25764" w:rsidRDefault="00A10B59" w:rsidP="00C25764">
      <w:pPr>
        <w:pStyle w:val="BodyText"/>
      </w:pPr>
      <w:bookmarkStart w:id="18" w:name="_Toc381778350"/>
      <w:r w:rsidRPr="00C25764">
        <w:t>CPAC will improve efficiency and accountability in revenue operations. VA health care depends primarily on annual congressional appropriations. To expand the funding available for Veteran healthcare services, VA supplements the funds from congress by billing health insurance companies for non-service connected care provided by VA Medical Centers (VAMCs). The CPAC program works with VAMCs to generate this revenue from insurance companies. Veterans can use their insurance benefits to help offset copays that VA may charge for non-service connected care. Providing health insurance information also benefits all Veterans by generating more funds for VAMCs to provide healthcare services.</w:t>
      </w:r>
    </w:p>
    <w:p w14:paraId="705937C6" w14:textId="77777777" w:rsidR="004C2DB0" w:rsidRPr="009D06E7" w:rsidRDefault="004C2DB0" w:rsidP="009D06E7">
      <w:pPr>
        <w:pStyle w:val="Heading2"/>
      </w:pPr>
      <w:bookmarkStart w:id="19" w:name="_Toc442889518"/>
      <w:r w:rsidRPr="009D06E7">
        <w:t>Overview of the Business Process</w:t>
      </w:r>
      <w:bookmarkEnd w:id="19"/>
    </w:p>
    <w:p w14:paraId="705937C7" w14:textId="77777777" w:rsidR="005A219A" w:rsidRDefault="00A10B59" w:rsidP="00C25764">
      <w:pPr>
        <w:pStyle w:val="BodyText"/>
      </w:pPr>
      <w:r w:rsidRPr="00C25764">
        <w:t xml:space="preserve">The </w:t>
      </w:r>
      <w:proofErr w:type="spellStart"/>
      <w:r w:rsidRPr="00C25764">
        <w:t>VistA</w:t>
      </w:r>
      <w:proofErr w:type="spellEnd"/>
      <w:r w:rsidRPr="00C25764">
        <w:t xml:space="preserve"> IB software application automates the creation of third party billing forms allowing for the entry, editing, authorizing, printing, and canceling of bills. It also provides reports to identify billable episodes of care, patient and insurance inquiries, and statistical data. Part of this functionality involves processing first party bills for medications or services. First party bills are created when a patient incurs charges based on the patient’s priority group and/or income level for medical services rendered at a VA health care facility. The charges incurred are </w:t>
      </w:r>
      <w:r w:rsidR="003F7A9E">
        <w:t xml:space="preserve">generally </w:t>
      </w:r>
      <w:r w:rsidRPr="00C25764">
        <w:t xml:space="preserve">copayments for patients who are treated as an inpatient, outpatient, or in receipt of prescriptions. If the Veteran does not have third party billable insurance, copay charges are released to the patient; and he/she receives a monthly statement showing the copay amounts due. If the Veteran does have billable insurance, copay charges are automatically put on hold by the system (within </w:t>
      </w:r>
      <w:r w:rsidRPr="00C25764">
        <w:lastRenderedPageBreak/>
        <w:t>the 350 IB Action File) for up to 90 days. This holding period allows time for VA to submit bills to the third party insurance carrier as well as time for the carrier to submit payment(s) back to VA.</w:t>
      </w:r>
      <w:r w:rsidR="005A219A">
        <w:t xml:space="preserve"> Revenue personnel actively review </w:t>
      </w:r>
      <w:r w:rsidR="00332CE6">
        <w:t>Veteran</w:t>
      </w:r>
      <w:r w:rsidR="005A219A">
        <w:t xml:space="preserve"> copayments on hold (“held charges”) to ensure third party payments are applied to offset the amount due by the patient as well as release charges where the services are not covered by their third party insurance. These core reviews will not be impacted by this project’s enhancements.</w:t>
      </w:r>
    </w:p>
    <w:p w14:paraId="705937C8" w14:textId="4CCB5999" w:rsidR="00A10B59" w:rsidRPr="00C25764" w:rsidRDefault="005A219A" w:rsidP="00C25764">
      <w:pPr>
        <w:pStyle w:val="BodyText"/>
      </w:pPr>
      <w:r w:rsidRPr="005A219A">
        <w:rPr>
          <w:iCs/>
        </w:rPr>
        <w:t>Veterans and Active Duty personnel who present for care under their TRICARE benefit are not subject to the Veteran copayments referenced in this document.</w:t>
      </w:r>
      <w:r w:rsidR="00A536B7">
        <w:rPr>
          <w:iCs/>
        </w:rPr>
        <w:t xml:space="preserve"> </w:t>
      </w:r>
      <w:r w:rsidRPr="005A219A">
        <w:rPr>
          <w:iCs/>
        </w:rPr>
        <w:t>Those beneficiaries are assessed a cost share based on third party payments collected and individual TRICARE policy coverage.</w:t>
      </w:r>
    </w:p>
    <w:p w14:paraId="705937C9" w14:textId="77777777" w:rsidR="00A10B59" w:rsidRDefault="00A10B59" w:rsidP="00C25764">
      <w:pPr>
        <w:pStyle w:val="BodyText"/>
      </w:pPr>
      <w:r w:rsidRPr="00C25764">
        <w:t xml:space="preserve">The Buffer File was created to provide a temporary holding file for newly identified health insurance policies until such time that the policy information could be verified and placed into the Patient Insurance (PI) File for billing. When the Buffer File was designed in the 1990s, all copays were automatically placed on hold when any entry was made in the Buffer File or if the patient had active insurance in the </w:t>
      </w:r>
      <w:proofErr w:type="spellStart"/>
      <w:r w:rsidRPr="00C25764">
        <w:t>VistA</w:t>
      </w:r>
      <w:proofErr w:type="spellEnd"/>
      <w:r w:rsidRPr="00C25764">
        <w:t xml:space="preserve"> PI file. Since the buffer was only used to collect billable insurance and/or Medicare for those Veterans with insurance, the hold copay feature was not a problem. Sites could manage the copays on hold for those limited number of entries in the Buffer File that may have erroneously been created. This became a problem when the Insurance Capture Buffer (ICB) was released to the field with instructions to actually create buffer entries for ‘No Insurance’ and ‘Patient Refused’. Collecting and verifying all Medicare information from the Buffer File, regardless of whether the patient has any billable insurance or not, compounded the problem. This has resulted in increased man hours to manually release copay charges from lengthy ‘Held Charges Reports’. If the report is not worked on a regular basis, the </w:t>
      </w:r>
      <w:proofErr w:type="gramStart"/>
      <w:r w:rsidRPr="00C25764">
        <w:t>system will</w:t>
      </w:r>
      <w:proofErr w:type="gramEnd"/>
      <w:r w:rsidRPr="00C25764">
        <w:t xml:space="preserve"> auto-release the charges in 90 days. VHA has mandated that copays are held only for billable insurance reimbursements. Additionally, Veterans can become confused due to the long wait from the time service was rendered to the time they receive a bill. This has increased the volume of calls that are being made by the Veteran to HRC and CPACs for explanations associated with the delay.</w:t>
      </w:r>
    </w:p>
    <w:p w14:paraId="705937CA" w14:textId="77777777" w:rsidR="00B764CC" w:rsidRPr="00A07BAE" w:rsidRDefault="00B764CC" w:rsidP="00B764CC">
      <w:pPr>
        <w:pStyle w:val="BodyText"/>
      </w:pPr>
      <w:r w:rsidRPr="00A07BAE">
        <w:t xml:space="preserve">To remedy this situation, the </w:t>
      </w:r>
      <w:proofErr w:type="spellStart"/>
      <w:r w:rsidRPr="00A07BAE">
        <w:t>VistA</w:t>
      </w:r>
      <w:proofErr w:type="spellEnd"/>
      <w:r w:rsidRPr="00A07BAE">
        <w:t xml:space="preserve"> IB software application will be updated to automatically release copay charges for patients when all of the following criteria have been determined/met:</w:t>
      </w:r>
    </w:p>
    <w:p w14:paraId="705937CB" w14:textId="52908F18" w:rsidR="00B764CC" w:rsidRPr="00A07BAE" w:rsidRDefault="00B764CC" w:rsidP="00B764CC">
      <w:pPr>
        <w:pStyle w:val="BodyTextBullet1"/>
      </w:pPr>
      <w:r w:rsidRPr="00A07BAE">
        <w:t>All outstanding Buffer File entries currently assigned to the patient have been processed</w:t>
      </w:r>
      <w:r w:rsidR="006D0F80">
        <w:t>.</w:t>
      </w:r>
    </w:p>
    <w:p w14:paraId="705937CC" w14:textId="0ECE6A22" w:rsidR="00B764CC" w:rsidRPr="00A07BAE" w:rsidRDefault="00B764CC" w:rsidP="00B764CC">
      <w:pPr>
        <w:pStyle w:val="BodyTextBullet1"/>
      </w:pPr>
      <w:r w:rsidRPr="00A07BAE">
        <w:t>Patient has no billable third party insurance for the copay date</w:t>
      </w:r>
      <w:r w:rsidR="006D0F80">
        <w:t>.</w:t>
      </w:r>
    </w:p>
    <w:p w14:paraId="705937CD" w14:textId="1FCA48BC" w:rsidR="00B764CC" w:rsidRPr="00A07BAE" w:rsidRDefault="00B764CC" w:rsidP="00B764CC">
      <w:pPr>
        <w:pStyle w:val="BodyTextBullet1"/>
      </w:pPr>
      <w:r w:rsidRPr="00A07BAE">
        <w:t xml:space="preserve">If the patient only has TRICARE or CHAMPVA in the </w:t>
      </w:r>
      <w:r>
        <w:t>PI</w:t>
      </w:r>
      <w:r w:rsidRPr="00A07BAE">
        <w:t xml:space="preserve"> File and no other billable insurance (identified by the type of plan as well as plan coverage limitations)</w:t>
      </w:r>
      <w:r w:rsidR="006D0F80">
        <w:t>.</w:t>
      </w:r>
    </w:p>
    <w:p w14:paraId="705937CE" w14:textId="77777777" w:rsidR="00B764CC" w:rsidRPr="003D4CE6" w:rsidRDefault="00B764CC" w:rsidP="00B764CC">
      <w:pPr>
        <w:pStyle w:val="BodyText"/>
      </w:pPr>
      <w:r w:rsidRPr="003D4CE6">
        <w:t xml:space="preserve">The </w:t>
      </w:r>
      <w:proofErr w:type="spellStart"/>
      <w:r w:rsidRPr="003D4CE6">
        <w:t>VistA</w:t>
      </w:r>
      <w:proofErr w:type="spellEnd"/>
      <w:r w:rsidRPr="003D4CE6">
        <w:t xml:space="preserve"> Held Charges Report will also be enhanced to provide a better tool to examine, triage, and disposition held copay charges.</w:t>
      </w:r>
    </w:p>
    <w:p w14:paraId="705937CF" w14:textId="1796C799" w:rsidR="00A61E8D" w:rsidRDefault="00313F97" w:rsidP="00C25764">
      <w:pPr>
        <w:pStyle w:val="BodyText"/>
      </w:pPr>
      <w:r w:rsidRPr="00C25764">
        <w:t>A high-level view of the current (as-is</w:t>
      </w:r>
      <w:r w:rsidR="005061AA" w:rsidRPr="00C25764">
        <w:t>)</w:t>
      </w:r>
      <w:r w:rsidRPr="00C25764">
        <w:t xml:space="preserve"> </w:t>
      </w:r>
      <w:r w:rsidR="00C7399C" w:rsidRPr="00C25764">
        <w:t xml:space="preserve">and future (to-be) </w:t>
      </w:r>
      <w:r w:rsidRPr="00C25764">
        <w:t>third-party billing precertification process</w:t>
      </w:r>
      <w:r w:rsidR="00C7399C" w:rsidRPr="00C25764">
        <w:t>es/workflows are</w:t>
      </w:r>
      <w:r w:rsidRPr="00C25764">
        <w:t xml:space="preserve"> available via TSPR here: </w:t>
      </w:r>
      <w:hyperlink r:id="rId18" w:history="1">
        <w:r w:rsidR="00BA6652">
          <w:rPr>
            <w:rStyle w:val="Hyperlink"/>
          </w:rPr>
          <w:t>http://xxxxxxxxxxxxxxx/warboard/anotebk.asp?proj=1785&amp;Type=Active</w:t>
        </w:r>
      </w:hyperlink>
    </w:p>
    <w:p w14:paraId="705937D0" w14:textId="77777777" w:rsidR="008B54FB" w:rsidRDefault="008B54FB" w:rsidP="008B54FB">
      <w:pPr>
        <w:pStyle w:val="BodyText"/>
      </w:pPr>
      <w:r>
        <w:t>Until documents are approved and posted to TSPR, they will be made available upon request from the project team.</w:t>
      </w:r>
    </w:p>
    <w:p w14:paraId="705937D1" w14:textId="77777777" w:rsidR="008B54FB" w:rsidRDefault="008B54FB" w:rsidP="00C25764">
      <w:pPr>
        <w:pStyle w:val="BodyText"/>
        <w:rPr>
          <w:rStyle w:val="Hyperlink"/>
          <w:color w:val="auto"/>
          <w:u w:val="none"/>
        </w:rPr>
      </w:pPr>
    </w:p>
    <w:p w14:paraId="705937D2" w14:textId="77777777" w:rsidR="000E3F48" w:rsidRDefault="000E3F48" w:rsidP="001E0E5D">
      <w:pPr>
        <w:pStyle w:val="Heading2"/>
      </w:pPr>
      <w:bookmarkStart w:id="20" w:name="_Toc442889519"/>
      <w:r>
        <w:lastRenderedPageBreak/>
        <w:t>Overview of the Significant Requirements</w:t>
      </w:r>
      <w:bookmarkEnd w:id="18"/>
      <w:bookmarkEnd w:id="20"/>
    </w:p>
    <w:p w14:paraId="705937D3" w14:textId="06DB561B" w:rsidR="00205805" w:rsidRPr="000A6024" w:rsidRDefault="00205805" w:rsidP="00205805">
      <w:pPr>
        <w:pStyle w:val="BodyText"/>
      </w:pPr>
      <w:r w:rsidRPr="000A6024">
        <w:t xml:space="preserve">The Copays on Hold – Medicare/No Insurance Requirements Specification Document (RSD), Requirements Traceability Matrix (RTM), and BRD are available via TSPR here: </w:t>
      </w:r>
    </w:p>
    <w:p w14:paraId="705937D4" w14:textId="256910E4" w:rsidR="00205805" w:rsidRDefault="005E723B" w:rsidP="00205805">
      <w:pPr>
        <w:pStyle w:val="BodyText"/>
        <w:rPr>
          <w:rStyle w:val="Hyperlink"/>
        </w:rPr>
      </w:pPr>
      <w:hyperlink r:id="rId19" w:history="1">
        <w:r w:rsidR="00BA6652">
          <w:rPr>
            <w:rStyle w:val="Hyperlink"/>
          </w:rPr>
          <w:t>http://xxxxxxxx/warboard/anotebk.asp?proj=1785&amp;Type=Active</w:t>
        </w:r>
      </w:hyperlink>
    </w:p>
    <w:p w14:paraId="705937D5" w14:textId="77777777" w:rsidR="00F400DF" w:rsidRDefault="00F400DF" w:rsidP="00F400DF">
      <w:pPr>
        <w:pStyle w:val="BodyText"/>
      </w:pPr>
      <w:r>
        <w:t xml:space="preserve">Until </w:t>
      </w:r>
      <w:r w:rsidR="00563236">
        <w:t>documents are</w:t>
      </w:r>
      <w:r>
        <w:t xml:space="preserve"> approved and posted to TSPR, </w:t>
      </w:r>
      <w:r w:rsidR="00563236">
        <w:t>they</w:t>
      </w:r>
      <w:r>
        <w:t xml:space="preserve"> will be made available upon request from the project team.</w:t>
      </w:r>
    </w:p>
    <w:p w14:paraId="705937D6" w14:textId="77777777" w:rsidR="00F400DF" w:rsidRPr="00D57259" w:rsidRDefault="00F400DF" w:rsidP="00F400DF">
      <w:pPr>
        <w:pStyle w:val="BodyText"/>
      </w:pPr>
      <w:r>
        <w:t>The significant functional requirements associated with this effort are to p</w:t>
      </w:r>
      <w:r w:rsidRPr="00D57259">
        <w:t xml:space="preserve">rovide the ability for the </w:t>
      </w:r>
      <w:proofErr w:type="spellStart"/>
      <w:r w:rsidRPr="00D57259">
        <w:t>VistA</w:t>
      </w:r>
      <w:proofErr w:type="spellEnd"/>
      <w:r w:rsidRPr="00D57259">
        <w:t xml:space="preserve"> IB software application to automatically release copay charges for patients, based on the following conditions:</w:t>
      </w:r>
    </w:p>
    <w:p w14:paraId="705937D7" w14:textId="5DCC296D" w:rsidR="00F400DF" w:rsidRDefault="00F400DF" w:rsidP="00F400DF">
      <w:pPr>
        <w:pStyle w:val="BodyTextBullet1"/>
      </w:pPr>
      <w:r w:rsidRPr="00D57259">
        <w:t>Automatically release copay charges when all outstanding Buffer File entries assigned to the patient have been processed and the patient has no billable third-party insurance subject to the copay date</w:t>
      </w:r>
      <w:r w:rsidR="00B95F8F">
        <w:t>.</w:t>
      </w:r>
    </w:p>
    <w:p w14:paraId="705937D8" w14:textId="7C5E2E0F" w:rsidR="00F400DF" w:rsidRDefault="00F400DF" w:rsidP="00F400DF">
      <w:pPr>
        <w:pStyle w:val="BodyTextBullet1"/>
      </w:pPr>
      <w:r>
        <w:t>Do not place the copays on hold</w:t>
      </w:r>
      <w:r w:rsidRPr="00D57259">
        <w:t xml:space="preserve"> if the patient only has TRICARE or CHAMPVA coverage </w:t>
      </w:r>
      <w:r>
        <w:t xml:space="preserve">and no other billable insurance </w:t>
      </w:r>
      <w:r w:rsidRPr="00D57259">
        <w:t>subject to the copay date</w:t>
      </w:r>
      <w:r w:rsidR="00B95F8F">
        <w:t>.</w:t>
      </w:r>
    </w:p>
    <w:p w14:paraId="705937D9" w14:textId="39639A44" w:rsidR="00F400DF" w:rsidRPr="003D4CE6" w:rsidRDefault="00F400DF" w:rsidP="00F400DF">
      <w:pPr>
        <w:pStyle w:val="BodyText"/>
      </w:pPr>
      <w:r w:rsidRPr="003D4CE6">
        <w:t xml:space="preserve">Additionally, the </w:t>
      </w:r>
      <w:proofErr w:type="spellStart"/>
      <w:r w:rsidRPr="003D4CE6">
        <w:t>VistA</w:t>
      </w:r>
      <w:proofErr w:type="spellEnd"/>
      <w:r w:rsidRPr="003D4CE6">
        <w:t xml:space="preserve"> Held Charges Report will be reworked extensively and converted to </w:t>
      </w:r>
      <w:r w:rsidR="006E0198">
        <w:t xml:space="preserve">a </w:t>
      </w:r>
      <w:r w:rsidRPr="003D4CE6">
        <w:t>List Manager format.</w:t>
      </w:r>
      <w:r>
        <w:t xml:space="preserve"> </w:t>
      </w:r>
      <w:r w:rsidRPr="003D4CE6">
        <w:t>The List Manager format will allow the user to interact with the report to facilitate the examination of data.</w:t>
      </w:r>
      <w:r>
        <w:t xml:space="preserve"> </w:t>
      </w:r>
      <w:r w:rsidRPr="003D4CE6">
        <w:t>List Manager actions will be created that will provide the user with the capability to release the copay charges directly from the List Manager report screen, and also the capability to export the report to Excel format.</w:t>
      </w:r>
      <w:r>
        <w:t xml:space="preserve"> </w:t>
      </w:r>
      <w:r w:rsidRPr="003D4CE6">
        <w:t>New report filtering selections will be provided to further customize the report generation.</w:t>
      </w:r>
    </w:p>
    <w:p w14:paraId="705937DA" w14:textId="77777777" w:rsidR="005451DA" w:rsidRPr="001E0E5D" w:rsidRDefault="005451DA" w:rsidP="009D06E7">
      <w:pPr>
        <w:pStyle w:val="Heading2"/>
        <w:rPr>
          <w:rStyle w:val="Hyperlink"/>
          <w:color w:val="auto"/>
          <w:u w:val="none"/>
        </w:rPr>
      </w:pPr>
      <w:bookmarkStart w:id="21" w:name="_Toc442889520"/>
      <w:r w:rsidRPr="001E0E5D">
        <w:rPr>
          <w:rStyle w:val="Hyperlink"/>
          <w:color w:val="auto"/>
          <w:u w:val="none"/>
        </w:rPr>
        <w:t>Overview of Functional Requirements</w:t>
      </w:r>
      <w:bookmarkEnd w:id="21"/>
    </w:p>
    <w:p w14:paraId="705937DB" w14:textId="77777777" w:rsidR="00205805" w:rsidRPr="00C25764" w:rsidRDefault="00205805" w:rsidP="00C25764">
      <w:pPr>
        <w:pStyle w:val="BodyText"/>
      </w:pPr>
      <w:r w:rsidRPr="00C25764">
        <w:t xml:space="preserve">Provide the ability for the </w:t>
      </w:r>
      <w:proofErr w:type="spellStart"/>
      <w:r w:rsidRPr="00C25764">
        <w:t>VistA</w:t>
      </w:r>
      <w:proofErr w:type="spellEnd"/>
      <w:r w:rsidRPr="00C25764">
        <w:t xml:space="preserve"> IB software application to automatically release copay charges for patients, based on the following conditions:</w:t>
      </w:r>
    </w:p>
    <w:p w14:paraId="705937DC" w14:textId="4419F221" w:rsidR="00205805" w:rsidRPr="00D57259" w:rsidRDefault="00205805" w:rsidP="00C25764">
      <w:pPr>
        <w:pStyle w:val="BodyTextBullet1"/>
      </w:pPr>
      <w:r w:rsidRPr="00D57259">
        <w:t>Automatically release copay charges when all outstanding Buffer File entries assigned to the patient have been processed and the patient has no billable third-party insu</w:t>
      </w:r>
      <w:r w:rsidR="00BE79EA">
        <w:t>rance subject to the copay date</w:t>
      </w:r>
      <w:r w:rsidR="00B95F8F">
        <w:t>.</w:t>
      </w:r>
    </w:p>
    <w:p w14:paraId="50EE23FF" w14:textId="326ABF6B" w:rsidR="006A19B0" w:rsidRPr="007D0BE5" w:rsidRDefault="00205805" w:rsidP="007D0BE5">
      <w:pPr>
        <w:pStyle w:val="BodyTextBullet1"/>
      </w:pPr>
      <w:r w:rsidRPr="007D0BE5">
        <w:t>Do not place the copays on hold if the patient only has TRICARE or CHAMPVA coverage and no other billable insu</w:t>
      </w:r>
      <w:r w:rsidR="00BE79EA">
        <w:t>rance subject to the copay date</w:t>
      </w:r>
      <w:r w:rsidR="00B95F8F">
        <w:t>.</w:t>
      </w:r>
    </w:p>
    <w:p w14:paraId="4FD8051F" w14:textId="77777777" w:rsidR="006A19B0" w:rsidRDefault="006A19B0">
      <w:pPr>
        <w:rPr>
          <w:sz w:val="24"/>
          <w:szCs w:val="20"/>
        </w:rPr>
      </w:pPr>
      <w:r>
        <w:br w:type="page"/>
      </w:r>
    </w:p>
    <w:p w14:paraId="705937DE" w14:textId="77777777" w:rsidR="005451DA" w:rsidRDefault="005451DA" w:rsidP="006A19B0">
      <w:pPr>
        <w:pStyle w:val="Caption"/>
      </w:pPr>
      <w:bookmarkStart w:id="22" w:name="_Ref442886311"/>
      <w:bookmarkStart w:id="23" w:name="_Ref439836601"/>
      <w:bookmarkStart w:id="24" w:name="_Toc442889308"/>
      <w:r>
        <w:lastRenderedPageBreak/>
        <w:t xml:space="preserve">Table </w:t>
      </w:r>
      <w:r w:rsidR="00D41F88">
        <w:fldChar w:fldCharType="begin"/>
      </w:r>
      <w:r w:rsidR="00141EC9">
        <w:instrText xml:space="preserve"> SEQ Table \* ARABIC </w:instrText>
      </w:r>
      <w:r w:rsidR="00D41F88">
        <w:fldChar w:fldCharType="separate"/>
      </w:r>
      <w:r w:rsidR="00B95F8F">
        <w:rPr>
          <w:noProof/>
        </w:rPr>
        <w:t>3</w:t>
      </w:r>
      <w:r w:rsidR="00D41F88">
        <w:rPr>
          <w:noProof/>
        </w:rPr>
        <w:fldChar w:fldCharType="end"/>
      </w:r>
      <w:bookmarkEnd w:id="22"/>
      <w:r>
        <w:t>: Functional Requirements</w:t>
      </w:r>
      <w:bookmarkEnd w:id="23"/>
      <w:bookmarkEnd w:id="24"/>
    </w:p>
    <w:tbl>
      <w:tblPr>
        <w:tblW w:w="5000" w:type="pct"/>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Functional Requirements"/>
      </w:tblPr>
      <w:tblGrid>
        <w:gridCol w:w="1660"/>
        <w:gridCol w:w="1060"/>
        <w:gridCol w:w="2507"/>
        <w:gridCol w:w="3290"/>
        <w:gridCol w:w="1059"/>
      </w:tblGrid>
      <w:tr w:rsidR="004B0E60" w14:paraId="705937E6" w14:textId="77777777" w:rsidTr="00BE79EA">
        <w:trPr>
          <w:tblHeader/>
        </w:trPr>
        <w:tc>
          <w:tcPr>
            <w:tcW w:w="867" w:type="pct"/>
            <w:tcBorders>
              <w:top w:val="single" w:sz="6" w:space="0" w:color="000000"/>
              <w:left w:val="single" w:sz="6" w:space="0" w:color="000000"/>
              <w:bottom w:val="single" w:sz="4" w:space="0" w:color="auto"/>
              <w:right w:val="single" w:sz="6" w:space="0" w:color="000000"/>
            </w:tcBorders>
            <w:shd w:val="clear" w:color="C0C0C0" w:fill="F2F2F2" w:themeFill="background1" w:themeFillShade="F2"/>
            <w:hideMark/>
          </w:tcPr>
          <w:p w14:paraId="705937DF" w14:textId="77777777" w:rsidR="004B0E60" w:rsidRDefault="004B0E60">
            <w:pPr>
              <w:pStyle w:val="TableHeading"/>
              <w:rPr>
                <w:sz w:val="18"/>
              </w:rPr>
            </w:pPr>
            <w:r>
              <w:t>Business Need (BN)</w:t>
            </w:r>
          </w:p>
        </w:tc>
        <w:tc>
          <w:tcPr>
            <w:tcW w:w="553" w:type="pct"/>
            <w:tcBorders>
              <w:top w:val="single" w:sz="6" w:space="0" w:color="000000"/>
              <w:left w:val="single" w:sz="6" w:space="0" w:color="000000"/>
              <w:bottom w:val="single" w:sz="6" w:space="0" w:color="000000"/>
              <w:right w:val="single" w:sz="6" w:space="0" w:color="000000"/>
            </w:tcBorders>
            <w:shd w:val="clear" w:color="C0C0C0" w:fill="F2F2F2" w:themeFill="background1" w:themeFillShade="F2"/>
            <w:hideMark/>
          </w:tcPr>
          <w:p w14:paraId="705937E0" w14:textId="0EF91360" w:rsidR="004B0E60" w:rsidRDefault="004B0E60">
            <w:pPr>
              <w:pStyle w:val="TableHeading"/>
              <w:rPr>
                <w:sz w:val="20"/>
                <w:szCs w:val="20"/>
              </w:rPr>
            </w:pPr>
            <w:r w:rsidRPr="006A19B0">
              <w:t>Owner Req</w:t>
            </w:r>
            <w:r>
              <w:t>.</w:t>
            </w:r>
            <w:r w:rsidRPr="006A19B0">
              <w:t xml:space="preserve"> (</w:t>
            </w:r>
            <w:r>
              <w:t>OWNR)</w:t>
            </w:r>
          </w:p>
          <w:p w14:paraId="705937E1" w14:textId="77777777" w:rsidR="004B0E60" w:rsidRDefault="004B0E60">
            <w:pPr>
              <w:pStyle w:val="TableHeading"/>
              <w:rPr>
                <w:sz w:val="18"/>
              </w:rPr>
            </w:pPr>
            <w:r>
              <w:t>Number</w:t>
            </w:r>
          </w:p>
        </w:tc>
        <w:tc>
          <w:tcPr>
            <w:tcW w:w="1309" w:type="pct"/>
            <w:tcBorders>
              <w:top w:val="single" w:sz="6" w:space="0" w:color="000000"/>
              <w:left w:val="single" w:sz="6" w:space="0" w:color="000000"/>
              <w:bottom w:val="single" w:sz="6" w:space="0" w:color="000000"/>
              <w:right w:val="single" w:sz="6" w:space="0" w:color="000000"/>
            </w:tcBorders>
            <w:shd w:val="clear" w:color="C0C0C0" w:fill="F2F2F2" w:themeFill="background1" w:themeFillShade="F2"/>
            <w:hideMark/>
          </w:tcPr>
          <w:p w14:paraId="705937E2" w14:textId="31546C0D" w:rsidR="004B0E60" w:rsidRDefault="004B0E60" w:rsidP="006A19B0">
            <w:pPr>
              <w:pStyle w:val="TableHeading"/>
              <w:keepNext/>
              <w:keepLines/>
            </w:pPr>
            <w:r>
              <w:t>OWNR</w:t>
            </w:r>
          </w:p>
        </w:tc>
        <w:tc>
          <w:tcPr>
            <w:tcW w:w="1718" w:type="pct"/>
            <w:tcBorders>
              <w:top w:val="single" w:sz="6" w:space="0" w:color="000000"/>
              <w:left w:val="single" w:sz="6" w:space="0" w:color="000000"/>
              <w:bottom w:val="single" w:sz="6" w:space="0" w:color="000000"/>
              <w:right w:val="single" w:sz="6" w:space="0" w:color="000000"/>
            </w:tcBorders>
            <w:shd w:val="clear" w:color="C0C0C0" w:fill="F2F2F2" w:themeFill="background1" w:themeFillShade="F2"/>
          </w:tcPr>
          <w:p w14:paraId="2375250E" w14:textId="0F26857D" w:rsidR="004B0E60" w:rsidRDefault="004B0E60">
            <w:pPr>
              <w:pStyle w:val="TableHeading"/>
              <w:ind w:right="72"/>
            </w:pPr>
            <w:r>
              <w:t>RSD Requirement</w:t>
            </w:r>
          </w:p>
        </w:tc>
        <w:tc>
          <w:tcPr>
            <w:tcW w:w="553" w:type="pct"/>
            <w:tcBorders>
              <w:top w:val="single" w:sz="6" w:space="0" w:color="000000"/>
              <w:left w:val="single" w:sz="6" w:space="0" w:color="000000"/>
              <w:bottom w:val="single" w:sz="6" w:space="0" w:color="000000"/>
              <w:right w:val="single" w:sz="6" w:space="0" w:color="000000"/>
            </w:tcBorders>
            <w:shd w:val="clear" w:color="C0C0C0" w:fill="F2F2F2" w:themeFill="background1" w:themeFillShade="F2"/>
            <w:hideMark/>
          </w:tcPr>
          <w:p w14:paraId="705937E5" w14:textId="3AC7F0FE" w:rsidR="004B0E60" w:rsidRDefault="004B0E60">
            <w:pPr>
              <w:pStyle w:val="TableHeading"/>
              <w:ind w:right="72"/>
            </w:pPr>
            <w:r>
              <w:t>Priority</w:t>
            </w:r>
          </w:p>
        </w:tc>
      </w:tr>
      <w:tr w:rsidR="004B0E60" w14:paraId="705937ED" w14:textId="77777777" w:rsidTr="00BE79EA">
        <w:tc>
          <w:tcPr>
            <w:tcW w:w="867" w:type="pct"/>
            <w:tcBorders>
              <w:top w:val="single" w:sz="4" w:space="0" w:color="auto"/>
              <w:left w:val="single" w:sz="4" w:space="0" w:color="auto"/>
              <w:bottom w:val="single" w:sz="4" w:space="0" w:color="auto"/>
              <w:right w:val="single" w:sz="4" w:space="0" w:color="auto"/>
            </w:tcBorders>
          </w:tcPr>
          <w:p w14:paraId="705937E7" w14:textId="77777777" w:rsidR="004B0E60" w:rsidRDefault="004B0E60">
            <w:pPr>
              <w:pStyle w:val="TableText"/>
            </w:pPr>
            <w:r>
              <w:t xml:space="preserve">BN 2: Provide the ability for the </w:t>
            </w:r>
            <w:proofErr w:type="spellStart"/>
            <w:r>
              <w:t>VistA</w:t>
            </w:r>
            <w:proofErr w:type="spellEnd"/>
            <w:r>
              <w:t xml:space="preserve"> IB software application to automatically release copay charges for patients, when appropriate.</w:t>
            </w:r>
          </w:p>
        </w:tc>
        <w:tc>
          <w:tcPr>
            <w:tcW w:w="553" w:type="pct"/>
            <w:tcBorders>
              <w:top w:val="single" w:sz="6" w:space="0" w:color="000000"/>
              <w:left w:val="single" w:sz="4" w:space="0" w:color="auto"/>
              <w:bottom w:val="single" w:sz="6" w:space="0" w:color="000000"/>
              <w:right w:val="single" w:sz="6" w:space="0" w:color="000000"/>
            </w:tcBorders>
          </w:tcPr>
          <w:p w14:paraId="705937E8" w14:textId="77777777" w:rsidR="004B0E60" w:rsidRPr="004865F8" w:rsidRDefault="004B0E60" w:rsidP="004865F8">
            <w:pPr>
              <w:pStyle w:val="TableText"/>
            </w:pPr>
            <w:r w:rsidRPr="004865F8">
              <w:t>2.1</w:t>
            </w:r>
          </w:p>
        </w:tc>
        <w:tc>
          <w:tcPr>
            <w:tcW w:w="1309" w:type="pct"/>
            <w:tcBorders>
              <w:top w:val="single" w:sz="6" w:space="0" w:color="000000"/>
              <w:left w:val="single" w:sz="6" w:space="0" w:color="000000"/>
              <w:bottom w:val="single" w:sz="6" w:space="0" w:color="000000"/>
              <w:right w:val="single" w:sz="6" w:space="0" w:color="000000"/>
            </w:tcBorders>
          </w:tcPr>
          <w:p w14:paraId="705937E9" w14:textId="77777777" w:rsidR="004B0E60" w:rsidRDefault="004B0E60" w:rsidP="003939ED">
            <w:pPr>
              <w:pStyle w:val="TableText"/>
            </w:pPr>
            <w:r>
              <w:t xml:space="preserve">Provide the ability for the </w:t>
            </w:r>
            <w:proofErr w:type="spellStart"/>
            <w:r>
              <w:t>VistA</w:t>
            </w:r>
            <w:proofErr w:type="spellEnd"/>
            <w:r>
              <w:t xml:space="preserve"> IB software application to automatically release copay charges when processing the Buffer File and all of the following criteria have been determined/met:</w:t>
            </w:r>
          </w:p>
          <w:p w14:paraId="705937EA" w14:textId="77777777" w:rsidR="004B0E60" w:rsidRDefault="004B0E60" w:rsidP="003939ED">
            <w:pPr>
              <w:pStyle w:val="TableText"/>
              <w:rPr>
                <w:szCs w:val="24"/>
              </w:rPr>
            </w:pPr>
            <w:r>
              <w:t>All outstanding Buffer File entries currently assigned to the Veteran have been processed;</w:t>
            </w:r>
          </w:p>
          <w:p w14:paraId="705937EB" w14:textId="340DC6F6" w:rsidR="004B0E60" w:rsidRDefault="004B0E60" w:rsidP="003939ED">
            <w:pPr>
              <w:pStyle w:val="TableText"/>
            </w:pPr>
            <w:r>
              <w:t>Veteran has no billable third party insurance for the copay date, as well as plan coverage limitations</w:t>
            </w:r>
            <w:r w:rsidR="00B95F8F">
              <w:t>.</w:t>
            </w:r>
          </w:p>
        </w:tc>
        <w:tc>
          <w:tcPr>
            <w:tcW w:w="1718" w:type="pct"/>
            <w:tcBorders>
              <w:top w:val="single" w:sz="6" w:space="0" w:color="000000"/>
              <w:left w:val="single" w:sz="6" w:space="0" w:color="000000"/>
              <w:bottom w:val="single" w:sz="6" w:space="0" w:color="000000"/>
              <w:right w:val="single" w:sz="6" w:space="0" w:color="000000"/>
            </w:tcBorders>
          </w:tcPr>
          <w:p w14:paraId="46D6736F" w14:textId="77777777" w:rsidR="004B0E60" w:rsidRDefault="004B0E60">
            <w:pPr>
              <w:pStyle w:val="TableText"/>
              <w:ind w:right="72"/>
              <w:rPr>
                <w:b/>
              </w:rPr>
            </w:pPr>
            <w:r w:rsidRPr="004B0E60">
              <w:rPr>
                <w:b/>
              </w:rPr>
              <w:t>COH-2.1-01</w:t>
            </w:r>
          </w:p>
          <w:p w14:paraId="11D8DAAF" w14:textId="1BE13C20" w:rsidR="004B0E60" w:rsidRPr="004B0E60" w:rsidRDefault="004B0E60">
            <w:pPr>
              <w:pStyle w:val="TableText"/>
              <w:ind w:right="72"/>
            </w:pPr>
            <w:r w:rsidRPr="004B0E60">
              <w:t>The system shall automatically release copay charges for a Veteran during Buffer File processing when both of the following conditions are met: all outstanding Buffer File entries assigned to the Veteran have been processed, and the Veteran has no billable insurance in effect for the date the service/fill date was provided.</w:t>
            </w:r>
          </w:p>
        </w:tc>
        <w:tc>
          <w:tcPr>
            <w:tcW w:w="553" w:type="pct"/>
            <w:tcBorders>
              <w:top w:val="single" w:sz="6" w:space="0" w:color="000000"/>
              <w:left w:val="single" w:sz="6" w:space="0" w:color="000000"/>
              <w:bottom w:val="single" w:sz="6" w:space="0" w:color="000000"/>
              <w:right w:val="single" w:sz="6" w:space="0" w:color="000000"/>
            </w:tcBorders>
          </w:tcPr>
          <w:p w14:paraId="705937EC" w14:textId="601B4953" w:rsidR="004B0E60" w:rsidRDefault="004B0E60">
            <w:pPr>
              <w:pStyle w:val="TableText"/>
              <w:ind w:right="72"/>
            </w:pPr>
            <w:r>
              <w:t>High</w:t>
            </w:r>
          </w:p>
        </w:tc>
      </w:tr>
      <w:tr w:rsidR="004B0E60" w14:paraId="705937F2" w14:textId="77777777" w:rsidTr="00BE79EA">
        <w:tc>
          <w:tcPr>
            <w:tcW w:w="867" w:type="pct"/>
            <w:tcBorders>
              <w:top w:val="single" w:sz="4" w:space="0" w:color="auto"/>
              <w:left w:val="single" w:sz="4" w:space="0" w:color="auto"/>
              <w:bottom w:val="single" w:sz="4" w:space="0" w:color="auto"/>
              <w:right w:val="single" w:sz="4" w:space="0" w:color="auto"/>
            </w:tcBorders>
            <w:vAlign w:val="center"/>
          </w:tcPr>
          <w:p w14:paraId="705937EE" w14:textId="77777777" w:rsidR="004B0E60" w:rsidRDefault="004B0E60">
            <w:pPr>
              <w:pStyle w:val="TableText"/>
              <w:rPr>
                <w:sz w:val="20"/>
              </w:rPr>
            </w:pPr>
            <w:r>
              <w:t xml:space="preserve">BN 2: Provide the ability for the </w:t>
            </w:r>
            <w:proofErr w:type="spellStart"/>
            <w:r>
              <w:t>VistA</w:t>
            </w:r>
            <w:proofErr w:type="spellEnd"/>
            <w:r>
              <w:t xml:space="preserve"> IB software application to automatically release copay charges for patients, when appropriate.</w:t>
            </w:r>
          </w:p>
        </w:tc>
        <w:tc>
          <w:tcPr>
            <w:tcW w:w="553" w:type="pct"/>
            <w:tcBorders>
              <w:top w:val="single" w:sz="6" w:space="0" w:color="000000"/>
              <w:left w:val="single" w:sz="4" w:space="0" w:color="auto"/>
              <w:bottom w:val="single" w:sz="6" w:space="0" w:color="000000"/>
              <w:right w:val="single" w:sz="6" w:space="0" w:color="000000"/>
            </w:tcBorders>
          </w:tcPr>
          <w:p w14:paraId="705937EF" w14:textId="77777777" w:rsidR="004B0E60" w:rsidRPr="004865F8" w:rsidRDefault="004B0E60" w:rsidP="004865F8">
            <w:pPr>
              <w:pStyle w:val="TableText"/>
            </w:pPr>
            <w:r w:rsidRPr="004865F8">
              <w:t>2.2</w:t>
            </w:r>
          </w:p>
        </w:tc>
        <w:tc>
          <w:tcPr>
            <w:tcW w:w="1309" w:type="pct"/>
            <w:tcBorders>
              <w:top w:val="single" w:sz="6" w:space="0" w:color="000000"/>
              <w:left w:val="single" w:sz="6" w:space="0" w:color="000000"/>
              <w:bottom w:val="single" w:sz="6" w:space="0" w:color="000000"/>
              <w:right w:val="single" w:sz="6" w:space="0" w:color="000000"/>
            </w:tcBorders>
          </w:tcPr>
          <w:p w14:paraId="705937F0" w14:textId="77777777" w:rsidR="004B0E60" w:rsidRDefault="004B0E60">
            <w:pPr>
              <w:pStyle w:val="TableText"/>
            </w:pPr>
            <w:r>
              <w:t xml:space="preserve">Provide the ability to not place copays on hold if the Veteran only has TRICARE or CHAMPVA insurance within the </w:t>
            </w:r>
            <w:proofErr w:type="spellStart"/>
            <w:r>
              <w:t>VistA</w:t>
            </w:r>
            <w:proofErr w:type="spellEnd"/>
            <w:r>
              <w:t xml:space="preserve"> insurance file and no other billable insurance (identified by the type of plan as well as plan coverage limitations).</w:t>
            </w:r>
          </w:p>
        </w:tc>
        <w:tc>
          <w:tcPr>
            <w:tcW w:w="1718" w:type="pct"/>
            <w:tcBorders>
              <w:top w:val="single" w:sz="6" w:space="0" w:color="000000"/>
              <w:left w:val="single" w:sz="6" w:space="0" w:color="000000"/>
              <w:bottom w:val="single" w:sz="6" w:space="0" w:color="000000"/>
              <w:right w:val="single" w:sz="6" w:space="0" w:color="000000"/>
            </w:tcBorders>
          </w:tcPr>
          <w:p w14:paraId="73E7FC44" w14:textId="77777777" w:rsidR="004B0E60" w:rsidRPr="004B0E60" w:rsidRDefault="004B0E60" w:rsidP="004B0E60">
            <w:pPr>
              <w:pStyle w:val="TableText"/>
              <w:ind w:right="72"/>
              <w:rPr>
                <w:b/>
              </w:rPr>
            </w:pPr>
            <w:r w:rsidRPr="004B0E60">
              <w:rPr>
                <w:b/>
              </w:rPr>
              <w:t>COH-2.2-01</w:t>
            </w:r>
          </w:p>
          <w:p w14:paraId="7C41BC20" w14:textId="77777777" w:rsidR="004B0E60" w:rsidRDefault="004B0E60" w:rsidP="004B0E60">
            <w:pPr>
              <w:pStyle w:val="TableText"/>
              <w:ind w:right="72"/>
            </w:pPr>
            <w:r>
              <w:t xml:space="preserve">The system shall prohibit copays from being placed on hold if the Veteran has TRICARE insurance within the </w:t>
            </w:r>
            <w:proofErr w:type="spellStart"/>
            <w:r>
              <w:t>VistA</w:t>
            </w:r>
            <w:proofErr w:type="spellEnd"/>
            <w:r>
              <w:t xml:space="preserve"> insurance file and no other billable insurance in effect for the date of service/fill date being evaluated.</w:t>
            </w:r>
          </w:p>
          <w:p w14:paraId="00DB07DF" w14:textId="77777777" w:rsidR="004B0E60" w:rsidRDefault="004B0E60" w:rsidP="004B0E60">
            <w:pPr>
              <w:pStyle w:val="TableText"/>
              <w:ind w:right="72"/>
            </w:pPr>
          </w:p>
          <w:p w14:paraId="2C7F9DBF" w14:textId="77777777" w:rsidR="004B0E60" w:rsidRPr="004B0E60" w:rsidRDefault="004B0E60" w:rsidP="004B0E60">
            <w:pPr>
              <w:pStyle w:val="TableText"/>
              <w:ind w:right="72"/>
              <w:rPr>
                <w:b/>
              </w:rPr>
            </w:pPr>
            <w:r w:rsidRPr="004B0E60">
              <w:rPr>
                <w:b/>
              </w:rPr>
              <w:t>COH-2.2-02</w:t>
            </w:r>
          </w:p>
          <w:p w14:paraId="024B1F40" w14:textId="36D3744A" w:rsidR="004B0E60" w:rsidRDefault="004B0E60" w:rsidP="004B0E60">
            <w:pPr>
              <w:pStyle w:val="TableText"/>
              <w:ind w:right="72"/>
            </w:pPr>
            <w:r>
              <w:t xml:space="preserve">The system shall prohibit copays from being placed on hold if the Veteran has CHAMPVA insurance within the </w:t>
            </w:r>
            <w:proofErr w:type="spellStart"/>
            <w:r>
              <w:t>VistA</w:t>
            </w:r>
            <w:proofErr w:type="spellEnd"/>
            <w:r>
              <w:t xml:space="preserve"> insurance file and no other billable insurance in effect for the date of service/fill date being evaluated.</w:t>
            </w:r>
          </w:p>
        </w:tc>
        <w:tc>
          <w:tcPr>
            <w:tcW w:w="553" w:type="pct"/>
            <w:tcBorders>
              <w:top w:val="single" w:sz="6" w:space="0" w:color="000000"/>
              <w:left w:val="single" w:sz="6" w:space="0" w:color="000000"/>
              <w:bottom w:val="single" w:sz="6" w:space="0" w:color="000000"/>
              <w:right w:val="single" w:sz="6" w:space="0" w:color="000000"/>
            </w:tcBorders>
          </w:tcPr>
          <w:p w14:paraId="705937F1" w14:textId="474A23C5" w:rsidR="004B0E60" w:rsidRDefault="004B0E60">
            <w:pPr>
              <w:pStyle w:val="TableText"/>
              <w:ind w:right="72"/>
            </w:pPr>
            <w:r>
              <w:t>High</w:t>
            </w:r>
          </w:p>
        </w:tc>
      </w:tr>
      <w:tr w:rsidR="004B0E60" w14:paraId="705937F7" w14:textId="77777777" w:rsidTr="00BE79EA">
        <w:tc>
          <w:tcPr>
            <w:tcW w:w="867" w:type="pct"/>
            <w:tcBorders>
              <w:top w:val="single" w:sz="4" w:space="0" w:color="auto"/>
              <w:left w:val="single" w:sz="4" w:space="0" w:color="auto"/>
              <w:bottom w:val="single" w:sz="4" w:space="0" w:color="auto"/>
              <w:right w:val="single" w:sz="4" w:space="0" w:color="auto"/>
            </w:tcBorders>
            <w:vAlign w:val="center"/>
          </w:tcPr>
          <w:p w14:paraId="705937F3" w14:textId="77777777" w:rsidR="004B0E60" w:rsidRDefault="004B0E60">
            <w:pPr>
              <w:pStyle w:val="TableText"/>
            </w:pPr>
            <w:r>
              <w:t xml:space="preserve">BN 2: Provide the ability for the </w:t>
            </w:r>
            <w:proofErr w:type="spellStart"/>
            <w:r>
              <w:t>VistA</w:t>
            </w:r>
            <w:proofErr w:type="spellEnd"/>
            <w:r>
              <w:t xml:space="preserve"> IB software </w:t>
            </w:r>
            <w:r>
              <w:lastRenderedPageBreak/>
              <w:t>application to automatically release copay charges for patients, when appropriate.</w:t>
            </w:r>
          </w:p>
        </w:tc>
        <w:tc>
          <w:tcPr>
            <w:tcW w:w="553" w:type="pct"/>
            <w:tcBorders>
              <w:top w:val="single" w:sz="6" w:space="0" w:color="000000"/>
              <w:left w:val="single" w:sz="4" w:space="0" w:color="auto"/>
              <w:bottom w:val="single" w:sz="6" w:space="0" w:color="000000"/>
              <w:right w:val="single" w:sz="6" w:space="0" w:color="000000"/>
            </w:tcBorders>
          </w:tcPr>
          <w:p w14:paraId="705937F4" w14:textId="77777777" w:rsidR="004B0E60" w:rsidRPr="004865F8" w:rsidRDefault="004B0E60" w:rsidP="004865F8">
            <w:pPr>
              <w:pStyle w:val="TableText"/>
            </w:pPr>
            <w:r w:rsidRPr="004865F8">
              <w:lastRenderedPageBreak/>
              <w:t>2.3</w:t>
            </w:r>
          </w:p>
        </w:tc>
        <w:tc>
          <w:tcPr>
            <w:tcW w:w="1309" w:type="pct"/>
            <w:tcBorders>
              <w:top w:val="single" w:sz="6" w:space="0" w:color="000000"/>
              <w:left w:val="single" w:sz="6" w:space="0" w:color="000000"/>
              <w:bottom w:val="single" w:sz="6" w:space="0" w:color="000000"/>
              <w:right w:val="single" w:sz="6" w:space="0" w:color="000000"/>
            </w:tcBorders>
          </w:tcPr>
          <w:p w14:paraId="705937F5" w14:textId="77777777" w:rsidR="004B0E60" w:rsidRDefault="004B0E60">
            <w:pPr>
              <w:pStyle w:val="TableText"/>
            </w:pPr>
            <w:r w:rsidRPr="006214E2">
              <w:t xml:space="preserve">Provide the ability to automatically release copayment charges when insurance file </w:t>
            </w:r>
            <w:r w:rsidRPr="006214E2">
              <w:lastRenderedPageBreak/>
              <w:t>coverage limitations for any insurance active for that date of service/fill date indicate “NO” coverage for that particular type of service.</w:t>
            </w:r>
          </w:p>
        </w:tc>
        <w:tc>
          <w:tcPr>
            <w:tcW w:w="1718" w:type="pct"/>
            <w:tcBorders>
              <w:top w:val="single" w:sz="6" w:space="0" w:color="000000"/>
              <w:left w:val="single" w:sz="6" w:space="0" w:color="000000"/>
              <w:bottom w:val="single" w:sz="6" w:space="0" w:color="000000"/>
              <w:right w:val="single" w:sz="6" w:space="0" w:color="000000"/>
            </w:tcBorders>
          </w:tcPr>
          <w:p w14:paraId="104D919E" w14:textId="77777777" w:rsidR="004B0E60" w:rsidRPr="004B0E60" w:rsidRDefault="004B0E60" w:rsidP="004B0E60">
            <w:pPr>
              <w:pStyle w:val="TableText"/>
              <w:ind w:right="72"/>
              <w:rPr>
                <w:b/>
              </w:rPr>
            </w:pPr>
            <w:r w:rsidRPr="004B0E60">
              <w:rPr>
                <w:b/>
              </w:rPr>
              <w:lastRenderedPageBreak/>
              <w:t>COH-2.3-01</w:t>
            </w:r>
          </w:p>
          <w:p w14:paraId="2660BBA2" w14:textId="0AD81200" w:rsidR="004B0E60" w:rsidRDefault="004B0E60" w:rsidP="004B0E60">
            <w:pPr>
              <w:pStyle w:val="TableText"/>
              <w:ind w:right="72"/>
            </w:pPr>
            <w:r>
              <w:t xml:space="preserve">The system shall automatically release copay charges for a Veteran when insurance file </w:t>
            </w:r>
            <w:r>
              <w:lastRenderedPageBreak/>
              <w:t>coverage limitations for the date of service/fill date indicate that there is no coverage for that particular type of service. This applies to any insurance active for the date of service/fill date being evaluated.</w:t>
            </w:r>
          </w:p>
        </w:tc>
        <w:tc>
          <w:tcPr>
            <w:tcW w:w="553" w:type="pct"/>
            <w:tcBorders>
              <w:top w:val="single" w:sz="6" w:space="0" w:color="000000"/>
              <w:left w:val="single" w:sz="6" w:space="0" w:color="000000"/>
              <w:bottom w:val="single" w:sz="6" w:space="0" w:color="000000"/>
              <w:right w:val="single" w:sz="6" w:space="0" w:color="000000"/>
            </w:tcBorders>
          </w:tcPr>
          <w:p w14:paraId="705937F6" w14:textId="16FA9632" w:rsidR="004B0E60" w:rsidRDefault="004B0E60">
            <w:pPr>
              <w:pStyle w:val="TableText"/>
              <w:ind w:right="72"/>
            </w:pPr>
            <w:r>
              <w:lastRenderedPageBreak/>
              <w:t>High</w:t>
            </w:r>
          </w:p>
        </w:tc>
      </w:tr>
      <w:tr w:rsidR="004B0E60" w14:paraId="7059380C" w14:textId="77777777" w:rsidTr="00BE79EA">
        <w:tc>
          <w:tcPr>
            <w:tcW w:w="867" w:type="pct"/>
            <w:tcBorders>
              <w:top w:val="single" w:sz="4" w:space="0" w:color="auto"/>
              <w:left w:val="single" w:sz="4" w:space="0" w:color="auto"/>
              <w:bottom w:val="single" w:sz="4" w:space="0" w:color="auto"/>
              <w:right w:val="single" w:sz="4" w:space="0" w:color="auto"/>
            </w:tcBorders>
            <w:vAlign w:val="center"/>
          </w:tcPr>
          <w:p w14:paraId="705937F8" w14:textId="77777777" w:rsidR="004B0E60" w:rsidRDefault="004B0E60">
            <w:pPr>
              <w:pStyle w:val="TableText"/>
            </w:pPr>
            <w:r w:rsidRPr="000C49DE">
              <w:lastRenderedPageBreak/>
              <w:t xml:space="preserve">BN 3: Provide enhancements to the </w:t>
            </w:r>
            <w:proofErr w:type="spellStart"/>
            <w:r w:rsidRPr="000C49DE">
              <w:t>VistA</w:t>
            </w:r>
            <w:proofErr w:type="spellEnd"/>
            <w:r w:rsidRPr="000C49DE">
              <w:t xml:space="preserve"> Held Charges Report to address current CPAC processes and use of the report.</w:t>
            </w:r>
          </w:p>
        </w:tc>
        <w:tc>
          <w:tcPr>
            <w:tcW w:w="553" w:type="pct"/>
            <w:tcBorders>
              <w:top w:val="single" w:sz="6" w:space="0" w:color="000000"/>
              <w:left w:val="single" w:sz="4" w:space="0" w:color="auto"/>
              <w:bottom w:val="single" w:sz="6" w:space="0" w:color="000000"/>
              <w:right w:val="single" w:sz="6" w:space="0" w:color="000000"/>
            </w:tcBorders>
          </w:tcPr>
          <w:p w14:paraId="705937F9" w14:textId="77777777" w:rsidR="004B0E60" w:rsidRPr="004865F8" w:rsidRDefault="004B0E60" w:rsidP="004865F8">
            <w:pPr>
              <w:pStyle w:val="TableText"/>
            </w:pPr>
            <w:r w:rsidRPr="004865F8">
              <w:t>3.1</w:t>
            </w:r>
          </w:p>
        </w:tc>
        <w:tc>
          <w:tcPr>
            <w:tcW w:w="1309" w:type="pct"/>
            <w:tcBorders>
              <w:top w:val="single" w:sz="6" w:space="0" w:color="000000"/>
              <w:left w:val="single" w:sz="6" w:space="0" w:color="000000"/>
              <w:bottom w:val="single" w:sz="6" w:space="0" w:color="000000"/>
              <w:right w:val="single" w:sz="6" w:space="0" w:color="000000"/>
            </w:tcBorders>
          </w:tcPr>
          <w:p w14:paraId="705937FA" w14:textId="77777777" w:rsidR="004B0E60" w:rsidRPr="000C49DE" w:rsidRDefault="004B0E60" w:rsidP="003939ED">
            <w:pPr>
              <w:pStyle w:val="TableText"/>
            </w:pPr>
            <w:r w:rsidRPr="000C49DE">
              <w:t xml:space="preserve">System shall include </w:t>
            </w:r>
            <w:r>
              <w:t xml:space="preserve">a List Manager User Interface with </w:t>
            </w:r>
            <w:r w:rsidRPr="000C49DE">
              <w:t xml:space="preserve">available </w:t>
            </w:r>
            <w:proofErr w:type="spellStart"/>
            <w:r w:rsidRPr="000C49DE">
              <w:t>VistA</w:t>
            </w:r>
            <w:proofErr w:type="spellEnd"/>
            <w:r w:rsidRPr="000C49DE">
              <w:t xml:space="preserve"> fields currently required for effective review of held copayment charges:</w:t>
            </w:r>
          </w:p>
          <w:p w14:paraId="705937FB" w14:textId="77777777" w:rsidR="004B0E60" w:rsidRPr="000C49DE" w:rsidRDefault="004B0E60" w:rsidP="00A34962">
            <w:pPr>
              <w:pStyle w:val="TableText"/>
              <w:numPr>
                <w:ilvl w:val="0"/>
                <w:numId w:val="1"/>
              </w:numPr>
            </w:pPr>
            <w:r w:rsidRPr="000C49DE">
              <w:t>Site/Division</w:t>
            </w:r>
          </w:p>
          <w:p w14:paraId="705937FC" w14:textId="77777777" w:rsidR="004B0E60" w:rsidRPr="000C49DE" w:rsidRDefault="004B0E60" w:rsidP="00A34962">
            <w:pPr>
              <w:pStyle w:val="TableText"/>
              <w:numPr>
                <w:ilvl w:val="0"/>
                <w:numId w:val="1"/>
              </w:numPr>
            </w:pPr>
            <w:r w:rsidRPr="000C49DE">
              <w:t>Patient Name</w:t>
            </w:r>
          </w:p>
          <w:p w14:paraId="705937FD" w14:textId="77777777" w:rsidR="004B0E60" w:rsidRPr="000C49DE" w:rsidRDefault="004B0E60" w:rsidP="00A34962">
            <w:pPr>
              <w:pStyle w:val="TableText"/>
              <w:numPr>
                <w:ilvl w:val="0"/>
                <w:numId w:val="1"/>
              </w:numPr>
            </w:pPr>
            <w:r w:rsidRPr="000C49DE">
              <w:t>Patient ID</w:t>
            </w:r>
          </w:p>
          <w:p w14:paraId="705937FE" w14:textId="77777777" w:rsidR="004B0E60" w:rsidRPr="000C49DE" w:rsidRDefault="004B0E60" w:rsidP="00A34962">
            <w:pPr>
              <w:pStyle w:val="TableText"/>
              <w:numPr>
                <w:ilvl w:val="0"/>
                <w:numId w:val="1"/>
              </w:numPr>
            </w:pPr>
            <w:r w:rsidRPr="000C49DE">
              <w:t xml:space="preserve">Insurance </w:t>
            </w:r>
          </w:p>
          <w:p w14:paraId="705937FF" w14:textId="77777777" w:rsidR="004B0E60" w:rsidRPr="000C49DE" w:rsidRDefault="004B0E60" w:rsidP="00A34962">
            <w:pPr>
              <w:pStyle w:val="TableText"/>
              <w:numPr>
                <w:ilvl w:val="0"/>
                <w:numId w:val="1"/>
              </w:numPr>
            </w:pPr>
            <w:r w:rsidRPr="000C49DE">
              <w:t>Coverage limitations</w:t>
            </w:r>
          </w:p>
          <w:p w14:paraId="70593800" w14:textId="77777777" w:rsidR="004B0E60" w:rsidRPr="000C49DE" w:rsidRDefault="004B0E60" w:rsidP="00A34962">
            <w:pPr>
              <w:pStyle w:val="TableText"/>
              <w:numPr>
                <w:ilvl w:val="0"/>
                <w:numId w:val="1"/>
              </w:numPr>
            </w:pPr>
            <w:r w:rsidRPr="000C49DE">
              <w:t>Coverage effective dates</w:t>
            </w:r>
          </w:p>
          <w:p w14:paraId="70593801" w14:textId="77777777" w:rsidR="004B0E60" w:rsidRPr="000C49DE" w:rsidRDefault="004B0E60" w:rsidP="00A34962">
            <w:pPr>
              <w:pStyle w:val="TableText"/>
              <w:numPr>
                <w:ilvl w:val="0"/>
                <w:numId w:val="1"/>
              </w:numPr>
            </w:pPr>
            <w:r w:rsidRPr="000C49DE">
              <w:t xml:space="preserve">Event type </w:t>
            </w:r>
          </w:p>
          <w:p w14:paraId="70593802" w14:textId="77777777" w:rsidR="004B0E60" w:rsidRPr="000C49DE" w:rsidRDefault="004B0E60" w:rsidP="00A34962">
            <w:pPr>
              <w:pStyle w:val="TableText"/>
              <w:numPr>
                <w:ilvl w:val="0"/>
                <w:numId w:val="1"/>
              </w:numPr>
            </w:pPr>
            <w:r w:rsidRPr="000C49DE">
              <w:t>Date of service or fill date</w:t>
            </w:r>
          </w:p>
          <w:p w14:paraId="70593803" w14:textId="77777777" w:rsidR="004B0E60" w:rsidRPr="000C49DE" w:rsidRDefault="004B0E60" w:rsidP="00A34962">
            <w:pPr>
              <w:pStyle w:val="TableText"/>
              <w:numPr>
                <w:ilvl w:val="0"/>
                <w:numId w:val="1"/>
              </w:numPr>
            </w:pPr>
            <w:r w:rsidRPr="000C49DE">
              <w:t>RX number when applicable</w:t>
            </w:r>
          </w:p>
          <w:p w14:paraId="70593804" w14:textId="77777777" w:rsidR="004B0E60" w:rsidRPr="000C49DE" w:rsidRDefault="004B0E60" w:rsidP="00A34962">
            <w:pPr>
              <w:pStyle w:val="TableText"/>
              <w:numPr>
                <w:ilvl w:val="0"/>
                <w:numId w:val="1"/>
              </w:numPr>
            </w:pPr>
            <w:r w:rsidRPr="000C49DE">
              <w:t>Amount on hold</w:t>
            </w:r>
          </w:p>
          <w:p w14:paraId="70593805" w14:textId="77777777" w:rsidR="004B0E60" w:rsidRPr="000C49DE" w:rsidRDefault="004B0E60" w:rsidP="00A34962">
            <w:pPr>
              <w:pStyle w:val="TableText"/>
              <w:numPr>
                <w:ilvl w:val="0"/>
                <w:numId w:val="1"/>
              </w:numPr>
            </w:pPr>
            <w:r w:rsidRPr="000C49DE">
              <w:t>Date copay billed</w:t>
            </w:r>
          </w:p>
          <w:p w14:paraId="70593806" w14:textId="77777777" w:rsidR="004B0E60" w:rsidRDefault="004B0E60" w:rsidP="00A34962">
            <w:pPr>
              <w:pStyle w:val="TableText"/>
              <w:numPr>
                <w:ilvl w:val="0"/>
                <w:numId w:val="1"/>
              </w:numPr>
            </w:pPr>
            <w:r w:rsidRPr="000C49DE">
              <w:t>Third party claim(s) numbers associated with patient and date of service</w:t>
            </w:r>
          </w:p>
          <w:p w14:paraId="70593807" w14:textId="77777777" w:rsidR="004B0E60" w:rsidRPr="000C49DE" w:rsidRDefault="004B0E60" w:rsidP="00A34962">
            <w:pPr>
              <w:pStyle w:val="TableText"/>
              <w:numPr>
                <w:ilvl w:val="0"/>
                <w:numId w:val="1"/>
              </w:numPr>
            </w:pPr>
            <w:r>
              <w:t xml:space="preserve">Current Status of associated third party claims identified </w:t>
            </w:r>
            <w:r>
              <w:lastRenderedPageBreak/>
              <w:t>in Field #12.</w:t>
            </w:r>
          </w:p>
          <w:p w14:paraId="70593808" w14:textId="77777777" w:rsidR="004B0E60" w:rsidRPr="000C49DE" w:rsidRDefault="004B0E60" w:rsidP="00A34962">
            <w:pPr>
              <w:pStyle w:val="TableText"/>
              <w:numPr>
                <w:ilvl w:val="0"/>
                <w:numId w:val="1"/>
              </w:numPr>
            </w:pPr>
            <w:r w:rsidRPr="000C49DE">
              <w:t>Date third party claims billed</w:t>
            </w:r>
          </w:p>
          <w:p w14:paraId="70593809" w14:textId="77777777" w:rsidR="004B0E60" w:rsidRDefault="004B0E60" w:rsidP="00A34962">
            <w:pPr>
              <w:pStyle w:val="TableText"/>
              <w:numPr>
                <w:ilvl w:val="0"/>
                <w:numId w:val="1"/>
              </w:numPr>
            </w:pPr>
            <w:r w:rsidRPr="000C49DE">
              <w:t>Billed charges for third party claims</w:t>
            </w:r>
          </w:p>
          <w:p w14:paraId="7059380A" w14:textId="293C29AB" w:rsidR="004B0E60" w:rsidRPr="006214E2" w:rsidRDefault="00CB7C9A" w:rsidP="003939ED">
            <w:pPr>
              <w:pStyle w:val="TableText"/>
              <w:numPr>
                <w:ilvl w:val="0"/>
                <w:numId w:val="1"/>
              </w:numPr>
            </w:pPr>
            <w:r>
              <w:t>Days On Hold</w:t>
            </w:r>
          </w:p>
        </w:tc>
        <w:tc>
          <w:tcPr>
            <w:tcW w:w="1718" w:type="pct"/>
            <w:tcBorders>
              <w:top w:val="single" w:sz="6" w:space="0" w:color="000000"/>
              <w:left w:val="single" w:sz="6" w:space="0" w:color="000000"/>
              <w:bottom w:val="single" w:sz="6" w:space="0" w:color="000000"/>
              <w:right w:val="single" w:sz="6" w:space="0" w:color="000000"/>
            </w:tcBorders>
          </w:tcPr>
          <w:p w14:paraId="0E2D4AE1" w14:textId="77777777" w:rsidR="004B0E60" w:rsidRPr="004B0E60" w:rsidRDefault="004B0E60" w:rsidP="004B0E60">
            <w:pPr>
              <w:pStyle w:val="TableText"/>
              <w:ind w:right="72"/>
              <w:rPr>
                <w:b/>
              </w:rPr>
            </w:pPr>
            <w:r w:rsidRPr="004B0E60">
              <w:rPr>
                <w:b/>
              </w:rPr>
              <w:lastRenderedPageBreak/>
              <w:t>COH-3.1-01</w:t>
            </w:r>
          </w:p>
          <w:p w14:paraId="7A9E584D" w14:textId="77777777" w:rsidR="004B0E60" w:rsidRDefault="004B0E60" w:rsidP="004B0E60">
            <w:pPr>
              <w:pStyle w:val="TableText"/>
              <w:ind w:right="72"/>
            </w:pPr>
            <w:r>
              <w:t xml:space="preserve">The system shall provide the capability to produce the </w:t>
            </w:r>
            <w:proofErr w:type="spellStart"/>
            <w:r>
              <w:t>VistA</w:t>
            </w:r>
            <w:proofErr w:type="spellEnd"/>
            <w:r>
              <w:t xml:space="preserve"> Held Charges report containing the following fields:</w:t>
            </w:r>
          </w:p>
          <w:p w14:paraId="27AE7584" w14:textId="4663C58F" w:rsidR="004B0E60" w:rsidRDefault="004B0E60" w:rsidP="00CB7C9A">
            <w:pPr>
              <w:pStyle w:val="TableText"/>
              <w:numPr>
                <w:ilvl w:val="0"/>
                <w:numId w:val="25"/>
              </w:numPr>
              <w:ind w:right="72"/>
            </w:pPr>
            <w:r>
              <w:t>Site/Division</w:t>
            </w:r>
          </w:p>
          <w:p w14:paraId="6ADF0006" w14:textId="00080E6E" w:rsidR="004B0E60" w:rsidRDefault="004B0E60" w:rsidP="00CB7C9A">
            <w:pPr>
              <w:pStyle w:val="TableText"/>
              <w:numPr>
                <w:ilvl w:val="0"/>
                <w:numId w:val="25"/>
              </w:numPr>
              <w:ind w:right="72"/>
            </w:pPr>
            <w:r>
              <w:t>Patient Name</w:t>
            </w:r>
          </w:p>
          <w:p w14:paraId="0810D36E" w14:textId="7FAD727C" w:rsidR="004B0E60" w:rsidRDefault="004B0E60" w:rsidP="00CB7C9A">
            <w:pPr>
              <w:pStyle w:val="TableText"/>
              <w:numPr>
                <w:ilvl w:val="0"/>
                <w:numId w:val="25"/>
              </w:numPr>
              <w:ind w:right="72"/>
            </w:pPr>
            <w:r>
              <w:t>Patient ID</w:t>
            </w:r>
          </w:p>
          <w:p w14:paraId="088BD025" w14:textId="58AF1B25" w:rsidR="004B0E60" w:rsidRDefault="004B0E60" w:rsidP="00CB7C9A">
            <w:pPr>
              <w:pStyle w:val="TableText"/>
              <w:numPr>
                <w:ilvl w:val="0"/>
                <w:numId w:val="25"/>
              </w:numPr>
              <w:ind w:right="72"/>
            </w:pPr>
            <w:r>
              <w:t xml:space="preserve">Insurance </w:t>
            </w:r>
          </w:p>
          <w:p w14:paraId="76BCE338" w14:textId="0A575C92" w:rsidR="004B0E60" w:rsidRDefault="004B0E60" w:rsidP="00CB7C9A">
            <w:pPr>
              <w:pStyle w:val="TableText"/>
              <w:numPr>
                <w:ilvl w:val="0"/>
                <w:numId w:val="25"/>
              </w:numPr>
              <w:ind w:right="72"/>
            </w:pPr>
            <w:r>
              <w:t>Coverage limitations</w:t>
            </w:r>
          </w:p>
          <w:p w14:paraId="4765DBFF" w14:textId="35613CEF" w:rsidR="004B0E60" w:rsidRDefault="004B0E60" w:rsidP="00CB7C9A">
            <w:pPr>
              <w:pStyle w:val="TableText"/>
              <w:numPr>
                <w:ilvl w:val="0"/>
                <w:numId w:val="25"/>
              </w:numPr>
              <w:ind w:right="72"/>
            </w:pPr>
            <w:r>
              <w:t>Coverage effective dates</w:t>
            </w:r>
          </w:p>
          <w:p w14:paraId="29B59AD5" w14:textId="439A6F2F" w:rsidR="004B0E60" w:rsidRDefault="004B0E60" w:rsidP="00CB7C9A">
            <w:pPr>
              <w:pStyle w:val="TableText"/>
              <w:numPr>
                <w:ilvl w:val="0"/>
                <w:numId w:val="25"/>
              </w:numPr>
              <w:ind w:right="72"/>
            </w:pPr>
            <w:r>
              <w:t xml:space="preserve">Event type </w:t>
            </w:r>
          </w:p>
          <w:p w14:paraId="3701A503" w14:textId="43D01134" w:rsidR="004B0E60" w:rsidRDefault="004B0E60" w:rsidP="00CB7C9A">
            <w:pPr>
              <w:pStyle w:val="TableText"/>
              <w:numPr>
                <w:ilvl w:val="0"/>
                <w:numId w:val="25"/>
              </w:numPr>
              <w:ind w:right="72"/>
            </w:pPr>
            <w:r>
              <w:t>Date of service or fill date</w:t>
            </w:r>
          </w:p>
          <w:p w14:paraId="55243071" w14:textId="143E2E12" w:rsidR="004B0E60" w:rsidRDefault="004B0E60" w:rsidP="00CB7C9A">
            <w:pPr>
              <w:pStyle w:val="TableText"/>
              <w:numPr>
                <w:ilvl w:val="0"/>
                <w:numId w:val="25"/>
              </w:numPr>
              <w:ind w:right="72"/>
            </w:pPr>
            <w:r>
              <w:t>RX number when applicable</w:t>
            </w:r>
          </w:p>
          <w:p w14:paraId="68633C69" w14:textId="2860691F" w:rsidR="004B0E60" w:rsidRDefault="004B0E60" w:rsidP="00CB7C9A">
            <w:pPr>
              <w:pStyle w:val="TableText"/>
              <w:numPr>
                <w:ilvl w:val="0"/>
                <w:numId w:val="25"/>
              </w:numPr>
              <w:ind w:right="72"/>
            </w:pPr>
            <w:r>
              <w:t>Amount on hold</w:t>
            </w:r>
          </w:p>
          <w:p w14:paraId="42116E6C" w14:textId="4619E54E" w:rsidR="004B0E60" w:rsidRDefault="004B0E60" w:rsidP="00CB7C9A">
            <w:pPr>
              <w:pStyle w:val="TableText"/>
              <w:numPr>
                <w:ilvl w:val="0"/>
                <w:numId w:val="25"/>
              </w:numPr>
              <w:ind w:right="72"/>
            </w:pPr>
            <w:r>
              <w:t>Date copay billed</w:t>
            </w:r>
          </w:p>
          <w:p w14:paraId="31C5FCC0" w14:textId="252422F2" w:rsidR="004B0E60" w:rsidRDefault="004B0E60" w:rsidP="00CB7C9A">
            <w:pPr>
              <w:pStyle w:val="TableText"/>
              <w:numPr>
                <w:ilvl w:val="0"/>
                <w:numId w:val="25"/>
              </w:numPr>
              <w:ind w:right="72"/>
            </w:pPr>
            <w:r>
              <w:t>Third party claim(s) numbers associated with patient and date of service</w:t>
            </w:r>
          </w:p>
          <w:p w14:paraId="137E3196" w14:textId="7C3E3059" w:rsidR="004B0E60" w:rsidRDefault="004B0E60" w:rsidP="00CB7C9A">
            <w:pPr>
              <w:pStyle w:val="TableText"/>
              <w:numPr>
                <w:ilvl w:val="0"/>
                <w:numId w:val="25"/>
              </w:numPr>
              <w:ind w:right="72"/>
            </w:pPr>
            <w:r>
              <w:t>Current Status of associated third party claims</w:t>
            </w:r>
          </w:p>
          <w:p w14:paraId="6B41072E" w14:textId="408F82AB" w:rsidR="004B0E60" w:rsidRDefault="004B0E60" w:rsidP="00CB7C9A">
            <w:pPr>
              <w:pStyle w:val="TableText"/>
              <w:numPr>
                <w:ilvl w:val="0"/>
                <w:numId w:val="25"/>
              </w:numPr>
              <w:ind w:right="72"/>
            </w:pPr>
            <w:r>
              <w:t>Date third party claims billed</w:t>
            </w:r>
          </w:p>
          <w:p w14:paraId="38BD58B0" w14:textId="0BB0F848" w:rsidR="004B0E60" w:rsidRDefault="004B0E60" w:rsidP="00CB7C9A">
            <w:pPr>
              <w:pStyle w:val="TableText"/>
              <w:numPr>
                <w:ilvl w:val="0"/>
                <w:numId w:val="25"/>
              </w:numPr>
              <w:ind w:right="72"/>
            </w:pPr>
            <w:r>
              <w:t>Billed charges for third party claims</w:t>
            </w:r>
          </w:p>
          <w:p w14:paraId="083B2F72" w14:textId="0F968CDC" w:rsidR="004B0E60" w:rsidRDefault="004B0E60" w:rsidP="00CB7C9A">
            <w:pPr>
              <w:pStyle w:val="TableText"/>
              <w:numPr>
                <w:ilvl w:val="0"/>
                <w:numId w:val="25"/>
              </w:numPr>
              <w:ind w:right="72"/>
            </w:pPr>
            <w:r>
              <w:t>Days on Hold</w:t>
            </w:r>
          </w:p>
        </w:tc>
        <w:tc>
          <w:tcPr>
            <w:tcW w:w="553" w:type="pct"/>
            <w:tcBorders>
              <w:top w:val="single" w:sz="6" w:space="0" w:color="000000"/>
              <w:left w:val="single" w:sz="6" w:space="0" w:color="000000"/>
              <w:bottom w:val="single" w:sz="6" w:space="0" w:color="000000"/>
              <w:right w:val="single" w:sz="6" w:space="0" w:color="000000"/>
            </w:tcBorders>
          </w:tcPr>
          <w:p w14:paraId="7059380B" w14:textId="680AFA8F" w:rsidR="004B0E60" w:rsidRDefault="004B0E60">
            <w:pPr>
              <w:pStyle w:val="TableText"/>
              <w:ind w:right="72"/>
            </w:pPr>
            <w:r>
              <w:t>High</w:t>
            </w:r>
          </w:p>
        </w:tc>
      </w:tr>
      <w:tr w:rsidR="004B0E60" w14:paraId="70593817" w14:textId="77777777" w:rsidTr="00BE79EA">
        <w:tc>
          <w:tcPr>
            <w:tcW w:w="867" w:type="pct"/>
            <w:tcBorders>
              <w:top w:val="single" w:sz="4" w:space="0" w:color="auto"/>
              <w:left w:val="single" w:sz="4" w:space="0" w:color="auto"/>
              <w:bottom w:val="single" w:sz="4" w:space="0" w:color="auto"/>
              <w:right w:val="single" w:sz="4" w:space="0" w:color="auto"/>
            </w:tcBorders>
            <w:vAlign w:val="center"/>
          </w:tcPr>
          <w:p w14:paraId="7059380D" w14:textId="77777777" w:rsidR="004B0E60" w:rsidRPr="000C49DE" w:rsidRDefault="004B0E60">
            <w:pPr>
              <w:pStyle w:val="TableText"/>
            </w:pPr>
            <w:r w:rsidRPr="000C49DE">
              <w:lastRenderedPageBreak/>
              <w:t xml:space="preserve">BN 3: Provide enhancements to the </w:t>
            </w:r>
            <w:proofErr w:type="spellStart"/>
            <w:r w:rsidRPr="000C49DE">
              <w:t>VistA</w:t>
            </w:r>
            <w:proofErr w:type="spellEnd"/>
            <w:r w:rsidRPr="000C49DE">
              <w:t xml:space="preserve"> Held Charges Report to address current CPAC processes and use of the report.</w:t>
            </w:r>
          </w:p>
        </w:tc>
        <w:tc>
          <w:tcPr>
            <w:tcW w:w="553" w:type="pct"/>
            <w:tcBorders>
              <w:top w:val="single" w:sz="6" w:space="0" w:color="000000"/>
              <w:left w:val="single" w:sz="4" w:space="0" w:color="auto"/>
              <w:bottom w:val="single" w:sz="6" w:space="0" w:color="000000"/>
              <w:right w:val="single" w:sz="6" w:space="0" w:color="000000"/>
            </w:tcBorders>
          </w:tcPr>
          <w:p w14:paraId="7059380E" w14:textId="77777777" w:rsidR="004B0E60" w:rsidRPr="004865F8" w:rsidRDefault="004B0E60" w:rsidP="004865F8">
            <w:pPr>
              <w:pStyle w:val="TableText"/>
            </w:pPr>
            <w:r w:rsidRPr="004865F8">
              <w:t>3.2</w:t>
            </w:r>
          </w:p>
        </w:tc>
        <w:tc>
          <w:tcPr>
            <w:tcW w:w="1309" w:type="pct"/>
            <w:tcBorders>
              <w:top w:val="single" w:sz="6" w:space="0" w:color="000000"/>
              <w:left w:val="single" w:sz="6" w:space="0" w:color="000000"/>
              <w:bottom w:val="single" w:sz="6" w:space="0" w:color="000000"/>
              <w:right w:val="single" w:sz="6" w:space="0" w:color="000000"/>
            </w:tcBorders>
          </w:tcPr>
          <w:p w14:paraId="7059380F" w14:textId="77777777" w:rsidR="004B0E60" w:rsidRPr="000C49DE" w:rsidRDefault="004B0E60" w:rsidP="003939ED">
            <w:pPr>
              <w:pStyle w:val="TableText"/>
            </w:pPr>
            <w:r w:rsidRPr="000C49DE">
              <w:t>System shall provide report parameters that allow customization of data:</w:t>
            </w:r>
          </w:p>
          <w:p w14:paraId="70593810" w14:textId="77777777" w:rsidR="004B0E60" w:rsidRPr="000C49DE" w:rsidRDefault="004B0E60" w:rsidP="00A34962">
            <w:pPr>
              <w:pStyle w:val="TableText"/>
              <w:numPr>
                <w:ilvl w:val="0"/>
                <w:numId w:val="2"/>
              </w:numPr>
            </w:pPr>
            <w:r w:rsidRPr="000C49DE">
              <w:t>Timeframe (based on date of service/fill date)</w:t>
            </w:r>
          </w:p>
          <w:p w14:paraId="70593811" w14:textId="77777777" w:rsidR="004B0E60" w:rsidRPr="000C49DE" w:rsidRDefault="004B0E60" w:rsidP="00A34962">
            <w:pPr>
              <w:pStyle w:val="TableText"/>
              <w:numPr>
                <w:ilvl w:val="0"/>
                <w:numId w:val="2"/>
              </w:numPr>
            </w:pPr>
            <w:r w:rsidRPr="000C49DE">
              <w:t>Site/Division</w:t>
            </w:r>
          </w:p>
          <w:p w14:paraId="70593812" w14:textId="09196078" w:rsidR="004B0E60" w:rsidRPr="000C49DE" w:rsidRDefault="004B0E60" w:rsidP="00A34962">
            <w:pPr>
              <w:pStyle w:val="TableText"/>
              <w:numPr>
                <w:ilvl w:val="0"/>
                <w:numId w:val="2"/>
              </w:numPr>
            </w:pPr>
            <w:r w:rsidRPr="000C49DE">
              <w:t>Patient name</w:t>
            </w:r>
            <w:r>
              <w:t xml:space="preserve"> and last 4 SSN</w:t>
            </w:r>
          </w:p>
          <w:p w14:paraId="70593813" w14:textId="77777777" w:rsidR="004B0E60" w:rsidRPr="000C49DE" w:rsidRDefault="004B0E60" w:rsidP="00A34962">
            <w:pPr>
              <w:pStyle w:val="TableText"/>
              <w:numPr>
                <w:ilvl w:val="0"/>
                <w:numId w:val="2"/>
              </w:numPr>
            </w:pPr>
            <w:r w:rsidRPr="000C49DE">
              <w:t>Include insurance information (y/n)</w:t>
            </w:r>
          </w:p>
          <w:p w14:paraId="70593814" w14:textId="77777777" w:rsidR="004B0E60" w:rsidRPr="000C49DE" w:rsidRDefault="004B0E60" w:rsidP="00A34962">
            <w:pPr>
              <w:pStyle w:val="TableText"/>
              <w:numPr>
                <w:ilvl w:val="0"/>
                <w:numId w:val="2"/>
              </w:numPr>
            </w:pPr>
            <w:r w:rsidRPr="000C49DE">
              <w:t>Include previously released copay charges (y/n)</w:t>
            </w:r>
          </w:p>
          <w:p w14:paraId="70593815" w14:textId="77777777" w:rsidR="004B0E60" w:rsidRPr="000C49DE" w:rsidRDefault="004B0E60" w:rsidP="003939ED">
            <w:pPr>
              <w:pStyle w:val="TableText"/>
            </w:pPr>
            <w:r w:rsidRPr="000C49DE">
              <w:t>Excel ready print to file</w:t>
            </w:r>
          </w:p>
        </w:tc>
        <w:tc>
          <w:tcPr>
            <w:tcW w:w="1718" w:type="pct"/>
            <w:tcBorders>
              <w:top w:val="single" w:sz="6" w:space="0" w:color="000000"/>
              <w:left w:val="single" w:sz="6" w:space="0" w:color="000000"/>
              <w:bottom w:val="single" w:sz="6" w:space="0" w:color="000000"/>
              <w:right w:val="single" w:sz="6" w:space="0" w:color="000000"/>
            </w:tcBorders>
          </w:tcPr>
          <w:p w14:paraId="628A9C8A" w14:textId="77777777" w:rsidR="004B0E60" w:rsidRPr="00FD50BA" w:rsidRDefault="004B0E60" w:rsidP="004B0E60">
            <w:pPr>
              <w:pStyle w:val="TableText"/>
              <w:ind w:right="72"/>
              <w:rPr>
                <w:b/>
              </w:rPr>
            </w:pPr>
            <w:r w:rsidRPr="00FD50BA">
              <w:rPr>
                <w:b/>
              </w:rPr>
              <w:t>COH-3.2-01</w:t>
            </w:r>
          </w:p>
          <w:p w14:paraId="0DC8AB51" w14:textId="77777777" w:rsidR="004B0E60" w:rsidRDefault="004B0E60" w:rsidP="004B0E60">
            <w:pPr>
              <w:pStyle w:val="TableText"/>
              <w:ind w:right="72"/>
            </w:pPr>
            <w:r>
              <w:t xml:space="preserve">The system shall provide the capability to generate the </w:t>
            </w:r>
            <w:proofErr w:type="spellStart"/>
            <w:r>
              <w:t>VistA</w:t>
            </w:r>
            <w:proofErr w:type="spellEnd"/>
            <w:r>
              <w:t xml:space="preserve"> Held Charges report for a Date of Service/Fill Date as defined by the user.</w:t>
            </w:r>
          </w:p>
          <w:p w14:paraId="732C32DC" w14:textId="77777777" w:rsidR="004B0E60" w:rsidRPr="00FD50BA" w:rsidRDefault="004B0E60" w:rsidP="004B0E60">
            <w:pPr>
              <w:pStyle w:val="TableText"/>
              <w:ind w:right="72"/>
              <w:rPr>
                <w:b/>
              </w:rPr>
            </w:pPr>
            <w:r w:rsidRPr="00FD50BA">
              <w:rPr>
                <w:b/>
              </w:rPr>
              <w:t>COH-3.2-02</w:t>
            </w:r>
          </w:p>
          <w:p w14:paraId="2918440C" w14:textId="77777777" w:rsidR="004B0E60" w:rsidRDefault="004B0E60" w:rsidP="004B0E60">
            <w:pPr>
              <w:pStyle w:val="TableText"/>
              <w:ind w:right="72"/>
            </w:pPr>
            <w:r>
              <w:t xml:space="preserve">The system shall provide the capability to generate the </w:t>
            </w:r>
            <w:proofErr w:type="spellStart"/>
            <w:r>
              <w:t>VistA</w:t>
            </w:r>
            <w:proofErr w:type="spellEnd"/>
            <w:r>
              <w:t xml:space="preserve"> Held Charges report for a range of Dates of Service/Fill Dates as defined by the user.</w:t>
            </w:r>
          </w:p>
          <w:p w14:paraId="052E0418" w14:textId="77777777" w:rsidR="004B0E60" w:rsidRPr="00FD50BA" w:rsidRDefault="004B0E60" w:rsidP="004B0E60">
            <w:pPr>
              <w:pStyle w:val="TableText"/>
              <w:ind w:right="72"/>
              <w:rPr>
                <w:b/>
              </w:rPr>
            </w:pPr>
            <w:r w:rsidRPr="00FD50BA">
              <w:rPr>
                <w:b/>
              </w:rPr>
              <w:t>COH-3.2-03</w:t>
            </w:r>
          </w:p>
          <w:p w14:paraId="60FB543B" w14:textId="77777777" w:rsidR="004B0E60" w:rsidRDefault="004B0E60" w:rsidP="004B0E60">
            <w:pPr>
              <w:pStyle w:val="TableText"/>
              <w:ind w:right="72"/>
            </w:pPr>
            <w:r>
              <w:t xml:space="preserve">The system shall provide the capability to generate the </w:t>
            </w:r>
            <w:proofErr w:type="spellStart"/>
            <w:r>
              <w:t>VistA</w:t>
            </w:r>
            <w:proofErr w:type="spellEnd"/>
            <w:r>
              <w:t xml:space="preserve"> Held Charges report for all Dates of Service/Fill Dates.</w:t>
            </w:r>
          </w:p>
          <w:p w14:paraId="4F578888" w14:textId="77777777" w:rsidR="004B0E60" w:rsidRPr="00FD50BA" w:rsidRDefault="004B0E60" w:rsidP="004B0E60">
            <w:pPr>
              <w:pStyle w:val="TableText"/>
              <w:ind w:right="72"/>
              <w:rPr>
                <w:b/>
              </w:rPr>
            </w:pPr>
            <w:r w:rsidRPr="00FD50BA">
              <w:rPr>
                <w:b/>
              </w:rPr>
              <w:t>COH-3.2-04</w:t>
            </w:r>
          </w:p>
          <w:p w14:paraId="3047B49B" w14:textId="77777777" w:rsidR="004B0E60" w:rsidRDefault="004B0E60" w:rsidP="004B0E60">
            <w:pPr>
              <w:pStyle w:val="TableText"/>
              <w:ind w:right="72"/>
            </w:pPr>
            <w:r>
              <w:t xml:space="preserve">The system shall provide the capability to generate the </w:t>
            </w:r>
            <w:proofErr w:type="spellStart"/>
            <w:r>
              <w:t>VistA</w:t>
            </w:r>
            <w:proofErr w:type="spellEnd"/>
            <w:r>
              <w:t xml:space="preserve"> Held Charges report for a Site (Division within Site) as defined by the user.</w:t>
            </w:r>
          </w:p>
          <w:p w14:paraId="61953877" w14:textId="77777777" w:rsidR="00FD50BA" w:rsidRPr="00FD50BA" w:rsidRDefault="00FD50BA" w:rsidP="00FD50BA">
            <w:pPr>
              <w:pStyle w:val="TableText"/>
              <w:ind w:right="72"/>
              <w:rPr>
                <w:b/>
              </w:rPr>
            </w:pPr>
            <w:r w:rsidRPr="00FD50BA">
              <w:rPr>
                <w:b/>
              </w:rPr>
              <w:t>COH-3.2-05</w:t>
            </w:r>
          </w:p>
          <w:p w14:paraId="168D0E3C" w14:textId="77777777" w:rsidR="00FD50BA" w:rsidRDefault="00FD50BA" w:rsidP="00FD50BA">
            <w:pPr>
              <w:pStyle w:val="TableText"/>
              <w:ind w:right="72"/>
            </w:pPr>
            <w:r>
              <w:t xml:space="preserve">The system shall provide the capability to generate the </w:t>
            </w:r>
            <w:proofErr w:type="spellStart"/>
            <w:r>
              <w:t>VistA</w:t>
            </w:r>
            <w:proofErr w:type="spellEnd"/>
            <w:r>
              <w:t xml:space="preserve"> Held Charges report for more than one Site (Division within Site) as defined by the user.</w:t>
            </w:r>
          </w:p>
          <w:p w14:paraId="39305FD5" w14:textId="77777777" w:rsidR="00FD50BA" w:rsidRPr="00FD50BA" w:rsidRDefault="00FD50BA" w:rsidP="00FD50BA">
            <w:pPr>
              <w:pStyle w:val="TableText"/>
              <w:ind w:right="72"/>
              <w:rPr>
                <w:b/>
              </w:rPr>
            </w:pPr>
            <w:r w:rsidRPr="00FD50BA">
              <w:rPr>
                <w:b/>
              </w:rPr>
              <w:t>COH-3.2-06</w:t>
            </w:r>
          </w:p>
          <w:p w14:paraId="1B449A15" w14:textId="77777777" w:rsidR="00FD50BA" w:rsidRDefault="00FD50BA" w:rsidP="00FD50BA">
            <w:pPr>
              <w:pStyle w:val="TableText"/>
              <w:ind w:right="72"/>
            </w:pPr>
            <w:r>
              <w:t xml:space="preserve">The system shall provide the capability for the user to generate the </w:t>
            </w:r>
            <w:proofErr w:type="spellStart"/>
            <w:r>
              <w:t>VistA</w:t>
            </w:r>
            <w:proofErr w:type="spellEnd"/>
            <w:r>
              <w:t xml:space="preserve"> Held </w:t>
            </w:r>
            <w:r>
              <w:lastRenderedPageBreak/>
              <w:t>Charges report for all Sites (including Division within Site).</w:t>
            </w:r>
          </w:p>
          <w:p w14:paraId="3FDCC749" w14:textId="77777777" w:rsidR="00FD50BA" w:rsidRPr="00FD50BA" w:rsidRDefault="00FD50BA" w:rsidP="00FD50BA">
            <w:pPr>
              <w:pStyle w:val="TableText"/>
              <w:ind w:right="72"/>
              <w:rPr>
                <w:b/>
              </w:rPr>
            </w:pPr>
            <w:r w:rsidRPr="00FD50BA">
              <w:rPr>
                <w:b/>
              </w:rPr>
              <w:t>COH-3.2-07</w:t>
            </w:r>
          </w:p>
          <w:p w14:paraId="18880A61" w14:textId="77777777" w:rsidR="00FD50BA" w:rsidRDefault="00FD50BA" w:rsidP="00FD50BA">
            <w:pPr>
              <w:pStyle w:val="TableText"/>
              <w:ind w:right="72"/>
            </w:pPr>
            <w:r>
              <w:t xml:space="preserve">The system shall provide the capability to generate the </w:t>
            </w:r>
            <w:proofErr w:type="spellStart"/>
            <w:r>
              <w:t>VistA</w:t>
            </w:r>
            <w:proofErr w:type="spellEnd"/>
            <w:r>
              <w:t xml:space="preserve"> Held Charges report for a Veteran as defined by the user.</w:t>
            </w:r>
          </w:p>
          <w:p w14:paraId="065CA3BB" w14:textId="77777777" w:rsidR="00FD50BA" w:rsidRPr="00FD50BA" w:rsidRDefault="00FD50BA" w:rsidP="00FD50BA">
            <w:pPr>
              <w:pStyle w:val="TableText"/>
              <w:ind w:right="72"/>
              <w:rPr>
                <w:b/>
              </w:rPr>
            </w:pPr>
            <w:r w:rsidRPr="00FD50BA">
              <w:rPr>
                <w:b/>
              </w:rPr>
              <w:t>COH-3.2-08</w:t>
            </w:r>
          </w:p>
          <w:p w14:paraId="01DE7B70" w14:textId="77777777" w:rsidR="00FD50BA" w:rsidRDefault="00FD50BA" w:rsidP="00FD50BA">
            <w:pPr>
              <w:pStyle w:val="TableText"/>
              <w:ind w:right="72"/>
            </w:pPr>
            <w:r>
              <w:t xml:space="preserve">The system shall provide the capability to generate the </w:t>
            </w:r>
            <w:proofErr w:type="spellStart"/>
            <w:r>
              <w:t>VistA</w:t>
            </w:r>
            <w:proofErr w:type="spellEnd"/>
            <w:r>
              <w:t xml:space="preserve"> Held Charges report for more than one Veteran as defined by the user.</w:t>
            </w:r>
          </w:p>
          <w:p w14:paraId="387CBE95" w14:textId="77777777" w:rsidR="00FD50BA" w:rsidRPr="00FD50BA" w:rsidRDefault="00FD50BA" w:rsidP="00FD50BA">
            <w:pPr>
              <w:pStyle w:val="TableText"/>
              <w:ind w:right="72"/>
              <w:rPr>
                <w:b/>
              </w:rPr>
            </w:pPr>
            <w:r w:rsidRPr="00FD50BA">
              <w:rPr>
                <w:b/>
              </w:rPr>
              <w:t>COH-3.2-09</w:t>
            </w:r>
          </w:p>
          <w:p w14:paraId="6F728A8A" w14:textId="77777777" w:rsidR="00FD50BA" w:rsidRDefault="00FD50BA" w:rsidP="00FD50BA">
            <w:pPr>
              <w:pStyle w:val="TableText"/>
              <w:ind w:right="72"/>
            </w:pPr>
            <w:r>
              <w:t xml:space="preserve">The system shall provide the capability for the user to generate the </w:t>
            </w:r>
            <w:proofErr w:type="spellStart"/>
            <w:r>
              <w:t>VistA</w:t>
            </w:r>
            <w:proofErr w:type="spellEnd"/>
            <w:r>
              <w:t xml:space="preserve"> Held Charges report for all Veterans.</w:t>
            </w:r>
          </w:p>
          <w:p w14:paraId="6B4CF481" w14:textId="77777777" w:rsidR="00FD50BA" w:rsidRPr="00FD50BA" w:rsidRDefault="00FD50BA" w:rsidP="00FD50BA">
            <w:pPr>
              <w:pStyle w:val="TableText"/>
              <w:ind w:right="72"/>
              <w:rPr>
                <w:b/>
              </w:rPr>
            </w:pPr>
            <w:r w:rsidRPr="00FD50BA">
              <w:rPr>
                <w:b/>
              </w:rPr>
              <w:t>COH-3.2-10</w:t>
            </w:r>
          </w:p>
          <w:p w14:paraId="024CED88" w14:textId="77777777" w:rsidR="00FD50BA" w:rsidRDefault="00FD50BA" w:rsidP="00FD50BA">
            <w:pPr>
              <w:pStyle w:val="TableText"/>
              <w:ind w:right="72"/>
            </w:pPr>
            <w:r>
              <w:t xml:space="preserve">The system shall provide the capability for the user to choose whether insurance information is included on the </w:t>
            </w:r>
            <w:proofErr w:type="spellStart"/>
            <w:r>
              <w:t>VistA</w:t>
            </w:r>
            <w:proofErr w:type="spellEnd"/>
            <w:r>
              <w:t xml:space="preserve"> Held Charges report. Insurance information includes Insurance, Coverage Limitations, and Coverage Effective Dates.</w:t>
            </w:r>
          </w:p>
          <w:p w14:paraId="5C4126D6" w14:textId="40D3218D" w:rsidR="00FD50BA" w:rsidRPr="00FD50BA" w:rsidRDefault="00FD50BA" w:rsidP="00FD50BA">
            <w:pPr>
              <w:pStyle w:val="TableText"/>
              <w:ind w:right="72"/>
              <w:rPr>
                <w:b/>
              </w:rPr>
            </w:pPr>
            <w:r w:rsidRPr="00FD50BA">
              <w:rPr>
                <w:b/>
              </w:rPr>
              <w:t>COH-3.2-11</w:t>
            </w:r>
          </w:p>
          <w:p w14:paraId="4A7BD4EF" w14:textId="77777777" w:rsidR="00FD50BA" w:rsidRDefault="00FD50BA" w:rsidP="00FD50BA">
            <w:pPr>
              <w:pStyle w:val="TableText"/>
              <w:ind w:right="72"/>
            </w:pPr>
            <w:r>
              <w:t xml:space="preserve">The system shall provide the capability for the user to choose whether Previously Released Copay charges are included on the </w:t>
            </w:r>
            <w:proofErr w:type="spellStart"/>
            <w:r>
              <w:t>VistA</w:t>
            </w:r>
            <w:proofErr w:type="spellEnd"/>
            <w:r>
              <w:t xml:space="preserve"> Held Charges report.</w:t>
            </w:r>
          </w:p>
          <w:p w14:paraId="0BA4A29A" w14:textId="54C26615" w:rsidR="00FD50BA" w:rsidRPr="00FD50BA" w:rsidRDefault="00FD50BA" w:rsidP="00FD50BA">
            <w:pPr>
              <w:pStyle w:val="TableText"/>
              <w:ind w:right="72"/>
              <w:rPr>
                <w:b/>
              </w:rPr>
            </w:pPr>
            <w:r w:rsidRPr="00FD50BA">
              <w:rPr>
                <w:b/>
              </w:rPr>
              <w:t>COH-3.2-12</w:t>
            </w:r>
          </w:p>
          <w:p w14:paraId="45FEB640" w14:textId="77777777" w:rsidR="00FD50BA" w:rsidRDefault="00FD50BA" w:rsidP="00FD50BA">
            <w:pPr>
              <w:pStyle w:val="TableText"/>
              <w:ind w:right="72"/>
            </w:pPr>
            <w:r>
              <w:t xml:space="preserve">The system shall generate the </w:t>
            </w:r>
            <w:proofErr w:type="spellStart"/>
            <w:r>
              <w:t>VistA</w:t>
            </w:r>
            <w:proofErr w:type="spellEnd"/>
            <w:r>
              <w:t xml:space="preserve"> Held Charges report in List Manager format.</w:t>
            </w:r>
          </w:p>
          <w:p w14:paraId="57A299F4" w14:textId="76E89C55" w:rsidR="00FD50BA" w:rsidRPr="00FD50BA" w:rsidRDefault="00FD50BA" w:rsidP="00FD50BA">
            <w:pPr>
              <w:pStyle w:val="TableText"/>
              <w:ind w:right="72"/>
              <w:rPr>
                <w:b/>
              </w:rPr>
            </w:pPr>
            <w:r w:rsidRPr="00FD50BA">
              <w:rPr>
                <w:b/>
              </w:rPr>
              <w:t>COH-3.2-13</w:t>
            </w:r>
          </w:p>
          <w:p w14:paraId="13F90447" w14:textId="77777777" w:rsidR="00FD50BA" w:rsidRDefault="00FD50BA" w:rsidP="00FD50BA">
            <w:pPr>
              <w:pStyle w:val="TableText"/>
              <w:ind w:right="72"/>
            </w:pPr>
            <w:r>
              <w:t xml:space="preserve">The system shall provide a </w:t>
            </w:r>
            <w:r>
              <w:lastRenderedPageBreak/>
              <w:t xml:space="preserve">List Manager action to export the </w:t>
            </w:r>
            <w:proofErr w:type="spellStart"/>
            <w:r>
              <w:t>VistA</w:t>
            </w:r>
            <w:proofErr w:type="spellEnd"/>
            <w:r>
              <w:t xml:space="preserve"> Held Charges report in Excel format.</w:t>
            </w:r>
          </w:p>
          <w:p w14:paraId="5325DB14" w14:textId="72D1D516" w:rsidR="00FD50BA" w:rsidRPr="00FD50BA" w:rsidRDefault="00FD50BA" w:rsidP="00FD50BA">
            <w:pPr>
              <w:pStyle w:val="TableText"/>
              <w:ind w:right="72"/>
              <w:rPr>
                <w:b/>
              </w:rPr>
            </w:pPr>
            <w:r w:rsidRPr="00FD50BA">
              <w:rPr>
                <w:b/>
              </w:rPr>
              <w:t>COH-3.2-14</w:t>
            </w:r>
          </w:p>
          <w:p w14:paraId="6E526C73" w14:textId="77777777" w:rsidR="00FD50BA" w:rsidRDefault="00FD50BA" w:rsidP="00FD50BA">
            <w:pPr>
              <w:pStyle w:val="TableText"/>
              <w:ind w:right="72"/>
            </w:pPr>
            <w:r>
              <w:t xml:space="preserve">The system shall provide a List Manager action to release held co-pay charges for a selected line item on the </w:t>
            </w:r>
            <w:proofErr w:type="spellStart"/>
            <w:r>
              <w:t>VistA</w:t>
            </w:r>
            <w:proofErr w:type="spellEnd"/>
            <w:r>
              <w:t xml:space="preserve"> Held Charges report.</w:t>
            </w:r>
          </w:p>
          <w:p w14:paraId="6B175DFA" w14:textId="30A987F7" w:rsidR="00FD50BA" w:rsidRPr="00FD50BA" w:rsidRDefault="00FD50BA" w:rsidP="00FD50BA">
            <w:pPr>
              <w:pStyle w:val="TableText"/>
              <w:ind w:right="72"/>
              <w:rPr>
                <w:b/>
              </w:rPr>
            </w:pPr>
            <w:r w:rsidRPr="00FD50BA">
              <w:rPr>
                <w:b/>
              </w:rPr>
              <w:t>COH-3.2-15</w:t>
            </w:r>
          </w:p>
          <w:p w14:paraId="1B7978E1" w14:textId="7A7D36BA" w:rsidR="00FD50BA" w:rsidRDefault="00FD50BA" w:rsidP="00FD50BA">
            <w:pPr>
              <w:pStyle w:val="TableText"/>
              <w:ind w:right="72"/>
            </w:pPr>
            <w:r>
              <w:t xml:space="preserve">The system shall limit the ability to release held co-pay charges from the </w:t>
            </w:r>
            <w:proofErr w:type="spellStart"/>
            <w:r>
              <w:t>VistA</w:t>
            </w:r>
            <w:proofErr w:type="spellEnd"/>
            <w:r>
              <w:t xml:space="preserve"> Held Charges report List Manager screen by requiring the user to possess the IB AUTHORIZE security key.</w:t>
            </w:r>
          </w:p>
        </w:tc>
        <w:tc>
          <w:tcPr>
            <w:tcW w:w="553" w:type="pct"/>
            <w:tcBorders>
              <w:top w:val="single" w:sz="6" w:space="0" w:color="000000"/>
              <w:left w:val="single" w:sz="6" w:space="0" w:color="000000"/>
              <w:bottom w:val="single" w:sz="6" w:space="0" w:color="000000"/>
              <w:right w:val="single" w:sz="6" w:space="0" w:color="000000"/>
            </w:tcBorders>
          </w:tcPr>
          <w:p w14:paraId="70593816" w14:textId="6197E6AE" w:rsidR="004B0E60" w:rsidRDefault="004B0E60">
            <w:pPr>
              <w:pStyle w:val="TableText"/>
              <w:ind w:right="72"/>
            </w:pPr>
            <w:r>
              <w:lastRenderedPageBreak/>
              <w:t>High</w:t>
            </w:r>
          </w:p>
        </w:tc>
      </w:tr>
      <w:tr w:rsidR="004B0E60" w14:paraId="7059381C" w14:textId="77777777" w:rsidTr="00BE79EA">
        <w:tc>
          <w:tcPr>
            <w:tcW w:w="867" w:type="pct"/>
            <w:tcBorders>
              <w:top w:val="single" w:sz="4" w:space="0" w:color="auto"/>
              <w:left w:val="single" w:sz="4" w:space="0" w:color="auto"/>
              <w:bottom w:val="single" w:sz="4" w:space="0" w:color="auto"/>
              <w:right w:val="single" w:sz="4" w:space="0" w:color="auto"/>
            </w:tcBorders>
            <w:vAlign w:val="center"/>
          </w:tcPr>
          <w:p w14:paraId="70593818" w14:textId="77777777" w:rsidR="004B0E60" w:rsidRPr="000C49DE" w:rsidRDefault="004B0E60">
            <w:pPr>
              <w:pStyle w:val="TableText"/>
            </w:pPr>
            <w:r w:rsidRPr="000C49DE">
              <w:lastRenderedPageBreak/>
              <w:t xml:space="preserve">BN 3: Provide enhancements to the </w:t>
            </w:r>
            <w:proofErr w:type="spellStart"/>
            <w:r w:rsidRPr="000C49DE">
              <w:t>VistA</w:t>
            </w:r>
            <w:proofErr w:type="spellEnd"/>
            <w:r w:rsidRPr="000C49DE">
              <w:t xml:space="preserve"> Held Charges Report to address current CPAC processes and use of the report.</w:t>
            </w:r>
          </w:p>
        </w:tc>
        <w:tc>
          <w:tcPr>
            <w:tcW w:w="553" w:type="pct"/>
            <w:tcBorders>
              <w:top w:val="single" w:sz="6" w:space="0" w:color="000000"/>
              <w:left w:val="single" w:sz="4" w:space="0" w:color="auto"/>
              <w:bottom w:val="single" w:sz="6" w:space="0" w:color="000000"/>
              <w:right w:val="single" w:sz="6" w:space="0" w:color="000000"/>
            </w:tcBorders>
          </w:tcPr>
          <w:p w14:paraId="70593819" w14:textId="77777777" w:rsidR="004B0E60" w:rsidRPr="004865F8" w:rsidRDefault="004B0E60" w:rsidP="004865F8">
            <w:pPr>
              <w:pStyle w:val="TableText"/>
            </w:pPr>
            <w:r w:rsidRPr="004865F8">
              <w:t>3.3</w:t>
            </w:r>
          </w:p>
        </w:tc>
        <w:tc>
          <w:tcPr>
            <w:tcW w:w="1309" w:type="pct"/>
            <w:tcBorders>
              <w:top w:val="single" w:sz="6" w:space="0" w:color="000000"/>
              <w:left w:val="single" w:sz="6" w:space="0" w:color="000000"/>
              <w:bottom w:val="single" w:sz="6" w:space="0" w:color="000000"/>
              <w:right w:val="single" w:sz="6" w:space="0" w:color="000000"/>
            </w:tcBorders>
          </w:tcPr>
          <w:p w14:paraId="7059381A" w14:textId="77777777" w:rsidR="004B0E60" w:rsidRPr="004865F8" w:rsidRDefault="004B0E60" w:rsidP="004865F8">
            <w:pPr>
              <w:pStyle w:val="TableText"/>
            </w:pPr>
            <w:r w:rsidRPr="004865F8">
              <w:t>System shall perform an internal sort so file output will group copayment charge data by patient eliminating duplicate entries of patient name and insurance information.</w:t>
            </w:r>
          </w:p>
        </w:tc>
        <w:tc>
          <w:tcPr>
            <w:tcW w:w="1718" w:type="pct"/>
            <w:tcBorders>
              <w:top w:val="single" w:sz="6" w:space="0" w:color="000000"/>
              <w:left w:val="single" w:sz="6" w:space="0" w:color="000000"/>
              <w:bottom w:val="single" w:sz="6" w:space="0" w:color="000000"/>
              <w:right w:val="single" w:sz="6" w:space="0" w:color="000000"/>
            </w:tcBorders>
          </w:tcPr>
          <w:p w14:paraId="21BF2925" w14:textId="77777777" w:rsidR="00FD50BA" w:rsidRPr="00FD50BA" w:rsidRDefault="00FD50BA" w:rsidP="00FD50BA">
            <w:pPr>
              <w:pStyle w:val="TableText"/>
              <w:ind w:right="72"/>
              <w:rPr>
                <w:b/>
              </w:rPr>
            </w:pPr>
            <w:r w:rsidRPr="00FD50BA">
              <w:rPr>
                <w:b/>
              </w:rPr>
              <w:t>COH-3.3-01</w:t>
            </w:r>
          </w:p>
          <w:p w14:paraId="3D9A268A" w14:textId="77777777" w:rsidR="00FD50BA" w:rsidRDefault="00FD50BA" w:rsidP="00FD50BA">
            <w:pPr>
              <w:pStyle w:val="TableText"/>
              <w:ind w:right="72"/>
            </w:pPr>
            <w:r>
              <w:t xml:space="preserve">The system shall group data by patient on the </w:t>
            </w:r>
            <w:proofErr w:type="spellStart"/>
            <w:r>
              <w:t>VistA</w:t>
            </w:r>
            <w:proofErr w:type="spellEnd"/>
            <w:r>
              <w:t xml:space="preserve"> Held Charges report, with each copayment appearing as a separate line item within each patient. </w:t>
            </w:r>
          </w:p>
          <w:p w14:paraId="1C43297E" w14:textId="77777777" w:rsidR="004B0E60" w:rsidRDefault="00FD50BA" w:rsidP="00FD50BA">
            <w:pPr>
              <w:pStyle w:val="TableText"/>
              <w:ind w:right="72"/>
            </w:pPr>
            <w:r>
              <w:t>(Note: presently the report groups data by payments, causing the same patient to appear in multiple locations on the report.)</w:t>
            </w:r>
          </w:p>
          <w:p w14:paraId="6B1953D7" w14:textId="77777777" w:rsidR="00FD50BA" w:rsidRPr="00FD50BA" w:rsidRDefault="00FD50BA" w:rsidP="00FD50BA">
            <w:pPr>
              <w:pStyle w:val="TableText"/>
              <w:ind w:right="72"/>
              <w:rPr>
                <w:b/>
              </w:rPr>
            </w:pPr>
            <w:r w:rsidRPr="00FD50BA">
              <w:rPr>
                <w:b/>
              </w:rPr>
              <w:t>COH-3.3-02</w:t>
            </w:r>
          </w:p>
          <w:p w14:paraId="45B25AE3" w14:textId="77777777" w:rsidR="00FD50BA" w:rsidRDefault="00FD50BA" w:rsidP="00FD50BA">
            <w:pPr>
              <w:pStyle w:val="TableText"/>
              <w:ind w:right="72"/>
            </w:pPr>
            <w:r>
              <w:t xml:space="preserve">The system shall include only charges having on “on hold” status on the </w:t>
            </w:r>
            <w:proofErr w:type="spellStart"/>
            <w:r>
              <w:t>VistA</w:t>
            </w:r>
            <w:proofErr w:type="spellEnd"/>
            <w:r>
              <w:t xml:space="preserve"> Held Charges report.</w:t>
            </w:r>
          </w:p>
          <w:p w14:paraId="66559300" w14:textId="0CA5542F" w:rsidR="00FD50BA" w:rsidRPr="00FD50BA" w:rsidRDefault="00FD50BA" w:rsidP="00FD50BA">
            <w:pPr>
              <w:pStyle w:val="TableText"/>
              <w:ind w:right="72"/>
              <w:rPr>
                <w:b/>
              </w:rPr>
            </w:pPr>
            <w:r w:rsidRPr="00FD50BA">
              <w:rPr>
                <w:b/>
              </w:rPr>
              <w:t>COH-3.3-03</w:t>
            </w:r>
          </w:p>
          <w:p w14:paraId="29C7C441" w14:textId="7BF54D59" w:rsidR="00FD50BA" w:rsidRDefault="00FD50BA" w:rsidP="00FD50BA">
            <w:pPr>
              <w:pStyle w:val="TableText"/>
              <w:ind w:right="72"/>
            </w:pPr>
            <w:r>
              <w:t xml:space="preserve">The system shall generate the Patient ID on the </w:t>
            </w:r>
            <w:proofErr w:type="spellStart"/>
            <w:r>
              <w:t>VistA</w:t>
            </w:r>
            <w:proofErr w:type="spellEnd"/>
            <w:r>
              <w:t xml:space="preserve"> Held Charges report as the first letter of the last name/last four digits of the Veteran’s SSN. For example, a Veteran whose last name begins with the letter ‘B’ and whose SSN ends </w:t>
            </w:r>
            <w:r>
              <w:lastRenderedPageBreak/>
              <w:t>with 1234 will appear on the report as B1234.</w:t>
            </w:r>
          </w:p>
        </w:tc>
        <w:tc>
          <w:tcPr>
            <w:tcW w:w="553" w:type="pct"/>
            <w:tcBorders>
              <w:top w:val="single" w:sz="6" w:space="0" w:color="000000"/>
              <w:left w:val="single" w:sz="6" w:space="0" w:color="000000"/>
              <w:bottom w:val="single" w:sz="6" w:space="0" w:color="000000"/>
              <w:right w:val="single" w:sz="6" w:space="0" w:color="000000"/>
            </w:tcBorders>
          </w:tcPr>
          <w:p w14:paraId="7059381B" w14:textId="1E1F1726" w:rsidR="004B0E60" w:rsidRDefault="004B0E60">
            <w:pPr>
              <w:pStyle w:val="TableText"/>
              <w:ind w:right="72"/>
            </w:pPr>
            <w:r>
              <w:lastRenderedPageBreak/>
              <w:t>High</w:t>
            </w:r>
          </w:p>
        </w:tc>
      </w:tr>
      <w:tr w:rsidR="004B0E60" w14:paraId="70593821" w14:textId="77777777" w:rsidTr="00BE79EA">
        <w:tc>
          <w:tcPr>
            <w:tcW w:w="867" w:type="pct"/>
            <w:tcBorders>
              <w:top w:val="single" w:sz="4" w:space="0" w:color="auto"/>
              <w:left w:val="single" w:sz="4" w:space="0" w:color="auto"/>
              <w:bottom w:val="single" w:sz="4" w:space="0" w:color="auto"/>
              <w:right w:val="single" w:sz="4" w:space="0" w:color="auto"/>
            </w:tcBorders>
            <w:vAlign w:val="center"/>
          </w:tcPr>
          <w:p w14:paraId="7059381D" w14:textId="77777777" w:rsidR="004B0E60" w:rsidRPr="000C49DE" w:rsidRDefault="004B0E60">
            <w:pPr>
              <w:pStyle w:val="TableText"/>
            </w:pPr>
            <w:r w:rsidRPr="000C49DE">
              <w:lastRenderedPageBreak/>
              <w:t xml:space="preserve">BN 3: Provide enhancements to the </w:t>
            </w:r>
            <w:proofErr w:type="spellStart"/>
            <w:r w:rsidRPr="000C49DE">
              <w:t>VistA</w:t>
            </w:r>
            <w:proofErr w:type="spellEnd"/>
            <w:r w:rsidRPr="000C49DE">
              <w:t xml:space="preserve"> Held Charges Report to address current CPAC processes and use of the report.</w:t>
            </w:r>
          </w:p>
        </w:tc>
        <w:tc>
          <w:tcPr>
            <w:tcW w:w="553" w:type="pct"/>
            <w:tcBorders>
              <w:top w:val="single" w:sz="6" w:space="0" w:color="000000"/>
              <w:left w:val="single" w:sz="4" w:space="0" w:color="auto"/>
              <w:bottom w:val="single" w:sz="6" w:space="0" w:color="000000"/>
              <w:right w:val="single" w:sz="6" w:space="0" w:color="000000"/>
            </w:tcBorders>
          </w:tcPr>
          <w:p w14:paraId="7059381E" w14:textId="77777777" w:rsidR="004B0E60" w:rsidRPr="004865F8" w:rsidRDefault="004B0E60" w:rsidP="004865F8">
            <w:pPr>
              <w:pStyle w:val="TableText"/>
            </w:pPr>
            <w:r w:rsidRPr="004865F8">
              <w:t>3.4</w:t>
            </w:r>
          </w:p>
        </w:tc>
        <w:tc>
          <w:tcPr>
            <w:tcW w:w="1309" w:type="pct"/>
            <w:tcBorders>
              <w:top w:val="single" w:sz="6" w:space="0" w:color="000000"/>
              <w:left w:val="single" w:sz="6" w:space="0" w:color="000000"/>
              <w:bottom w:val="single" w:sz="6" w:space="0" w:color="000000"/>
              <w:right w:val="single" w:sz="6" w:space="0" w:color="000000"/>
            </w:tcBorders>
          </w:tcPr>
          <w:p w14:paraId="7059381F" w14:textId="77777777" w:rsidR="004B0E60" w:rsidRPr="004865F8" w:rsidRDefault="004B0E60" w:rsidP="004865F8">
            <w:pPr>
              <w:pStyle w:val="TableText"/>
            </w:pPr>
            <w:r w:rsidRPr="004865F8">
              <w:t>System shall only pull PI information relevant to the oldest date of held charges for a patient (date of service).</w:t>
            </w:r>
          </w:p>
        </w:tc>
        <w:tc>
          <w:tcPr>
            <w:tcW w:w="1718" w:type="pct"/>
            <w:tcBorders>
              <w:top w:val="single" w:sz="6" w:space="0" w:color="000000"/>
              <w:left w:val="single" w:sz="6" w:space="0" w:color="000000"/>
              <w:bottom w:val="single" w:sz="6" w:space="0" w:color="000000"/>
              <w:right w:val="single" w:sz="6" w:space="0" w:color="000000"/>
            </w:tcBorders>
          </w:tcPr>
          <w:p w14:paraId="315D34D3" w14:textId="77777777" w:rsidR="00FD50BA" w:rsidRPr="00FD50BA" w:rsidRDefault="00FD50BA" w:rsidP="00FD50BA">
            <w:pPr>
              <w:pStyle w:val="TableText"/>
              <w:ind w:right="72"/>
              <w:rPr>
                <w:b/>
              </w:rPr>
            </w:pPr>
            <w:r w:rsidRPr="00FD50BA">
              <w:rPr>
                <w:b/>
              </w:rPr>
              <w:t>COH-3.4-01</w:t>
            </w:r>
          </w:p>
          <w:p w14:paraId="4EEB999C" w14:textId="5FC061E2" w:rsidR="004B0E60" w:rsidRDefault="00FD50BA" w:rsidP="00FD50BA">
            <w:pPr>
              <w:pStyle w:val="TableText"/>
              <w:ind w:right="72"/>
            </w:pPr>
            <w:r>
              <w:t xml:space="preserve">The system shall include only the insurance information (as listed in requirement COH-3.2-10) that was active at the time of the episode of care relating to the held copay charges on the </w:t>
            </w:r>
            <w:proofErr w:type="spellStart"/>
            <w:r>
              <w:t>VistA</w:t>
            </w:r>
            <w:proofErr w:type="spellEnd"/>
            <w:r>
              <w:t xml:space="preserve"> Held Charges Report.</w:t>
            </w:r>
          </w:p>
        </w:tc>
        <w:tc>
          <w:tcPr>
            <w:tcW w:w="553" w:type="pct"/>
            <w:tcBorders>
              <w:top w:val="single" w:sz="6" w:space="0" w:color="000000"/>
              <w:left w:val="single" w:sz="6" w:space="0" w:color="000000"/>
              <w:bottom w:val="single" w:sz="6" w:space="0" w:color="000000"/>
              <w:right w:val="single" w:sz="6" w:space="0" w:color="000000"/>
            </w:tcBorders>
          </w:tcPr>
          <w:p w14:paraId="70593820" w14:textId="6FC0B4F9" w:rsidR="004B0E60" w:rsidRDefault="004B0E60">
            <w:pPr>
              <w:pStyle w:val="TableText"/>
              <w:ind w:right="72"/>
            </w:pPr>
            <w:r>
              <w:t>High</w:t>
            </w:r>
          </w:p>
        </w:tc>
      </w:tr>
    </w:tbl>
    <w:p w14:paraId="70593822" w14:textId="77777777" w:rsidR="0015085D" w:rsidRDefault="0015085D" w:rsidP="009D06E7">
      <w:pPr>
        <w:pStyle w:val="Heading3"/>
      </w:pPr>
      <w:bookmarkStart w:id="25" w:name="_Toc442889521"/>
      <w:r>
        <w:t>Overview of Functional Workload/Performance Requirements</w:t>
      </w:r>
      <w:bookmarkEnd w:id="25"/>
    </w:p>
    <w:p w14:paraId="70593823" w14:textId="77777777" w:rsidR="006D0C8D" w:rsidRPr="00504F68" w:rsidRDefault="00205805" w:rsidP="00504F68">
      <w:pPr>
        <w:pStyle w:val="BodyText"/>
      </w:pPr>
      <w:r w:rsidRPr="00504F68">
        <w:t>Not applicable</w:t>
      </w:r>
      <w:r w:rsidR="00563236">
        <w:t xml:space="preserve"> –</w:t>
      </w:r>
      <w:r w:rsidR="003939ED">
        <w:t xml:space="preserve"> </w:t>
      </w:r>
      <w:r w:rsidR="00563236">
        <w:t>t</w:t>
      </w:r>
      <w:r w:rsidR="006D0C8D" w:rsidRPr="00504F68">
        <w:t xml:space="preserve">here are no </w:t>
      </w:r>
      <w:r w:rsidR="00563236">
        <w:t>f</w:t>
      </w:r>
      <w:r w:rsidR="006D0C8D" w:rsidRPr="00504F68">
        <w:t xml:space="preserve">unctional </w:t>
      </w:r>
      <w:r w:rsidR="00563236">
        <w:t>w</w:t>
      </w:r>
      <w:r w:rsidR="006D0C8D" w:rsidRPr="00504F68">
        <w:t>orkload/</w:t>
      </w:r>
      <w:r w:rsidR="00563236">
        <w:t>p</w:t>
      </w:r>
      <w:r w:rsidR="006D0C8D" w:rsidRPr="00504F68">
        <w:t xml:space="preserve">erformance </w:t>
      </w:r>
      <w:r w:rsidR="00563236">
        <w:t>r</w:t>
      </w:r>
      <w:r w:rsidR="006D0C8D" w:rsidRPr="00504F68">
        <w:t xml:space="preserve">equirements associated with this </w:t>
      </w:r>
      <w:r w:rsidR="00563236">
        <w:t xml:space="preserve">enhancement </w:t>
      </w:r>
      <w:r w:rsidR="006D0C8D" w:rsidRPr="00504F68">
        <w:t>project.</w:t>
      </w:r>
    </w:p>
    <w:p w14:paraId="70593824" w14:textId="77777777" w:rsidR="00DE2096" w:rsidRDefault="00DE2096" w:rsidP="009D06E7">
      <w:pPr>
        <w:pStyle w:val="Heading3"/>
      </w:pPr>
      <w:bookmarkStart w:id="26" w:name="_Toc442889522"/>
      <w:r>
        <w:t>Overview of Operational Requirements</w:t>
      </w:r>
      <w:bookmarkEnd w:id="26"/>
    </w:p>
    <w:p w14:paraId="70593825" w14:textId="77777777" w:rsidR="006D0C8D" w:rsidRPr="00504F68" w:rsidRDefault="006D0C8D" w:rsidP="00504F68">
      <w:pPr>
        <w:pStyle w:val="BodyText"/>
      </w:pPr>
      <w:r w:rsidRPr="00504F68">
        <w:t>Not applicable</w:t>
      </w:r>
      <w:r w:rsidR="00563236">
        <w:t xml:space="preserve"> – t</w:t>
      </w:r>
      <w:r w:rsidRPr="00504F68">
        <w:t xml:space="preserve">here are no </w:t>
      </w:r>
      <w:r w:rsidR="00563236">
        <w:t>changes to existing o</w:t>
      </w:r>
      <w:r w:rsidRPr="00504F68">
        <w:t xml:space="preserve">perational </w:t>
      </w:r>
      <w:r w:rsidR="00563236">
        <w:t>r</w:t>
      </w:r>
      <w:r w:rsidRPr="00504F68">
        <w:t>equirements.</w:t>
      </w:r>
    </w:p>
    <w:p w14:paraId="70593826" w14:textId="77777777" w:rsidR="00DE2096" w:rsidRPr="009D06E7" w:rsidRDefault="00DE2096" w:rsidP="009D06E7">
      <w:pPr>
        <w:pStyle w:val="Heading3"/>
      </w:pPr>
      <w:bookmarkStart w:id="27" w:name="_Toc442889523"/>
      <w:r w:rsidRPr="009D06E7">
        <w:t>Overview of Technical Requirements</w:t>
      </w:r>
      <w:bookmarkEnd w:id="27"/>
    </w:p>
    <w:p w14:paraId="70593827" w14:textId="77777777" w:rsidR="006D0C8D" w:rsidRPr="00504F68" w:rsidRDefault="006D0C8D" w:rsidP="00504F68">
      <w:pPr>
        <w:pStyle w:val="BodyText"/>
      </w:pPr>
      <w:r w:rsidRPr="00504F68">
        <w:t>Not applicable</w:t>
      </w:r>
      <w:r w:rsidR="00563236">
        <w:t xml:space="preserve"> – t</w:t>
      </w:r>
      <w:r w:rsidRPr="00504F68">
        <w:t xml:space="preserve">here are no </w:t>
      </w:r>
      <w:r w:rsidR="00563236">
        <w:t>t</w:t>
      </w:r>
      <w:r w:rsidRPr="00504F68">
        <w:t xml:space="preserve">echnical </w:t>
      </w:r>
      <w:r w:rsidR="00563236">
        <w:t>r</w:t>
      </w:r>
      <w:r w:rsidRPr="00504F68">
        <w:t>equirements that drive the conceptual design.</w:t>
      </w:r>
    </w:p>
    <w:p w14:paraId="70593828" w14:textId="77777777" w:rsidR="00DE2096" w:rsidRPr="009D06E7" w:rsidRDefault="00A91E1B" w:rsidP="009D06E7">
      <w:pPr>
        <w:pStyle w:val="Heading3"/>
      </w:pPr>
      <w:bookmarkStart w:id="28" w:name="_Toc442889524"/>
      <w:r w:rsidRPr="009D06E7">
        <w:t>Overview</w:t>
      </w:r>
      <w:r w:rsidR="00DE2096" w:rsidRPr="009D06E7">
        <w:t xml:space="preserve"> of Security or Privacy Requirements</w:t>
      </w:r>
      <w:bookmarkEnd w:id="28"/>
    </w:p>
    <w:p w14:paraId="70593829" w14:textId="77777777" w:rsidR="00FC402A" w:rsidRPr="00504F68" w:rsidRDefault="00FC402A" w:rsidP="00504F68">
      <w:pPr>
        <w:pStyle w:val="BodyText"/>
      </w:pPr>
      <w:r w:rsidRPr="00504F68">
        <w:t>All VA and VHA security or privacy requirements will be adhered to. Cross-cutting security requirements are contained in the VA Enterprise Requirements Repository (ERR). Efforts that involve the collection and maintenance of individually identifiable information must be covered by a Privacy Act system of records notice.</w:t>
      </w:r>
    </w:p>
    <w:p w14:paraId="7059382A" w14:textId="77777777" w:rsidR="00DE2096" w:rsidRPr="009D06E7" w:rsidRDefault="00A91E1B" w:rsidP="009D06E7">
      <w:pPr>
        <w:pStyle w:val="Heading3"/>
      </w:pPr>
      <w:bookmarkStart w:id="29" w:name="_Toc442889525"/>
      <w:r w:rsidRPr="009D06E7">
        <w:t>Overview</w:t>
      </w:r>
      <w:r w:rsidR="00DE2096" w:rsidRPr="009D06E7">
        <w:t xml:space="preserve"> of System Criticality and High Availability Requirements</w:t>
      </w:r>
      <w:bookmarkEnd w:id="29"/>
    </w:p>
    <w:p w14:paraId="7059382B" w14:textId="77777777" w:rsidR="00FC402A" w:rsidRPr="00504F68" w:rsidRDefault="00FC402A" w:rsidP="00504F68">
      <w:pPr>
        <w:pStyle w:val="BodyText"/>
      </w:pPr>
      <w:r w:rsidRPr="00504F68">
        <w:t>N</w:t>
      </w:r>
      <w:r w:rsidR="00504F68">
        <w:t>ot applicable</w:t>
      </w:r>
      <w:r w:rsidR="00563236">
        <w:t xml:space="preserve"> – t</w:t>
      </w:r>
      <w:r w:rsidRPr="00504F68">
        <w:t>here are no changes to existing system criticality or high availability requirements.</w:t>
      </w:r>
    </w:p>
    <w:p w14:paraId="7059382C" w14:textId="77777777" w:rsidR="00DE2096" w:rsidRPr="009D06E7" w:rsidRDefault="00DE2096" w:rsidP="009D06E7">
      <w:pPr>
        <w:pStyle w:val="Heading3"/>
      </w:pPr>
      <w:bookmarkStart w:id="30" w:name="_Toc442889526"/>
      <w:r w:rsidRPr="009D06E7">
        <w:t>Single Sign-on Requirements</w:t>
      </w:r>
      <w:bookmarkEnd w:id="30"/>
    </w:p>
    <w:p w14:paraId="7059382D" w14:textId="77777777" w:rsidR="00FC402A" w:rsidRPr="00504F68" w:rsidRDefault="00FC402A" w:rsidP="00504F68">
      <w:pPr>
        <w:pStyle w:val="BodyText"/>
      </w:pPr>
      <w:r w:rsidRPr="00504F68">
        <w:t>N</w:t>
      </w:r>
      <w:r w:rsidR="00504F68">
        <w:t xml:space="preserve">ot </w:t>
      </w:r>
      <w:r w:rsidR="00563236">
        <w:t>applicable – t</w:t>
      </w:r>
      <w:r w:rsidRPr="00504F68">
        <w:t>here are no changes to the existing single sign-on requirements.</w:t>
      </w:r>
    </w:p>
    <w:p w14:paraId="7059382E" w14:textId="77777777" w:rsidR="00DE2096" w:rsidRPr="009D06E7" w:rsidRDefault="00DE2096" w:rsidP="009D06E7">
      <w:pPr>
        <w:pStyle w:val="Heading3"/>
      </w:pPr>
      <w:bookmarkStart w:id="31" w:name="_Toc442889527"/>
      <w:r w:rsidRPr="009D06E7">
        <w:t>Requirement for Use of Enterprise Portals</w:t>
      </w:r>
      <w:bookmarkEnd w:id="31"/>
    </w:p>
    <w:p w14:paraId="7059382F" w14:textId="77777777" w:rsidR="00FC402A" w:rsidRPr="00504F68" w:rsidRDefault="00FC402A" w:rsidP="00504F68">
      <w:pPr>
        <w:pStyle w:val="BodyText"/>
      </w:pPr>
      <w:r w:rsidRPr="00504F68">
        <w:t>N</w:t>
      </w:r>
      <w:r w:rsidR="00504F68">
        <w:t>ot applicable</w:t>
      </w:r>
      <w:r w:rsidR="00563236">
        <w:t xml:space="preserve"> – t</w:t>
      </w:r>
      <w:r w:rsidRPr="00504F68">
        <w:t>here are no changes to the requirements for use of enterprise portals.</w:t>
      </w:r>
    </w:p>
    <w:p w14:paraId="70593830" w14:textId="77777777" w:rsidR="00DE2096" w:rsidRPr="009D06E7" w:rsidRDefault="00DE2096" w:rsidP="009D06E7">
      <w:pPr>
        <w:pStyle w:val="Heading3"/>
      </w:pPr>
      <w:bookmarkStart w:id="32" w:name="_Toc442889528"/>
      <w:r w:rsidRPr="009D06E7">
        <w:lastRenderedPageBreak/>
        <w:t>Special Device Requirements</w:t>
      </w:r>
      <w:bookmarkEnd w:id="32"/>
    </w:p>
    <w:p w14:paraId="70593831" w14:textId="77777777" w:rsidR="00DE2096" w:rsidRPr="00504F68" w:rsidRDefault="006D0C8D" w:rsidP="00504F68">
      <w:pPr>
        <w:pStyle w:val="BodyText"/>
      </w:pPr>
      <w:r w:rsidRPr="00504F68">
        <w:t>Not applicable</w:t>
      </w:r>
      <w:r w:rsidR="00563236">
        <w:t xml:space="preserve"> – no special devices are </w:t>
      </w:r>
      <w:r w:rsidR="00332CE6">
        <w:t>required</w:t>
      </w:r>
      <w:r w:rsidR="008B7445" w:rsidRPr="00504F68">
        <w:t>.</w:t>
      </w:r>
    </w:p>
    <w:p w14:paraId="70593832" w14:textId="77777777" w:rsidR="006D0E7C" w:rsidRDefault="006D0E7C" w:rsidP="00143B31">
      <w:pPr>
        <w:pStyle w:val="Heading1"/>
      </w:pPr>
      <w:bookmarkStart w:id="33" w:name="_Toc381778361"/>
      <w:bookmarkStart w:id="34" w:name="_Toc442889529"/>
      <w:r>
        <w:t>Conceptual Design</w:t>
      </w:r>
      <w:bookmarkEnd w:id="33"/>
      <w:bookmarkEnd w:id="34"/>
    </w:p>
    <w:p w14:paraId="70593833" w14:textId="77777777" w:rsidR="00FC402A" w:rsidRPr="00504F68" w:rsidRDefault="00FC402A" w:rsidP="00504F68">
      <w:pPr>
        <w:pStyle w:val="BodyText"/>
      </w:pPr>
      <w:bookmarkStart w:id="35" w:name="_Toc381778362"/>
      <w:r w:rsidRPr="00504F68">
        <w:t xml:space="preserve">This project is </w:t>
      </w:r>
      <w:r w:rsidR="00563236">
        <w:t xml:space="preserve">composed of a </w:t>
      </w:r>
      <w:proofErr w:type="spellStart"/>
      <w:r w:rsidR="00563236">
        <w:t>VistA</w:t>
      </w:r>
      <w:proofErr w:type="spellEnd"/>
      <w:r w:rsidR="00563236">
        <w:t xml:space="preserve"> IB patch and there are no conceptual design considerations.</w:t>
      </w:r>
      <w:r w:rsidR="00563236">
        <w:rPr>
          <w:rStyle w:val="BodyTextChar"/>
        </w:rPr>
        <w:t xml:space="preserve"> The actual software detailed design is presented in Section </w:t>
      </w:r>
      <w:r w:rsidR="00D41F88">
        <w:rPr>
          <w:rStyle w:val="BodyTextChar"/>
        </w:rPr>
        <w:fldChar w:fldCharType="begin"/>
      </w:r>
      <w:r w:rsidR="00563236">
        <w:rPr>
          <w:rStyle w:val="BodyTextChar"/>
        </w:rPr>
        <w:instrText xml:space="preserve"> REF _Ref428276045 \w \h </w:instrText>
      </w:r>
      <w:r w:rsidR="00D41F88">
        <w:rPr>
          <w:rStyle w:val="BodyTextChar"/>
        </w:rPr>
      </w:r>
      <w:r w:rsidR="00D41F88">
        <w:rPr>
          <w:rStyle w:val="BodyTextChar"/>
        </w:rPr>
        <w:fldChar w:fldCharType="separate"/>
      </w:r>
      <w:r w:rsidR="00563236">
        <w:rPr>
          <w:rStyle w:val="BodyTextChar"/>
        </w:rPr>
        <w:t>6.2.2</w:t>
      </w:r>
      <w:r w:rsidR="00D41F88">
        <w:rPr>
          <w:rStyle w:val="BodyTextChar"/>
        </w:rPr>
        <w:fldChar w:fldCharType="end"/>
      </w:r>
      <w:r w:rsidR="00563236">
        <w:rPr>
          <w:rStyle w:val="BodyTextChar"/>
        </w:rPr>
        <w:t xml:space="preserve"> </w:t>
      </w:r>
      <w:r w:rsidR="00D41F88">
        <w:rPr>
          <w:rStyle w:val="BodyTextChar"/>
        </w:rPr>
        <w:fldChar w:fldCharType="begin"/>
      </w:r>
      <w:r w:rsidR="00563236">
        <w:rPr>
          <w:rStyle w:val="BodyTextChar"/>
        </w:rPr>
        <w:instrText xml:space="preserve"> REF _Ref428276053 \h </w:instrText>
      </w:r>
      <w:r w:rsidR="00D41F88">
        <w:rPr>
          <w:rStyle w:val="BodyTextChar"/>
        </w:rPr>
      </w:r>
      <w:r w:rsidR="00D41F88">
        <w:rPr>
          <w:rStyle w:val="BodyTextChar"/>
        </w:rPr>
        <w:fldChar w:fldCharType="separate"/>
      </w:r>
      <w:r w:rsidR="00563236">
        <w:t>Specific Requirements</w:t>
      </w:r>
      <w:r w:rsidR="00D41F88">
        <w:rPr>
          <w:rStyle w:val="BodyTextChar"/>
        </w:rPr>
        <w:fldChar w:fldCharType="end"/>
      </w:r>
      <w:r w:rsidR="00563236">
        <w:rPr>
          <w:rStyle w:val="BodyTextChar"/>
        </w:rPr>
        <w:t>.</w:t>
      </w:r>
    </w:p>
    <w:p w14:paraId="70593834" w14:textId="77777777" w:rsidR="006D0E7C" w:rsidRDefault="006D0E7C" w:rsidP="001E0E5D">
      <w:pPr>
        <w:pStyle w:val="Heading2"/>
      </w:pPr>
      <w:bookmarkStart w:id="36" w:name="_Toc442889530"/>
      <w:r>
        <w:t>Conceptual Application Design</w:t>
      </w:r>
      <w:bookmarkEnd w:id="35"/>
      <w:bookmarkEnd w:id="36"/>
    </w:p>
    <w:p w14:paraId="70593835" w14:textId="77777777" w:rsidR="006D0E7C" w:rsidRPr="009D06E7" w:rsidRDefault="006D0E7C" w:rsidP="009D06E7">
      <w:pPr>
        <w:pStyle w:val="Heading3"/>
      </w:pPr>
      <w:bookmarkStart w:id="37" w:name="_Toc381778363"/>
      <w:bookmarkStart w:id="38" w:name="_Toc442889531"/>
      <w:r w:rsidRPr="009D06E7">
        <w:t>Application Context</w:t>
      </w:r>
      <w:bookmarkEnd w:id="37"/>
      <w:bookmarkEnd w:id="38"/>
    </w:p>
    <w:p w14:paraId="70593837" w14:textId="3B94EFAF" w:rsidR="00F400DF" w:rsidRDefault="00581F4C" w:rsidP="006E0198">
      <w:pPr>
        <w:pStyle w:val="BodyText"/>
        <w:keepNext/>
      </w:pPr>
      <w:proofErr w:type="spellStart"/>
      <w:r w:rsidRPr="006E0198">
        <w:t>VistA</w:t>
      </w:r>
      <w:proofErr w:type="spellEnd"/>
      <w:r w:rsidRPr="006E0198">
        <w:t xml:space="preserve"> is deployed universally across VHA at more than 1,500 sites of care, including each Veterans Affairs Medical Center (VAMC), Community Based Outpatient Clinic (CBOC) and Community Living Center (CLC), as well as at nearly 300 VA Vet Centers.</w:t>
      </w:r>
      <w:r w:rsidR="006D0F80">
        <w:t xml:space="preserve"> </w:t>
      </w:r>
      <w:r w:rsidRPr="006E0198">
        <w:t xml:space="preserve">The Fee Basis and Integrated Billing application modules are located within the nationally released </w:t>
      </w:r>
      <w:proofErr w:type="spellStart"/>
      <w:r w:rsidRPr="006E0198">
        <w:t>VistA</w:t>
      </w:r>
      <w:proofErr w:type="spellEnd"/>
      <w:r w:rsidRPr="006E0198">
        <w:t xml:space="preserve"> application.</w:t>
      </w:r>
      <w:r w:rsidR="006D0F80">
        <w:t xml:space="preserve"> </w:t>
      </w:r>
      <w:r w:rsidRPr="006E0198">
        <w:t>This will not change as a result of this project.</w:t>
      </w:r>
      <w:r w:rsidR="00B95F8F">
        <w:object w:dxaOrig="10023" w:dyaOrig="3889" w14:anchorId="70593C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Copays on Hold - Application Context&#10;" style="width:466.45pt;height:180.95pt" o:ole="">
            <v:imagedata r:id="rId20" o:title=""/>
          </v:shape>
          <o:OLEObject Type="Embed" ProgID="Visio.Drawing.11" ShapeID="_x0000_i1025" DrawAspect="Content" ObjectID="_1535290053" r:id="rId21"/>
        </w:object>
      </w:r>
    </w:p>
    <w:p w14:paraId="70593838" w14:textId="77777777" w:rsidR="00F400DF" w:rsidRDefault="00F400DF" w:rsidP="00F400DF">
      <w:pPr>
        <w:pStyle w:val="Caption"/>
      </w:pPr>
      <w:bookmarkStart w:id="39" w:name="_Ref428276166"/>
      <w:bookmarkStart w:id="40" w:name="_Toc427242870"/>
      <w:bookmarkStart w:id="41" w:name="_Toc442889314"/>
      <w:r>
        <w:t xml:space="preserve">Figure </w:t>
      </w:r>
      <w:r w:rsidR="00D41F88">
        <w:fldChar w:fldCharType="begin"/>
      </w:r>
      <w:r w:rsidR="00141EC9">
        <w:instrText xml:space="preserve"> SEQ Figure \* ARABIC </w:instrText>
      </w:r>
      <w:r w:rsidR="00D41F88">
        <w:fldChar w:fldCharType="separate"/>
      </w:r>
      <w:r w:rsidR="00D96E83">
        <w:rPr>
          <w:noProof/>
        </w:rPr>
        <w:t>1</w:t>
      </w:r>
      <w:r w:rsidR="00D41F88">
        <w:rPr>
          <w:noProof/>
        </w:rPr>
        <w:fldChar w:fldCharType="end"/>
      </w:r>
      <w:bookmarkEnd w:id="39"/>
      <w:r w:rsidR="00557759">
        <w:t xml:space="preserve">: </w:t>
      </w:r>
      <w:r w:rsidRPr="00323C9D">
        <w:t>Application Context</w:t>
      </w:r>
      <w:bookmarkEnd w:id="40"/>
      <w:bookmarkEnd w:id="41"/>
    </w:p>
    <w:p w14:paraId="70593839" w14:textId="77777777" w:rsidR="00E76A75" w:rsidRPr="009D06E7" w:rsidRDefault="00E76A75" w:rsidP="009D06E7">
      <w:pPr>
        <w:pStyle w:val="Heading3"/>
      </w:pPr>
      <w:bookmarkStart w:id="42" w:name="_Toc381778364"/>
      <w:bookmarkStart w:id="43" w:name="_Toc442889532"/>
      <w:r w:rsidRPr="009D06E7">
        <w:t>High-Level Application Design</w:t>
      </w:r>
      <w:bookmarkEnd w:id="42"/>
      <w:bookmarkEnd w:id="43"/>
    </w:p>
    <w:p w14:paraId="7059383A" w14:textId="77777777" w:rsidR="00E942E2" w:rsidRPr="00504F68" w:rsidRDefault="00E942E2" w:rsidP="00504F68">
      <w:pPr>
        <w:pStyle w:val="BodyText"/>
      </w:pPr>
      <w:r w:rsidRPr="00504F68">
        <w:t>Not applicable</w:t>
      </w:r>
      <w:r w:rsidR="00A52BD4">
        <w:t xml:space="preserve"> – t</w:t>
      </w:r>
      <w:r w:rsidRPr="00504F68">
        <w:t>his project does not require any changes to the high-level conceptual application design.</w:t>
      </w:r>
    </w:p>
    <w:p w14:paraId="7059383B" w14:textId="77777777" w:rsidR="00933E1C" w:rsidRPr="009D06E7" w:rsidRDefault="00933E1C" w:rsidP="009D06E7">
      <w:pPr>
        <w:pStyle w:val="Heading3"/>
      </w:pPr>
      <w:bookmarkStart w:id="44" w:name="_Toc442889533"/>
      <w:bookmarkStart w:id="45" w:name="_Toc381778366"/>
      <w:r w:rsidRPr="009D06E7">
        <w:t>Application Locations</w:t>
      </w:r>
      <w:bookmarkEnd w:id="44"/>
    </w:p>
    <w:p w14:paraId="7059383C" w14:textId="77777777" w:rsidR="00933E1C" w:rsidRPr="00504F68" w:rsidRDefault="006D0C8D" w:rsidP="00504F68">
      <w:pPr>
        <w:pStyle w:val="BodyText"/>
      </w:pPr>
      <w:r w:rsidRPr="00504F68">
        <w:t xml:space="preserve">Not </w:t>
      </w:r>
      <w:r w:rsidR="00485DCA" w:rsidRPr="00504F68">
        <w:t>applicable</w:t>
      </w:r>
      <w:r w:rsidR="00A52BD4">
        <w:t xml:space="preserve"> – t</w:t>
      </w:r>
      <w:r w:rsidR="00485DCA" w:rsidRPr="00504F68">
        <w:t>his</w:t>
      </w:r>
      <w:r w:rsidR="00933E1C" w:rsidRPr="00504F68">
        <w:t xml:space="preserve"> project does not require any changes to the application locations.</w:t>
      </w:r>
    </w:p>
    <w:p w14:paraId="7059383D" w14:textId="77777777" w:rsidR="008D0221" w:rsidRPr="001A1E37" w:rsidRDefault="008D0221" w:rsidP="001E0E5D">
      <w:pPr>
        <w:pStyle w:val="Heading2"/>
        <w:rPr>
          <w:snapToGrid w:val="0"/>
        </w:rPr>
      </w:pPr>
      <w:bookmarkStart w:id="46" w:name="_Toc442889534"/>
      <w:r w:rsidRPr="001A1E37">
        <w:t>Conceptual</w:t>
      </w:r>
      <w:r w:rsidRPr="001A1E37">
        <w:rPr>
          <w:snapToGrid w:val="0"/>
        </w:rPr>
        <w:t xml:space="preserve"> Data Design</w:t>
      </w:r>
      <w:bookmarkEnd w:id="45"/>
      <w:bookmarkEnd w:id="46"/>
    </w:p>
    <w:p w14:paraId="7059383E" w14:textId="77777777" w:rsidR="008D0221" w:rsidRPr="009D06E7" w:rsidRDefault="008D0221" w:rsidP="009D06E7">
      <w:pPr>
        <w:pStyle w:val="Heading3"/>
      </w:pPr>
      <w:bookmarkStart w:id="47" w:name="_Toc351469582"/>
      <w:bookmarkStart w:id="48" w:name="_Toc374440954"/>
      <w:bookmarkStart w:id="49" w:name="_Toc381778367"/>
      <w:bookmarkStart w:id="50" w:name="_Toc442889535"/>
      <w:r w:rsidRPr="009D06E7">
        <w:t>Project Conceptual Data Model</w:t>
      </w:r>
      <w:bookmarkEnd w:id="47"/>
      <w:bookmarkEnd w:id="48"/>
      <w:bookmarkEnd w:id="49"/>
      <w:bookmarkEnd w:id="50"/>
    </w:p>
    <w:p w14:paraId="358A054D" w14:textId="5371D772" w:rsidR="00581F4C" w:rsidRDefault="00581F4C" w:rsidP="00581F4C">
      <w:pPr>
        <w:pStyle w:val="BodyText"/>
      </w:pPr>
      <w:r>
        <w:t xml:space="preserve">The database being utilized for this project is </w:t>
      </w:r>
      <w:proofErr w:type="spellStart"/>
      <w:r>
        <w:t>VistA</w:t>
      </w:r>
      <w:proofErr w:type="spellEnd"/>
      <w:r>
        <w:t>.</w:t>
      </w:r>
      <w:r w:rsidR="006D0F80">
        <w:t xml:space="preserve"> </w:t>
      </w:r>
      <w:proofErr w:type="gramStart"/>
      <w:r>
        <w:t xml:space="preserve">Within the </w:t>
      </w:r>
      <w:proofErr w:type="spellStart"/>
      <w:r>
        <w:t>VistA</w:t>
      </w:r>
      <w:proofErr w:type="spellEnd"/>
      <w:r>
        <w:t xml:space="preserve"> database, two software modules will be utilized – Fee Basis and Integrated Billing.</w:t>
      </w:r>
      <w:proofErr w:type="gramEnd"/>
    </w:p>
    <w:p w14:paraId="72C631A1" w14:textId="0846FAD3" w:rsidR="00581F4C" w:rsidRPr="00581F4C" w:rsidRDefault="00581F4C" w:rsidP="00581F4C">
      <w:pPr>
        <w:keepNext/>
        <w:spacing w:before="240" w:after="60"/>
        <w:rPr>
          <w:rFonts w:ascii="Calibri" w:eastAsia="Calibri" w:hAnsi="Calibri" w:cs="Arial"/>
          <w:b/>
          <w:bCs/>
          <w:szCs w:val="22"/>
        </w:rPr>
      </w:pPr>
    </w:p>
    <w:p w14:paraId="66A8CB5B" w14:textId="427B5760" w:rsidR="00B95F8F" w:rsidRDefault="00B95F8F" w:rsidP="00B95F8F">
      <w:pPr>
        <w:pStyle w:val="Caption"/>
      </w:pPr>
      <w:bookmarkStart w:id="51" w:name="_Toc442889309"/>
      <w:r>
        <w:t xml:space="preserve">Table </w:t>
      </w:r>
      <w:r w:rsidR="005E723B">
        <w:fldChar w:fldCharType="begin"/>
      </w:r>
      <w:r w:rsidR="005E723B">
        <w:instrText xml:space="preserve"> SEQ Table \* ARABIC </w:instrText>
      </w:r>
      <w:r w:rsidR="005E723B">
        <w:fldChar w:fldCharType="separate"/>
      </w:r>
      <w:r>
        <w:rPr>
          <w:noProof/>
        </w:rPr>
        <w:t>4</w:t>
      </w:r>
      <w:r w:rsidR="005E723B">
        <w:rPr>
          <w:noProof/>
        </w:rPr>
        <w:fldChar w:fldCharType="end"/>
      </w:r>
      <w:r>
        <w:rPr>
          <w:noProof/>
        </w:rPr>
        <w:t xml:space="preserve"> </w:t>
      </w:r>
      <w:r w:rsidRPr="00107B9F">
        <w:rPr>
          <w:noProof/>
        </w:rPr>
        <w:t>Database Information</w:t>
      </w:r>
      <w:bookmarkEnd w:id="51"/>
    </w:p>
    <w:tbl>
      <w:tblPr>
        <w:tblW w:w="5000" w:type="pct"/>
        <w:tblCellMar>
          <w:left w:w="0" w:type="dxa"/>
          <w:right w:w="0" w:type="dxa"/>
        </w:tblCellMar>
        <w:tblLook w:val="04A0" w:firstRow="1" w:lastRow="0" w:firstColumn="1" w:lastColumn="0" w:noHBand="0" w:noVBand="1"/>
      </w:tblPr>
      <w:tblGrid>
        <w:gridCol w:w="1901"/>
        <w:gridCol w:w="3567"/>
        <w:gridCol w:w="1965"/>
        <w:gridCol w:w="2143"/>
      </w:tblGrid>
      <w:tr w:rsidR="00581F4C" w:rsidRPr="00581F4C" w14:paraId="009FEEA3" w14:textId="77777777" w:rsidTr="00B95F8F">
        <w:tc>
          <w:tcPr>
            <w:tcW w:w="992" w:type="pct"/>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0" w:type="dxa"/>
              <w:left w:w="108" w:type="dxa"/>
              <w:bottom w:w="0" w:type="dxa"/>
              <w:right w:w="108" w:type="dxa"/>
            </w:tcMar>
            <w:vAlign w:val="bottom"/>
            <w:hideMark/>
          </w:tcPr>
          <w:p w14:paraId="386ADB42" w14:textId="77777777" w:rsidR="00581F4C" w:rsidRPr="00581F4C" w:rsidRDefault="00581F4C" w:rsidP="00B95F8F">
            <w:pPr>
              <w:pStyle w:val="TableHeading"/>
            </w:pPr>
            <w:r w:rsidRPr="00581F4C">
              <w:t>Database Name</w:t>
            </w:r>
          </w:p>
        </w:tc>
        <w:tc>
          <w:tcPr>
            <w:tcW w:w="1862" w:type="pct"/>
            <w:tcBorders>
              <w:top w:val="single" w:sz="8" w:space="0" w:color="000000"/>
              <w:left w:val="nil"/>
              <w:bottom w:val="single" w:sz="8" w:space="0" w:color="000000"/>
              <w:right w:val="single" w:sz="8" w:space="0" w:color="000000"/>
            </w:tcBorders>
            <w:shd w:val="clear" w:color="auto" w:fill="F2F2F2" w:themeFill="background1" w:themeFillShade="F2"/>
            <w:tcMar>
              <w:top w:w="0" w:type="dxa"/>
              <w:left w:w="108" w:type="dxa"/>
              <w:bottom w:w="0" w:type="dxa"/>
              <w:right w:w="108" w:type="dxa"/>
            </w:tcMar>
            <w:vAlign w:val="bottom"/>
            <w:hideMark/>
          </w:tcPr>
          <w:p w14:paraId="766A50DC" w14:textId="77777777" w:rsidR="00581F4C" w:rsidRPr="00581F4C" w:rsidRDefault="00581F4C" w:rsidP="00B95F8F">
            <w:pPr>
              <w:pStyle w:val="TableHeading"/>
            </w:pPr>
            <w:r w:rsidRPr="00581F4C">
              <w:t>Description</w:t>
            </w:r>
          </w:p>
        </w:tc>
        <w:tc>
          <w:tcPr>
            <w:tcW w:w="1026" w:type="pct"/>
            <w:tcBorders>
              <w:top w:val="single" w:sz="8" w:space="0" w:color="000000"/>
              <w:left w:val="nil"/>
              <w:bottom w:val="single" w:sz="8" w:space="0" w:color="000000"/>
              <w:right w:val="single" w:sz="8" w:space="0" w:color="000000"/>
            </w:tcBorders>
            <w:shd w:val="clear" w:color="auto" w:fill="F2F2F2" w:themeFill="background1" w:themeFillShade="F2"/>
            <w:tcMar>
              <w:top w:w="0" w:type="dxa"/>
              <w:left w:w="108" w:type="dxa"/>
              <w:bottom w:w="0" w:type="dxa"/>
              <w:right w:w="108" w:type="dxa"/>
            </w:tcMar>
            <w:vAlign w:val="bottom"/>
            <w:hideMark/>
          </w:tcPr>
          <w:p w14:paraId="67ACF89D" w14:textId="77777777" w:rsidR="00581F4C" w:rsidRPr="00581F4C" w:rsidRDefault="00581F4C" w:rsidP="00B95F8F">
            <w:pPr>
              <w:pStyle w:val="TableHeading"/>
            </w:pPr>
            <w:r w:rsidRPr="00581F4C">
              <w:t>Type</w:t>
            </w:r>
          </w:p>
        </w:tc>
        <w:tc>
          <w:tcPr>
            <w:tcW w:w="1119" w:type="pct"/>
            <w:tcBorders>
              <w:top w:val="single" w:sz="8" w:space="0" w:color="000000"/>
              <w:left w:val="nil"/>
              <w:bottom w:val="single" w:sz="8" w:space="0" w:color="000000"/>
              <w:right w:val="single" w:sz="8" w:space="0" w:color="000000"/>
            </w:tcBorders>
            <w:shd w:val="clear" w:color="auto" w:fill="F2F2F2" w:themeFill="background1" w:themeFillShade="F2"/>
            <w:tcMar>
              <w:top w:w="0" w:type="dxa"/>
              <w:left w:w="108" w:type="dxa"/>
              <w:bottom w:w="0" w:type="dxa"/>
              <w:right w:w="108" w:type="dxa"/>
            </w:tcMar>
            <w:vAlign w:val="bottom"/>
            <w:hideMark/>
          </w:tcPr>
          <w:p w14:paraId="71CA8011" w14:textId="77777777" w:rsidR="00581F4C" w:rsidRPr="00581F4C" w:rsidRDefault="00581F4C" w:rsidP="00B95F8F">
            <w:pPr>
              <w:pStyle w:val="TableHeading"/>
            </w:pPr>
            <w:r w:rsidRPr="00581F4C">
              <w:t>Steward</w:t>
            </w:r>
          </w:p>
        </w:tc>
      </w:tr>
      <w:tr w:rsidR="00581F4C" w:rsidRPr="00581F4C" w14:paraId="6B7111DD" w14:textId="77777777" w:rsidTr="00B95F8F">
        <w:tc>
          <w:tcPr>
            <w:tcW w:w="992"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2928A68" w14:textId="77777777" w:rsidR="00581F4C" w:rsidRPr="00581F4C" w:rsidRDefault="00581F4C" w:rsidP="00B95F8F">
            <w:pPr>
              <w:pStyle w:val="TableText"/>
              <w:rPr>
                <w:rFonts w:eastAsia="Calibri"/>
              </w:rPr>
            </w:pPr>
            <w:proofErr w:type="spellStart"/>
            <w:r w:rsidRPr="00581F4C">
              <w:rPr>
                <w:rFonts w:eastAsia="Calibri"/>
              </w:rPr>
              <w:t>VistA</w:t>
            </w:r>
            <w:proofErr w:type="spellEnd"/>
          </w:p>
        </w:tc>
        <w:tc>
          <w:tcPr>
            <w:tcW w:w="1862" w:type="pct"/>
            <w:tcBorders>
              <w:top w:val="nil"/>
              <w:left w:val="nil"/>
              <w:bottom w:val="single" w:sz="8" w:space="0" w:color="000000"/>
              <w:right w:val="single" w:sz="8" w:space="0" w:color="000000"/>
            </w:tcBorders>
            <w:tcMar>
              <w:top w:w="0" w:type="dxa"/>
              <w:left w:w="108" w:type="dxa"/>
              <w:bottom w:w="0" w:type="dxa"/>
              <w:right w:w="108" w:type="dxa"/>
            </w:tcMar>
            <w:hideMark/>
          </w:tcPr>
          <w:p w14:paraId="1AD46B30" w14:textId="77777777" w:rsidR="00581F4C" w:rsidRPr="00581F4C" w:rsidRDefault="00581F4C" w:rsidP="00B95F8F">
            <w:pPr>
              <w:pStyle w:val="TableText"/>
              <w:rPr>
                <w:rFonts w:eastAsia="Calibri"/>
              </w:rPr>
            </w:pPr>
            <w:r w:rsidRPr="00581F4C">
              <w:rPr>
                <w:rFonts w:eastAsia="Calibri"/>
              </w:rPr>
              <w:t>Veterans Health Information Systems and Technology Architecture</w:t>
            </w:r>
          </w:p>
        </w:tc>
        <w:tc>
          <w:tcPr>
            <w:tcW w:w="1026" w:type="pct"/>
            <w:tcBorders>
              <w:top w:val="nil"/>
              <w:left w:val="nil"/>
              <w:bottom w:val="single" w:sz="8" w:space="0" w:color="000000"/>
              <w:right w:val="single" w:sz="8" w:space="0" w:color="000000"/>
            </w:tcBorders>
            <w:tcMar>
              <w:top w:w="0" w:type="dxa"/>
              <w:left w:w="108" w:type="dxa"/>
              <w:bottom w:w="0" w:type="dxa"/>
              <w:right w:w="108" w:type="dxa"/>
            </w:tcMar>
            <w:hideMark/>
          </w:tcPr>
          <w:p w14:paraId="6220C047" w14:textId="77777777" w:rsidR="00581F4C" w:rsidRPr="00581F4C" w:rsidRDefault="00581F4C" w:rsidP="00B95F8F">
            <w:pPr>
              <w:pStyle w:val="TableText"/>
              <w:rPr>
                <w:rFonts w:eastAsia="Calibri"/>
                <w:sz w:val="20"/>
              </w:rPr>
            </w:pPr>
            <w:r w:rsidRPr="00581F4C">
              <w:rPr>
                <w:rFonts w:eastAsia="Calibri"/>
                <w:sz w:val="20"/>
              </w:rPr>
              <w:t>I</w:t>
            </w:r>
          </w:p>
        </w:tc>
        <w:tc>
          <w:tcPr>
            <w:tcW w:w="1119" w:type="pct"/>
            <w:tcBorders>
              <w:top w:val="nil"/>
              <w:left w:val="nil"/>
              <w:bottom w:val="single" w:sz="8" w:space="0" w:color="000000"/>
              <w:right w:val="single" w:sz="8" w:space="0" w:color="000000"/>
            </w:tcBorders>
            <w:tcMar>
              <w:top w:w="0" w:type="dxa"/>
              <w:left w:w="108" w:type="dxa"/>
              <w:bottom w:w="0" w:type="dxa"/>
              <w:right w:w="108" w:type="dxa"/>
            </w:tcMar>
            <w:hideMark/>
          </w:tcPr>
          <w:p w14:paraId="1D7D4FF4" w14:textId="77777777" w:rsidR="00581F4C" w:rsidRPr="00581F4C" w:rsidRDefault="00581F4C" w:rsidP="00B95F8F">
            <w:pPr>
              <w:pStyle w:val="TableText"/>
              <w:rPr>
                <w:rFonts w:eastAsia="Calibri"/>
                <w:sz w:val="20"/>
              </w:rPr>
            </w:pPr>
            <w:r w:rsidRPr="00581F4C">
              <w:rPr>
                <w:rFonts w:eastAsia="Calibri"/>
                <w:sz w:val="20"/>
              </w:rPr>
              <w:t>VA</w:t>
            </w:r>
          </w:p>
        </w:tc>
      </w:tr>
    </w:tbl>
    <w:p w14:paraId="2D04FB9D" w14:textId="46B9CE5F" w:rsidR="00581F4C" w:rsidRDefault="00581F4C" w:rsidP="00581F4C">
      <w:pPr>
        <w:pStyle w:val="BodyText"/>
      </w:pPr>
      <w:r>
        <w:t xml:space="preserve">The </w:t>
      </w:r>
      <w:proofErr w:type="spellStart"/>
      <w:r>
        <w:t>VistA</w:t>
      </w:r>
      <w:proofErr w:type="spellEnd"/>
      <w:r>
        <w:t xml:space="preserve"> Fee Basis module, and associated Mumps database,</w:t>
      </w:r>
      <w:r w:rsidR="006D0F80">
        <w:t xml:space="preserve"> </w:t>
      </w:r>
      <w:r>
        <w:t>provides for more efficient and accurate operation of the fee for service program with reduction of paperwork, savings in staff hours, minimization of errors, and by allowing medical facilities to have greater control over disbursement of fee medical, pharmacy, and travel monies.</w:t>
      </w:r>
      <w:r w:rsidR="006D0F80">
        <w:t xml:space="preserve"> </w:t>
      </w:r>
    </w:p>
    <w:p w14:paraId="70593840" w14:textId="02E0878C" w:rsidR="00F400DF" w:rsidRDefault="00581F4C" w:rsidP="00F400DF">
      <w:pPr>
        <w:pStyle w:val="BodyText"/>
      </w:pPr>
      <w:r>
        <w:t xml:space="preserve">The </w:t>
      </w:r>
      <w:proofErr w:type="spellStart"/>
      <w:r>
        <w:t>VistA</w:t>
      </w:r>
      <w:proofErr w:type="spellEnd"/>
      <w:r>
        <w:t xml:space="preserve"> Integrated Billing module, and associated Mumps database, allows for the capture, maintenance, and storage of insurance data including policy information and related benefits. It provides the ability to electronically transmit bills to payers with the data required by HIPAA.</w:t>
      </w:r>
      <w:r w:rsidR="006D0F80">
        <w:t xml:space="preserve"> </w:t>
      </w:r>
      <w:r>
        <w:t>It also provides the ability to receive and store electronic 835 Health Care Claim Payment/Advice. It includes the ability to create printed bills which can then be mailed to payers who are unable to accept an electronic claim.</w:t>
      </w:r>
      <w:r w:rsidR="006D0F80">
        <w:t xml:space="preserve"> </w:t>
      </w:r>
      <w:r>
        <w:t>A Claims Tracking feature is available to assist utilization review staff in tracking episodes of care, completing pre-certifications, completing continued stay reviews, and processing appeals and denials.</w:t>
      </w:r>
      <w:r w:rsidR="006D0F80">
        <w:t xml:space="preserve"> </w:t>
      </w:r>
      <w:r>
        <w:t>An Automated Biller module provides a process that automatically creates bills for billable events which can then be finished and authorized by the billing staff. The IB software also provides many reporting features that support the billing staff by providing statistics, tracking and historical information.</w:t>
      </w:r>
    </w:p>
    <w:p w14:paraId="70593841" w14:textId="4BD41429" w:rsidR="00F400DF" w:rsidRDefault="00D96E83" w:rsidP="00F400DF">
      <w:pPr>
        <w:pStyle w:val="BodyText"/>
        <w:keepNext/>
        <w:jc w:val="center"/>
      </w:pPr>
      <w:r>
        <w:object w:dxaOrig="8128" w:dyaOrig="6519" w14:anchorId="70593CCE">
          <v:shape id="_x0000_i1026" type="#_x0000_t75" alt="Copays on Hold - Data Model&#10;" style="width:405.7pt;height:326.2pt" o:ole="">
            <v:imagedata r:id="rId22" o:title=""/>
          </v:shape>
          <o:OLEObject Type="Embed" ProgID="Visio.Drawing.11" ShapeID="_x0000_i1026" DrawAspect="Content" ObjectID="_1535290054" r:id="rId23"/>
        </w:object>
      </w:r>
    </w:p>
    <w:p w14:paraId="70593842" w14:textId="77777777" w:rsidR="00F400DF" w:rsidRDefault="00F400DF" w:rsidP="00F400DF">
      <w:pPr>
        <w:pStyle w:val="Caption"/>
      </w:pPr>
      <w:bookmarkStart w:id="52" w:name="_Ref428276247"/>
      <w:bookmarkStart w:id="53" w:name="_Toc427242871"/>
      <w:bookmarkStart w:id="54" w:name="_Toc442889315"/>
      <w:r>
        <w:t xml:space="preserve">Figure </w:t>
      </w:r>
      <w:r w:rsidR="00D41F88">
        <w:fldChar w:fldCharType="begin"/>
      </w:r>
      <w:r w:rsidR="00141EC9">
        <w:instrText xml:space="preserve"> SEQ Figure \* ARABIC </w:instrText>
      </w:r>
      <w:r w:rsidR="00D41F88">
        <w:fldChar w:fldCharType="separate"/>
      </w:r>
      <w:r w:rsidR="00D96E83">
        <w:rPr>
          <w:noProof/>
        </w:rPr>
        <w:t>2</w:t>
      </w:r>
      <w:r w:rsidR="00D41F88">
        <w:rPr>
          <w:noProof/>
        </w:rPr>
        <w:fldChar w:fldCharType="end"/>
      </w:r>
      <w:bookmarkEnd w:id="52"/>
      <w:r w:rsidR="00A52BD4">
        <w:t xml:space="preserve">: </w:t>
      </w:r>
      <w:r w:rsidRPr="00A9466A">
        <w:t>Data Model</w:t>
      </w:r>
      <w:bookmarkEnd w:id="53"/>
      <w:bookmarkEnd w:id="54"/>
    </w:p>
    <w:p w14:paraId="70593843" w14:textId="77777777" w:rsidR="00A52BD4" w:rsidRPr="000A6024" w:rsidRDefault="00A52BD4" w:rsidP="00A52BD4">
      <w:pPr>
        <w:pStyle w:val="BodyText"/>
      </w:pPr>
      <w:r>
        <w:t xml:space="preserve">For a more detailed visual of the </w:t>
      </w:r>
      <w:proofErr w:type="spellStart"/>
      <w:r>
        <w:t>VistA</w:t>
      </w:r>
      <w:proofErr w:type="spellEnd"/>
      <w:r>
        <w:t xml:space="preserve"> data model, refer to the Entity Relationship Diagram (ERD) </w:t>
      </w:r>
      <w:r w:rsidRPr="000A6024">
        <w:t xml:space="preserve">available via TSPR here: </w:t>
      </w:r>
    </w:p>
    <w:p w14:paraId="70593844" w14:textId="2538C9DF" w:rsidR="00A52BD4" w:rsidRDefault="005E723B" w:rsidP="00A52BD4">
      <w:pPr>
        <w:pStyle w:val="InstructionalText1"/>
        <w:rPr>
          <w:i w:val="0"/>
        </w:rPr>
      </w:pPr>
      <w:hyperlink r:id="rId24" w:history="1">
        <w:r w:rsidR="00BA6652">
          <w:rPr>
            <w:rStyle w:val="Hyperlink"/>
            <w:i w:val="0"/>
          </w:rPr>
          <w:t>http://xxxxxxxxxxxxxxxxxx/warboard/anotebk.asp?proj=1785&amp;Type=Active</w:t>
        </w:r>
      </w:hyperlink>
    </w:p>
    <w:p w14:paraId="70593845" w14:textId="77777777" w:rsidR="00A52BD4" w:rsidRDefault="00A52BD4" w:rsidP="00A52BD4">
      <w:pPr>
        <w:pStyle w:val="BodyText"/>
      </w:pPr>
      <w:r>
        <w:t>Until the ERD is approved and posted to TSPR, it will be made available upon request from the project team.</w:t>
      </w:r>
    </w:p>
    <w:p w14:paraId="70593847" w14:textId="77777777" w:rsidR="008D0221" w:rsidRPr="009D06E7" w:rsidRDefault="008D0221" w:rsidP="009D06E7">
      <w:pPr>
        <w:pStyle w:val="Heading3"/>
      </w:pPr>
      <w:bookmarkStart w:id="55" w:name="_Toc381778368"/>
      <w:bookmarkStart w:id="56" w:name="_Ref439834918"/>
      <w:bookmarkStart w:id="57" w:name="_Ref439834927"/>
      <w:bookmarkStart w:id="58" w:name="_Ref442886272"/>
      <w:bookmarkStart w:id="59" w:name="_Toc442889536"/>
      <w:r w:rsidRPr="009D06E7">
        <w:t>Database Information</w:t>
      </w:r>
      <w:bookmarkEnd w:id="55"/>
      <w:bookmarkEnd w:id="56"/>
      <w:bookmarkEnd w:id="57"/>
      <w:bookmarkEnd w:id="58"/>
      <w:bookmarkEnd w:id="59"/>
    </w:p>
    <w:p w14:paraId="70593848" w14:textId="77777777" w:rsidR="008D0221" w:rsidRPr="009D06E7" w:rsidRDefault="00BA08F7" w:rsidP="009D06E7">
      <w:pPr>
        <w:pStyle w:val="Heading3"/>
      </w:pPr>
      <w:bookmarkStart w:id="60" w:name="_Toc442889537"/>
      <w:r w:rsidRPr="009D06E7">
        <w:t>User Interface Data Mapping</w:t>
      </w:r>
      <w:bookmarkEnd w:id="60"/>
    </w:p>
    <w:p w14:paraId="33328050" w14:textId="66D2D944" w:rsidR="00581F4C" w:rsidRDefault="00581F4C" w:rsidP="00581F4C">
      <w:pPr>
        <w:pStyle w:val="BodyText"/>
      </w:pPr>
      <w:proofErr w:type="spellStart"/>
      <w:r>
        <w:t>VistA</w:t>
      </w:r>
      <w:proofErr w:type="spellEnd"/>
      <w:r>
        <w:t xml:space="preserve"> Fee Basis receives data from the Fee Basis Claims System (FBCS), a GUI system that sends authorization and claim data to the </w:t>
      </w:r>
      <w:proofErr w:type="spellStart"/>
      <w:r>
        <w:t>VistA</w:t>
      </w:r>
      <w:proofErr w:type="spellEnd"/>
      <w:r>
        <w:t xml:space="preserve"> Fee Basis system.</w:t>
      </w:r>
      <w:r w:rsidR="006D0F80">
        <w:t xml:space="preserve"> </w:t>
      </w:r>
      <w:r>
        <w:t xml:space="preserve">These fields are mapped in </w:t>
      </w:r>
      <w:proofErr w:type="spellStart"/>
      <w:r>
        <w:t>VistA</w:t>
      </w:r>
      <w:proofErr w:type="spellEnd"/>
      <w:r>
        <w:t>, via Remote Procedure Calls (RPCs).</w:t>
      </w:r>
      <w:r w:rsidR="006D0F80">
        <w:t xml:space="preserve"> </w:t>
      </w:r>
      <w:r>
        <w:t xml:space="preserve">There will be no changes to </w:t>
      </w:r>
      <w:proofErr w:type="spellStart"/>
      <w:r>
        <w:t>VistA</w:t>
      </w:r>
      <w:proofErr w:type="spellEnd"/>
      <w:r>
        <w:t xml:space="preserve"> Fee Basis interface mapping for this project.</w:t>
      </w:r>
    </w:p>
    <w:p w14:paraId="5A1DE5E8" w14:textId="19447234" w:rsidR="00BE79EA" w:rsidRDefault="00581F4C" w:rsidP="00BE79EA">
      <w:pPr>
        <w:pStyle w:val="BodyText"/>
      </w:pPr>
      <w:r>
        <w:t xml:space="preserve">The </w:t>
      </w:r>
      <w:proofErr w:type="spellStart"/>
      <w:r>
        <w:t>VistA</w:t>
      </w:r>
      <w:proofErr w:type="spellEnd"/>
      <w:r>
        <w:t xml:space="preserve"> Integrated Billing </w:t>
      </w:r>
      <w:proofErr w:type="gramStart"/>
      <w:r>
        <w:t>package electronically transmit</w:t>
      </w:r>
      <w:proofErr w:type="gramEnd"/>
      <w:r>
        <w:t xml:space="preserve"> bills to payers with the data required by HIPAA.</w:t>
      </w:r>
      <w:r w:rsidR="006D0F80">
        <w:t xml:space="preserve"> </w:t>
      </w:r>
      <w:r>
        <w:t>It also provides the ability to receive and store electronic 835 Health Care Claim Payment/Advice.</w:t>
      </w:r>
      <w:r w:rsidR="006D0F80">
        <w:t xml:space="preserve"> </w:t>
      </w:r>
      <w:r>
        <w:t xml:space="preserve">There will be no changes to </w:t>
      </w:r>
      <w:proofErr w:type="spellStart"/>
      <w:r>
        <w:t>VistA</w:t>
      </w:r>
      <w:proofErr w:type="spellEnd"/>
      <w:r>
        <w:t xml:space="preserve"> Integrated Billing interface mapping for this project.</w:t>
      </w:r>
    </w:p>
    <w:p w14:paraId="7059384B" w14:textId="77777777" w:rsidR="00A96BD7" w:rsidRDefault="00A96BD7" w:rsidP="001E0E5D">
      <w:pPr>
        <w:pStyle w:val="Heading2"/>
      </w:pPr>
      <w:bookmarkStart w:id="61" w:name="_Toc381778375"/>
      <w:bookmarkStart w:id="62" w:name="_Toc442889538"/>
      <w:r>
        <w:lastRenderedPageBreak/>
        <w:t>Conceptual Infrastructure Design</w:t>
      </w:r>
      <w:bookmarkEnd w:id="61"/>
      <w:bookmarkEnd w:id="62"/>
    </w:p>
    <w:p w14:paraId="7059384C" w14:textId="77777777" w:rsidR="00A96BD7" w:rsidRPr="009D06E7" w:rsidRDefault="00A96BD7" w:rsidP="009D06E7">
      <w:pPr>
        <w:pStyle w:val="Heading3"/>
      </w:pPr>
      <w:bookmarkStart w:id="63" w:name="_Toc381778376"/>
      <w:bookmarkStart w:id="64" w:name="_Toc442889539"/>
      <w:r w:rsidRPr="009D06E7">
        <w:t>System Criticality and High Availability</w:t>
      </w:r>
      <w:bookmarkEnd w:id="63"/>
      <w:bookmarkEnd w:id="64"/>
      <w:r w:rsidRPr="009D06E7">
        <w:t xml:space="preserve"> </w:t>
      </w:r>
    </w:p>
    <w:p w14:paraId="430E70EA" w14:textId="0DE54FF2" w:rsidR="006E0198" w:rsidRDefault="00581F4C" w:rsidP="006E0198">
      <w:pPr>
        <w:pStyle w:val="BodyText"/>
      </w:pPr>
      <w:bookmarkStart w:id="65" w:name="_Toc381778377"/>
      <w:r w:rsidRPr="00581F4C">
        <w:t>No changes are expected to system criticality and high availability, as a result of this project.</w:t>
      </w:r>
      <w:r w:rsidR="006D0F80">
        <w:t xml:space="preserve"> </w:t>
      </w:r>
      <w:r w:rsidRPr="00581F4C">
        <w:t xml:space="preserve">Reliability and availability requirements for </w:t>
      </w:r>
      <w:proofErr w:type="spellStart"/>
      <w:r w:rsidRPr="00581F4C">
        <w:t>VistA</w:t>
      </w:r>
      <w:proofErr w:type="spellEnd"/>
      <w:r w:rsidRPr="00581F4C">
        <w:t xml:space="preserve"> are managed by regional data centers.</w:t>
      </w:r>
      <w:r w:rsidR="006D0F80">
        <w:t xml:space="preserve"> </w:t>
      </w:r>
    </w:p>
    <w:p w14:paraId="7059384E" w14:textId="1C0E9CB9" w:rsidR="00A96BD7" w:rsidRPr="009D06E7" w:rsidRDefault="00A96BD7" w:rsidP="009D06E7">
      <w:pPr>
        <w:pStyle w:val="Heading3"/>
      </w:pPr>
      <w:bookmarkStart w:id="66" w:name="_Toc442889540"/>
      <w:r w:rsidRPr="009D06E7">
        <w:t>Special Technology</w:t>
      </w:r>
      <w:bookmarkEnd w:id="65"/>
      <w:bookmarkEnd w:id="66"/>
    </w:p>
    <w:p w14:paraId="08294C10" w14:textId="4D6F632D" w:rsidR="006E0198" w:rsidRDefault="00581F4C" w:rsidP="006E0198">
      <w:pPr>
        <w:pStyle w:val="BodyText"/>
      </w:pPr>
      <w:proofErr w:type="spellStart"/>
      <w:r w:rsidRPr="00581F4C">
        <w:t>VistA</w:t>
      </w:r>
      <w:proofErr w:type="spellEnd"/>
      <w:r w:rsidRPr="00581F4C">
        <w:t xml:space="preserve"> has historically been built on a client-server architecture, which ties together workstations and personal computers with user interfaces at VA facilities.</w:t>
      </w:r>
      <w:r w:rsidR="006D0F80">
        <w:t xml:space="preserve"> </w:t>
      </w:r>
      <w:r w:rsidRPr="00581F4C">
        <w:t>No special technologies will be modified as a result of this project.</w:t>
      </w:r>
      <w:bookmarkStart w:id="67" w:name="_Toc381778378"/>
    </w:p>
    <w:p w14:paraId="70593850" w14:textId="3357B79D" w:rsidR="00A96BD7" w:rsidRPr="009D06E7" w:rsidRDefault="00A96BD7" w:rsidP="009D06E7">
      <w:pPr>
        <w:pStyle w:val="Heading3"/>
      </w:pPr>
      <w:bookmarkStart w:id="68" w:name="_Toc442889541"/>
      <w:r w:rsidRPr="009D06E7">
        <w:t>Technology Locations</w:t>
      </w:r>
      <w:bookmarkEnd w:id="67"/>
      <w:bookmarkEnd w:id="68"/>
    </w:p>
    <w:p w14:paraId="70593851" w14:textId="3D9909C4" w:rsidR="00A75397" w:rsidRDefault="00581F4C" w:rsidP="006E0198">
      <w:pPr>
        <w:pStyle w:val="BodyText"/>
      </w:pPr>
      <w:r w:rsidRPr="00581F4C">
        <w:t xml:space="preserve">All software changes for this project will be completed within nationally released </w:t>
      </w:r>
      <w:proofErr w:type="spellStart"/>
      <w:r w:rsidRPr="00581F4C">
        <w:t>VistA</w:t>
      </w:r>
      <w:proofErr w:type="spellEnd"/>
      <w:r w:rsidRPr="00581F4C">
        <w:t xml:space="preserve"> software code.</w:t>
      </w:r>
      <w:r w:rsidR="006D0F80">
        <w:t xml:space="preserve"> </w:t>
      </w:r>
      <w:r w:rsidRPr="00581F4C">
        <w:t xml:space="preserve">Mumps routines (programs) will be modified and added to the Fee Basis and Integrated Billing software. </w:t>
      </w:r>
    </w:p>
    <w:p w14:paraId="70593852" w14:textId="77777777" w:rsidR="00D960A1" w:rsidRDefault="00D960A1" w:rsidP="009D06E7">
      <w:pPr>
        <w:pStyle w:val="Heading3"/>
      </w:pPr>
      <w:bookmarkStart w:id="69" w:name="_Toc381778379"/>
      <w:bookmarkStart w:id="70" w:name="_Toc442889542"/>
      <w:r w:rsidRPr="009D06E7">
        <w:t>Conceptual Infrastructure Diagram</w:t>
      </w:r>
      <w:bookmarkEnd w:id="69"/>
      <w:bookmarkEnd w:id="70"/>
    </w:p>
    <w:p w14:paraId="70593853" w14:textId="6EBC689D" w:rsidR="00D960A1" w:rsidRPr="009D06E7" w:rsidRDefault="006E0198" w:rsidP="006E0198">
      <w:pPr>
        <w:pStyle w:val="Heading4"/>
      </w:pPr>
      <w:bookmarkStart w:id="71" w:name="_Toc381778380"/>
      <w:r>
        <w:t xml:space="preserve"> </w:t>
      </w:r>
      <w:bookmarkStart w:id="72" w:name="_Toc442889543"/>
      <w:r w:rsidR="00D960A1" w:rsidRPr="009D06E7">
        <w:t>Location of Environments and External Interfaces</w:t>
      </w:r>
      <w:bookmarkEnd w:id="71"/>
      <w:bookmarkEnd w:id="72"/>
    </w:p>
    <w:p w14:paraId="6BD00687" w14:textId="757C0AA9" w:rsidR="006E0198" w:rsidRDefault="00581F4C" w:rsidP="006E0198">
      <w:pPr>
        <w:pStyle w:val="BodyText"/>
      </w:pPr>
      <w:r w:rsidRPr="00581F4C">
        <w:t xml:space="preserve">Please see </w:t>
      </w:r>
      <w:r w:rsidR="00D96E83">
        <w:fldChar w:fldCharType="begin"/>
      </w:r>
      <w:r w:rsidR="00D96E83">
        <w:instrText xml:space="preserve"> REF _Ref428276166 \h </w:instrText>
      </w:r>
      <w:r w:rsidR="00D96E83">
        <w:fldChar w:fldCharType="separate"/>
      </w:r>
      <w:r w:rsidR="00D96E83">
        <w:t xml:space="preserve">Figure </w:t>
      </w:r>
      <w:r w:rsidR="00D96E83">
        <w:rPr>
          <w:noProof/>
        </w:rPr>
        <w:t>1</w:t>
      </w:r>
      <w:r w:rsidR="00D96E83">
        <w:fldChar w:fldCharType="end"/>
      </w:r>
      <w:r w:rsidR="00D96E83">
        <w:t xml:space="preserve"> </w:t>
      </w:r>
      <w:r w:rsidRPr="00581F4C">
        <w:t xml:space="preserve">and </w:t>
      </w:r>
      <w:r w:rsidR="00D96E83">
        <w:fldChar w:fldCharType="begin"/>
      </w:r>
      <w:r w:rsidR="00D96E83">
        <w:instrText xml:space="preserve"> REF _Ref428276247 \h </w:instrText>
      </w:r>
      <w:r w:rsidR="00D96E83">
        <w:fldChar w:fldCharType="separate"/>
      </w:r>
      <w:r w:rsidR="00D96E83">
        <w:t xml:space="preserve">Figure </w:t>
      </w:r>
      <w:r w:rsidR="00D96E83">
        <w:rPr>
          <w:noProof/>
        </w:rPr>
        <w:t>2</w:t>
      </w:r>
      <w:r w:rsidR="00D96E83">
        <w:fldChar w:fldCharType="end"/>
      </w:r>
      <w:r w:rsidRPr="00581F4C">
        <w:t>.</w:t>
      </w:r>
      <w:r w:rsidR="006D0F80">
        <w:t xml:space="preserve"> </w:t>
      </w:r>
      <w:r w:rsidRPr="00581F4C">
        <w:t xml:space="preserve">Modifications for this project will be completed within the bounds of the </w:t>
      </w:r>
      <w:proofErr w:type="spellStart"/>
      <w:r w:rsidRPr="00581F4C">
        <w:t>VistA</w:t>
      </w:r>
      <w:proofErr w:type="spellEnd"/>
      <w:r w:rsidRPr="00581F4C">
        <w:t xml:space="preserve"> system, only.</w:t>
      </w:r>
      <w:r w:rsidR="006D0F80">
        <w:t xml:space="preserve"> </w:t>
      </w:r>
      <w:bookmarkStart w:id="73" w:name="_Toc381778381"/>
    </w:p>
    <w:p w14:paraId="70593855" w14:textId="269754B8" w:rsidR="004D3806" w:rsidRPr="00581F4C" w:rsidRDefault="004D3806" w:rsidP="006E0198">
      <w:pPr>
        <w:pStyle w:val="Heading4"/>
      </w:pPr>
      <w:bookmarkStart w:id="74" w:name="_Toc442889544"/>
      <w:r w:rsidRPr="00581F4C">
        <w:t>Conceptual Production String Diagram</w:t>
      </w:r>
      <w:bookmarkEnd w:id="73"/>
      <w:bookmarkEnd w:id="74"/>
    </w:p>
    <w:p w14:paraId="4D06481E" w14:textId="495BA46F" w:rsidR="006E0198" w:rsidRDefault="00581F4C" w:rsidP="006E0198">
      <w:pPr>
        <w:pStyle w:val="BodyText"/>
      </w:pPr>
      <w:r w:rsidRPr="00581F4C">
        <w:t xml:space="preserve">No conceptual production string diagram exists for the </w:t>
      </w:r>
      <w:proofErr w:type="spellStart"/>
      <w:r w:rsidRPr="00581F4C">
        <w:t>VistA</w:t>
      </w:r>
      <w:proofErr w:type="spellEnd"/>
      <w:r w:rsidRPr="00581F4C">
        <w:t xml:space="preserve"> Fee Basis and Integrated Billing modules.</w:t>
      </w:r>
      <w:r w:rsidR="006D0F80">
        <w:t xml:space="preserve"> </w:t>
      </w:r>
      <w:r w:rsidRPr="00581F4C">
        <w:t xml:space="preserve">The standard </w:t>
      </w:r>
      <w:proofErr w:type="spellStart"/>
      <w:r w:rsidRPr="00581F4C">
        <w:t>VistA</w:t>
      </w:r>
      <w:proofErr w:type="spellEnd"/>
      <w:r w:rsidRPr="00581F4C">
        <w:t xml:space="preserve"> configuration will be utilized.</w:t>
      </w:r>
      <w:bookmarkStart w:id="75" w:name="_Toc381778382"/>
    </w:p>
    <w:p w14:paraId="70593857" w14:textId="0509951F" w:rsidR="00BC468A" w:rsidRDefault="00BC468A" w:rsidP="00BC468A">
      <w:pPr>
        <w:pStyle w:val="Heading1"/>
      </w:pPr>
      <w:bookmarkStart w:id="76" w:name="_Toc442889545"/>
      <w:r>
        <w:t>System Architecture</w:t>
      </w:r>
      <w:bookmarkEnd w:id="75"/>
      <w:bookmarkEnd w:id="76"/>
    </w:p>
    <w:p w14:paraId="70593858" w14:textId="77777777" w:rsidR="009169ED" w:rsidRPr="00504F68" w:rsidRDefault="009169ED" w:rsidP="00504F68">
      <w:pPr>
        <w:pStyle w:val="BodyText"/>
      </w:pPr>
      <w:r w:rsidRPr="00504F68">
        <w:t xml:space="preserve">This project </w:t>
      </w:r>
      <w:r w:rsidR="00FD5C72" w:rsidRPr="00504F68">
        <w:t xml:space="preserve">is composed of </w:t>
      </w:r>
      <w:r w:rsidR="00ED3BB8">
        <w:t xml:space="preserve">a </w:t>
      </w:r>
      <w:proofErr w:type="spellStart"/>
      <w:r w:rsidR="00FD5C72" w:rsidRPr="00504F68">
        <w:t>VistA</w:t>
      </w:r>
      <w:proofErr w:type="spellEnd"/>
      <w:r w:rsidR="00FD5C72" w:rsidRPr="00504F68">
        <w:t xml:space="preserve"> </w:t>
      </w:r>
      <w:r w:rsidR="00485DCA" w:rsidRPr="00504F68">
        <w:t>patch</w:t>
      </w:r>
      <w:r w:rsidR="00FD5C72" w:rsidRPr="00504F68">
        <w:t xml:space="preserve"> which do</w:t>
      </w:r>
      <w:r w:rsidR="00ED3BB8">
        <w:t>es</w:t>
      </w:r>
      <w:r w:rsidR="00FD5C72" w:rsidRPr="00504F68">
        <w:t xml:space="preserve"> not require</w:t>
      </w:r>
      <w:r w:rsidRPr="00504F68">
        <w:t xml:space="preserve"> any changes to the </w:t>
      </w:r>
      <w:proofErr w:type="spellStart"/>
      <w:r w:rsidRPr="00504F68">
        <w:t>VistA</w:t>
      </w:r>
      <w:proofErr w:type="spellEnd"/>
      <w:r w:rsidRPr="00504F68">
        <w:t xml:space="preserve"> architecture</w:t>
      </w:r>
      <w:r w:rsidR="00784EEF" w:rsidRPr="00504F68">
        <w:t xml:space="preserve"> </w:t>
      </w:r>
      <w:r w:rsidRPr="00504F68">
        <w:t>or hardware architecture.</w:t>
      </w:r>
      <w:r w:rsidR="00E942E2" w:rsidRPr="00504F68">
        <w:t xml:space="preserve"> However, brief descriptions of these entities are provided below.</w:t>
      </w:r>
    </w:p>
    <w:p w14:paraId="70593859" w14:textId="77777777" w:rsidR="00BC468A" w:rsidRDefault="00BC468A" w:rsidP="001E0E5D">
      <w:pPr>
        <w:pStyle w:val="Heading2"/>
      </w:pPr>
      <w:bookmarkStart w:id="77" w:name="_Toc381778383"/>
      <w:bookmarkStart w:id="78" w:name="_Toc442889546"/>
      <w:r>
        <w:t>Hardware Architecture</w:t>
      </w:r>
      <w:bookmarkEnd w:id="77"/>
      <w:bookmarkEnd w:id="78"/>
    </w:p>
    <w:p w14:paraId="7059385A" w14:textId="77777777" w:rsidR="00E942E2" w:rsidRPr="00C20645" w:rsidRDefault="00FD542A" w:rsidP="00C20645">
      <w:pPr>
        <w:pStyle w:val="BodyText"/>
      </w:pPr>
      <w:bookmarkStart w:id="79" w:name="_Toc381778384"/>
      <w:r>
        <w:t xml:space="preserve">The </w:t>
      </w:r>
      <w:r w:rsidR="00E942E2" w:rsidRPr="00C20645">
        <w:t>IB application</w:t>
      </w:r>
      <w:r>
        <w:t xml:space="preserve"> is</w:t>
      </w:r>
      <w:r w:rsidR="00E942E2" w:rsidRPr="00C20645">
        <w:t xml:space="preserve"> part of the </w:t>
      </w:r>
      <w:proofErr w:type="spellStart"/>
      <w:r w:rsidR="00E942E2" w:rsidRPr="00C20645">
        <w:t>VistA</w:t>
      </w:r>
      <w:proofErr w:type="spellEnd"/>
      <w:r w:rsidR="00E942E2" w:rsidRPr="00C20645">
        <w:t xml:space="preserve"> suite of applications. The </w:t>
      </w:r>
      <w:proofErr w:type="spellStart"/>
      <w:r w:rsidR="00E942E2" w:rsidRPr="00C20645">
        <w:t>VistA</w:t>
      </w:r>
      <w:proofErr w:type="spellEnd"/>
      <w:r w:rsidR="00E942E2" w:rsidRPr="00C20645">
        <w:t xml:space="preserve"> Monograph states:</w:t>
      </w:r>
    </w:p>
    <w:p w14:paraId="7059385B" w14:textId="77777777" w:rsidR="00E942E2" w:rsidRPr="00C20645" w:rsidRDefault="00E942E2" w:rsidP="00C20645">
      <w:pPr>
        <w:pStyle w:val="BodyText"/>
      </w:pPr>
      <w:r w:rsidRPr="00C20645">
        <w:t>“</w:t>
      </w:r>
      <w:proofErr w:type="spellStart"/>
      <w:r w:rsidRPr="00C20645">
        <w:t>VistA</w:t>
      </w:r>
      <w:proofErr w:type="spellEnd"/>
      <w:r w:rsidRPr="00C20645">
        <w:t xml:space="preserve"> is deployed universally across VHA at more than 1,500 sites of care, including each VAMC, Community Based Outpatient Clinic (CBOC) and Community Living Center (CLC), as well as at nearly 300 VA Vet Centers. These locations will have a variety of hardware platforms but all meet a minimal standard required to support </w:t>
      </w:r>
      <w:proofErr w:type="spellStart"/>
      <w:r w:rsidRPr="00C20645">
        <w:t>VistA</w:t>
      </w:r>
      <w:proofErr w:type="spellEnd"/>
      <w:r w:rsidRPr="00C20645">
        <w:t>.”</w:t>
      </w:r>
    </w:p>
    <w:p w14:paraId="7059385C" w14:textId="77777777" w:rsidR="00BC468A" w:rsidRDefault="00BC468A" w:rsidP="001E0E5D">
      <w:pPr>
        <w:pStyle w:val="Heading2"/>
      </w:pPr>
      <w:bookmarkStart w:id="80" w:name="_Toc442889547"/>
      <w:r>
        <w:t>Software Architecture</w:t>
      </w:r>
      <w:bookmarkEnd w:id="79"/>
      <w:bookmarkEnd w:id="80"/>
    </w:p>
    <w:p w14:paraId="7059385D" w14:textId="77777777" w:rsidR="00E942E2" w:rsidRPr="00C20645" w:rsidRDefault="00E942E2" w:rsidP="00C20645">
      <w:pPr>
        <w:pStyle w:val="BodyText"/>
      </w:pPr>
      <w:r w:rsidRPr="00C20645">
        <w:t>The IB system</w:t>
      </w:r>
      <w:r w:rsidR="00FD542A">
        <w:t xml:space="preserve"> is</w:t>
      </w:r>
      <w:r w:rsidRPr="00C20645">
        <w:t xml:space="preserve"> composed of multiple </w:t>
      </w:r>
      <w:proofErr w:type="spellStart"/>
      <w:r w:rsidRPr="00C20645">
        <w:t>VistA</w:t>
      </w:r>
      <w:proofErr w:type="spellEnd"/>
      <w:r w:rsidRPr="00C20645">
        <w:t xml:space="preserve"> applications. They also interact with many other </w:t>
      </w:r>
      <w:proofErr w:type="spellStart"/>
      <w:r w:rsidRPr="00C20645">
        <w:t>VistA</w:t>
      </w:r>
      <w:proofErr w:type="spellEnd"/>
      <w:r w:rsidRPr="00C20645">
        <w:t xml:space="preserve"> standard modules, such as Mailman, Kernel, Health Level 7 (HL7), and </w:t>
      </w:r>
      <w:proofErr w:type="spellStart"/>
      <w:r w:rsidRPr="00C20645">
        <w:t>FileMan</w:t>
      </w:r>
      <w:proofErr w:type="spellEnd"/>
      <w:r w:rsidRPr="00C20645">
        <w:t xml:space="preserve">. The entire </w:t>
      </w:r>
      <w:proofErr w:type="spellStart"/>
      <w:r w:rsidRPr="00C20645">
        <w:t>VistA</w:t>
      </w:r>
      <w:proofErr w:type="spellEnd"/>
      <w:r w:rsidRPr="00C20645">
        <w:t xml:space="preserve"> application consists of 200+ modules. The </w:t>
      </w:r>
      <w:proofErr w:type="spellStart"/>
      <w:r w:rsidRPr="00C20645">
        <w:t>VistA</w:t>
      </w:r>
      <w:proofErr w:type="spellEnd"/>
      <w:r w:rsidRPr="00C20645">
        <w:t xml:space="preserve"> monograph includes this description for </w:t>
      </w:r>
      <w:proofErr w:type="spellStart"/>
      <w:r w:rsidRPr="00C20645">
        <w:t>VistA</w:t>
      </w:r>
      <w:proofErr w:type="spellEnd"/>
      <w:r w:rsidRPr="00C20645">
        <w:t xml:space="preserve">: </w:t>
      </w:r>
    </w:p>
    <w:p w14:paraId="7059385E" w14:textId="77777777" w:rsidR="00E942E2" w:rsidRPr="00C20645" w:rsidRDefault="00E942E2" w:rsidP="00C20645">
      <w:pPr>
        <w:pStyle w:val="BodyText"/>
      </w:pPr>
      <w:r w:rsidRPr="00C20645">
        <w:lastRenderedPageBreak/>
        <w:t>“</w:t>
      </w:r>
      <w:proofErr w:type="spellStart"/>
      <w:r w:rsidRPr="00C20645">
        <w:t>VistA</w:t>
      </w:r>
      <w:proofErr w:type="spellEnd"/>
      <w:r w:rsidRPr="00C20645">
        <w:t xml:space="preserve"> is an integrated Electronic Health Record (EHR) information technology system with application packages that share a common data store and common internal services. The data store and </w:t>
      </w:r>
      <w:proofErr w:type="spellStart"/>
      <w:r w:rsidRPr="00C20645">
        <w:t>VistA</w:t>
      </w:r>
      <w:proofErr w:type="spellEnd"/>
      <w:r w:rsidRPr="00C20645">
        <w:t xml:space="preserve"> kernel are implemented in the Massachusetts General Hospital Utility Multi-Programming System (MUMPS) computer language, and the Computerized Patient Record System (CPRS) Graphical User Interface (GUI) is implemented in Delphi. Application clients use a highly-efficient proprietary protocol to access data. </w:t>
      </w:r>
      <w:proofErr w:type="spellStart"/>
      <w:r w:rsidRPr="00C20645">
        <w:t>VistA</w:t>
      </w:r>
      <w:proofErr w:type="spellEnd"/>
      <w:r w:rsidRPr="00C20645">
        <w:t xml:space="preserve"> is highly configurable and customizable, and in addition to appropriate connectivity amongst </w:t>
      </w:r>
      <w:proofErr w:type="spellStart"/>
      <w:r w:rsidRPr="00C20645">
        <w:t>VistA</w:t>
      </w:r>
      <w:proofErr w:type="spellEnd"/>
      <w:r w:rsidRPr="00C20645">
        <w:t xml:space="preserve"> modules, </w:t>
      </w:r>
      <w:proofErr w:type="spellStart"/>
      <w:r w:rsidRPr="00C20645">
        <w:t>VistA</w:t>
      </w:r>
      <w:proofErr w:type="spellEnd"/>
      <w:r w:rsidRPr="00C20645">
        <w:t xml:space="preserve"> supports the integration of best-of-breed applications at multiple levels, including MUMPS Application Programming Interface (API), Remote Procedure Call (RPC), Medical Domain Web Services (MDWS), HL7, and data exchange via Blue Button or eHealth Exchanges. </w:t>
      </w:r>
      <w:proofErr w:type="spellStart"/>
      <w:r w:rsidRPr="00C20645">
        <w:t>VistA</w:t>
      </w:r>
      <w:proofErr w:type="spellEnd"/>
      <w:r w:rsidRPr="00C20645">
        <w:t xml:space="preserve"> comprises nearly 200 distinct applications/modules, 15,000 routines, and millions of lines of computer code.</w:t>
      </w:r>
    </w:p>
    <w:p w14:paraId="7059385F" w14:textId="268C2BA6" w:rsidR="00E942E2" w:rsidRPr="00C20645" w:rsidRDefault="00E942E2" w:rsidP="00C20645">
      <w:pPr>
        <w:pStyle w:val="BodyText"/>
      </w:pPr>
      <w:r w:rsidRPr="00C20645">
        <w:t xml:space="preserve">The backbone of VHA’s clinical and administrative information technology capability, </w:t>
      </w:r>
      <w:proofErr w:type="spellStart"/>
      <w:r w:rsidRPr="00C20645">
        <w:t>VistA</w:t>
      </w:r>
      <w:proofErr w:type="spellEnd"/>
      <w:r w:rsidRPr="00C20645">
        <w:t xml:space="preserve"> has historically been built on a client-server architecture, which ties together workstations and personal computers with GUIs at VA facilities. The CPRS GUI is as highly customizable and runs on workstations, laptops, tablets (including iPads) and smart phones. </w:t>
      </w:r>
      <w:proofErr w:type="spellStart"/>
      <w:r w:rsidRPr="00C20645">
        <w:t>Vis</w:t>
      </w:r>
      <w:r w:rsidR="006A19B0">
        <w:t>tA</w:t>
      </w:r>
      <w:proofErr w:type="spellEnd"/>
      <w:r w:rsidR="006A19B0">
        <w:t xml:space="preserve"> interoperates with numerous Commercial Off-the-S</w:t>
      </w:r>
      <w:r w:rsidRPr="00C20645">
        <w:t xml:space="preserve">helf </w:t>
      </w:r>
      <w:r w:rsidR="0098215D">
        <w:t xml:space="preserve">(COTS) </w:t>
      </w:r>
      <w:r w:rsidRPr="00C20645">
        <w:t xml:space="preserve">software applications and with selected information technology systems of other federal agencies and, increasingly, health information exchange networks. At the time of publication of this edition of the Monograph, comprehensive proposed enhancements to </w:t>
      </w:r>
      <w:proofErr w:type="spellStart"/>
      <w:r w:rsidRPr="00C20645">
        <w:t>VistA</w:t>
      </w:r>
      <w:proofErr w:type="spellEnd"/>
      <w:r w:rsidRPr="00C20645">
        <w:t xml:space="preserve"> were in the initial stages; referred to as “</w:t>
      </w:r>
      <w:proofErr w:type="spellStart"/>
      <w:r w:rsidRPr="00C20645">
        <w:t>VistA</w:t>
      </w:r>
      <w:proofErr w:type="spellEnd"/>
      <w:r w:rsidRPr="00C20645">
        <w:t xml:space="preserve"> Evolution” these enhancements are will reflect development and architecture enhancements to allow greater interaction with data and greater efficiency for the </w:t>
      </w:r>
      <w:proofErr w:type="spellStart"/>
      <w:r w:rsidRPr="00C20645">
        <w:t>VistA</w:t>
      </w:r>
      <w:proofErr w:type="spellEnd"/>
      <w:r w:rsidRPr="00C20645">
        <w:t xml:space="preserve"> system.”</w:t>
      </w:r>
    </w:p>
    <w:p w14:paraId="70593860" w14:textId="77777777" w:rsidR="00E942E2" w:rsidRPr="00C20645" w:rsidRDefault="00E942E2" w:rsidP="00C20645">
      <w:pPr>
        <w:pStyle w:val="BodyText"/>
      </w:pPr>
      <w:r w:rsidRPr="00C20645">
        <w:t>Note that the changes required by this project are based in the MUMPS computer language and do not impact CPRS.</w:t>
      </w:r>
    </w:p>
    <w:p w14:paraId="70593861" w14:textId="77777777" w:rsidR="00BC468A" w:rsidRDefault="00BC468A" w:rsidP="001E0E5D">
      <w:pPr>
        <w:pStyle w:val="Heading2"/>
      </w:pPr>
      <w:bookmarkStart w:id="81" w:name="_Toc381778385"/>
      <w:bookmarkStart w:id="82" w:name="_Toc442889548"/>
      <w:r>
        <w:lastRenderedPageBreak/>
        <w:t>Network Architecture</w:t>
      </w:r>
      <w:bookmarkEnd w:id="81"/>
      <w:bookmarkEnd w:id="82"/>
    </w:p>
    <w:p w14:paraId="47337185" w14:textId="77777777" w:rsidR="00D96E83" w:rsidRDefault="004D4462" w:rsidP="00D96E83">
      <w:pPr>
        <w:pStyle w:val="BodyText"/>
        <w:keepNext/>
      </w:pPr>
      <w:r>
        <w:rPr>
          <w:noProof/>
        </w:rPr>
        <w:drawing>
          <wp:inline distT="0" distB="0" distL="0" distR="0" wp14:anchorId="139B2100" wp14:editId="414DB798">
            <wp:extent cx="4693920" cy="5791200"/>
            <wp:effectExtent l="0" t="0" r="0" b="0"/>
            <wp:docPr id="12" name="Picture 12" descr="Overview of Claims Processing and Eligibility (CP&amp;E) System and Interfa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Overview of Claims Processing and Eligibility (CP&amp;E) System and Interfaces"/>
                    <pic:cNvPicPr>
                      <a:picLocks noChangeAspect="1" noChangeArrowheads="1"/>
                    </pic:cNvPicPr>
                  </pic:nvPicPr>
                  <pic:blipFill>
                    <a:blip r:embed="rId25" r:link="rId26">
                      <a:extLst>
                        <a:ext uri="{28A0092B-C50C-407E-A947-70E740481C1C}">
                          <a14:useLocalDpi xmlns:a14="http://schemas.microsoft.com/office/drawing/2010/main" val="0"/>
                        </a:ext>
                      </a:extLst>
                    </a:blip>
                    <a:srcRect/>
                    <a:stretch>
                      <a:fillRect/>
                    </a:stretch>
                  </pic:blipFill>
                  <pic:spPr bwMode="auto">
                    <a:xfrm>
                      <a:off x="0" y="0"/>
                      <a:ext cx="4693920" cy="5791200"/>
                    </a:xfrm>
                    <a:prstGeom prst="rect">
                      <a:avLst/>
                    </a:prstGeom>
                    <a:noFill/>
                    <a:ln>
                      <a:noFill/>
                    </a:ln>
                  </pic:spPr>
                </pic:pic>
              </a:graphicData>
            </a:graphic>
          </wp:inline>
        </w:drawing>
      </w:r>
    </w:p>
    <w:p w14:paraId="47A31431" w14:textId="08A1DD2C" w:rsidR="004D4462" w:rsidRDefault="00D96E83" w:rsidP="00D96E83">
      <w:pPr>
        <w:pStyle w:val="Caption"/>
      </w:pPr>
      <w:bookmarkStart w:id="83" w:name="_Toc442889316"/>
      <w:r>
        <w:t xml:space="preserve">Figure </w:t>
      </w:r>
      <w:r w:rsidR="005E723B">
        <w:fldChar w:fldCharType="begin"/>
      </w:r>
      <w:r w:rsidR="005E723B">
        <w:instrText xml:space="preserve"> SEQ Figure \* ARABIC </w:instrText>
      </w:r>
      <w:r w:rsidR="005E723B">
        <w:fldChar w:fldCharType="separate"/>
      </w:r>
      <w:r>
        <w:rPr>
          <w:noProof/>
        </w:rPr>
        <w:t>3</w:t>
      </w:r>
      <w:r w:rsidR="005E723B">
        <w:rPr>
          <w:noProof/>
        </w:rPr>
        <w:fldChar w:fldCharType="end"/>
      </w:r>
      <w:r>
        <w:rPr>
          <w:noProof/>
        </w:rPr>
        <w:t xml:space="preserve"> Netwrok Architecture</w:t>
      </w:r>
      <w:bookmarkEnd w:id="83"/>
    </w:p>
    <w:p w14:paraId="70593863" w14:textId="77777777" w:rsidR="00BC468A" w:rsidRDefault="00BC468A" w:rsidP="001E0E5D">
      <w:pPr>
        <w:pStyle w:val="Heading2"/>
      </w:pPr>
      <w:bookmarkStart w:id="84" w:name="_Toc381778386"/>
      <w:bookmarkStart w:id="85" w:name="_Ref423517772"/>
      <w:bookmarkStart w:id="86" w:name="_Ref442889156"/>
      <w:bookmarkStart w:id="87" w:name="_Toc442889549"/>
      <w:r>
        <w:t>S</w:t>
      </w:r>
      <w:r w:rsidR="009169ED">
        <w:t>OA</w:t>
      </w:r>
      <w:r>
        <w:t>/ESS</w:t>
      </w:r>
      <w:bookmarkEnd w:id="84"/>
      <w:bookmarkEnd w:id="85"/>
      <w:bookmarkEnd w:id="86"/>
      <w:bookmarkEnd w:id="87"/>
    </w:p>
    <w:p w14:paraId="70593864" w14:textId="3C5AA5E1" w:rsidR="009169ED" w:rsidRDefault="00FD5C72" w:rsidP="00C20645">
      <w:pPr>
        <w:pStyle w:val="BodyText"/>
      </w:pPr>
      <w:r w:rsidRPr="00C20645">
        <w:t>Not applicable</w:t>
      </w:r>
      <w:r w:rsidR="00ED3BB8">
        <w:t xml:space="preserve"> – these</w:t>
      </w:r>
      <w:r w:rsidRPr="00C20645">
        <w:t xml:space="preserve"> applications do not use </w:t>
      </w:r>
      <w:r w:rsidR="009169ED" w:rsidRPr="00C20645">
        <w:t>Service Oriented Architecture (SOA)/</w:t>
      </w:r>
      <w:r w:rsidR="00784EEF" w:rsidRPr="00C20645">
        <w:t>Enterprise Shared Services (</w:t>
      </w:r>
      <w:r w:rsidR="009169ED" w:rsidRPr="00C20645">
        <w:t>ESS</w:t>
      </w:r>
      <w:r w:rsidR="00784EEF" w:rsidRPr="00C20645">
        <w:t>)</w:t>
      </w:r>
      <w:r w:rsidR="009169ED" w:rsidRPr="00C20645">
        <w:t>.</w:t>
      </w:r>
    </w:p>
    <w:p w14:paraId="70593865" w14:textId="77777777" w:rsidR="00BC468A" w:rsidRDefault="00BC468A" w:rsidP="001E0E5D">
      <w:pPr>
        <w:pStyle w:val="Heading2"/>
      </w:pPr>
      <w:bookmarkStart w:id="88" w:name="_Toc381778387"/>
      <w:bookmarkStart w:id="89" w:name="_Toc442889550"/>
      <w:r>
        <w:t>Enterprise Architecture</w:t>
      </w:r>
      <w:bookmarkEnd w:id="88"/>
      <w:bookmarkEnd w:id="89"/>
    </w:p>
    <w:p w14:paraId="374772B7" w14:textId="428323C2" w:rsidR="004D4462" w:rsidRDefault="004D4462" w:rsidP="00C20645">
      <w:pPr>
        <w:pStyle w:val="BodyText"/>
      </w:pPr>
    </w:p>
    <w:p w14:paraId="005B9AB7" w14:textId="77777777" w:rsidR="00D96E83" w:rsidRDefault="004D4462" w:rsidP="00D96E83">
      <w:pPr>
        <w:pStyle w:val="BodyText"/>
        <w:keepNext/>
        <w:jc w:val="center"/>
      </w:pPr>
      <w:r>
        <w:rPr>
          <w:rFonts w:ascii="Calibri" w:hAnsi="Calibri"/>
          <w:noProof/>
          <w:color w:val="1F497D"/>
          <w:szCs w:val="22"/>
        </w:rPr>
        <w:lastRenderedPageBreak/>
        <w:drawing>
          <wp:inline distT="0" distB="0" distL="0" distR="0" wp14:anchorId="62865628" wp14:editId="50034AE5">
            <wp:extent cx="5943600" cy="3074749"/>
            <wp:effectExtent l="0" t="0" r="0" b="0"/>
            <wp:docPr id="11" name="Picture 2" descr="cid:image001.png@01D16323.57853D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1.png@01D16323.57853D50"/>
                    <pic:cNvPicPr>
                      <a:picLocks noChangeAspect="1" noChangeArrowheads="1"/>
                    </pic:cNvPicPr>
                  </pic:nvPicPr>
                  <pic:blipFill>
                    <a:blip r:embed="rId27" r:link="rId28">
                      <a:extLst>
                        <a:ext uri="{28A0092B-C50C-407E-A947-70E740481C1C}">
                          <a14:useLocalDpi xmlns:a14="http://schemas.microsoft.com/office/drawing/2010/main" val="0"/>
                        </a:ext>
                      </a:extLst>
                    </a:blip>
                    <a:srcRect/>
                    <a:stretch>
                      <a:fillRect/>
                    </a:stretch>
                  </pic:blipFill>
                  <pic:spPr bwMode="auto">
                    <a:xfrm>
                      <a:off x="0" y="0"/>
                      <a:ext cx="5943600" cy="3074749"/>
                    </a:xfrm>
                    <a:prstGeom prst="rect">
                      <a:avLst/>
                    </a:prstGeom>
                    <a:noFill/>
                    <a:ln>
                      <a:noFill/>
                    </a:ln>
                  </pic:spPr>
                </pic:pic>
              </a:graphicData>
            </a:graphic>
          </wp:inline>
        </w:drawing>
      </w:r>
    </w:p>
    <w:p w14:paraId="554B1C85" w14:textId="5F77ADB2" w:rsidR="00D96E83" w:rsidRDefault="00D96E83" w:rsidP="00D96E83">
      <w:pPr>
        <w:pStyle w:val="Caption"/>
      </w:pPr>
      <w:bookmarkStart w:id="90" w:name="_Toc442889317"/>
      <w:r>
        <w:t xml:space="preserve">Figure </w:t>
      </w:r>
      <w:r w:rsidR="005E723B">
        <w:fldChar w:fldCharType="begin"/>
      </w:r>
      <w:r w:rsidR="005E723B">
        <w:instrText xml:space="preserve"> SEQ Figure \* ARABIC </w:instrText>
      </w:r>
      <w:r w:rsidR="005E723B">
        <w:fldChar w:fldCharType="separate"/>
      </w:r>
      <w:r>
        <w:rPr>
          <w:noProof/>
        </w:rPr>
        <w:t>4</w:t>
      </w:r>
      <w:r w:rsidR="005E723B">
        <w:rPr>
          <w:noProof/>
        </w:rPr>
        <w:fldChar w:fldCharType="end"/>
      </w:r>
      <w:r>
        <w:rPr>
          <w:noProof/>
        </w:rPr>
        <w:t xml:space="preserve"> Enterprise Architecture</w:t>
      </w:r>
      <w:bookmarkEnd w:id="90"/>
    </w:p>
    <w:p w14:paraId="70593867" w14:textId="77777777" w:rsidR="00BC468A" w:rsidRDefault="00BC468A" w:rsidP="00BC468A">
      <w:pPr>
        <w:pStyle w:val="Heading1"/>
      </w:pPr>
      <w:bookmarkStart w:id="91" w:name="_Toc381778388"/>
      <w:bookmarkStart w:id="92" w:name="_Toc442889551"/>
      <w:r>
        <w:t>Data Design</w:t>
      </w:r>
      <w:bookmarkEnd w:id="91"/>
      <w:bookmarkEnd w:id="92"/>
    </w:p>
    <w:p w14:paraId="70593869" w14:textId="62EE179E" w:rsidR="00BC468A" w:rsidRDefault="0098215D" w:rsidP="001E0E5D">
      <w:pPr>
        <w:pStyle w:val="Heading2"/>
      </w:pPr>
      <w:bookmarkStart w:id="93" w:name="_Toc381778389"/>
      <w:bookmarkStart w:id="94" w:name="_Toc442889552"/>
      <w:r>
        <w:t>Database Management System (</w:t>
      </w:r>
      <w:r w:rsidR="00BC468A">
        <w:t>DBMS</w:t>
      </w:r>
      <w:r>
        <w:t>)</w:t>
      </w:r>
      <w:r w:rsidR="00BC468A">
        <w:t xml:space="preserve"> Files</w:t>
      </w:r>
      <w:bookmarkEnd w:id="93"/>
      <w:bookmarkEnd w:id="94"/>
      <w:r w:rsidR="00BC468A">
        <w:t xml:space="preserve"> </w:t>
      </w:r>
    </w:p>
    <w:p w14:paraId="74CB8A2B" w14:textId="43BCEFF6" w:rsidR="00FE01C0" w:rsidRDefault="00FE01C0" w:rsidP="00FE01C0">
      <w:pPr>
        <w:pStyle w:val="BodyText"/>
      </w:pPr>
      <w:r>
        <w:t xml:space="preserve">This is a </w:t>
      </w:r>
      <w:proofErr w:type="spellStart"/>
      <w:r>
        <w:t>VistA</w:t>
      </w:r>
      <w:proofErr w:type="spellEnd"/>
      <w:r>
        <w:t xml:space="preserve"> INTEGRATED BILLING patch. The database management system (DBMS) in use is VA </w:t>
      </w:r>
      <w:proofErr w:type="spellStart"/>
      <w:r>
        <w:t>FileMan</w:t>
      </w:r>
      <w:proofErr w:type="spellEnd"/>
      <w:r>
        <w:t>.</w:t>
      </w:r>
    </w:p>
    <w:p w14:paraId="7059386A" w14:textId="39E4A98A" w:rsidR="00BC468A" w:rsidRDefault="00FE01C0" w:rsidP="00FE01C0">
      <w:pPr>
        <w:pStyle w:val="BodyText"/>
      </w:pPr>
      <w:r>
        <w:t xml:space="preserve">The </w:t>
      </w:r>
      <w:proofErr w:type="spellStart"/>
      <w:r>
        <w:t>VistA</w:t>
      </w:r>
      <w:proofErr w:type="spellEnd"/>
      <w:r>
        <w:t xml:space="preserve"> INTEGRATED BILLING package uses the standard VA </w:t>
      </w:r>
      <w:proofErr w:type="spellStart"/>
      <w:r>
        <w:t>FileMan</w:t>
      </w:r>
      <w:proofErr w:type="spellEnd"/>
      <w:r>
        <w:t xml:space="preserve"> data dictionaries (DDs) and files.</w:t>
      </w:r>
    </w:p>
    <w:p w14:paraId="0FE407B5" w14:textId="77777777" w:rsidR="00FE01C0" w:rsidRPr="00FE01C0" w:rsidRDefault="00FE01C0" w:rsidP="009D06E7">
      <w:pPr>
        <w:pStyle w:val="Heading2"/>
      </w:pPr>
      <w:bookmarkStart w:id="95" w:name="_Toc433293748"/>
      <w:bookmarkStart w:id="96" w:name="_Toc442889553"/>
      <w:r w:rsidRPr="00FE01C0">
        <w:t>Non-DBMS Files</w:t>
      </w:r>
      <w:bookmarkEnd w:id="95"/>
      <w:bookmarkEnd w:id="96"/>
      <w:r w:rsidRPr="00FE01C0">
        <w:t xml:space="preserve"> </w:t>
      </w:r>
    </w:p>
    <w:p w14:paraId="3A08687F" w14:textId="2B0169FF" w:rsidR="00FE01C0" w:rsidRPr="00FE01C0" w:rsidRDefault="00FE01C0" w:rsidP="00FE01C0">
      <w:pPr>
        <w:spacing w:before="120" w:after="120"/>
        <w:rPr>
          <w:sz w:val="24"/>
          <w:szCs w:val="20"/>
        </w:rPr>
      </w:pPr>
      <w:r w:rsidRPr="00FE01C0">
        <w:rPr>
          <w:sz w:val="24"/>
          <w:szCs w:val="20"/>
        </w:rPr>
        <w:t>There are no non-DBMS Files in use.</w:t>
      </w:r>
    </w:p>
    <w:p w14:paraId="7059386B" w14:textId="77777777" w:rsidR="00BC468A" w:rsidRDefault="00BC468A" w:rsidP="001E0E5D">
      <w:pPr>
        <w:pStyle w:val="Heading2"/>
      </w:pPr>
      <w:bookmarkStart w:id="97" w:name="_Toc381778391"/>
      <w:bookmarkStart w:id="98" w:name="_Toc442889554"/>
      <w:r>
        <w:t>Data View</w:t>
      </w:r>
      <w:bookmarkEnd w:id="97"/>
      <w:bookmarkEnd w:id="98"/>
      <w:r>
        <w:t xml:space="preserve"> </w:t>
      </w:r>
    </w:p>
    <w:p w14:paraId="5317F907" w14:textId="30C750A1" w:rsidR="002569E9" w:rsidRPr="002569E9" w:rsidRDefault="002569E9" w:rsidP="002569E9">
      <w:pPr>
        <w:pStyle w:val="BodyText"/>
      </w:pPr>
      <w:r w:rsidRPr="002569E9">
        <w:t>T</w:t>
      </w:r>
      <w:r>
        <w:t xml:space="preserve">his project is a </w:t>
      </w:r>
      <w:proofErr w:type="spellStart"/>
      <w:r>
        <w:t>VistA</w:t>
      </w:r>
      <w:proofErr w:type="spellEnd"/>
      <w:r>
        <w:t xml:space="preserve"> INTEGRATED BILLIGN</w:t>
      </w:r>
      <w:r w:rsidRPr="002569E9">
        <w:t xml:space="preserve"> patch. </w:t>
      </w:r>
      <w:r w:rsidR="00D96E83">
        <w:t xml:space="preserve">The </w:t>
      </w:r>
      <w:r w:rsidRPr="002569E9">
        <w:t>ERD</w:t>
      </w:r>
      <w:r w:rsidR="00D96E83">
        <w:t xml:space="preserve"> is</w:t>
      </w:r>
      <w:r w:rsidRPr="002569E9">
        <w:t xml:space="preserve"> one of the deliverables with this project.</w:t>
      </w:r>
    </w:p>
    <w:p w14:paraId="7059386C" w14:textId="77777777" w:rsidR="00BC468A" w:rsidRDefault="00BC468A" w:rsidP="00BC468A">
      <w:pPr>
        <w:pStyle w:val="Heading1"/>
      </w:pPr>
      <w:bookmarkStart w:id="99" w:name="_Toc381778392"/>
      <w:bookmarkStart w:id="100" w:name="_Toc442889555"/>
      <w:r>
        <w:t>Detailed Design</w:t>
      </w:r>
      <w:bookmarkEnd w:id="99"/>
      <w:bookmarkEnd w:id="100"/>
    </w:p>
    <w:p w14:paraId="7059386D" w14:textId="77777777" w:rsidR="00F400DF" w:rsidRPr="00CD1262" w:rsidRDefault="00F400DF" w:rsidP="00F400DF">
      <w:pPr>
        <w:pStyle w:val="BodyText"/>
      </w:pPr>
      <w:bookmarkStart w:id="101" w:name="_Toc381778393"/>
      <w:r>
        <w:t xml:space="preserve">The </w:t>
      </w:r>
      <w:r w:rsidR="00941A79">
        <w:t>d</w:t>
      </w:r>
      <w:r>
        <w:t xml:space="preserve">etailed </w:t>
      </w:r>
      <w:r w:rsidR="00941A79">
        <w:t>d</w:t>
      </w:r>
      <w:r>
        <w:t>esign will be updated as design and development continues</w:t>
      </w:r>
      <w:r w:rsidR="00ED3BB8">
        <w:t>; t</w:t>
      </w:r>
      <w:r>
        <w:t xml:space="preserve">his section will be updated and included </w:t>
      </w:r>
      <w:r w:rsidR="00ED3BB8">
        <w:t xml:space="preserve">with </w:t>
      </w:r>
      <w:r>
        <w:t>later versions of this SDD.</w:t>
      </w:r>
      <w:r w:rsidR="00ED3BB8">
        <w:t xml:space="preserve"> Blank sections have been kept for version control.</w:t>
      </w:r>
    </w:p>
    <w:p w14:paraId="1A1BBCD3" w14:textId="77777777" w:rsidR="000127C7" w:rsidRDefault="00BC468A" w:rsidP="001E0E5D">
      <w:pPr>
        <w:pStyle w:val="Heading2"/>
      </w:pPr>
      <w:bookmarkStart w:id="102" w:name="_Toc442889556"/>
      <w:r>
        <w:t>Hardware Detailed Design</w:t>
      </w:r>
      <w:bookmarkStart w:id="103" w:name="_Toc381778394"/>
      <w:bookmarkEnd w:id="101"/>
      <w:bookmarkEnd w:id="102"/>
    </w:p>
    <w:p w14:paraId="4E542DDB" w14:textId="024C5119" w:rsidR="000127C7" w:rsidRPr="000127C7" w:rsidRDefault="000127C7" w:rsidP="000127C7">
      <w:pPr>
        <w:pStyle w:val="BodyText"/>
      </w:pPr>
      <w:r w:rsidRPr="000127C7">
        <w:t>This project does not require any changes to the existing hardware. These enhancements may require an additional amount of storage for the new files described above. Further analysis will be done as a part of the Systems Engineering and Design Review.</w:t>
      </w:r>
    </w:p>
    <w:p w14:paraId="7059386F" w14:textId="3527AE3D" w:rsidR="00BC468A" w:rsidRDefault="00BC468A" w:rsidP="001E0E5D">
      <w:pPr>
        <w:pStyle w:val="Heading2"/>
      </w:pPr>
      <w:bookmarkStart w:id="104" w:name="_Toc442889557"/>
      <w:r>
        <w:lastRenderedPageBreak/>
        <w:t>Software Detailed Design</w:t>
      </w:r>
      <w:bookmarkEnd w:id="103"/>
      <w:bookmarkEnd w:id="104"/>
      <w:r>
        <w:t xml:space="preserve"> </w:t>
      </w:r>
    </w:p>
    <w:p w14:paraId="70593870" w14:textId="77777777" w:rsidR="00784EEF" w:rsidRPr="009D06E7" w:rsidRDefault="00BC468A" w:rsidP="009D06E7">
      <w:pPr>
        <w:pStyle w:val="Heading3"/>
      </w:pPr>
      <w:bookmarkStart w:id="105" w:name="_Toc381778395"/>
      <w:bookmarkStart w:id="106" w:name="_Toc442889558"/>
      <w:r w:rsidRPr="009D06E7">
        <w:t>Conceptual Design</w:t>
      </w:r>
      <w:bookmarkEnd w:id="105"/>
      <w:bookmarkEnd w:id="106"/>
    </w:p>
    <w:p w14:paraId="70593871" w14:textId="77777777" w:rsidR="00BC468A" w:rsidRPr="009D06E7" w:rsidRDefault="00BC468A" w:rsidP="006E0198">
      <w:pPr>
        <w:pStyle w:val="Heading4"/>
      </w:pPr>
      <w:bookmarkStart w:id="107" w:name="_Toc381778396"/>
      <w:bookmarkStart w:id="108" w:name="_Toc442889559"/>
      <w:r w:rsidRPr="009D06E7">
        <w:t>Product Perspective</w:t>
      </w:r>
      <w:bookmarkEnd w:id="107"/>
      <w:bookmarkEnd w:id="108"/>
    </w:p>
    <w:p w14:paraId="44CFD55E" w14:textId="4BA66059" w:rsidR="000127C7" w:rsidRPr="000127C7" w:rsidRDefault="000127C7" w:rsidP="000127C7">
      <w:pPr>
        <w:pStyle w:val="BodyText"/>
      </w:pPr>
      <w:r w:rsidRPr="000127C7">
        <w:t xml:space="preserve">The </w:t>
      </w:r>
      <w:proofErr w:type="spellStart"/>
      <w:r w:rsidRPr="000127C7">
        <w:t>VistA</w:t>
      </w:r>
      <w:proofErr w:type="spellEnd"/>
      <w:r w:rsidRPr="000127C7">
        <w:t xml:space="preserve"> </w:t>
      </w:r>
      <w:proofErr w:type="spellStart"/>
      <w:r w:rsidRPr="000127C7">
        <w:t>eIV</w:t>
      </w:r>
      <w:proofErr w:type="spellEnd"/>
      <w:r w:rsidRPr="000127C7">
        <w:t xml:space="preserve"> system is a software package where third-party insurance claims are entered and managed that resides in IB.</w:t>
      </w:r>
    </w:p>
    <w:p w14:paraId="70593872" w14:textId="77777777" w:rsidR="00BC468A" w:rsidRPr="009D06E7" w:rsidRDefault="00BC468A" w:rsidP="006E0198">
      <w:pPr>
        <w:pStyle w:val="Heading5"/>
      </w:pPr>
      <w:bookmarkStart w:id="109" w:name="_Toc381778397"/>
      <w:bookmarkStart w:id="110" w:name="_Toc442889560"/>
      <w:r w:rsidRPr="009D06E7">
        <w:t>User Interfaces</w:t>
      </w:r>
      <w:bookmarkEnd w:id="109"/>
      <w:bookmarkEnd w:id="110"/>
    </w:p>
    <w:p w14:paraId="2B194B9E" w14:textId="1A3F8F94" w:rsidR="000127C7" w:rsidRDefault="000127C7" w:rsidP="000127C7">
      <w:pPr>
        <w:pStyle w:val="BodyText"/>
      </w:pPr>
      <w:r>
        <w:t xml:space="preserve">User Interface with all IB application software is performed through existing and new </w:t>
      </w:r>
      <w:proofErr w:type="spellStart"/>
      <w:r>
        <w:t>VistA</w:t>
      </w:r>
      <w:proofErr w:type="spellEnd"/>
      <w:r>
        <w:t xml:space="preserve"> screens. </w:t>
      </w:r>
      <w:proofErr w:type="spellStart"/>
      <w:r>
        <w:t>VistA</w:t>
      </w:r>
      <w:proofErr w:type="spellEnd"/>
      <w:r>
        <w:t xml:space="preserve"> is a character based application accessible through terminal emulator software resident on networked computers.</w:t>
      </w:r>
    </w:p>
    <w:p w14:paraId="3D47D2C6" w14:textId="1301DA6E" w:rsidR="000127C7" w:rsidRPr="000127C7" w:rsidRDefault="000127C7" w:rsidP="000127C7">
      <w:pPr>
        <w:pStyle w:val="BodyText"/>
      </w:pPr>
      <w:r>
        <w:t xml:space="preserve">The IB application is a character-based system using VA </w:t>
      </w:r>
      <w:proofErr w:type="spellStart"/>
      <w:r>
        <w:t>FileMan</w:t>
      </w:r>
      <w:proofErr w:type="spellEnd"/>
      <w:r>
        <w:t xml:space="preserve"> as its database manager and Cache/M as the programming language. This software application is part of the </w:t>
      </w:r>
      <w:proofErr w:type="spellStart"/>
      <w:r>
        <w:t>VistA</w:t>
      </w:r>
      <w:proofErr w:type="spellEnd"/>
      <w:r>
        <w:t xml:space="preserve"> suite of applications, which include additional clinical and financial applications. There are no </w:t>
      </w:r>
      <w:r w:rsidR="00D96E83">
        <w:t>GUIs</w:t>
      </w:r>
      <w:r>
        <w:t>.</w:t>
      </w:r>
    </w:p>
    <w:p w14:paraId="70593873" w14:textId="77777777" w:rsidR="00BC468A" w:rsidRPr="009D06E7" w:rsidRDefault="00BC468A" w:rsidP="006E0198">
      <w:pPr>
        <w:pStyle w:val="Heading5"/>
      </w:pPr>
      <w:bookmarkStart w:id="111" w:name="_Toc381778398"/>
      <w:bookmarkStart w:id="112" w:name="_Toc442889561"/>
      <w:r w:rsidRPr="009D06E7">
        <w:t>Hardware Interfaces</w:t>
      </w:r>
      <w:bookmarkEnd w:id="111"/>
      <w:bookmarkEnd w:id="112"/>
    </w:p>
    <w:p w14:paraId="50B6EC1C" w14:textId="0C9145A8" w:rsidR="000127C7" w:rsidRPr="000127C7" w:rsidRDefault="000127C7" w:rsidP="000127C7">
      <w:pPr>
        <w:pStyle w:val="BodyText"/>
      </w:pPr>
      <w:r w:rsidRPr="000127C7">
        <w:t xml:space="preserve">Communications between </w:t>
      </w:r>
      <w:proofErr w:type="spellStart"/>
      <w:r w:rsidRPr="000127C7">
        <w:t>VistA</w:t>
      </w:r>
      <w:proofErr w:type="spellEnd"/>
      <w:r w:rsidRPr="000127C7">
        <w:t xml:space="preserve"> sites and HIPAA EDI Services pass through the Local Area Networks (LANs) and across the Department of Veterans Affairs (VA) intranet. The Services communicate over the Austin </w:t>
      </w:r>
      <w:r w:rsidR="00D8396D">
        <w:t>Information</w:t>
      </w:r>
      <w:r w:rsidRPr="000127C7">
        <w:t xml:space="preserve"> Technology Center (AITC) LAN and through the private frame relay to the communications clearinghouse for this project. The clearinghouse communicates with the trading partner processors that are continually designated using previously negotiated contractual terms and conditions.</w:t>
      </w:r>
    </w:p>
    <w:p w14:paraId="70593874" w14:textId="77777777" w:rsidR="00BC468A" w:rsidRDefault="00BC468A" w:rsidP="006E0198">
      <w:pPr>
        <w:pStyle w:val="Heading5"/>
      </w:pPr>
      <w:bookmarkStart w:id="113" w:name="_Toc381778399"/>
      <w:bookmarkStart w:id="114" w:name="_Toc442889562"/>
      <w:r>
        <w:t>Software Interfaces</w:t>
      </w:r>
      <w:bookmarkEnd w:id="113"/>
      <w:bookmarkEnd w:id="114"/>
    </w:p>
    <w:p w14:paraId="1FC44EAA" w14:textId="77777777" w:rsidR="000127C7" w:rsidRDefault="000127C7" w:rsidP="000127C7">
      <w:pPr>
        <w:pStyle w:val="BodyText"/>
      </w:pPr>
      <w:r>
        <w:t>The following software must be installed prior to the release of this product.</w:t>
      </w:r>
    </w:p>
    <w:p w14:paraId="490A82C9" w14:textId="5322AC27" w:rsidR="000127C7" w:rsidRDefault="000127C7" w:rsidP="00D8396D">
      <w:pPr>
        <w:pStyle w:val="BodyTextBullet1"/>
      </w:pPr>
      <w:r>
        <w:t>Kernel V. 8.0</w:t>
      </w:r>
    </w:p>
    <w:p w14:paraId="3348273F" w14:textId="74333C17" w:rsidR="000127C7" w:rsidRDefault="000127C7" w:rsidP="00D8396D">
      <w:pPr>
        <w:pStyle w:val="BodyTextBullet1"/>
      </w:pPr>
      <w:proofErr w:type="spellStart"/>
      <w:r>
        <w:t>MailMan</w:t>
      </w:r>
      <w:proofErr w:type="spellEnd"/>
      <w:r>
        <w:t xml:space="preserve"> V. 8.0</w:t>
      </w:r>
    </w:p>
    <w:p w14:paraId="721667A3" w14:textId="6C953C15" w:rsidR="000127C7" w:rsidRDefault="000127C7" w:rsidP="00D8396D">
      <w:pPr>
        <w:pStyle w:val="BodyTextBullet1"/>
      </w:pPr>
      <w:r>
        <w:t xml:space="preserve">VA </w:t>
      </w:r>
      <w:proofErr w:type="spellStart"/>
      <w:r>
        <w:t>FileMan</w:t>
      </w:r>
      <w:proofErr w:type="spellEnd"/>
      <w:r>
        <w:t xml:space="preserve"> V. 22.0</w:t>
      </w:r>
    </w:p>
    <w:p w14:paraId="6092CA8E" w14:textId="342EEA0A" w:rsidR="000127C7" w:rsidRDefault="000127C7" w:rsidP="00D8396D">
      <w:pPr>
        <w:pStyle w:val="BodyTextBullet1"/>
      </w:pPr>
      <w:r>
        <w:t>Health Level Seven (HL7) V. 1.6</w:t>
      </w:r>
    </w:p>
    <w:p w14:paraId="7A718A9D" w14:textId="06D55794" w:rsidR="000127C7" w:rsidRDefault="000127C7" w:rsidP="00D8396D">
      <w:pPr>
        <w:pStyle w:val="BodyTextBullet1"/>
      </w:pPr>
      <w:r>
        <w:t>Integrated Billing V. 2.0</w:t>
      </w:r>
    </w:p>
    <w:p w14:paraId="68380D94" w14:textId="418D895B" w:rsidR="000127C7" w:rsidRPr="000127C7" w:rsidRDefault="000127C7" w:rsidP="00D8396D">
      <w:pPr>
        <w:pStyle w:val="BodyTextBullet1"/>
      </w:pPr>
      <w:proofErr w:type="spellStart"/>
      <w:r>
        <w:t>InterSystems</w:t>
      </w:r>
      <w:proofErr w:type="spellEnd"/>
      <w:r>
        <w:t xml:space="preserve"> Cache Cube 2011.1.2</w:t>
      </w:r>
    </w:p>
    <w:p w14:paraId="70593875" w14:textId="77777777" w:rsidR="00BC468A" w:rsidRPr="009D06E7" w:rsidRDefault="00BC468A" w:rsidP="006E0198">
      <w:pPr>
        <w:pStyle w:val="Heading5"/>
      </w:pPr>
      <w:bookmarkStart w:id="115" w:name="_Toc381778400"/>
      <w:bookmarkStart w:id="116" w:name="_Toc442889563"/>
      <w:r w:rsidRPr="009D06E7">
        <w:t>Communications Interfaces</w:t>
      </w:r>
      <w:bookmarkEnd w:id="115"/>
      <w:bookmarkEnd w:id="116"/>
    </w:p>
    <w:p w14:paraId="0E13864C" w14:textId="002E50AB" w:rsidR="000127C7" w:rsidRPr="000127C7" w:rsidRDefault="000127C7" w:rsidP="000127C7">
      <w:pPr>
        <w:pStyle w:val="BodyText"/>
      </w:pPr>
      <w:r w:rsidRPr="000127C7">
        <w:t xml:space="preserve">For IB, the primary communication is the submission of insurance eligibility inquiries and health care claim transactions from the </w:t>
      </w:r>
      <w:proofErr w:type="spellStart"/>
      <w:r w:rsidRPr="000127C7">
        <w:t>VistA</w:t>
      </w:r>
      <w:proofErr w:type="spellEnd"/>
      <w:r w:rsidRPr="000127C7">
        <w:t xml:space="preserve"> sites to third-party payers via the FSC</w:t>
      </w:r>
      <w:r w:rsidR="003435D1">
        <w:t xml:space="preserve"> </w:t>
      </w:r>
      <w:r w:rsidRPr="000127C7">
        <w:t>AITC and a clearinghouse and then receiving a response.</w:t>
      </w:r>
      <w:r w:rsidR="00A536B7">
        <w:t xml:space="preserve"> </w:t>
      </w:r>
      <w:r w:rsidRPr="000127C7">
        <w:t xml:space="preserve">Refer to Sec. </w:t>
      </w:r>
      <w:r w:rsidR="00D96E83">
        <w:fldChar w:fldCharType="begin"/>
      </w:r>
      <w:r w:rsidR="00D96E83">
        <w:instrText xml:space="preserve"> REF _Ref442886272 \r \h </w:instrText>
      </w:r>
      <w:r w:rsidR="00D96E83">
        <w:fldChar w:fldCharType="separate"/>
      </w:r>
      <w:r w:rsidR="00D96E83">
        <w:t>3.2.2</w:t>
      </w:r>
      <w:r w:rsidR="00D96E83">
        <w:fldChar w:fldCharType="end"/>
      </w:r>
      <w:r w:rsidR="00D96E83">
        <w:t xml:space="preserve"> </w:t>
      </w:r>
      <w:r w:rsidRPr="000127C7">
        <w:t xml:space="preserve">for sharing between </w:t>
      </w:r>
      <w:proofErr w:type="spellStart"/>
      <w:r w:rsidRPr="000127C7">
        <w:t>VistA</w:t>
      </w:r>
      <w:proofErr w:type="spellEnd"/>
      <w:r w:rsidRPr="000127C7">
        <w:t xml:space="preserve"> Databases.</w:t>
      </w:r>
    </w:p>
    <w:p w14:paraId="6205A76C" w14:textId="77777777" w:rsidR="000127C7" w:rsidRPr="009D06E7" w:rsidRDefault="00BC468A" w:rsidP="006E0198">
      <w:pPr>
        <w:pStyle w:val="Heading5"/>
      </w:pPr>
      <w:bookmarkStart w:id="117" w:name="_Toc381778401"/>
      <w:bookmarkStart w:id="118" w:name="_Toc442889564"/>
      <w:r w:rsidRPr="009D06E7">
        <w:t>Memory Constraints</w:t>
      </w:r>
      <w:bookmarkStart w:id="119" w:name="_Toc381778402"/>
      <w:bookmarkEnd w:id="117"/>
      <w:bookmarkEnd w:id="118"/>
    </w:p>
    <w:p w14:paraId="039E012F" w14:textId="0EF5BE35" w:rsidR="000127C7" w:rsidRPr="000127C7" w:rsidRDefault="000127C7" w:rsidP="000127C7">
      <w:pPr>
        <w:pStyle w:val="BodyText"/>
      </w:pPr>
      <w:r w:rsidRPr="000127C7">
        <w:t xml:space="preserve">There </w:t>
      </w:r>
      <w:proofErr w:type="gramStart"/>
      <w:r w:rsidRPr="000127C7">
        <w:t>are</w:t>
      </w:r>
      <w:proofErr w:type="gramEnd"/>
      <w:r w:rsidRPr="000127C7">
        <w:t xml:space="preserve"> no memory constraints associated with this project.</w:t>
      </w:r>
    </w:p>
    <w:p w14:paraId="70593877" w14:textId="0DF4CE60" w:rsidR="00BC468A" w:rsidRPr="009D06E7" w:rsidRDefault="00BC468A" w:rsidP="006E0198">
      <w:pPr>
        <w:pStyle w:val="Heading5"/>
      </w:pPr>
      <w:bookmarkStart w:id="120" w:name="_Toc442889565"/>
      <w:r w:rsidRPr="009D06E7">
        <w:lastRenderedPageBreak/>
        <w:t>Special Operations</w:t>
      </w:r>
      <w:bookmarkEnd w:id="119"/>
      <w:bookmarkEnd w:id="120"/>
    </w:p>
    <w:p w14:paraId="048EA7A9" w14:textId="333A8836" w:rsidR="000127C7" w:rsidRPr="000127C7" w:rsidRDefault="000127C7" w:rsidP="000127C7">
      <w:pPr>
        <w:pStyle w:val="BodyText"/>
      </w:pPr>
      <w:r w:rsidRPr="000127C7">
        <w:t>There are no special operations associated with this project.</w:t>
      </w:r>
    </w:p>
    <w:p w14:paraId="70593878" w14:textId="77777777" w:rsidR="00BC468A" w:rsidRDefault="00BC468A" w:rsidP="006E0198">
      <w:pPr>
        <w:pStyle w:val="Heading4"/>
      </w:pPr>
      <w:bookmarkStart w:id="121" w:name="_Toc381778403"/>
      <w:bookmarkStart w:id="122" w:name="_Toc442889566"/>
      <w:r>
        <w:t>Product Features</w:t>
      </w:r>
      <w:bookmarkEnd w:id="121"/>
      <w:bookmarkEnd w:id="122"/>
    </w:p>
    <w:p w14:paraId="67884AB1" w14:textId="7509AE46" w:rsidR="000127C7" w:rsidRDefault="000127C7" w:rsidP="000127C7">
      <w:pPr>
        <w:pStyle w:val="BodyText"/>
      </w:pPr>
      <w:r>
        <w:t>The product shall provide the following functionality:</w:t>
      </w:r>
    </w:p>
    <w:p w14:paraId="72A668A6" w14:textId="5DD8640E" w:rsidR="000127C7" w:rsidRDefault="000127C7" w:rsidP="00D77B27">
      <w:pPr>
        <w:pStyle w:val="BodyTextBullet1"/>
      </w:pPr>
      <w:r>
        <w:t>Add a List Manager Held Charges Report to enable the users to process any held charges for a patient.</w:t>
      </w:r>
    </w:p>
    <w:p w14:paraId="07F11A1A" w14:textId="706FE17D" w:rsidR="00581F4C" w:rsidRDefault="00581F4C" w:rsidP="00581F4C">
      <w:pPr>
        <w:pStyle w:val="BodyTextBullet1"/>
      </w:pPr>
      <w:r>
        <w:t>The List Manager will include the actions t</w:t>
      </w:r>
      <w:r w:rsidR="006E0198">
        <w:t xml:space="preserve">o allow the user to adequately </w:t>
      </w:r>
      <w:r>
        <w:t>process the Held Charges on the Report.</w:t>
      </w:r>
      <w:r w:rsidR="006D0F80">
        <w:t xml:space="preserve"> </w:t>
      </w:r>
      <w:r>
        <w:t>These will include Patient Insurance, Claim Tracking, TPJI, and Account Profile.</w:t>
      </w:r>
    </w:p>
    <w:p w14:paraId="2216C035" w14:textId="3524F9AF" w:rsidR="000127C7" w:rsidRPr="000127C7" w:rsidRDefault="000127C7" w:rsidP="00D77B27">
      <w:pPr>
        <w:pStyle w:val="BodyTextBullet1"/>
      </w:pPr>
      <w:r>
        <w:t>Update other held charges routines to help in processing held charges.</w:t>
      </w:r>
    </w:p>
    <w:p w14:paraId="70593879" w14:textId="77777777" w:rsidR="00BC468A" w:rsidRDefault="00BC468A" w:rsidP="006E0198">
      <w:pPr>
        <w:pStyle w:val="Heading4"/>
      </w:pPr>
      <w:bookmarkStart w:id="123" w:name="_Toc381778404"/>
      <w:bookmarkStart w:id="124" w:name="_Toc442889567"/>
      <w:r>
        <w:t>User Characteristics</w:t>
      </w:r>
      <w:bookmarkEnd w:id="123"/>
      <w:bookmarkEnd w:id="124"/>
    </w:p>
    <w:p w14:paraId="668B796D" w14:textId="7AC5C9DA" w:rsidR="000127C7" w:rsidRPr="000127C7" w:rsidRDefault="000127C7" w:rsidP="000127C7">
      <w:pPr>
        <w:pStyle w:val="BodyText"/>
      </w:pPr>
      <w:r w:rsidRPr="000127C7">
        <w:t xml:space="preserve">In general, the resources that shall work with </w:t>
      </w:r>
      <w:r>
        <w:t>IB</w:t>
      </w:r>
      <w:r w:rsidRPr="000127C7">
        <w:t xml:space="preserve"> software need to be knowledgeable in the area of </w:t>
      </w:r>
      <w:r>
        <w:t>Copays on Hold.</w:t>
      </w:r>
    </w:p>
    <w:p w14:paraId="7059387A" w14:textId="77777777" w:rsidR="00BC468A" w:rsidRDefault="00BC468A" w:rsidP="006E0198">
      <w:pPr>
        <w:pStyle w:val="Heading4"/>
      </w:pPr>
      <w:bookmarkStart w:id="125" w:name="_Toc381778405"/>
      <w:bookmarkStart w:id="126" w:name="_Toc442889568"/>
      <w:r>
        <w:t>Dependencies and Constraints</w:t>
      </w:r>
      <w:bookmarkEnd w:id="125"/>
      <w:bookmarkEnd w:id="126"/>
    </w:p>
    <w:p w14:paraId="58A166C2" w14:textId="5AEFA087" w:rsidR="0036065B" w:rsidRDefault="0036065B" w:rsidP="00D77B27">
      <w:pPr>
        <w:pStyle w:val="BodyTextBullet1"/>
      </w:pPr>
      <w:r>
        <w:t xml:space="preserve">VA Standards and Conventions for </w:t>
      </w:r>
      <w:r w:rsidR="00D96E83">
        <w:t>MUMPS</w:t>
      </w:r>
      <w:r>
        <w:t xml:space="preserve"> development</w:t>
      </w:r>
    </w:p>
    <w:p w14:paraId="46BD8EEF" w14:textId="0EC4D282" w:rsidR="0036065B" w:rsidRPr="0036065B" w:rsidRDefault="0036065B" w:rsidP="00D77B27">
      <w:pPr>
        <w:pStyle w:val="BodyTextBullet1"/>
      </w:pPr>
      <w:r>
        <w:t>VA Technical Reference Model (TRM)</w:t>
      </w:r>
    </w:p>
    <w:p w14:paraId="3350EA16" w14:textId="77777777" w:rsidR="0036065B" w:rsidRPr="009D06E7" w:rsidRDefault="00BC468A" w:rsidP="009D06E7">
      <w:pPr>
        <w:pStyle w:val="Heading3"/>
      </w:pPr>
      <w:bookmarkStart w:id="127" w:name="_Toc381778406"/>
      <w:bookmarkStart w:id="128" w:name="_Ref424050758"/>
      <w:bookmarkStart w:id="129" w:name="_Ref424050765"/>
      <w:bookmarkStart w:id="130" w:name="_Ref428276045"/>
      <w:bookmarkStart w:id="131" w:name="_Ref428276053"/>
      <w:bookmarkStart w:id="132" w:name="_Toc442889569"/>
      <w:r w:rsidRPr="009D06E7">
        <w:t>Specific Requirements</w:t>
      </w:r>
      <w:bookmarkStart w:id="133" w:name="_Toc381778407"/>
      <w:bookmarkEnd w:id="127"/>
      <w:bookmarkEnd w:id="128"/>
      <w:bookmarkEnd w:id="129"/>
      <w:bookmarkEnd w:id="130"/>
      <w:bookmarkEnd w:id="131"/>
      <w:bookmarkEnd w:id="132"/>
    </w:p>
    <w:p w14:paraId="57B381F8" w14:textId="63622292" w:rsidR="00EA4BFA" w:rsidRPr="00EA4BFA" w:rsidRDefault="00EA4BFA" w:rsidP="00EA4BFA">
      <w:pPr>
        <w:pStyle w:val="BodyText"/>
      </w:pPr>
      <w:r>
        <w:t xml:space="preserve">Please see </w:t>
      </w:r>
      <w:r w:rsidR="00D96E83">
        <w:fldChar w:fldCharType="begin"/>
      </w:r>
      <w:r w:rsidR="00D96E83">
        <w:instrText xml:space="preserve"> REF _Ref442886311 \h </w:instrText>
      </w:r>
      <w:r w:rsidR="00D96E83">
        <w:fldChar w:fldCharType="separate"/>
      </w:r>
      <w:r w:rsidR="00D96E83">
        <w:t xml:space="preserve">Table </w:t>
      </w:r>
      <w:r w:rsidR="00D96E83">
        <w:rPr>
          <w:noProof/>
        </w:rPr>
        <w:t>3</w:t>
      </w:r>
      <w:r w:rsidR="00D96E83">
        <w:fldChar w:fldCharType="end"/>
      </w:r>
      <w:r>
        <w:t>.</w:t>
      </w:r>
    </w:p>
    <w:p w14:paraId="7059387C" w14:textId="42311EEA" w:rsidR="00BC468A" w:rsidRDefault="00BC468A" w:rsidP="006E0198">
      <w:pPr>
        <w:pStyle w:val="Heading4"/>
      </w:pPr>
      <w:bookmarkStart w:id="134" w:name="_Toc442889570"/>
      <w:r>
        <w:t>Database Repository</w:t>
      </w:r>
      <w:bookmarkEnd w:id="133"/>
      <w:bookmarkEnd w:id="134"/>
    </w:p>
    <w:p w14:paraId="25FD5DB9" w14:textId="7BDC149B" w:rsidR="00AE03F9" w:rsidRPr="00AE03F9" w:rsidRDefault="00AE03F9" w:rsidP="00AE03F9">
      <w:pPr>
        <w:pStyle w:val="BodyText"/>
      </w:pPr>
      <w:r w:rsidRPr="00AE03F9">
        <w:t>This project does not include a change to the existing logical database design.</w:t>
      </w:r>
    </w:p>
    <w:p w14:paraId="7059387D" w14:textId="77777777" w:rsidR="00BC468A" w:rsidRDefault="00BC468A" w:rsidP="006E0198">
      <w:pPr>
        <w:pStyle w:val="Heading4"/>
      </w:pPr>
      <w:bookmarkStart w:id="135" w:name="_Toc381778408"/>
      <w:bookmarkStart w:id="136" w:name="_Toc442889571"/>
      <w:r>
        <w:t>System Features</w:t>
      </w:r>
      <w:bookmarkEnd w:id="135"/>
      <w:bookmarkEnd w:id="136"/>
    </w:p>
    <w:p w14:paraId="450F7059" w14:textId="40788D0B" w:rsidR="00AE03F9" w:rsidRDefault="00F13AB6" w:rsidP="00AE03F9">
      <w:pPr>
        <w:pStyle w:val="BodyText"/>
        <w:rPr>
          <w:color w:val="000000"/>
        </w:rPr>
      </w:pPr>
      <w:r w:rsidRPr="00F13AB6">
        <w:rPr>
          <w:color w:val="000000"/>
        </w:rPr>
        <w:t xml:space="preserve">The RTM designator on </w:t>
      </w:r>
      <w:r w:rsidR="00D77B27">
        <w:rPr>
          <w:color w:val="000000"/>
        </w:rPr>
        <w:fldChar w:fldCharType="begin"/>
      </w:r>
      <w:r w:rsidR="00D77B27">
        <w:rPr>
          <w:color w:val="000000"/>
        </w:rPr>
        <w:instrText xml:space="preserve"> REF _Ref439836611 \h </w:instrText>
      </w:r>
      <w:r w:rsidR="00D77B27">
        <w:rPr>
          <w:color w:val="000000"/>
        </w:rPr>
      </w:r>
      <w:r w:rsidR="00D77B27">
        <w:rPr>
          <w:color w:val="000000"/>
        </w:rPr>
        <w:fldChar w:fldCharType="separate"/>
      </w:r>
      <w:r w:rsidR="00D77B27">
        <w:t xml:space="preserve">Table </w:t>
      </w:r>
      <w:r w:rsidR="00D77B27">
        <w:rPr>
          <w:noProof/>
        </w:rPr>
        <w:t>4: (Grouping): Routines</w:t>
      </w:r>
      <w:r w:rsidR="00D77B27">
        <w:rPr>
          <w:color w:val="000000"/>
        </w:rPr>
        <w:fldChar w:fldCharType="end"/>
      </w:r>
      <w:r w:rsidR="00D77B27">
        <w:rPr>
          <w:color w:val="000000"/>
        </w:rPr>
        <w:t xml:space="preserve"> </w:t>
      </w:r>
      <w:r w:rsidRPr="00F13AB6">
        <w:rPr>
          <w:color w:val="000000"/>
        </w:rPr>
        <w:t>identifies the specific functional requirements as presented in the Requirements Specification Document (RSD) for this project, with regards to each routine change.</w:t>
      </w:r>
    </w:p>
    <w:p w14:paraId="7059387E" w14:textId="77777777" w:rsidR="00BC468A" w:rsidRDefault="00BC468A" w:rsidP="006E0198">
      <w:pPr>
        <w:pStyle w:val="Heading4"/>
      </w:pPr>
      <w:bookmarkStart w:id="137" w:name="_Toc381778409"/>
      <w:bookmarkStart w:id="138" w:name="_Toc442889572"/>
      <w:r>
        <w:t>Design Element Tables</w:t>
      </w:r>
      <w:bookmarkEnd w:id="137"/>
      <w:bookmarkEnd w:id="138"/>
    </w:p>
    <w:p w14:paraId="7059387F" w14:textId="77777777" w:rsidR="00BC468A" w:rsidRPr="009D06E7" w:rsidRDefault="00BC468A" w:rsidP="006E0198">
      <w:pPr>
        <w:pStyle w:val="Heading5"/>
      </w:pPr>
      <w:bookmarkStart w:id="139" w:name="_Toc381778410"/>
      <w:bookmarkStart w:id="140" w:name="_Toc442889573"/>
      <w:r w:rsidRPr="009D06E7">
        <w:t>Routines (Entry Points)</w:t>
      </w:r>
      <w:bookmarkEnd w:id="139"/>
      <w:bookmarkEnd w:id="140"/>
    </w:p>
    <w:p w14:paraId="70593880" w14:textId="751F0688" w:rsidR="00EC7EFE" w:rsidRDefault="00EC7EFE" w:rsidP="00EC7EFE">
      <w:pPr>
        <w:pStyle w:val="Caption"/>
      </w:pPr>
      <w:bookmarkStart w:id="141" w:name="_Ref439836611"/>
      <w:bookmarkStart w:id="142" w:name="_Toc442889310"/>
      <w:r>
        <w:t xml:space="preserve">Table </w:t>
      </w:r>
      <w:r w:rsidR="00D41F88">
        <w:fldChar w:fldCharType="begin"/>
      </w:r>
      <w:r w:rsidR="00141EC9">
        <w:instrText xml:space="preserve"> SEQ Table \* ARABIC </w:instrText>
      </w:r>
      <w:r w:rsidR="00D41F88">
        <w:fldChar w:fldCharType="separate"/>
      </w:r>
      <w:r w:rsidR="00B95F8F">
        <w:rPr>
          <w:noProof/>
        </w:rPr>
        <w:t>5</w:t>
      </w:r>
      <w:r w:rsidR="00D41F88">
        <w:rPr>
          <w:noProof/>
        </w:rPr>
        <w:fldChar w:fldCharType="end"/>
      </w:r>
      <w:r w:rsidR="006A19B0">
        <w:rPr>
          <w:noProof/>
        </w:rPr>
        <w:t>:</w:t>
      </w:r>
      <w:r w:rsidR="00610727">
        <w:rPr>
          <w:noProof/>
        </w:rPr>
        <w:t xml:space="preserve"> </w:t>
      </w:r>
      <w:r>
        <w:rPr>
          <w:noProof/>
        </w:rPr>
        <w:t>(Grouping): Routines</w:t>
      </w:r>
      <w:bookmarkEnd w:id="141"/>
      <w:bookmarkEnd w:id="142"/>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Grouping: Routines"/>
      </w:tblPr>
      <w:tblGrid>
        <w:gridCol w:w="2892"/>
        <w:gridCol w:w="1174"/>
        <w:gridCol w:w="1264"/>
        <w:gridCol w:w="1253"/>
        <w:gridCol w:w="2993"/>
      </w:tblGrid>
      <w:tr w:rsidR="001615A5" w:rsidRPr="0028049C" w14:paraId="70593883" w14:textId="77777777" w:rsidTr="00D96E83">
        <w:trPr>
          <w:cantSplit/>
          <w:tblHeader/>
        </w:trPr>
        <w:tc>
          <w:tcPr>
            <w:tcW w:w="1510" w:type="pct"/>
            <w:shd w:val="clear" w:color="auto" w:fill="F2F2F2" w:themeFill="background1" w:themeFillShade="F2"/>
            <w:vAlign w:val="center"/>
          </w:tcPr>
          <w:p w14:paraId="70593881" w14:textId="77777777" w:rsidR="0028049C" w:rsidRPr="0028049C" w:rsidRDefault="0028049C" w:rsidP="0028049C">
            <w:pPr>
              <w:pStyle w:val="TableHeading"/>
            </w:pPr>
            <w:bookmarkStart w:id="143" w:name="ColumnTitle_31"/>
            <w:bookmarkEnd w:id="143"/>
            <w:r w:rsidRPr="0028049C">
              <w:t>Routines</w:t>
            </w:r>
          </w:p>
        </w:tc>
        <w:tc>
          <w:tcPr>
            <w:tcW w:w="3490" w:type="pct"/>
            <w:gridSpan w:val="4"/>
            <w:tcBorders>
              <w:bottom w:val="single" w:sz="6" w:space="0" w:color="000000"/>
            </w:tcBorders>
            <w:shd w:val="clear" w:color="auto" w:fill="F2F2F2" w:themeFill="background1" w:themeFillShade="F2"/>
          </w:tcPr>
          <w:p w14:paraId="70593882" w14:textId="77777777" w:rsidR="0028049C" w:rsidRPr="0028049C" w:rsidRDefault="0028049C" w:rsidP="0028049C">
            <w:pPr>
              <w:pStyle w:val="TableHeading"/>
            </w:pPr>
            <w:r w:rsidRPr="0028049C">
              <w:t>Activities</w:t>
            </w:r>
          </w:p>
        </w:tc>
      </w:tr>
      <w:tr w:rsidR="00E61EBB" w:rsidRPr="0028049C" w14:paraId="70593886" w14:textId="77777777" w:rsidTr="00D96E83">
        <w:trPr>
          <w:cantSplit/>
          <w:tblHeader/>
        </w:trPr>
        <w:tc>
          <w:tcPr>
            <w:tcW w:w="1510" w:type="pct"/>
            <w:shd w:val="clear" w:color="auto" w:fill="F2F2F2" w:themeFill="background1" w:themeFillShade="F2"/>
            <w:vAlign w:val="center"/>
          </w:tcPr>
          <w:p w14:paraId="70593884" w14:textId="77777777" w:rsidR="0028049C" w:rsidRPr="0028049C" w:rsidRDefault="0028049C" w:rsidP="0028049C">
            <w:pPr>
              <w:pStyle w:val="TableText"/>
              <w:rPr>
                <w:b/>
              </w:rPr>
            </w:pPr>
            <w:r w:rsidRPr="0028049C">
              <w:rPr>
                <w:b/>
              </w:rPr>
              <w:t>Routine Name</w:t>
            </w:r>
          </w:p>
        </w:tc>
        <w:tc>
          <w:tcPr>
            <w:tcW w:w="3490" w:type="pct"/>
            <w:gridSpan w:val="4"/>
            <w:tcBorders>
              <w:bottom w:val="single" w:sz="6" w:space="0" w:color="000000"/>
            </w:tcBorders>
          </w:tcPr>
          <w:p w14:paraId="70593885" w14:textId="5825558B" w:rsidR="0028049C" w:rsidRPr="00D96E83" w:rsidRDefault="008E4E7F" w:rsidP="00D96E83">
            <w:pPr>
              <w:pStyle w:val="TableText"/>
            </w:pPr>
            <w:r w:rsidRPr="00D96E83">
              <w:t>IBCNBAR</w:t>
            </w:r>
          </w:p>
        </w:tc>
      </w:tr>
      <w:tr w:rsidR="001615A5" w:rsidRPr="0028049C" w14:paraId="7059388C" w14:textId="77777777" w:rsidTr="00D96E83">
        <w:trPr>
          <w:cantSplit/>
        </w:trPr>
        <w:tc>
          <w:tcPr>
            <w:tcW w:w="1510" w:type="pct"/>
            <w:shd w:val="clear" w:color="auto" w:fill="F2F2F2" w:themeFill="background1" w:themeFillShade="F2"/>
            <w:vAlign w:val="center"/>
          </w:tcPr>
          <w:p w14:paraId="70593887" w14:textId="77777777" w:rsidR="0028049C" w:rsidRPr="0028049C" w:rsidRDefault="0028049C" w:rsidP="0028049C">
            <w:pPr>
              <w:pStyle w:val="TableText"/>
              <w:rPr>
                <w:b/>
              </w:rPr>
            </w:pPr>
            <w:r w:rsidRPr="0028049C">
              <w:rPr>
                <w:b/>
              </w:rPr>
              <w:t>Enhancement Category</w:t>
            </w:r>
          </w:p>
        </w:tc>
        <w:tc>
          <w:tcPr>
            <w:tcW w:w="613" w:type="pct"/>
            <w:tcBorders>
              <w:right w:val="nil"/>
            </w:tcBorders>
          </w:tcPr>
          <w:p w14:paraId="70593888" w14:textId="77777777" w:rsidR="0028049C" w:rsidRPr="006A19B0" w:rsidRDefault="00D41F88" w:rsidP="006A19B0">
            <w:pPr>
              <w:pStyle w:val="TableText"/>
            </w:pPr>
            <w:r w:rsidRPr="006A19B0">
              <w:fldChar w:fldCharType="begin">
                <w:ffData>
                  <w:name w:val="Check23"/>
                  <w:enabled/>
                  <w:calcOnExit w:val="0"/>
                  <w:statusText w:type="text" w:val="New enhancement category"/>
                  <w:checkBox>
                    <w:sizeAuto/>
                    <w:default w:val="0"/>
                    <w:checked w:val="0"/>
                  </w:checkBox>
                </w:ffData>
              </w:fldChar>
            </w:r>
            <w:bookmarkStart w:id="144" w:name="Check23"/>
            <w:r w:rsidR="005E03E6" w:rsidRPr="006A19B0">
              <w:instrText xml:space="preserve"> FORMCHECKBOX </w:instrText>
            </w:r>
            <w:r w:rsidR="005E723B">
              <w:fldChar w:fldCharType="separate"/>
            </w:r>
            <w:r w:rsidRPr="006A19B0">
              <w:fldChar w:fldCharType="end"/>
            </w:r>
            <w:bookmarkEnd w:id="144"/>
            <w:r w:rsidR="0028049C" w:rsidRPr="006A19B0">
              <w:t xml:space="preserve"> New</w:t>
            </w:r>
          </w:p>
        </w:tc>
        <w:tc>
          <w:tcPr>
            <w:tcW w:w="660" w:type="pct"/>
            <w:tcBorders>
              <w:left w:val="nil"/>
              <w:right w:val="nil"/>
            </w:tcBorders>
          </w:tcPr>
          <w:p w14:paraId="70593889" w14:textId="1D91F764" w:rsidR="0028049C" w:rsidRPr="006A19B0" w:rsidRDefault="004465D8" w:rsidP="006A19B0">
            <w:pPr>
              <w:pStyle w:val="TableText"/>
            </w:pPr>
            <w:r>
              <w:fldChar w:fldCharType="begin">
                <w:ffData>
                  <w:name w:val="Check24"/>
                  <w:enabled/>
                  <w:calcOnExit w:val="0"/>
                  <w:statusText w:type="text" w:val="Modify enhancement category"/>
                  <w:checkBox>
                    <w:sizeAuto/>
                    <w:default w:val="1"/>
                  </w:checkBox>
                </w:ffData>
              </w:fldChar>
            </w:r>
            <w:bookmarkStart w:id="145" w:name="Check24"/>
            <w:r>
              <w:instrText xml:space="preserve"> FORMCHECKBOX </w:instrText>
            </w:r>
            <w:r w:rsidR="005E723B">
              <w:fldChar w:fldCharType="separate"/>
            </w:r>
            <w:r>
              <w:fldChar w:fldCharType="end"/>
            </w:r>
            <w:bookmarkEnd w:id="145"/>
            <w:r w:rsidR="0028049C" w:rsidRPr="006A19B0">
              <w:t xml:space="preserve"> Modify</w:t>
            </w:r>
          </w:p>
        </w:tc>
        <w:tc>
          <w:tcPr>
            <w:tcW w:w="654" w:type="pct"/>
            <w:tcBorders>
              <w:left w:val="nil"/>
              <w:right w:val="nil"/>
            </w:tcBorders>
          </w:tcPr>
          <w:p w14:paraId="7059388A" w14:textId="77777777" w:rsidR="0028049C" w:rsidRPr="006A19B0" w:rsidRDefault="00D41F88" w:rsidP="006A19B0">
            <w:pPr>
              <w:pStyle w:val="TableText"/>
            </w:pPr>
            <w:r w:rsidRPr="006A19B0">
              <w:fldChar w:fldCharType="begin">
                <w:ffData>
                  <w:name w:val="Check26"/>
                  <w:enabled/>
                  <w:calcOnExit w:val="0"/>
                  <w:statusText w:type="text" w:val="Delete enhancement category"/>
                  <w:checkBox>
                    <w:sizeAuto/>
                    <w:default w:val="0"/>
                    <w:checked w:val="0"/>
                  </w:checkBox>
                </w:ffData>
              </w:fldChar>
            </w:r>
            <w:bookmarkStart w:id="146" w:name="Check26"/>
            <w:r w:rsidR="005E03E6" w:rsidRPr="006A19B0">
              <w:instrText xml:space="preserve"> FORMCHECKBOX </w:instrText>
            </w:r>
            <w:r w:rsidR="005E723B">
              <w:fldChar w:fldCharType="separate"/>
            </w:r>
            <w:r w:rsidRPr="006A19B0">
              <w:fldChar w:fldCharType="end"/>
            </w:r>
            <w:bookmarkEnd w:id="146"/>
            <w:r w:rsidR="0028049C" w:rsidRPr="006A19B0">
              <w:t xml:space="preserve"> Delete</w:t>
            </w:r>
          </w:p>
        </w:tc>
        <w:tc>
          <w:tcPr>
            <w:tcW w:w="1563" w:type="pct"/>
            <w:tcBorders>
              <w:left w:val="nil"/>
            </w:tcBorders>
          </w:tcPr>
          <w:p w14:paraId="7059388B" w14:textId="77777777" w:rsidR="0028049C" w:rsidRPr="006A19B0" w:rsidRDefault="00D41F88" w:rsidP="006A19B0">
            <w:pPr>
              <w:pStyle w:val="TableText"/>
            </w:pPr>
            <w:r w:rsidRPr="006A19B0">
              <w:fldChar w:fldCharType="begin">
                <w:ffData>
                  <w:name w:val="Check68"/>
                  <w:enabled/>
                  <w:calcOnExit w:val="0"/>
                  <w:statusText w:type="text" w:val="No change to enhancement category"/>
                  <w:checkBox>
                    <w:sizeAuto/>
                    <w:default w:val="0"/>
                    <w:checked w:val="0"/>
                  </w:checkBox>
                </w:ffData>
              </w:fldChar>
            </w:r>
            <w:bookmarkStart w:id="147" w:name="Check68"/>
            <w:r w:rsidR="005E03E6" w:rsidRPr="006A19B0">
              <w:instrText xml:space="preserve"> FORMCHECKBOX </w:instrText>
            </w:r>
            <w:r w:rsidR="005E723B">
              <w:fldChar w:fldCharType="separate"/>
            </w:r>
            <w:r w:rsidRPr="006A19B0">
              <w:fldChar w:fldCharType="end"/>
            </w:r>
            <w:bookmarkEnd w:id="147"/>
            <w:r w:rsidR="0028049C" w:rsidRPr="006A19B0">
              <w:t xml:space="preserve"> No Change</w:t>
            </w:r>
          </w:p>
        </w:tc>
      </w:tr>
      <w:tr w:rsidR="001615A5" w:rsidRPr="0028049C" w14:paraId="7059388F" w14:textId="77777777" w:rsidTr="00D96E83">
        <w:trPr>
          <w:cantSplit/>
        </w:trPr>
        <w:tc>
          <w:tcPr>
            <w:tcW w:w="1510" w:type="pct"/>
            <w:shd w:val="clear" w:color="auto" w:fill="F2F2F2" w:themeFill="background1" w:themeFillShade="F2"/>
            <w:vAlign w:val="center"/>
          </w:tcPr>
          <w:p w14:paraId="7059388D" w14:textId="77777777" w:rsidR="0028049C" w:rsidRPr="0028049C" w:rsidRDefault="0028049C" w:rsidP="0028049C">
            <w:pPr>
              <w:pStyle w:val="TableText"/>
              <w:rPr>
                <w:b/>
              </w:rPr>
            </w:pPr>
            <w:r w:rsidRPr="0028049C">
              <w:rPr>
                <w:b/>
              </w:rPr>
              <w:t>RTM</w:t>
            </w:r>
          </w:p>
        </w:tc>
        <w:tc>
          <w:tcPr>
            <w:tcW w:w="3490" w:type="pct"/>
            <w:gridSpan w:val="4"/>
          </w:tcPr>
          <w:p w14:paraId="7059388E" w14:textId="59EE6B60" w:rsidR="0028049C" w:rsidRPr="006A19B0" w:rsidRDefault="004465D8" w:rsidP="006A19B0">
            <w:pPr>
              <w:pStyle w:val="TableText"/>
            </w:pPr>
            <w:r w:rsidRPr="004465D8">
              <w:t>COH-2.1-01</w:t>
            </w:r>
          </w:p>
        </w:tc>
      </w:tr>
      <w:tr w:rsidR="00E61EBB" w:rsidRPr="0028049C" w14:paraId="70593892" w14:textId="77777777" w:rsidTr="00D96E83">
        <w:trPr>
          <w:cantSplit/>
        </w:trPr>
        <w:tc>
          <w:tcPr>
            <w:tcW w:w="1510" w:type="pct"/>
            <w:tcBorders>
              <w:bottom w:val="single" w:sz="6" w:space="0" w:color="000000"/>
            </w:tcBorders>
            <w:shd w:val="clear" w:color="auto" w:fill="F2F2F2" w:themeFill="background1" w:themeFillShade="F2"/>
            <w:vAlign w:val="center"/>
          </w:tcPr>
          <w:p w14:paraId="70593890" w14:textId="77777777" w:rsidR="0028049C" w:rsidRPr="0028049C" w:rsidRDefault="0028049C" w:rsidP="0028049C">
            <w:pPr>
              <w:pStyle w:val="TableText"/>
              <w:rPr>
                <w:b/>
              </w:rPr>
            </w:pPr>
            <w:r w:rsidRPr="0028049C">
              <w:rPr>
                <w:b/>
              </w:rPr>
              <w:lastRenderedPageBreak/>
              <w:t>Related Options</w:t>
            </w:r>
          </w:p>
        </w:tc>
        <w:tc>
          <w:tcPr>
            <w:tcW w:w="3490" w:type="pct"/>
            <w:gridSpan w:val="4"/>
            <w:tcBorders>
              <w:bottom w:val="single" w:sz="4" w:space="0" w:color="auto"/>
            </w:tcBorders>
          </w:tcPr>
          <w:p w14:paraId="70593891" w14:textId="77777777" w:rsidR="0028049C" w:rsidRPr="006A19B0" w:rsidRDefault="0028049C" w:rsidP="006A19B0">
            <w:pPr>
              <w:pStyle w:val="TableText"/>
            </w:pPr>
          </w:p>
        </w:tc>
      </w:tr>
    </w:tbl>
    <w:p w14:paraId="70593893" w14:textId="77777777" w:rsidR="00C159AF" w:rsidRPr="0028049C" w:rsidRDefault="00C159AF" w:rsidP="00E31E41">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Grouping: Routines"/>
      </w:tblPr>
      <w:tblGrid>
        <w:gridCol w:w="2892"/>
        <w:gridCol w:w="2928"/>
        <w:gridCol w:w="3756"/>
      </w:tblGrid>
      <w:tr w:rsidR="001615A5" w:rsidRPr="0028049C" w14:paraId="70593897" w14:textId="77777777" w:rsidTr="00D96E83">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70593894" w14:textId="77777777" w:rsidR="0028049C" w:rsidRPr="0028049C" w:rsidRDefault="0028049C" w:rsidP="0028049C">
            <w:pPr>
              <w:pStyle w:val="TableHeading"/>
            </w:pPr>
            <w:bookmarkStart w:id="148" w:name="ColumnTitle_32"/>
            <w:bookmarkEnd w:id="148"/>
            <w:r w:rsidRPr="0028049C">
              <w:t>Related Routines</w:t>
            </w:r>
          </w:p>
        </w:tc>
        <w:tc>
          <w:tcPr>
            <w:tcW w:w="1529" w:type="pct"/>
            <w:tcBorders>
              <w:bottom w:val="single" w:sz="4" w:space="0" w:color="auto"/>
            </w:tcBorders>
            <w:shd w:val="clear" w:color="auto" w:fill="F2F2F2" w:themeFill="background1" w:themeFillShade="F2"/>
          </w:tcPr>
          <w:p w14:paraId="70593895" w14:textId="77777777" w:rsidR="0028049C" w:rsidRPr="0028049C" w:rsidRDefault="0028049C" w:rsidP="0028049C">
            <w:pPr>
              <w:pStyle w:val="TableHeading"/>
            </w:pPr>
            <w:r w:rsidRPr="0028049C">
              <w:t>Routines “Called By”</w:t>
            </w:r>
          </w:p>
        </w:tc>
        <w:tc>
          <w:tcPr>
            <w:tcW w:w="1961" w:type="pct"/>
            <w:tcBorders>
              <w:bottom w:val="single" w:sz="4" w:space="0" w:color="auto"/>
            </w:tcBorders>
            <w:shd w:val="clear" w:color="auto" w:fill="F2F2F2" w:themeFill="background1" w:themeFillShade="F2"/>
          </w:tcPr>
          <w:p w14:paraId="70593896" w14:textId="77777777" w:rsidR="0028049C" w:rsidRPr="0028049C" w:rsidRDefault="0028049C" w:rsidP="0028049C">
            <w:pPr>
              <w:pStyle w:val="TableHeading"/>
            </w:pPr>
            <w:r w:rsidRPr="0028049C">
              <w:t>Routines “Called”</w:t>
            </w:r>
            <w:r w:rsidR="006034E7">
              <w:t xml:space="preserve"> </w:t>
            </w:r>
          </w:p>
        </w:tc>
      </w:tr>
      <w:tr w:rsidR="00E61EBB" w:rsidRPr="0028049C" w14:paraId="7059389B" w14:textId="77777777" w:rsidTr="00D96E83">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70593898" w14:textId="77777777" w:rsidR="0028049C" w:rsidRPr="0028049C" w:rsidRDefault="0028049C" w:rsidP="0028049C">
            <w:pPr>
              <w:pStyle w:val="TableText"/>
            </w:pPr>
          </w:p>
        </w:tc>
        <w:tc>
          <w:tcPr>
            <w:tcW w:w="1529" w:type="pct"/>
            <w:tcBorders>
              <w:bottom w:val="single" w:sz="4" w:space="0" w:color="auto"/>
            </w:tcBorders>
            <w:vAlign w:val="center"/>
          </w:tcPr>
          <w:p w14:paraId="55F0AD7A" w14:textId="69578F2A" w:rsidR="00F57D39" w:rsidRDefault="00D247ED" w:rsidP="00AA08E4">
            <w:pPr>
              <w:spacing w:before="60" w:after="60"/>
              <w:rPr>
                <w:rFonts w:ascii="Arial" w:hAnsi="Arial" w:cs="Arial"/>
                <w:szCs w:val="20"/>
              </w:rPr>
            </w:pPr>
            <w:r>
              <w:rPr>
                <w:rFonts w:ascii="Arial" w:hAnsi="Arial" w:cs="Arial"/>
                <w:szCs w:val="20"/>
              </w:rPr>
              <w:t>^IBCNBAA</w:t>
            </w:r>
          </w:p>
          <w:p w14:paraId="54E4FA1D" w14:textId="77777777" w:rsidR="00D247ED" w:rsidRDefault="00D247ED" w:rsidP="00AA08E4">
            <w:pPr>
              <w:spacing w:before="60" w:after="60"/>
              <w:rPr>
                <w:rFonts w:ascii="Arial" w:hAnsi="Arial" w:cs="Arial"/>
                <w:szCs w:val="20"/>
              </w:rPr>
            </w:pPr>
            <w:r>
              <w:rPr>
                <w:rFonts w:ascii="Arial" w:hAnsi="Arial" w:cs="Arial"/>
                <w:szCs w:val="20"/>
              </w:rPr>
              <w:t>^IBCNBLA1</w:t>
            </w:r>
          </w:p>
          <w:p w14:paraId="70593899" w14:textId="457457E5" w:rsidR="00D247ED" w:rsidRPr="0028049C" w:rsidRDefault="00D247ED" w:rsidP="00AA08E4">
            <w:pPr>
              <w:spacing w:before="60" w:after="60"/>
              <w:rPr>
                <w:rFonts w:ascii="Arial" w:hAnsi="Arial" w:cs="Arial"/>
                <w:szCs w:val="20"/>
              </w:rPr>
            </w:pPr>
          </w:p>
        </w:tc>
        <w:tc>
          <w:tcPr>
            <w:tcW w:w="1961" w:type="pct"/>
            <w:tcBorders>
              <w:bottom w:val="single" w:sz="4" w:space="0" w:color="auto"/>
            </w:tcBorders>
            <w:vAlign w:val="center"/>
          </w:tcPr>
          <w:p w14:paraId="7059389A" w14:textId="04E81169" w:rsidR="00AA08E4" w:rsidRPr="0028049C" w:rsidRDefault="00AA08E4" w:rsidP="0028049C">
            <w:pPr>
              <w:spacing w:before="60" w:after="60"/>
              <w:rPr>
                <w:rFonts w:ascii="Arial" w:hAnsi="Arial" w:cs="Arial"/>
                <w:szCs w:val="20"/>
              </w:rPr>
            </w:pPr>
            <w:r>
              <w:rPr>
                <w:rFonts w:ascii="Arial" w:hAnsi="Arial" w:cs="Arial"/>
                <w:szCs w:val="20"/>
              </w:rPr>
              <w:t>FILE^DIE, $$GET1^DIQ, ^DIR, GRP^IBCNBCD, INS^IBCNBCD, POLICY^IBCNBCD, DELDATA^IBCNBED, STATUS^IBCNBEE, $$HOLD^IBCNBLL, GRP^IBCNBMI, INS^IBCNBMI, PAT^IBCNBMI, POLICY^IBCNBMI, $$NEWGRP^IBCNBMN, $$NEWINS^IBCNBMN, $$NEWPOL^IBCNBMN, $$BUFFER^IBCNBU1, WAIT^IBCNBUH, EBFILE^IBCNEHL1, UPDIREC^IBCNEHL3</w:t>
            </w:r>
            <w:r w:rsidR="00D247ED">
              <w:rPr>
                <w:rFonts w:ascii="Arial" w:hAnsi="Arial" w:cs="Arial"/>
                <w:szCs w:val="20"/>
              </w:rPr>
              <w:t>, UPDPOL^IBCNICB, $$INSURED^IBCNS1, ^IBCNSEVT, AFTER^IBCNSEVT, COVERED^IBCNSM31, $$DUPCO^IBCNSOK1, $$DUPPOL^IBCNSOK1, POL^IBCNSU41, $$PTHLD^IBOHCR, $$UPDATE^IVMLINS4</w:t>
            </w:r>
          </w:p>
        </w:tc>
      </w:tr>
    </w:tbl>
    <w:p w14:paraId="7059389C" w14:textId="15148628" w:rsidR="00C159AF" w:rsidRPr="002F4E85" w:rsidRDefault="00C159AF" w:rsidP="00E31E41">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Grouping: Routines"/>
      </w:tblPr>
      <w:tblGrid>
        <w:gridCol w:w="2895"/>
        <w:gridCol w:w="1076"/>
        <w:gridCol w:w="1842"/>
        <w:gridCol w:w="1134"/>
        <w:gridCol w:w="1750"/>
        <w:gridCol w:w="879"/>
      </w:tblGrid>
      <w:tr w:rsidR="001615A5" w:rsidRPr="002F4E85" w14:paraId="7059389F" w14:textId="77777777" w:rsidTr="00D96E83">
        <w:trPr>
          <w:cantSplit/>
          <w:tblHeader/>
        </w:trPr>
        <w:tc>
          <w:tcPr>
            <w:tcW w:w="1511" w:type="pct"/>
            <w:shd w:val="clear" w:color="auto" w:fill="F2F2F2" w:themeFill="background1" w:themeFillShade="F2"/>
            <w:vAlign w:val="center"/>
          </w:tcPr>
          <w:p w14:paraId="7059389D" w14:textId="77777777" w:rsidR="002F4E85" w:rsidRPr="002F4E85" w:rsidRDefault="002F4E85" w:rsidP="002F4E85">
            <w:pPr>
              <w:pStyle w:val="TableHeading"/>
            </w:pPr>
            <w:bookmarkStart w:id="149" w:name="ColumnTitle_33"/>
            <w:bookmarkEnd w:id="149"/>
            <w:r w:rsidRPr="002F4E85">
              <w:t>Routines</w:t>
            </w:r>
          </w:p>
        </w:tc>
        <w:tc>
          <w:tcPr>
            <w:tcW w:w="3489" w:type="pct"/>
            <w:gridSpan w:val="5"/>
            <w:tcBorders>
              <w:bottom w:val="single" w:sz="6" w:space="0" w:color="000000"/>
            </w:tcBorders>
            <w:shd w:val="clear" w:color="auto" w:fill="F2F2F2" w:themeFill="background1" w:themeFillShade="F2"/>
          </w:tcPr>
          <w:p w14:paraId="7059389E" w14:textId="77777777" w:rsidR="002F4E85" w:rsidRPr="002F4E85" w:rsidRDefault="002F4E85" w:rsidP="002F4E85">
            <w:pPr>
              <w:pStyle w:val="TableHeading"/>
            </w:pPr>
            <w:r w:rsidRPr="002F4E85">
              <w:t>Activities</w:t>
            </w:r>
          </w:p>
        </w:tc>
      </w:tr>
      <w:tr w:rsidR="00E61EBB" w:rsidRPr="002F4E85" w14:paraId="705938A2" w14:textId="77777777" w:rsidTr="00D96E83">
        <w:trPr>
          <w:cantSplit/>
        </w:trPr>
        <w:tc>
          <w:tcPr>
            <w:tcW w:w="1511" w:type="pct"/>
            <w:tcBorders>
              <w:top w:val="single" w:sz="6" w:space="0" w:color="000000"/>
            </w:tcBorders>
            <w:shd w:val="clear" w:color="auto" w:fill="F2F2F2" w:themeFill="background1" w:themeFillShade="F2"/>
            <w:vAlign w:val="center"/>
          </w:tcPr>
          <w:p w14:paraId="705938A0" w14:textId="77777777" w:rsidR="002F4E85" w:rsidRPr="002F4E85" w:rsidRDefault="002F4E85" w:rsidP="002F4E85">
            <w:pPr>
              <w:pStyle w:val="TableText"/>
              <w:rPr>
                <w:b/>
              </w:rPr>
            </w:pPr>
            <w:r w:rsidRPr="002F4E85">
              <w:rPr>
                <w:b/>
              </w:rPr>
              <w:t>Data Dictionary (DD) References</w:t>
            </w:r>
          </w:p>
        </w:tc>
        <w:tc>
          <w:tcPr>
            <w:tcW w:w="3489" w:type="pct"/>
            <w:gridSpan w:val="5"/>
          </w:tcPr>
          <w:p w14:paraId="1EDCED48" w14:textId="77777777" w:rsidR="00D247ED" w:rsidRDefault="00D247ED" w:rsidP="00AA08E4">
            <w:pPr>
              <w:pStyle w:val="TableText"/>
            </w:pPr>
            <w:r>
              <w:t xml:space="preserve">^IBA(355.33, </w:t>
            </w:r>
          </w:p>
          <w:p w14:paraId="705938A1" w14:textId="1C87AF70" w:rsidR="002F4E85" w:rsidRPr="006A19B0" w:rsidRDefault="00D247ED" w:rsidP="00AA08E4">
            <w:pPr>
              <w:pStyle w:val="TableText"/>
            </w:pPr>
            <w:r>
              <w:t>^IBCN(365</w:t>
            </w:r>
          </w:p>
        </w:tc>
      </w:tr>
      <w:tr w:rsidR="001615A5" w:rsidRPr="002F4E85" w14:paraId="705938A5" w14:textId="77777777" w:rsidTr="00D96E83">
        <w:trPr>
          <w:cantSplit/>
        </w:trPr>
        <w:tc>
          <w:tcPr>
            <w:tcW w:w="1511" w:type="pct"/>
            <w:shd w:val="clear" w:color="auto" w:fill="F2F2F2" w:themeFill="background1" w:themeFillShade="F2"/>
            <w:vAlign w:val="center"/>
          </w:tcPr>
          <w:p w14:paraId="705938A3" w14:textId="77777777" w:rsidR="002F4E85" w:rsidRPr="002F4E85" w:rsidRDefault="002F4E85" w:rsidP="002F4E85">
            <w:pPr>
              <w:pStyle w:val="TableText"/>
              <w:rPr>
                <w:b/>
              </w:rPr>
            </w:pPr>
            <w:r w:rsidRPr="002F4E85">
              <w:rPr>
                <w:b/>
              </w:rPr>
              <w:t>Related Protocols</w:t>
            </w:r>
          </w:p>
        </w:tc>
        <w:tc>
          <w:tcPr>
            <w:tcW w:w="3489" w:type="pct"/>
            <w:gridSpan w:val="5"/>
          </w:tcPr>
          <w:p w14:paraId="705938A4" w14:textId="77777777" w:rsidR="002F4E85" w:rsidRPr="006A19B0" w:rsidRDefault="002F4E85" w:rsidP="006A19B0">
            <w:pPr>
              <w:pStyle w:val="TableText"/>
            </w:pPr>
          </w:p>
        </w:tc>
      </w:tr>
      <w:tr w:rsidR="00E61EBB" w:rsidRPr="002F4E85" w14:paraId="705938A8" w14:textId="77777777" w:rsidTr="00D96E83">
        <w:trPr>
          <w:cantSplit/>
        </w:trPr>
        <w:tc>
          <w:tcPr>
            <w:tcW w:w="1511" w:type="pct"/>
            <w:shd w:val="clear" w:color="auto" w:fill="F2F2F2" w:themeFill="background1" w:themeFillShade="F2"/>
            <w:vAlign w:val="center"/>
          </w:tcPr>
          <w:p w14:paraId="705938A6" w14:textId="77777777" w:rsidR="002F4E85" w:rsidRPr="002F4E85" w:rsidRDefault="002F4E85" w:rsidP="002F4E85">
            <w:pPr>
              <w:pStyle w:val="TableText"/>
              <w:rPr>
                <w:b/>
              </w:rPr>
            </w:pPr>
            <w:r w:rsidRPr="002F4E85">
              <w:rPr>
                <w:b/>
              </w:rPr>
              <w:t>Related Integration Control Registrations (ICRs)</w:t>
            </w:r>
          </w:p>
        </w:tc>
        <w:tc>
          <w:tcPr>
            <w:tcW w:w="3489" w:type="pct"/>
            <w:gridSpan w:val="5"/>
            <w:tcBorders>
              <w:bottom w:val="single" w:sz="6" w:space="0" w:color="000000"/>
            </w:tcBorders>
          </w:tcPr>
          <w:p w14:paraId="705938A7" w14:textId="77777777" w:rsidR="002F4E85" w:rsidRPr="006A19B0" w:rsidRDefault="002F4E85" w:rsidP="006A19B0">
            <w:pPr>
              <w:pStyle w:val="TableText"/>
            </w:pPr>
          </w:p>
        </w:tc>
      </w:tr>
      <w:tr w:rsidR="001615A5" w:rsidRPr="002F4E85" w14:paraId="705938AF" w14:textId="77777777" w:rsidTr="00D96E83">
        <w:trPr>
          <w:cantSplit/>
        </w:trPr>
        <w:tc>
          <w:tcPr>
            <w:tcW w:w="1511" w:type="pct"/>
            <w:tcBorders>
              <w:right w:val="single" w:sz="4" w:space="0" w:color="auto"/>
            </w:tcBorders>
            <w:shd w:val="clear" w:color="auto" w:fill="F2F2F2" w:themeFill="background1" w:themeFillShade="F2"/>
            <w:vAlign w:val="center"/>
          </w:tcPr>
          <w:p w14:paraId="705938A9" w14:textId="77777777" w:rsidR="002F4E85" w:rsidRPr="002F4E85" w:rsidRDefault="002F4E85" w:rsidP="002F4E85">
            <w:pPr>
              <w:pStyle w:val="TableText"/>
              <w:rPr>
                <w:b/>
              </w:rPr>
            </w:pPr>
            <w:r w:rsidRPr="002F4E85">
              <w:rPr>
                <w:b/>
              </w:rPr>
              <w:t>Data Passing</w:t>
            </w:r>
          </w:p>
        </w:tc>
        <w:tc>
          <w:tcPr>
            <w:tcW w:w="562" w:type="pct"/>
            <w:tcBorders>
              <w:left w:val="single" w:sz="4" w:space="0" w:color="auto"/>
              <w:right w:val="nil"/>
            </w:tcBorders>
          </w:tcPr>
          <w:p w14:paraId="705938AA" w14:textId="77777777" w:rsidR="002F4E85" w:rsidRPr="006A19B0" w:rsidRDefault="00D41F88" w:rsidP="006A19B0">
            <w:pPr>
              <w:pStyle w:val="TableText"/>
            </w:pPr>
            <w:r w:rsidRPr="006A19B0">
              <w:fldChar w:fldCharType="begin">
                <w:ffData>
                  <w:name w:val="Check69"/>
                  <w:enabled/>
                  <w:calcOnExit w:val="0"/>
                  <w:statusText w:type="text" w:val="Input"/>
                  <w:checkBox>
                    <w:sizeAuto/>
                    <w:default w:val="0"/>
                    <w:checked w:val="0"/>
                  </w:checkBox>
                </w:ffData>
              </w:fldChar>
            </w:r>
            <w:bookmarkStart w:id="150" w:name="Check69"/>
            <w:r w:rsidR="005E03E6" w:rsidRPr="006A19B0">
              <w:instrText xml:space="preserve"> FORMCHECKBOX </w:instrText>
            </w:r>
            <w:r w:rsidR="005E723B">
              <w:fldChar w:fldCharType="separate"/>
            </w:r>
            <w:r w:rsidRPr="006A19B0">
              <w:fldChar w:fldCharType="end"/>
            </w:r>
            <w:bookmarkEnd w:id="150"/>
            <w:r w:rsidR="002F4E85" w:rsidRPr="006A19B0">
              <w:t xml:space="preserve"> Input</w:t>
            </w:r>
          </w:p>
        </w:tc>
        <w:tc>
          <w:tcPr>
            <w:tcW w:w="962" w:type="pct"/>
            <w:tcBorders>
              <w:left w:val="nil"/>
              <w:right w:val="nil"/>
            </w:tcBorders>
          </w:tcPr>
          <w:p w14:paraId="705938AB" w14:textId="77777777" w:rsidR="002F4E85" w:rsidRPr="006A19B0" w:rsidRDefault="00D41F88" w:rsidP="006A19B0">
            <w:pPr>
              <w:pStyle w:val="TableText"/>
            </w:pPr>
            <w:r w:rsidRPr="006A19B0">
              <w:fldChar w:fldCharType="begin">
                <w:ffData>
                  <w:name w:val="Check70"/>
                  <w:enabled/>
                  <w:calcOnExit w:val="0"/>
                  <w:statusText w:type="text" w:val="Output"/>
                  <w:checkBox>
                    <w:sizeAuto/>
                    <w:default w:val="0"/>
                    <w:checked w:val="0"/>
                  </w:checkBox>
                </w:ffData>
              </w:fldChar>
            </w:r>
            <w:bookmarkStart w:id="151" w:name="Check70"/>
            <w:r w:rsidR="005E03E6" w:rsidRPr="006A19B0">
              <w:instrText xml:space="preserve"> FORMCHECKBOX </w:instrText>
            </w:r>
            <w:r w:rsidR="005E723B">
              <w:fldChar w:fldCharType="separate"/>
            </w:r>
            <w:r w:rsidRPr="006A19B0">
              <w:fldChar w:fldCharType="end"/>
            </w:r>
            <w:bookmarkEnd w:id="151"/>
            <w:r w:rsidR="002F4E85" w:rsidRPr="006A19B0">
              <w:t xml:space="preserve"> Output Reference</w:t>
            </w:r>
          </w:p>
        </w:tc>
        <w:tc>
          <w:tcPr>
            <w:tcW w:w="592" w:type="pct"/>
            <w:tcBorders>
              <w:left w:val="nil"/>
              <w:right w:val="nil"/>
            </w:tcBorders>
          </w:tcPr>
          <w:p w14:paraId="705938AC" w14:textId="77777777" w:rsidR="002F4E85" w:rsidRPr="006A19B0" w:rsidRDefault="00D41F88" w:rsidP="006A19B0">
            <w:pPr>
              <w:pStyle w:val="TableText"/>
            </w:pPr>
            <w:r w:rsidRPr="006A19B0">
              <w:fldChar w:fldCharType="begin">
                <w:ffData>
                  <w:name w:val="Check71"/>
                  <w:enabled/>
                  <w:calcOnExit w:val="0"/>
                  <w:statusText w:type="text" w:val="Both"/>
                  <w:checkBox>
                    <w:sizeAuto/>
                    <w:default w:val="0"/>
                    <w:checked w:val="0"/>
                  </w:checkBox>
                </w:ffData>
              </w:fldChar>
            </w:r>
            <w:bookmarkStart w:id="152" w:name="Check71"/>
            <w:r w:rsidR="005E03E6" w:rsidRPr="006A19B0">
              <w:instrText xml:space="preserve"> FORMCHECKBOX </w:instrText>
            </w:r>
            <w:r w:rsidR="005E723B">
              <w:fldChar w:fldCharType="separate"/>
            </w:r>
            <w:r w:rsidRPr="006A19B0">
              <w:fldChar w:fldCharType="end"/>
            </w:r>
            <w:bookmarkEnd w:id="152"/>
            <w:r w:rsidR="002F4E85" w:rsidRPr="006A19B0">
              <w:t xml:space="preserve"> Both</w:t>
            </w:r>
          </w:p>
        </w:tc>
        <w:tc>
          <w:tcPr>
            <w:tcW w:w="914" w:type="pct"/>
            <w:tcBorders>
              <w:left w:val="nil"/>
              <w:right w:val="nil"/>
            </w:tcBorders>
          </w:tcPr>
          <w:p w14:paraId="705938AD" w14:textId="77777777" w:rsidR="002F4E85" w:rsidRPr="006A19B0" w:rsidRDefault="00D41F88" w:rsidP="006A19B0">
            <w:pPr>
              <w:pStyle w:val="TableText"/>
            </w:pPr>
            <w:r w:rsidRPr="006A19B0">
              <w:fldChar w:fldCharType="begin">
                <w:ffData>
                  <w:name w:val="Check72"/>
                  <w:enabled/>
                  <w:calcOnExit w:val="0"/>
                  <w:statusText w:type="text" w:val="Global reference"/>
                  <w:checkBox>
                    <w:sizeAuto/>
                    <w:default w:val="0"/>
                    <w:checked w:val="0"/>
                  </w:checkBox>
                </w:ffData>
              </w:fldChar>
            </w:r>
            <w:bookmarkStart w:id="153" w:name="Check72"/>
            <w:r w:rsidR="005E03E6" w:rsidRPr="006A19B0">
              <w:instrText xml:space="preserve"> FORMCHECKBOX </w:instrText>
            </w:r>
            <w:r w:rsidR="005E723B">
              <w:fldChar w:fldCharType="separate"/>
            </w:r>
            <w:r w:rsidRPr="006A19B0">
              <w:fldChar w:fldCharType="end"/>
            </w:r>
            <w:bookmarkEnd w:id="153"/>
            <w:r w:rsidR="002F4E85" w:rsidRPr="006A19B0">
              <w:t xml:space="preserve"> Global Reference</w:t>
            </w:r>
          </w:p>
        </w:tc>
        <w:tc>
          <w:tcPr>
            <w:tcW w:w="460" w:type="pct"/>
            <w:tcBorders>
              <w:left w:val="nil"/>
            </w:tcBorders>
          </w:tcPr>
          <w:p w14:paraId="705938AE" w14:textId="77777777" w:rsidR="002F4E85" w:rsidRPr="006A19B0" w:rsidRDefault="00D41F88" w:rsidP="006A19B0">
            <w:pPr>
              <w:pStyle w:val="TableText"/>
            </w:pPr>
            <w:r w:rsidRPr="006A19B0">
              <w:fldChar w:fldCharType="begin">
                <w:ffData>
                  <w:name w:val="Check73"/>
                  <w:enabled/>
                  <w:calcOnExit w:val="0"/>
                  <w:statusText w:type="text" w:val="Local"/>
                  <w:checkBox>
                    <w:sizeAuto/>
                    <w:default w:val="0"/>
                    <w:checked w:val="0"/>
                  </w:checkBox>
                </w:ffData>
              </w:fldChar>
            </w:r>
            <w:bookmarkStart w:id="154" w:name="Check73"/>
            <w:r w:rsidR="005E03E6" w:rsidRPr="006A19B0">
              <w:instrText xml:space="preserve"> FORMCHECKBOX </w:instrText>
            </w:r>
            <w:r w:rsidR="005E723B">
              <w:fldChar w:fldCharType="separate"/>
            </w:r>
            <w:r w:rsidRPr="006A19B0">
              <w:fldChar w:fldCharType="end"/>
            </w:r>
            <w:bookmarkEnd w:id="154"/>
            <w:r w:rsidR="002F4E85" w:rsidRPr="006A19B0">
              <w:t xml:space="preserve"> Local</w:t>
            </w:r>
          </w:p>
        </w:tc>
      </w:tr>
      <w:tr w:rsidR="001615A5" w:rsidRPr="002F4E85" w14:paraId="705938B3" w14:textId="77777777" w:rsidTr="00D96E83">
        <w:trPr>
          <w:cantSplit/>
        </w:trPr>
        <w:tc>
          <w:tcPr>
            <w:tcW w:w="1511" w:type="pct"/>
            <w:shd w:val="clear" w:color="auto" w:fill="F2F2F2" w:themeFill="background1" w:themeFillShade="F2"/>
            <w:vAlign w:val="center"/>
          </w:tcPr>
          <w:p w14:paraId="705938B0" w14:textId="77777777" w:rsidR="002F4E85" w:rsidRPr="002F4E85" w:rsidRDefault="002F4E85" w:rsidP="002F4E85">
            <w:pPr>
              <w:pStyle w:val="TableText"/>
              <w:rPr>
                <w:b/>
              </w:rPr>
            </w:pPr>
            <w:r w:rsidRPr="002F4E85">
              <w:rPr>
                <w:b/>
              </w:rPr>
              <w:t>Input Attribute Name and Definition</w:t>
            </w:r>
          </w:p>
        </w:tc>
        <w:tc>
          <w:tcPr>
            <w:tcW w:w="3489" w:type="pct"/>
            <w:gridSpan w:val="5"/>
          </w:tcPr>
          <w:p w14:paraId="705938B1" w14:textId="03CC7BE4" w:rsidR="002F4E85" w:rsidRPr="006A19B0" w:rsidRDefault="002F4E85" w:rsidP="006A19B0">
            <w:pPr>
              <w:pStyle w:val="TableText"/>
            </w:pPr>
            <w:r w:rsidRPr="006A19B0">
              <w:t>Name:</w:t>
            </w:r>
            <w:r w:rsidR="004465D8">
              <w:t xml:space="preserve"> NONE</w:t>
            </w:r>
          </w:p>
          <w:p w14:paraId="705938B2" w14:textId="56B99505" w:rsidR="002F4E85" w:rsidRPr="006A19B0" w:rsidRDefault="002F4E85" w:rsidP="006A19B0">
            <w:pPr>
              <w:pStyle w:val="TableText"/>
            </w:pPr>
            <w:r w:rsidRPr="006A19B0">
              <w:t>Definition:</w:t>
            </w:r>
            <w:r w:rsidR="004465D8">
              <w:t xml:space="preserve"> NONE</w:t>
            </w:r>
          </w:p>
        </w:tc>
      </w:tr>
      <w:tr w:rsidR="001615A5" w:rsidRPr="002F4E85" w14:paraId="705938B7" w14:textId="77777777" w:rsidTr="00D96E83">
        <w:trPr>
          <w:cantSplit/>
        </w:trPr>
        <w:tc>
          <w:tcPr>
            <w:tcW w:w="1511" w:type="pct"/>
            <w:shd w:val="clear" w:color="auto" w:fill="F2F2F2" w:themeFill="background1" w:themeFillShade="F2"/>
            <w:vAlign w:val="center"/>
          </w:tcPr>
          <w:p w14:paraId="705938B4" w14:textId="77777777" w:rsidR="002F4E85" w:rsidRPr="002F4E85" w:rsidRDefault="002F4E85" w:rsidP="002F4E85">
            <w:pPr>
              <w:pStyle w:val="TableText"/>
              <w:rPr>
                <w:b/>
              </w:rPr>
            </w:pPr>
            <w:r w:rsidRPr="002F4E85">
              <w:rPr>
                <w:b/>
              </w:rPr>
              <w:t>Output Attribute Name and Definition</w:t>
            </w:r>
          </w:p>
        </w:tc>
        <w:tc>
          <w:tcPr>
            <w:tcW w:w="3489" w:type="pct"/>
            <w:gridSpan w:val="5"/>
          </w:tcPr>
          <w:p w14:paraId="705938B5" w14:textId="2896CDB0" w:rsidR="002F4E85" w:rsidRPr="006A19B0" w:rsidRDefault="002F4E85" w:rsidP="006A19B0">
            <w:pPr>
              <w:pStyle w:val="TableText"/>
            </w:pPr>
            <w:r w:rsidRPr="006A19B0">
              <w:t>Name:</w:t>
            </w:r>
            <w:r w:rsidR="004465D8">
              <w:t xml:space="preserve"> NONE</w:t>
            </w:r>
          </w:p>
          <w:p w14:paraId="705938B6" w14:textId="3C5DAFDB" w:rsidR="002F4E85" w:rsidRPr="006A19B0" w:rsidRDefault="002F4E85" w:rsidP="006A19B0">
            <w:pPr>
              <w:pStyle w:val="TableText"/>
            </w:pPr>
            <w:r w:rsidRPr="006A19B0">
              <w:t>Definition:</w:t>
            </w:r>
            <w:r w:rsidR="004465D8">
              <w:t xml:space="preserve"> NONE</w:t>
            </w:r>
          </w:p>
        </w:tc>
      </w:tr>
    </w:tbl>
    <w:p w14:paraId="705938B8" w14:textId="77777777" w:rsidR="002F4E85" w:rsidRPr="00086A3C" w:rsidRDefault="002F4E85" w:rsidP="00E31E41">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Current Logic"/>
      </w:tblPr>
      <w:tblGrid>
        <w:gridCol w:w="9576"/>
      </w:tblGrid>
      <w:tr w:rsidR="00E61EBB" w:rsidRPr="00086A3C" w14:paraId="705938BA" w14:textId="77777777" w:rsidTr="00D96E83">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05938B9" w14:textId="77777777" w:rsidR="00086A3C" w:rsidRPr="00086A3C" w:rsidRDefault="00086A3C" w:rsidP="00086A3C">
            <w:pPr>
              <w:pStyle w:val="TableHeading"/>
            </w:pPr>
            <w:bookmarkStart w:id="155" w:name="ColumnTitle_34"/>
            <w:bookmarkEnd w:id="155"/>
            <w:r w:rsidRPr="00086A3C">
              <w:lastRenderedPageBreak/>
              <w:t>Current Logic</w:t>
            </w:r>
          </w:p>
        </w:tc>
      </w:tr>
      <w:tr w:rsidR="00086A3C" w:rsidRPr="00086A3C" w14:paraId="705938BC" w14:textId="77777777" w:rsidTr="00D96E83">
        <w:tc>
          <w:tcPr>
            <w:tcW w:w="5000" w:type="pct"/>
            <w:tcBorders>
              <w:top w:val="single" w:sz="6" w:space="0" w:color="000000"/>
              <w:left w:val="single" w:sz="6" w:space="0" w:color="000000"/>
              <w:bottom w:val="single" w:sz="6" w:space="0" w:color="000000"/>
              <w:right w:val="single" w:sz="6" w:space="0" w:color="000000"/>
            </w:tcBorders>
          </w:tcPr>
          <w:p w14:paraId="35C3704E" w14:textId="77777777" w:rsidR="00581F4C" w:rsidRDefault="00581F4C" w:rsidP="00581F4C">
            <w:pPr>
              <w:pStyle w:val="TableText"/>
            </w:pPr>
            <w:r>
              <w:t xml:space="preserve">; if source is </w:t>
            </w:r>
            <w:proofErr w:type="spellStart"/>
            <w:r>
              <w:t>eIV</w:t>
            </w:r>
            <w:proofErr w:type="spellEnd"/>
            <w:r>
              <w:t>, update insurance record field in transmission queue (365.1/.13)</w:t>
            </w:r>
          </w:p>
          <w:p w14:paraId="25B827D2" w14:textId="77777777" w:rsidR="00581F4C" w:rsidRDefault="00581F4C" w:rsidP="00581F4C">
            <w:pPr>
              <w:pStyle w:val="TableText"/>
            </w:pPr>
            <w:r>
              <w:t xml:space="preserve"> I $P(^IBA(355.33,IBBUFDA,0),U,3)=5 D UPDIREC^IBCNEHL3($O(^IBCN(365,"AF",IBBUFDA,"")),IBPOLDA)</w:t>
            </w:r>
          </w:p>
          <w:p w14:paraId="24DC61B5" w14:textId="77777777" w:rsidR="00581F4C" w:rsidRDefault="00581F4C" w:rsidP="00581F4C">
            <w:pPr>
              <w:pStyle w:val="TableText"/>
            </w:pPr>
            <w:r>
              <w:t xml:space="preserve"> ; update buffer file entry so only stub remains and status is changed</w:t>
            </w:r>
          </w:p>
          <w:p w14:paraId="359D1BFF" w14:textId="77777777" w:rsidR="00581F4C" w:rsidRDefault="00581F4C" w:rsidP="00581F4C">
            <w:pPr>
              <w:pStyle w:val="TableText"/>
            </w:pPr>
            <w:r>
              <w:t xml:space="preserve"> D STATUS^IBCNBEE(IBBUFDA,"A",IBNEWINS,IBNEWGRP,IBNEWPOL) ; update buffer entry's status to accepted</w:t>
            </w:r>
          </w:p>
          <w:p w14:paraId="65FFAFDD" w14:textId="4DDBC3D2" w:rsidR="00581F4C" w:rsidRDefault="00581F4C" w:rsidP="00581F4C">
            <w:pPr>
              <w:pStyle w:val="TableText"/>
            </w:pPr>
            <w:r>
              <w:t xml:space="preserve"> D DELDATA^IBCNBED(IBBUFDA) ; delete buffer's insurance/patient data;</w:t>
            </w:r>
          </w:p>
          <w:p w14:paraId="1D0A8FFF" w14:textId="77777777" w:rsidR="00581F4C" w:rsidRDefault="00581F4C" w:rsidP="00581F4C">
            <w:pPr>
              <w:pStyle w:val="TableText"/>
            </w:pPr>
            <w:r>
              <w:t xml:space="preserve"> S IBCDFN=IBPOLDA S:+IBSOURCE=3 IVMINSUP=1 D AFTER^IBCNSEVT,^IBCNSEVT ; insurance event driver</w:t>
            </w:r>
          </w:p>
          <w:p w14:paraId="3942F3E4" w14:textId="77777777" w:rsidR="00581F4C" w:rsidRDefault="00581F4C" w:rsidP="00581F4C">
            <w:pPr>
              <w:pStyle w:val="TableText"/>
            </w:pPr>
            <w:r>
              <w:t xml:space="preserve"> ;</w:t>
            </w:r>
          </w:p>
          <w:p w14:paraId="37E1C4FB" w14:textId="77777777" w:rsidR="00086A3C" w:rsidRDefault="00581F4C" w:rsidP="00767A86">
            <w:pPr>
              <w:pStyle w:val="TableText"/>
            </w:pPr>
            <w:r>
              <w:t>ACCPTQ Q</w:t>
            </w:r>
          </w:p>
          <w:p w14:paraId="6B4EAF71" w14:textId="77777777" w:rsidR="00012A05" w:rsidRDefault="00012A05" w:rsidP="00767A86">
            <w:pPr>
              <w:pStyle w:val="TableText"/>
            </w:pPr>
          </w:p>
          <w:p w14:paraId="55736991" w14:textId="77777777" w:rsidR="00012A05" w:rsidRDefault="00012A05" w:rsidP="00012A05">
            <w:pPr>
              <w:pStyle w:val="TableText"/>
            </w:pPr>
            <w:r>
              <w:t>REJPROC ;Entry point for REJECAPI^IBCNICB (Patch 413)</w:t>
            </w:r>
          </w:p>
          <w:p w14:paraId="47A5BE3C" w14:textId="77777777" w:rsidR="00012A05" w:rsidRDefault="00012A05" w:rsidP="00012A05">
            <w:pPr>
              <w:pStyle w:val="TableText"/>
            </w:pPr>
            <w:r>
              <w:t xml:space="preserve"> ;</w:t>
            </w:r>
          </w:p>
          <w:p w14:paraId="3C7FE67A" w14:textId="77777777" w:rsidR="00012A05" w:rsidRDefault="00012A05" w:rsidP="00012A05">
            <w:pPr>
              <w:pStyle w:val="TableText"/>
            </w:pPr>
            <w:r>
              <w:t xml:space="preserve"> N DFN S DFN=+$G(^IBA(355.33,+IBBUFDA,60))</w:t>
            </w:r>
          </w:p>
          <w:p w14:paraId="11B9B8A1" w14:textId="77777777" w:rsidR="00012A05" w:rsidRDefault="00012A05" w:rsidP="00012A05">
            <w:pPr>
              <w:pStyle w:val="TableText"/>
            </w:pPr>
            <w:r>
              <w:t xml:space="preserve"> S RESULT="-1^PATIENT IEN MISSING FROM BUFFER ENTRY" Q:'$G(DFN)</w:t>
            </w:r>
          </w:p>
          <w:p w14:paraId="1CECB7F4" w14:textId="77777777" w:rsidR="00012A05" w:rsidRDefault="00012A05" w:rsidP="00012A05">
            <w:pPr>
              <w:pStyle w:val="TableText"/>
            </w:pPr>
            <w:r>
              <w:t xml:space="preserve"> I +$P($G(^IBA(355.33,+IBBUFDA,0)),U,3)=3 D IVM(0,IBBUFDA,$G(IVMREPTR),$G(IBSUPRES))</w:t>
            </w:r>
          </w:p>
          <w:p w14:paraId="4059DFB6" w14:textId="77777777" w:rsidR="00012A05" w:rsidRDefault="00012A05" w:rsidP="00012A05">
            <w:pPr>
              <w:pStyle w:val="TableText"/>
            </w:pPr>
            <w:r>
              <w:t xml:space="preserve"> ;</w:t>
            </w:r>
          </w:p>
          <w:p w14:paraId="52E81B50" w14:textId="77777777" w:rsidR="00012A05" w:rsidRDefault="00012A05" w:rsidP="00012A05">
            <w:pPr>
              <w:pStyle w:val="TableText"/>
            </w:pPr>
            <w:r>
              <w:t xml:space="preserve"> S RESULT=0</w:t>
            </w:r>
          </w:p>
          <w:p w14:paraId="2D6CAFDE" w14:textId="77777777" w:rsidR="00012A05" w:rsidRDefault="00012A05" w:rsidP="00012A05">
            <w:pPr>
              <w:pStyle w:val="TableText"/>
            </w:pPr>
            <w:r>
              <w:t xml:space="preserve"> D STATUS^</w:t>
            </w:r>
            <w:proofErr w:type="gramStart"/>
            <w:r>
              <w:t>IBCNBEE(</w:t>
            </w:r>
            <w:proofErr w:type="gramEnd"/>
            <w:r>
              <w:t>+IBBUFDA,"R",0,0,0),DELDATA^IBCNBED(+IBBUFDA) W:$G(IBSUPRES)'&gt;0 " ... done."</w:t>
            </w:r>
          </w:p>
          <w:p w14:paraId="705938BB" w14:textId="79DDE1E0" w:rsidR="00012A05" w:rsidRPr="00086A3C" w:rsidRDefault="00012A05" w:rsidP="00012A05">
            <w:pPr>
              <w:pStyle w:val="TableText"/>
            </w:pPr>
            <w:r>
              <w:t>Q</w:t>
            </w:r>
          </w:p>
        </w:tc>
      </w:tr>
    </w:tbl>
    <w:p w14:paraId="705938BD" w14:textId="77777777" w:rsidR="00C159AF" w:rsidRPr="00086A3C" w:rsidRDefault="00C159AF" w:rsidP="00E31E41">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Modified Logic"/>
      </w:tblPr>
      <w:tblGrid>
        <w:gridCol w:w="9576"/>
      </w:tblGrid>
      <w:tr w:rsidR="00E61EBB" w:rsidRPr="00086A3C" w14:paraId="705938BF" w14:textId="77777777" w:rsidTr="00D96E83">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05938BE" w14:textId="3D87F43C" w:rsidR="00086A3C" w:rsidRPr="00086A3C" w:rsidRDefault="00086A3C" w:rsidP="00086A3C">
            <w:pPr>
              <w:pStyle w:val="TableHeading"/>
            </w:pPr>
            <w:bookmarkStart w:id="156" w:name="ColumnTitle_35"/>
            <w:bookmarkEnd w:id="156"/>
            <w:r w:rsidRPr="00086A3C">
              <w:t xml:space="preserve">Modified Logic </w:t>
            </w:r>
            <w:r w:rsidR="006F4378">
              <w:t>(Changes are highlighted)</w:t>
            </w:r>
          </w:p>
        </w:tc>
      </w:tr>
      <w:tr w:rsidR="008E4E7F" w:rsidRPr="00086A3C" w14:paraId="705938C1" w14:textId="77777777" w:rsidTr="00D96E83">
        <w:tc>
          <w:tcPr>
            <w:tcW w:w="5000" w:type="pct"/>
            <w:tcBorders>
              <w:top w:val="single" w:sz="6" w:space="0" w:color="000000"/>
              <w:left w:val="single" w:sz="6" w:space="0" w:color="000000"/>
              <w:bottom w:val="single" w:sz="6" w:space="0" w:color="000000"/>
              <w:right w:val="single" w:sz="6" w:space="0" w:color="000000"/>
            </w:tcBorders>
          </w:tcPr>
          <w:p w14:paraId="7CFD9E6F" w14:textId="77777777" w:rsidR="00324CDA" w:rsidRDefault="00324CDA" w:rsidP="00324CDA">
            <w:pPr>
              <w:pStyle w:val="TableText"/>
            </w:pPr>
            <w:r>
              <w:t>CLEANUP ; general updates and checks done whenever insurance is added/edited and clean up buffer file</w:t>
            </w:r>
          </w:p>
          <w:p w14:paraId="28B4150B" w14:textId="77777777" w:rsidR="00324CDA" w:rsidRDefault="00324CDA" w:rsidP="00324CDA">
            <w:pPr>
              <w:pStyle w:val="TableText"/>
            </w:pPr>
            <w:r>
              <w:t xml:space="preserve"> N IBSOURCE S IBSOURCE=$P($G(^IBA(355.33,IBBUFDA,0)),U,3)</w:t>
            </w:r>
          </w:p>
          <w:p w14:paraId="1F97FF45" w14:textId="77777777" w:rsidR="00324CDA" w:rsidRDefault="00324CDA" w:rsidP="00324CDA">
            <w:pPr>
              <w:pStyle w:val="TableText"/>
            </w:pPr>
            <w:r>
              <w:t xml:space="preserve"> </w:t>
            </w:r>
            <w:r w:rsidRPr="00324CDA">
              <w:rPr>
                <w:highlight w:val="yellow"/>
              </w:rPr>
              <w:t>N RELHLD S RELHLD=0</w:t>
            </w:r>
          </w:p>
          <w:p w14:paraId="2528BD5B" w14:textId="77777777" w:rsidR="00324CDA" w:rsidRDefault="00324CDA" w:rsidP="00324CDA">
            <w:pPr>
              <w:pStyle w:val="TableText"/>
            </w:pPr>
            <w:r>
              <w:t xml:space="preserve"> ;</w:t>
            </w:r>
          </w:p>
          <w:p w14:paraId="26F503E2" w14:textId="77777777" w:rsidR="00324CDA" w:rsidRDefault="00324CDA" w:rsidP="00324CDA">
            <w:pPr>
              <w:pStyle w:val="TableText"/>
            </w:pPr>
            <w:r>
              <w:t xml:space="preserve"> ;Don't do PAT^IBCNBMI for ICB ACCEPAPI^IBCNICB interface</w:t>
            </w:r>
          </w:p>
          <w:p w14:paraId="20A2B4F1" w14:textId="77777777" w:rsidR="00324CDA" w:rsidRDefault="00324CDA" w:rsidP="00324CDA">
            <w:pPr>
              <w:pStyle w:val="TableText"/>
            </w:pPr>
            <w:r>
              <w:t xml:space="preserve"> I $G(IBSUPRES)'&gt;0,+IBPOLDA D PAT^IBCNBMI(DFN,IBPOLDA) ; update DOB&amp;SSN of Pat Ins from Pat file</w:t>
            </w:r>
          </w:p>
          <w:p w14:paraId="1D04521A" w14:textId="77777777" w:rsidR="00324CDA" w:rsidRDefault="00324CDA" w:rsidP="00324CDA">
            <w:pPr>
              <w:pStyle w:val="TableText"/>
            </w:pPr>
            <w:r>
              <w:t xml:space="preserve"> D POL^IBCNSU41(DFN) ; update Tricare sponsor data</w:t>
            </w:r>
          </w:p>
          <w:p w14:paraId="49CE6D09" w14:textId="77777777" w:rsidR="00324CDA" w:rsidRDefault="00324CDA" w:rsidP="00324CDA">
            <w:pPr>
              <w:pStyle w:val="TableText"/>
            </w:pPr>
            <w:r>
              <w:t xml:space="preserve"> D COVERED^IBCNSM31(DFN) ; update 'Covered by Insurance' field (2,.3192</w:t>
            </w:r>
          </w:p>
          <w:p w14:paraId="0F39D7F3" w14:textId="77777777" w:rsidR="00324CDA" w:rsidRDefault="00324CDA" w:rsidP="00324CDA">
            <w:pPr>
              <w:pStyle w:val="TableText"/>
            </w:pPr>
            <w:r>
              <w:t xml:space="preserve"> I +IBSOURCE=3 D IVM(1,IBBUFDA,$G(IVMREPTR),$G(IBSUPRES)) ; update/notify IVM</w:t>
            </w:r>
          </w:p>
          <w:p w14:paraId="391E4B69" w14:textId="77777777" w:rsidR="00324CDA" w:rsidRDefault="00324CDA" w:rsidP="00324CDA">
            <w:pPr>
              <w:pStyle w:val="TableText"/>
            </w:pPr>
            <w:r>
              <w:t xml:space="preserve"> ;Suppress Write in $$DUPCO^IBCNSOK1 if called from ICB Interface</w:t>
            </w:r>
          </w:p>
          <w:p w14:paraId="5A3FD595" w14:textId="77777777" w:rsidR="00324CDA" w:rsidRDefault="00324CDA" w:rsidP="00324CDA">
            <w:pPr>
              <w:pStyle w:val="TableText"/>
            </w:pPr>
            <w:r>
              <w:t xml:space="preserve"> I +IBINSDA,+IBPOLDA S IBX=$$DUPCO^IBCNSOK1(DFN,IBINSDA,IBPOLDA,$S($G(IBSUPRES)&gt;0:0,1:1)) ; warning if duplicate policy added for patient</w:t>
            </w:r>
          </w:p>
          <w:p w14:paraId="5DF1982F" w14:textId="77777777" w:rsidR="00324CDA" w:rsidRDefault="00324CDA" w:rsidP="00324CDA">
            <w:pPr>
              <w:pStyle w:val="TableText"/>
            </w:pPr>
            <w:r>
              <w:t xml:space="preserve"> S RESULT(0)="0"_$S($G(IBX):"^Warning - Duplicate or inconsistent insurance data",1:"")</w:t>
            </w:r>
          </w:p>
          <w:p w14:paraId="186821DC" w14:textId="77777777" w:rsidR="00324CDA" w:rsidRDefault="00324CDA" w:rsidP="00324CDA">
            <w:pPr>
              <w:pStyle w:val="TableText"/>
            </w:pPr>
            <w:r>
              <w:lastRenderedPageBreak/>
              <w:t xml:space="preserve"> ;</w:t>
            </w:r>
          </w:p>
          <w:p w14:paraId="6DE7C624" w14:textId="77777777" w:rsidR="00324CDA" w:rsidRDefault="00324CDA" w:rsidP="00324CDA">
            <w:pPr>
              <w:pStyle w:val="TableText"/>
            </w:pPr>
            <w:r>
              <w:t xml:space="preserve"> ;Suppress Write in $$DUPPOL^IBCNSOK1 if called from ICB Interface</w:t>
            </w:r>
          </w:p>
          <w:p w14:paraId="6FA94F62" w14:textId="77777777" w:rsidR="00324CDA" w:rsidRDefault="00324CDA" w:rsidP="00324CDA">
            <w:pPr>
              <w:pStyle w:val="TableText"/>
            </w:pPr>
            <w:r>
              <w:t xml:space="preserve"> I +IBGRPDA S IBX=$$DUPPOL^IBCNSOK1(IBGRPDA,$S($G(IBSUPRES)&gt;0:0,1:1)) ; warning if duplicate plan was added</w:t>
            </w:r>
          </w:p>
          <w:p w14:paraId="4D5749A1" w14:textId="77777777" w:rsidR="00324CDA" w:rsidRDefault="00324CDA" w:rsidP="00324CDA">
            <w:pPr>
              <w:pStyle w:val="TableText"/>
            </w:pPr>
            <w:r>
              <w:t xml:space="preserve"> S:IBX RESULT(0)=RESULT(0)_"^Warning - Duplicate or inconsistent policy data"</w:t>
            </w:r>
          </w:p>
          <w:p w14:paraId="28B0760A" w14:textId="77777777" w:rsidR="00324CDA" w:rsidRDefault="00324CDA" w:rsidP="00324CDA">
            <w:pPr>
              <w:pStyle w:val="TableText"/>
            </w:pPr>
            <w:r>
              <w:t xml:space="preserve"> ;</w:t>
            </w:r>
          </w:p>
          <w:p w14:paraId="14AD1B3A" w14:textId="77777777" w:rsidR="00324CDA" w:rsidRDefault="00324CDA" w:rsidP="00324CDA">
            <w:pPr>
              <w:pStyle w:val="TableText"/>
            </w:pPr>
            <w:r>
              <w:t xml:space="preserve"> ;Suppress Write in $$PTHLD^IBOHCR if called from ICB Interface</w:t>
            </w:r>
          </w:p>
          <w:p w14:paraId="4FFA3F62" w14:textId="77777777" w:rsidR="00324CDA" w:rsidRDefault="00324CDA" w:rsidP="00324CDA">
            <w:pPr>
              <w:pStyle w:val="TableText"/>
            </w:pPr>
            <w:r>
              <w:t xml:space="preserve"> I +IBNEWPOL I +$$PTHLD^IBOHCR(DFN,1,$S($G(IBSUPRES)&gt;0:0,1:1)) D</w:t>
            </w:r>
          </w:p>
          <w:p w14:paraId="4E5E7F19" w14:textId="77777777" w:rsidR="00324CDA" w:rsidRDefault="00324CDA" w:rsidP="00324CDA">
            <w:pPr>
              <w:pStyle w:val="TableText"/>
            </w:pPr>
            <w:r>
              <w:t xml:space="preserve"> . W</w:t>
            </w:r>
            <w:proofErr w:type="gramStart"/>
            <w:r>
              <w:t>:$</w:t>
            </w:r>
            <w:proofErr w:type="gramEnd"/>
            <w:r>
              <w:t>G(IBSUPRES)'&gt;0 !!,"Patient's bills On Hold date updated due to new insurance."</w:t>
            </w:r>
          </w:p>
          <w:p w14:paraId="1A3EBC86" w14:textId="77777777" w:rsidR="00324CDA" w:rsidRDefault="00324CDA" w:rsidP="00324CDA">
            <w:pPr>
              <w:pStyle w:val="TableText"/>
            </w:pPr>
            <w:r>
              <w:t xml:space="preserve"> . S RESULT(0)=RESULT(0)_"^Patient's bills On Hold date updated due to new insurance"</w:t>
            </w:r>
          </w:p>
          <w:p w14:paraId="73D31D5E" w14:textId="77777777" w:rsidR="00324CDA" w:rsidRDefault="00324CDA" w:rsidP="00324CDA">
            <w:pPr>
              <w:pStyle w:val="TableText"/>
            </w:pPr>
            <w:r>
              <w:t xml:space="preserve"> ;</w:t>
            </w:r>
          </w:p>
          <w:p w14:paraId="051AA44D" w14:textId="77777777" w:rsidR="00324CDA" w:rsidRDefault="00324CDA" w:rsidP="00324CDA">
            <w:pPr>
              <w:pStyle w:val="TableText"/>
            </w:pPr>
            <w:r>
              <w:t xml:space="preserve"> I $$HOLD^IBCNBLL(DFN) D</w:t>
            </w:r>
          </w:p>
          <w:p w14:paraId="6A1DC8E8" w14:textId="77777777" w:rsidR="00324CDA" w:rsidRDefault="00324CDA" w:rsidP="00324CDA">
            <w:pPr>
              <w:pStyle w:val="TableText"/>
            </w:pPr>
            <w:r>
              <w:t xml:space="preserve"> . W</w:t>
            </w:r>
            <w:proofErr w:type="gramStart"/>
            <w:r>
              <w:t>:$</w:t>
            </w:r>
            <w:proofErr w:type="gramEnd"/>
            <w:r>
              <w:t>G(IBSUPRES)'&gt;0 !!,"There are bills On Hold for this patient."</w:t>
            </w:r>
          </w:p>
          <w:p w14:paraId="13B14932" w14:textId="77777777" w:rsidR="00324CDA" w:rsidRDefault="00324CDA" w:rsidP="00324CDA">
            <w:pPr>
              <w:pStyle w:val="TableText"/>
            </w:pPr>
            <w:r>
              <w:t xml:space="preserve"> . S RESULT(0)=RESULT(0)_"^There are bills On Hold for this patient"</w:t>
            </w:r>
          </w:p>
          <w:p w14:paraId="1351BFA2" w14:textId="77777777" w:rsidR="00324CDA" w:rsidRDefault="00324CDA" w:rsidP="00324CDA">
            <w:pPr>
              <w:pStyle w:val="TableText"/>
            </w:pPr>
            <w:r>
              <w:t xml:space="preserve"> ;</w:t>
            </w:r>
          </w:p>
          <w:p w14:paraId="423173BB" w14:textId="77777777" w:rsidR="00324CDA" w:rsidRDefault="00324CDA" w:rsidP="00324CDA">
            <w:pPr>
              <w:pStyle w:val="TableText"/>
            </w:pPr>
            <w:r>
              <w:t xml:space="preserve"> ;Suppress DIR call functionality for ICB ACCEPAPI^IBCNICB interface</w:t>
            </w:r>
          </w:p>
          <w:p w14:paraId="7E31AA84" w14:textId="77777777" w:rsidR="00324CDA" w:rsidRDefault="00324CDA" w:rsidP="00324CDA">
            <w:pPr>
              <w:pStyle w:val="TableText"/>
            </w:pPr>
            <w:r>
              <w:t xml:space="preserve"> D:$G(IBSUPRES)'&gt;0</w:t>
            </w:r>
          </w:p>
          <w:p w14:paraId="52678522" w14:textId="77777777" w:rsidR="00324CDA" w:rsidRDefault="00324CDA" w:rsidP="00324CDA">
            <w:pPr>
              <w:pStyle w:val="TableText"/>
            </w:pPr>
            <w:r>
              <w:t xml:space="preserve"> . </w:t>
            </w:r>
            <w:proofErr w:type="gramStart"/>
            <w:r>
              <w:t>W !!</w:t>
            </w:r>
            <w:proofErr w:type="gramEnd"/>
            <w:r>
              <w:t xml:space="preserve"> S DIR(0)="FO",DIR("A")="Press 'V' to view the changes or Return to continue" D ^DIR</w:t>
            </w:r>
          </w:p>
          <w:p w14:paraId="686B5ADE" w14:textId="77777777" w:rsidR="00324CDA" w:rsidRDefault="00324CDA" w:rsidP="00324CDA">
            <w:pPr>
              <w:pStyle w:val="TableText"/>
            </w:pPr>
            <w:r>
              <w:t xml:space="preserve"> . I Y="V"</w:t>
            </w:r>
            <w:proofErr w:type="gramStart"/>
            <w:r>
              <w:t>!(</w:t>
            </w:r>
            <w:proofErr w:type="gramEnd"/>
            <w:r>
              <w:t>Y="v") W !! D INS^IBCNBCD(IBBUFDA,IBINSDA),WAIT^IBCNBUH,GRP^IBCNBCD(IBBUFDA,IBGRPDA),WAIT^IBCNBUH,POLICY^IBCNBCD(IBBUFDA,IBPOLDA),WAIT^IBCNBUH</w:t>
            </w:r>
          </w:p>
          <w:p w14:paraId="7989D79A" w14:textId="77777777" w:rsidR="00324CDA" w:rsidRDefault="00324CDA" w:rsidP="00324CDA">
            <w:pPr>
              <w:pStyle w:val="TableText"/>
            </w:pPr>
            <w:r>
              <w:t xml:space="preserve"> ;</w:t>
            </w:r>
          </w:p>
          <w:p w14:paraId="382130CC" w14:textId="77777777" w:rsidR="00324CDA" w:rsidRDefault="00324CDA" w:rsidP="00324CDA">
            <w:pPr>
              <w:pStyle w:val="TableText"/>
            </w:pPr>
            <w:r>
              <w:t xml:space="preserve"> ; if source is </w:t>
            </w:r>
            <w:proofErr w:type="spellStart"/>
            <w:r>
              <w:t>eIV</w:t>
            </w:r>
            <w:proofErr w:type="spellEnd"/>
            <w:r>
              <w:t>, update insurance record field in transmission queue (365.1/.13)</w:t>
            </w:r>
          </w:p>
          <w:p w14:paraId="6C59D3B4" w14:textId="77777777" w:rsidR="00324CDA" w:rsidRDefault="00324CDA" w:rsidP="00324CDA">
            <w:pPr>
              <w:pStyle w:val="TableText"/>
            </w:pPr>
            <w:r>
              <w:t xml:space="preserve"> I $P(^IBA(355.33,IBBUFDA,0),U,3)=5 D UPDIREC^IBCNEHL3($O(^IBCN(365,"AF",IBBUFDA,"")),IBPOLDA)</w:t>
            </w:r>
          </w:p>
          <w:p w14:paraId="4D1B992D" w14:textId="77777777" w:rsidR="00324CDA" w:rsidRDefault="00324CDA" w:rsidP="00324CDA">
            <w:pPr>
              <w:pStyle w:val="TableText"/>
            </w:pPr>
            <w:r>
              <w:t xml:space="preserve"> ; update buffer file entry so only stub remains and status is changed</w:t>
            </w:r>
          </w:p>
          <w:p w14:paraId="36D025B2" w14:textId="77777777" w:rsidR="00324CDA" w:rsidRDefault="00324CDA" w:rsidP="00324CDA">
            <w:pPr>
              <w:pStyle w:val="TableText"/>
            </w:pPr>
            <w:r>
              <w:t xml:space="preserve"> D STATUS^IBCNBEE(IBBUFDA,"A",IBNEWINS,IBNEWGRP,IBNEWPOL) ; update buffer entry's status to accepted</w:t>
            </w:r>
          </w:p>
          <w:p w14:paraId="6A42E90A" w14:textId="77777777" w:rsidR="00324CDA" w:rsidRDefault="00324CDA" w:rsidP="00324CDA">
            <w:pPr>
              <w:pStyle w:val="TableText"/>
            </w:pPr>
            <w:r>
              <w:t xml:space="preserve"> D DELDATA^IBCNBED(IBBUFDA) ; delete buffer's insurance/patient data</w:t>
            </w:r>
          </w:p>
          <w:p w14:paraId="23F31A7F" w14:textId="77777777" w:rsidR="00324CDA" w:rsidRDefault="00324CDA" w:rsidP="00324CDA">
            <w:pPr>
              <w:pStyle w:val="TableText"/>
            </w:pPr>
            <w:r>
              <w:t xml:space="preserve"> ;</w:t>
            </w:r>
          </w:p>
          <w:p w14:paraId="404C4943" w14:textId="77777777" w:rsidR="00324CDA" w:rsidRPr="00324CDA" w:rsidRDefault="00324CDA" w:rsidP="00324CDA">
            <w:pPr>
              <w:pStyle w:val="TableText"/>
              <w:rPr>
                <w:highlight w:val="yellow"/>
              </w:rPr>
            </w:pPr>
            <w:r>
              <w:t xml:space="preserve"> </w:t>
            </w:r>
            <w:r w:rsidRPr="00324CDA">
              <w:rPr>
                <w:highlight w:val="yellow"/>
              </w:rPr>
              <w:t>; IB*2.0*554</w:t>
            </w:r>
          </w:p>
          <w:p w14:paraId="49A361FC" w14:textId="77777777" w:rsidR="00324CDA" w:rsidRPr="00324CDA" w:rsidRDefault="00324CDA" w:rsidP="00324CDA">
            <w:pPr>
              <w:pStyle w:val="TableText"/>
              <w:rPr>
                <w:highlight w:val="yellow"/>
              </w:rPr>
            </w:pPr>
            <w:r w:rsidRPr="00324CDA">
              <w:rPr>
                <w:highlight w:val="yellow"/>
              </w:rPr>
              <w:t xml:space="preserve"> S RELHLD=$$RELHLD(DFN)</w:t>
            </w:r>
          </w:p>
          <w:p w14:paraId="1BF2E7CD" w14:textId="77777777" w:rsidR="00324CDA" w:rsidRDefault="00324CDA" w:rsidP="00324CDA">
            <w:pPr>
              <w:pStyle w:val="TableText"/>
            </w:pPr>
            <w:r w:rsidRPr="00324CDA">
              <w:rPr>
                <w:highlight w:val="yellow"/>
              </w:rPr>
              <w:t xml:space="preserve"> I +DFN,RELHLD D</w:t>
            </w:r>
          </w:p>
          <w:p w14:paraId="50B3627D" w14:textId="77777777" w:rsidR="00324CDA" w:rsidRDefault="00324CDA" w:rsidP="00324CDA">
            <w:pPr>
              <w:pStyle w:val="TableText"/>
            </w:pPr>
            <w:r>
              <w:t xml:space="preserve"> . ;Suppress Write in $$PTHLD^IBOHCR if called from ICB Interface</w:t>
            </w:r>
          </w:p>
          <w:p w14:paraId="0CD62609" w14:textId="77777777" w:rsidR="00324CDA" w:rsidRDefault="00324CDA" w:rsidP="00324CDA">
            <w:pPr>
              <w:pStyle w:val="TableText"/>
            </w:pPr>
            <w:r>
              <w:t xml:space="preserve"> . I +$$PTHLD^IBOHCR(DFN,2,$S($G(IBSUPRES)&gt;0:0,1:1)) D</w:t>
            </w:r>
          </w:p>
          <w:p w14:paraId="0E7DEBD5" w14:textId="77777777" w:rsidR="00324CDA" w:rsidRDefault="00324CDA" w:rsidP="00324CDA">
            <w:pPr>
              <w:pStyle w:val="TableText"/>
            </w:pPr>
            <w:r>
              <w:t xml:space="preserve"> . . I $</w:t>
            </w:r>
            <w:proofErr w:type="gramStart"/>
            <w:r>
              <w:t>G(</w:t>
            </w:r>
            <w:proofErr w:type="gramEnd"/>
            <w:r>
              <w:t xml:space="preserve">IBSUPRES)'&gt;0 W !!,"Patient has no other active </w:t>
            </w:r>
            <w:proofErr w:type="spellStart"/>
            <w:r>
              <w:t>Insurance.",!,"All</w:t>
            </w:r>
            <w:proofErr w:type="spellEnd"/>
            <w:r>
              <w:t xml:space="preserve"> patient bills On Hold waiting for Insurance to be released." D WAIT^IBCNBUH</w:t>
            </w:r>
          </w:p>
          <w:p w14:paraId="0FCD0593" w14:textId="6BC68C54" w:rsidR="00324CDA" w:rsidRDefault="00324CDA" w:rsidP="00324CDA">
            <w:pPr>
              <w:pStyle w:val="TableText"/>
            </w:pPr>
            <w:r>
              <w:t xml:space="preserve"> . . S RESULT=</w:t>
            </w:r>
            <w:proofErr w:type="spellStart"/>
            <w:r>
              <w:t>RESULT_"^Patient</w:t>
            </w:r>
            <w:proofErr w:type="spellEnd"/>
            <w:r>
              <w:t xml:space="preserve"> has no other active Insurance.</w:t>
            </w:r>
            <w:r w:rsidR="006D0F80">
              <w:t xml:space="preserve"> </w:t>
            </w:r>
            <w:r>
              <w:t>All patient bills On Hold waiting for Insurance to be released."</w:t>
            </w:r>
          </w:p>
          <w:p w14:paraId="475B9EE9" w14:textId="77777777" w:rsidR="00324CDA" w:rsidRDefault="00324CDA" w:rsidP="00324CDA">
            <w:pPr>
              <w:pStyle w:val="TableText"/>
            </w:pPr>
            <w:r>
              <w:t xml:space="preserve"> ;</w:t>
            </w:r>
          </w:p>
          <w:p w14:paraId="20EC2790" w14:textId="77777777" w:rsidR="00324CDA" w:rsidRDefault="00324CDA" w:rsidP="00324CDA">
            <w:pPr>
              <w:pStyle w:val="TableText"/>
            </w:pPr>
            <w:r>
              <w:t xml:space="preserve"> S IBCDFN=IBPOLDA S:+IBSOURCE=3 IVMINSUP=1 D AFTER^IBCNSEVT,^IBCNSEVT ; </w:t>
            </w:r>
            <w:r>
              <w:lastRenderedPageBreak/>
              <w:t>insurance event driver</w:t>
            </w:r>
          </w:p>
          <w:p w14:paraId="1EB68DC4" w14:textId="77777777" w:rsidR="00324CDA" w:rsidRDefault="00324CDA" w:rsidP="00324CDA">
            <w:pPr>
              <w:pStyle w:val="TableText"/>
            </w:pPr>
            <w:r>
              <w:t xml:space="preserve"> ;</w:t>
            </w:r>
          </w:p>
          <w:p w14:paraId="4D292C96" w14:textId="5C69527F" w:rsidR="00324CDA" w:rsidRDefault="00324CDA" w:rsidP="00324CDA">
            <w:pPr>
              <w:pStyle w:val="TableText"/>
            </w:pPr>
            <w:r>
              <w:t>ACCPTQ Q</w:t>
            </w:r>
          </w:p>
          <w:p w14:paraId="3FA05820" w14:textId="77777777" w:rsidR="00324CDA" w:rsidRDefault="00324CDA" w:rsidP="00324CDA">
            <w:pPr>
              <w:pStyle w:val="TableText"/>
            </w:pPr>
          </w:p>
          <w:p w14:paraId="56A6DA08" w14:textId="77777777" w:rsidR="00324CDA" w:rsidRDefault="00324CDA" w:rsidP="00324CDA">
            <w:pPr>
              <w:pStyle w:val="TableText"/>
            </w:pPr>
            <w:r>
              <w:t>REJPROC ;Entry point for REJECAPI^IBCNICB (Patch 413)</w:t>
            </w:r>
          </w:p>
          <w:p w14:paraId="5A074DCE" w14:textId="77777777" w:rsidR="00324CDA" w:rsidRDefault="00324CDA" w:rsidP="00324CDA">
            <w:pPr>
              <w:pStyle w:val="TableText"/>
            </w:pPr>
            <w:r>
              <w:t xml:space="preserve"> ;</w:t>
            </w:r>
          </w:p>
          <w:p w14:paraId="6540BD10" w14:textId="77777777" w:rsidR="00324CDA" w:rsidRDefault="00324CDA" w:rsidP="00324CDA">
            <w:pPr>
              <w:pStyle w:val="TableText"/>
            </w:pPr>
            <w:r>
              <w:t xml:space="preserve"> N DFN S DFN=+$G(^IBA(355.33,+IBBUFDA,60))</w:t>
            </w:r>
          </w:p>
          <w:p w14:paraId="7FA1F7DC" w14:textId="77777777" w:rsidR="00324CDA" w:rsidRDefault="00324CDA" w:rsidP="00324CDA">
            <w:pPr>
              <w:pStyle w:val="TableText"/>
            </w:pPr>
            <w:r>
              <w:t xml:space="preserve"> </w:t>
            </w:r>
            <w:r w:rsidRPr="00324CDA">
              <w:rPr>
                <w:highlight w:val="yellow"/>
              </w:rPr>
              <w:t>N RELHLD S RELHLD=0</w:t>
            </w:r>
          </w:p>
          <w:p w14:paraId="03AEA617" w14:textId="77777777" w:rsidR="00324CDA" w:rsidRDefault="00324CDA" w:rsidP="00324CDA">
            <w:pPr>
              <w:pStyle w:val="TableText"/>
            </w:pPr>
            <w:r>
              <w:t xml:space="preserve"> S RESULT="-1^PATIENT IEN MISSING FROM BUFFER ENTRY" Q:'$G(DFN)</w:t>
            </w:r>
          </w:p>
          <w:p w14:paraId="5E267ADF" w14:textId="77777777" w:rsidR="00324CDA" w:rsidRDefault="00324CDA" w:rsidP="00324CDA">
            <w:pPr>
              <w:pStyle w:val="TableText"/>
            </w:pPr>
            <w:r>
              <w:t xml:space="preserve"> I +$P($G(^IBA(355.33,+IBBUFDA,0)),U,3)=3 D IVM(0,IBBUFDA,$G(IVMREPTR),$G(IBSUPRES))</w:t>
            </w:r>
          </w:p>
          <w:p w14:paraId="0544B7E6" w14:textId="77777777" w:rsidR="00324CDA" w:rsidRDefault="00324CDA" w:rsidP="00324CDA">
            <w:pPr>
              <w:pStyle w:val="TableText"/>
            </w:pPr>
            <w:r>
              <w:t xml:space="preserve"> ;</w:t>
            </w:r>
          </w:p>
          <w:p w14:paraId="384FA1D6" w14:textId="77777777" w:rsidR="00324CDA" w:rsidRDefault="00324CDA" w:rsidP="00324CDA">
            <w:pPr>
              <w:pStyle w:val="TableText"/>
            </w:pPr>
            <w:r>
              <w:t xml:space="preserve"> S RESULT=0</w:t>
            </w:r>
          </w:p>
          <w:p w14:paraId="620059D2" w14:textId="77777777" w:rsidR="00324CDA" w:rsidRDefault="00324CDA" w:rsidP="00324CDA">
            <w:pPr>
              <w:pStyle w:val="TableText"/>
            </w:pPr>
            <w:r>
              <w:t xml:space="preserve"> D STATUS^</w:t>
            </w:r>
            <w:proofErr w:type="gramStart"/>
            <w:r>
              <w:t>IBCNBEE(</w:t>
            </w:r>
            <w:proofErr w:type="gramEnd"/>
            <w:r>
              <w:t>+IBBUFDA,"R",0,0,0),DELDATA^IBCNBED(+IBBUFDA) W:$G(IBSUPRES)'&gt;0 " ... done."</w:t>
            </w:r>
          </w:p>
          <w:p w14:paraId="4282A747" w14:textId="77777777" w:rsidR="00324CDA" w:rsidRDefault="00324CDA" w:rsidP="00324CDA">
            <w:pPr>
              <w:pStyle w:val="TableText"/>
            </w:pPr>
            <w:r>
              <w:t xml:space="preserve"> ;</w:t>
            </w:r>
          </w:p>
          <w:p w14:paraId="29582E67" w14:textId="77777777" w:rsidR="00324CDA" w:rsidRPr="00324CDA" w:rsidRDefault="00324CDA" w:rsidP="00324CDA">
            <w:pPr>
              <w:pStyle w:val="TableText"/>
              <w:rPr>
                <w:highlight w:val="yellow"/>
              </w:rPr>
            </w:pPr>
            <w:r>
              <w:t xml:space="preserve"> </w:t>
            </w:r>
            <w:r w:rsidRPr="00324CDA">
              <w:rPr>
                <w:highlight w:val="yellow"/>
              </w:rPr>
              <w:t>; IB*2.0*554</w:t>
            </w:r>
          </w:p>
          <w:p w14:paraId="36F8F691" w14:textId="77777777" w:rsidR="00324CDA" w:rsidRPr="00324CDA" w:rsidRDefault="00324CDA" w:rsidP="00324CDA">
            <w:pPr>
              <w:pStyle w:val="TableText"/>
              <w:rPr>
                <w:highlight w:val="yellow"/>
              </w:rPr>
            </w:pPr>
            <w:r w:rsidRPr="00324CDA">
              <w:rPr>
                <w:highlight w:val="yellow"/>
              </w:rPr>
              <w:t xml:space="preserve"> S RELHLD=$$RELHLD(DFN)</w:t>
            </w:r>
          </w:p>
          <w:p w14:paraId="0817E7A7" w14:textId="77777777" w:rsidR="00324CDA" w:rsidRDefault="00324CDA" w:rsidP="00324CDA">
            <w:pPr>
              <w:pStyle w:val="TableText"/>
            </w:pPr>
            <w:r w:rsidRPr="00324CDA">
              <w:rPr>
                <w:highlight w:val="yellow"/>
              </w:rPr>
              <w:t xml:space="preserve"> I +DFN,RELHLD D</w:t>
            </w:r>
          </w:p>
          <w:p w14:paraId="181EB661" w14:textId="77777777" w:rsidR="00324CDA" w:rsidRDefault="00324CDA" w:rsidP="00324CDA">
            <w:pPr>
              <w:pStyle w:val="TableText"/>
            </w:pPr>
            <w:r>
              <w:t xml:space="preserve"> . ;Suppress Write in $$PTHLD^IBOHCR if called from ICB Interface</w:t>
            </w:r>
          </w:p>
          <w:p w14:paraId="6D47705E" w14:textId="77777777" w:rsidR="00324CDA" w:rsidRDefault="00324CDA" w:rsidP="00324CDA">
            <w:pPr>
              <w:pStyle w:val="TableText"/>
            </w:pPr>
            <w:r>
              <w:t xml:space="preserve"> . I +$$PTHLD^IBOHCR(DFN,2,$S($G(IBSUPRES)&gt;0:0,1:1)) D</w:t>
            </w:r>
          </w:p>
          <w:p w14:paraId="68AEAAC6" w14:textId="77777777" w:rsidR="00324CDA" w:rsidRDefault="00324CDA" w:rsidP="00324CDA">
            <w:pPr>
              <w:pStyle w:val="TableText"/>
            </w:pPr>
            <w:r>
              <w:t xml:space="preserve"> . . I $</w:t>
            </w:r>
            <w:proofErr w:type="gramStart"/>
            <w:r>
              <w:t>G(</w:t>
            </w:r>
            <w:proofErr w:type="gramEnd"/>
            <w:r>
              <w:t xml:space="preserve">IBSUPRES)'&gt;0 W !!,"Patient has no other active </w:t>
            </w:r>
            <w:proofErr w:type="spellStart"/>
            <w:r>
              <w:t>Insurance.",!,"All</w:t>
            </w:r>
            <w:proofErr w:type="spellEnd"/>
            <w:r>
              <w:t xml:space="preserve"> patient bills On Hold waiting for Insurance to be released." D WAIT^IBCNBUH</w:t>
            </w:r>
          </w:p>
          <w:p w14:paraId="0FDA6C0A" w14:textId="659F09B1" w:rsidR="00324CDA" w:rsidRDefault="00324CDA" w:rsidP="00324CDA">
            <w:pPr>
              <w:pStyle w:val="TableText"/>
            </w:pPr>
            <w:r>
              <w:t xml:space="preserve"> . . S RESULT=</w:t>
            </w:r>
            <w:proofErr w:type="spellStart"/>
            <w:r>
              <w:t>RESULT_"^Patient</w:t>
            </w:r>
            <w:proofErr w:type="spellEnd"/>
            <w:r>
              <w:t xml:space="preserve"> has no other active Insurance.</w:t>
            </w:r>
            <w:r w:rsidR="006D0F80">
              <w:t xml:space="preserve"> </w:t>
            </w:r>
            <w:r>
              <w:t>All patient bills On Hold waiting for Insurance to be released."</w:t>
            </w:r>
          </w:p>
          <w:p w14:paraId="496F63A5" w14:textId="77777777" w:rsidR="00324CDA" w:rsidRDefault="00324CDA" w:rsidP="00324CDA">
            <w:pPr>
              <w:pStyle w:val="TableText"/>
            </w:pPr>
            <w:r>
              <w:t xml:space="preserve"> ;</w:t>
            </w:r>
          </w:p>
          <w:p w14:paraId="4F8EB81D" w14:textId="77777777" w:rsidR="00012A05" w:rsidRDefault="00324CDA" w:rsidP="00324CDA">
            <w:pPr>
              <w:pStyle w:val="TableText"/>
            </w:pPr>
            <w:r>
              <w:t xml:space="preserve"> Q</w:t>
            </w:r>
          </w:p>
          <w:p w14:paraId="36EE92B1" w14:textId="77777777" w:rsidR="00324CDA" w:rsidRDefault="00324CDA" w:rsidP="00324CDA">
            <w:pPr>
              <w:pStyle w:val="TableText"/>
            </w:pPr>
          </w:p>
          <w:p w14:paraId="797E578E" w14:textId="77777777" w:rsidR="00324CDA" w:rsidRDefault="00324CDA" w:rsidP="00324CDA">
            <w:pPr>
              <w:pStyle w:val="TableText"/>
            </w:pPr>
          </w:p>
          <w:p w14:paraId="46773373" w14:textId="77777777" w:rsidR="00324CDA" w:rsidRPr="00324CDA" w:rsidRDefault="00324CDA" w:rsidP="00324CDA">
            <w:pPr>
              <w:pStyle w:val="TableText"/>
              <w:rPr>
                <w:highlight w:val="yellow"/>
              </w:rPr>
            </w:pPr>
            <w:r w:rsidRPr="00324CDA">
              <w:rPr>
                <w:highlight w:val="yellow"/>
              </w:rPr>
              <w:t>;IB*2.0*554</w:t>
            </w:r>
          </w:p>
          <w:p w14:paraId="65FD8F34" w14:textId="77777777" w:rsidR="00324CDA" w:rsidRPr="00324CDA" w:rsidRDefault="00324CDA" w:rsidP="00324CDA">
            <w:pPr>
              <w:pStyle w:val="TableText"/>
              <w:rPr>
                <w:highlight w:val="yellow"/>
              </w:rPr>
            </w:pPr>
            <w:r w:rsidRPr="00324CDA">
              <w:rPr>
                <w:highlight w:val="yellow"/>
              </w:rPr>
              <w:t>RELHLD(DFN) ;Check if need to release copay on hold</w:t>
            </w:r>
          </w:p>
          <w:p w14:paraId="4B6BA238" w14:textId="77777777" w:rsidR="00324CDA" w:rsidRPr="00324CDA" w:rsidRDefault="00324CDA" w:rsidP="00324CDA">
            <w:pPr>
              <w:pStyle w:val="TableText"/>
              <w:rPr>
                <w:highlight w:val="yellow"/>
              </w:rPr>
            </w:pPr>
            <w:r w:rsidRPr="00324CDA">
              <w:rPr>
                <w:highlight w:val="yellow"/>
              </w:rPr>
              <w:t xml:space="preserve"> N INS,BUF,COV,RELHLD</w:t>
            </w:r>
          </w:p>
          <w:p w14:paraId="7B3B207F" w14:textId="77777777" w:rsidR="00324CDA" w:rsidRPr="00324CDA" w:rsidRDefault="00324CDA" w:rsidP="00324CDA">
            <w:pPr>
              <w:pStyle w:val="TableText"/>
              <w:rPr>
                <w:highlight w:val="yellow"/>
              </w:rPr>
            </w:pPr>
            <w:r w:rsidRPr="00324CDA">
              <w:rPr>
                <w:highlight w:val="yellow"/>
              </w:rPr>
              <w:t xml:space="preserve"> S (RELHLD,INS,BUF,COV)=0</w:t>
            </w:r>
          </w:p>
          <w:p w14:paraId="265AA665" w14:textId="77777777" w:rsidR="00324CDA" w:rsidRPr="00324CDA" w:rsidRDefault="00324CDA" w:rsidP="00324CDA">
            <w:pPr>
              <w:pStyle w:val="TableText"/>
              <w:rPr>
                <w:highlight w:val="yellow"/>
              </w:rPr>
            </w:pPr>
            <w:r w:rsidRPr="00324CDA">
              <w:rPr>
                <w:highlight w:val="yellow"/>
              </w:rPr>
              <w:t xml:space="preserve"> S INS=$$INSURED^IBCNS1(DFN)</w:t>
            </w:r>
          </w:p>
          <w:p w14:paraId="7EAE26B6" w14:textId="77777777" w:rsidR="00324CDA" w:rsidRPr="00324CDA" w:rsidRDefault="00324CDA" w:rsidP="00324CDA">
            <w:pPr>
              <w:pStyle w:val="TableText"/>
              <w:rPr>
                <w:highlight w:val="yellow"/>
              </w:rPr>
            </w:pPr>
            <w:r w:rsidRPr="00324CDA">
              <w:rPr>
                <w:highlight w:val="yellow"/>
              </w:rPr>
              <w:t xml:space="preserve"> S BUF=$$BUFFER^IBCNBU1(DFN)</w:t>
            </w:r>
          </w:p>
          <w:p w14:paraId="7A1012E5" w14:textId="77777777" w:rsidR="00324CDA" w:rsidRPr="00324CDA" w:rsidRDefault="00324CDA" w:rsidP="00324CDA">
            <w:pPr>
              <w:pStyle w:val="TableText"/>
              <w:rPr>
                <w:highlight w:val="yellow"/>
              </w:rPr>
            </w:pPr>
            <w:r w:rsidRPr="00324CDA">
              <w:rPr>
                <w:highlight w:val="yellow"/>
              </w:rPr>
              <w:t xml:space="preserve"> I INS S COV=$$IBCOV(DFN)</w:t>
            </w:r>
          </w:p>
          <w:p w14:paraId="55B1C1EB" w14:textId="77777777" w:rsidR="00324CDA" w:rsidRPr="00324CDA" w:rsidRDefault="00324CDA" w:rsidP="00324CDA">
            <w:pPr>
              <w:pStyle w:val="TableText"/>
              <w:rPr>
                <w:highlight w:val="yellow"/>
              </w:rPr>
            </w:pPr>
            <w:r w:rsidRPr="00324CDA">
              <w:rPr>
                <w:highlight w:val="yellow"/>
              </w:rPr>
              <w:t xml:space="preserve"> ;</w:t>
            </w:r>
          </w:p>
          <w:p w14:paraId="1F692F69" w14:textId="77777777" w:rsidR="00324CDA" w:rsidRPr="00324CDA" w:rsidRDefault="00324CDA" w:rsidP="00324CDA">
            <w:pPr>
              <w:pStyle w:val="TableText"/>
              <w:rPr>
                <w:highlight w:val="yellow"/>
              </w:rPr>
            </w:pPr>
            <w:r w:rsidRPr="00324CDA">
              <w:rPr>
                <w:highlight w:val="yellow"/>
              </w:rPr>
              <w:t xml:space="preserve"> I INS,'IBCOV,'BUF S RELHLD=1</w:t>
            </w:r>
          </w:p>
          <w:p w14:paraId="214C9D39" w14:textId="77777777" w:rsidR="00324CDA" w:rsidRPr="00324CDA" w:rsidRDefault="00324CDA" w:rsidP="00324CDA">
            <w:pPr>
              <w:pStyle w:val="TableText"/>
              <w:rPr>
                <w:highlight w:val="yellow"/>
              </w:rPr>
            </w:pPr>
            <w:r w:rsidRPr="00324CDA">
              <w:rPr>
                <w:highlight w:val="yellow"/>
              </w:rPr>
              <w:t xml:space="preserve"> I 'INS,'BUF S RELHLD=1</w:t>
            </w:r>
          </w:p>
          <w:p w14:paraId="13385187" w14:textId="77777777" w:rsidR="00324CDA" w:rsidRPr="00324CDA" w:rsidRDefault="00324CDA" w:rsidP="00324CDA">
            <w:pPr>
              <w:pStyle w:val="TableText"/>
              <w:rPr>
                <w:highlight w:val="yellow"/>
              </w:rPr>
            </w:pPr>
            <w:r w:rsidRPr="00324CDA">
              <w:rPr>
                <w:highlight w:val="yellow"/>
              </w:rPr>
              <w:t xml:space="preserve"> Q RELHLD</w:t>
            </w:r>
          </w:p>
          <w:p w14:paraId="729C55E5" w14:textId="77777777" w:rsidR="00324CDA" w:rsidRPr="00324CDA" w:rsidRDefault="00324CDA" w:rsidP="00324CDA">
            <w:pPr>
              <w:pStyle w:val="TableText"/>
              <w:rPr>
                <w:highlight w:val="yellow"/>
              </w:rPr>
            </w:pPr>
            <w:r w:rsidRPr="00324CDA">
              <w:rPr>
                <w:highlight w:val="yellow"/>
              </w:rPr>
              <w:lastRenderedPageBreak/>
              <w:t xml:space="preserve"> ;</w:t>
            </w:r>
          </w:p>
          <w:p w14:paraId="729838AF" w14:textId="77777777" w:rsidR="00324CDA" w:rsidRPr="00324CDA" w:rsidRDefault="00324CDA" w:rsidP="00324CDA">
            <w:pPr>
              <w:pStyle w:val="TableText"/>
              <w:rPr>
                <w:highlight w:val="yellow"/>
              </w:rPr>
            </w:pPr>
            <w:r w:rsidRPr="00324CDA">
              <w:rPr>
                <w:highlight w:val="yellow"/>
              </w:rPr>
              <w:t>IBCOV(DFN) ;Check if coverage for date</w:t>
            </w:r>
          </w:p>
          <w:p w14:paraId="54C39393" w14:textId="77777777" w:rsidR="00324CDA" w:rsidRPr="00324CDA" w:rsidRDefault="00324CDA" w:rsidP="00324CDA">
            <w:pPr>
              <w:pStyle w:val="TableText"/>
              <w:rPr>
                <w:highlight w:val="yellow"/>
              </w:rPr>
            </w:pPr>
            <w:r w:rsidRPr="00324CDA">
              <w:rPr>
                <w:highlight w:val="yellow"/>
              </w:rPr>
              <w:t xml:space="preserve"> N IBN,IBCOV</w:t>
            </w:r>
          </w:p>
          <w:p w14:paraId="6E014DEF" w14:textId="77777777" w:rsidR="00324CDA" w:rsidRPr="00324CDA" w:rsidRDefault="00324CDA" w:rsidP="00324CDA">
            <w:pPr>
              <w:pStyle w:val="TableText"/>
              <w:rPr>
                <w:highlight w:val="yellow"/>
              </w:rPr>
            </w:pPr>
            <w:r w:rsidRPr="00324CDA">
              <w:rPr>
                <w:highlight w:val="yellow"/>
              </w:rPr>
              <w:t xml:space="preserve"> S (IBN,IBCOV)=0</w:t>
            </w:r>
          </w:p>
          <w:p w14:paraId="4317BA5E" w14:textId="6DB458A3" w:rsidR="00324CDA" w:rsidRPr="00324CDA" w:rsidRDefault="00324CDA" w:rsidP="00324CDA">
            <w:pPr>
              <w:pStyle w:val="TableText"/>
              <w:rPr>
                <w:highlight w:val="yellow"/>
              </w:rPr>
            </w:pPr>
            <w:r w:rsidRPr="00324CDA">
              <w:rPr>
                <w:highlight w:val="yellow"/>
              </w:rPr>
              <w:t xml:space="preserve"> F</w:t>
            </w:r>
            <w:r w:rsidR="006D0F80">
              <w:rPr>
                <w:highlight w:val="yellow"/>
              </w:rPr>
              <w:t xml:space="preserve"> </w:t>
            </w:r>
            <w:r w:rsidRPr="00324CDA">
              <w:rPr>
                <w:highlight w:val="yellow"/>
              </w:rPr>
              <w:t>S IBN=$O(^IB("AH",DFN,IBN)) Q:IBN=""</w:t>
            </w:r>
            <w:r w:rsidR="006D0F80">
              <w:rPr>
                <w:highlight w:val="yellow"/>
              </w:rPr>
              <w:t xml:space="preserve"> </w:t>
            </w:r>
            <w:r w:rsidRPr="00324CDA">
              <w:rPr>
                <w:highlight w:val="yellow"/>
              </w:rPr>
              <w:t>D</w:t>
            </w:r>
          </w:p>
          <w:p w14:paraId="00557B66" w14:textId="77777777" w:rsidR="00324CDA" w:rsidRPr="00324CDA" w:rsidRDefault="00324CDA" w:rsidP="00324CDA">
            <w:pPr>
              <w:pStyle w:val="TableText"/>
              <w:rPr>
                <w:highlight w:val="yellow"/>
              </w:rPr>
            </w:pPr>
            <w:r w:rsidRPr="00324CDA">
              <w:rPr>
                <w:highlight w:val="yellow"/>
              </w:rPr>
              <w:t xml:space="preserve"> . S IBX=$G(^IB(IBN,0))</w:t>
            </w:r>
          </w:p>
          <w:p w14:paraId="6A6BA3F6" w14:textId="77777777" w:rsidR="00324CDA" w:rsidRPr="00324CDA" w:rsidRDefault="00324CDA" w:rsidP="00324CDA">
            <w:pPr>
              <w:pStyle w:val="TableText"/>
              <w:rPr>
                <w:highlight w:val="yellow"/>
              </w:rPr>
            </w:pPr>
            <w:r w:rsidRPr="00324CDA">
              <w:rPr>
                <w:highlight w:val="yellow"/>
              </w:rPr>
              <w:t xml:space="preserve"> . S X5=+$P(IBX,U,5) Q:X5'=8</w:t>
            </w:r>
          </w:p>
          <w:p w14:paraId="3E7DFF24" w14:textId="77777777" w:rsidR="00324CDA" w:rsidRPr="00324CDA" w:rsidRDefault="00324CDA" w:rsidP="00324CDA">
            <w:pPr>
              <w:pStyle w:val="TableText"/>
              <w:rPr>
                <w:highlight w:val="yellow"/>
              </w:rPr>
            </w:pPr>
            <w:r w:rsidRPr="00324CDA">
              <w:rPr>
                <w:highlight w:val="yellow"/>
              </w:rPr>
              <w:t xml:space="preserve"> . S IBFR=$P(IBX,U,14)</w:t>
            </w:r>
          </w:p>
          <w:p w14:paraId="02B1EA17" w14:textId="77777777" w:rsidR="00324CDA" w:rsidRPr="00324CDA" w:rsidRDefault="00324CDA" w:rsidP="00324CDA">
            <w:pPr>
              <w:pStyle w:val="TableText"/>
              <w:rPr>
                <w:highlight w:val="yellow"/>
              </w:rPr>
            </w:pPr>
            <w:r w:rsidRPr="00324CDA">
              <w:rPr>
                <w:highlight w:val="yellow"/>
              </w:rPr>
              <w:t xml:space="preserve"> . S X3=$P(IBX,U,3)</w:t>
            </w:r>
          </w:p>
          <w:p w14:paraId="7E6E17F1" w14:textId="77777777" w:rsidR="00324CDA" w:rsidRPr="00324CDA" w:rsidRDefault="00324CDA" w:rsidP="00324CDA">
            <w:pPr>
              <w:pStyle w:val="TableText"/>
              <w:rPr>
                <w:highlight w:val="yellow"/>
              </w:rPr>
            </w:pPr>
            <w:r w:rsidRPr="00324CDA">
              <w:rPr>
                <w:highlight w:val="yellow"/>
              </w:rPr>
              <w:t xml:space="preserve"> . S IBVDT=$S(IBFR'="":IBFR,1:DT),IBAT=$P(^IBE(350.1,X3,0),U,11)</w:t>
            </w:r>
          </w:p>
          <w:p w14:paraId="60998378" w14:textId="77777777" w:rsidR="00324CDA" w:rsidRPr="00324CDA" w:rsidRDefault="00324CDA" w:rsidP="00324CDA">
            <w:pPr>
              <w:pStyle w:val="TableText"/>
              <w:rPr>
                <w:highlight w:val="yellow"/>
              </w:rPr>
            </w:pPr>
            <w:r w:rsidRPr="00324CDA">
              <w:rPr>
                <w:highlight w:val="yellow"/>
              </w:rPr>
              <w:t xml:space="preserve"> . S IBCAT=$S(IBAT&lt;4:"INPATIENT",IBAT=4:"OUTPATIENT",IBAT=5:"PHARMACY",IBAT=8:"OUTPATIENT",IBAT=9:"INPATIENT",1:"")</w:t>
            </w:r>
          </w:p>
          <w:p w14:paraId="7C557A5E" w14:textId="77777777" w:rsidR="00324CDA" w:rsidRPr="00324CDA" w:rsidRDefault="00324CDA" w:rsidP="00324CDA">
            <w:pPr>
              <w:pStyle w:val="TableText"/>
              <w:rPr>
                <w:highlight w:val="yellow"/>
              </w:rPr>
            </w:pPr>
            <w:r w:rsidRPr="00324CDA">
              <w:rPr>
                <w:highlight w:val="yellow"/>
              </w:rPr>
              <w:t xml:space="preserve"> . I IBCAT'="" S IBCOV=$$PTCOV^IBCNSU3(DFN,IBVDT,IBCAT)</w:t>
            </w:r>
          </w:p>
          <w:p w14:paraId="313A128B" w14:textId="764457F0" w:rsidR="00324CDA" w:rsidRDefault="00324CDA" w:rsidP="00324CDA">
            <w:pPr>
              <w:pStyle w:val="TableText"/>
            </w:pPr>
            <w:r w:rsidRPr="00324CDA">
              <w:rPr>
                <w:highlight w:val="yellow"/>
              </w:rPr>
              <w:t xml:space="preserve"> Q IBCOV</w:t>
            </w:r>
          </w:p>
          <w:p w14:paraId="705938C0" w14:textId="514E8AA1" w:rsidR="00324CDA" w:rsidRPr="00086A3C" w:rsidRDefault="00324CDA" w:rsidP="00324CDA">
            <w:pPr>
              <w:pStyle w:val="TableText"/>
            </w:pPr>
          </w:p>
        </w:tc>
      </w:tr>
    </w:tbl>
    <w:p w14:paraId="707AC9BA" w14:textId="77777777" w:rsidR="004465D8" w:rsidRDefault="004465D8" w:rsidP="00D96E83">
      <w:pPr>
        <w:pStyle w:val="BodyText"/>
        <w:spacing w:before="0" w:after="0"/>
      </w:pPr>
      <w:bookmarkStart w:id="157" w:name="_Toc381778411"/>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w:tblPr>
      <w:tblGrid>
        <w:gridCol w:w="2892"/>
        <w:gridCol w:w="1174"/>
        <w:gridCol w:w="1264"/>
        <w:gridCol w:w="1253"/>
        <w:gridCol w:w="2993"/>
      </w:tblGrid>
      <w:tr w:rsidR="004465D8" w:rsidRPr="0028049C" w14:paraId="043EA67C" w14:textId="77777777" w:rsidTr="00D77B27">
        <w:trPr>
          <w:cantSplit/>
          <w:tblHeader/>
        </w:trPr>
        <w:tc>
          <w:tcPr>
            <w:tcW w:w="1510" w:type="pct"/>
            <w:shd w:val="clear" w:color="auto" w:fill="F2F2F2" w:themeFill="background1" w:themeFillShade="F2"/>
            <w:vAlign w:val="center"/>
          </w:tcPr>
          <w:p w14:paraId="160C3DC1" w14:textId="77777777" w:rsidR="004465D8" w:rsidRPr="0028049C" w:rsidRDefault="004465D8" w:rsidP="004465D8">
            <w:pPr>
              <w:pStyle w:val="TableHeading"/>
            </w:pPr>
            <w:r w:rsidRPr="0028049C">
              <w:t>Routines</w:t>
            </w:r>
          </w:p>
        </w:tc>
        <w:tc>
          <w:tcPr>
            <w:tcW w:w="3490" w:type="pct"/>
            <w:gridSpan w:val="4"/>
            <w:tcBorders>
              <w:bottom w:val="single" w:sz="6" w:space="0" w:color="000000"/>
            </w:tcBorders>
            <w:shd w:val="clear" w:color="auto" w:fill="F2F2F2" w:themeFill="background1" w:themeFillShade="F2"/>
          </w:tcPr>
          <w:p w14:paraId="6EA9D433" w14:textId="77777777" w:rsidR="004465D8" w:rsidRPr="0028049C" w:rsidRDefault="004465D8" w:rsidP="004465D8">
            <w:pPr>
              <w:pStyle w:val="TableHeading"/>
            </w:pPr>
            <w:r w:rsidRPr="0028049C">
              <w:t>Activities</w:t>
            </w:r>
          </w:p>
        </w:tc>
      </w:tr>
      <w:tr w:rsidR="004465D8" w:rsidRPr="0028049C" w14:paraId="40AEA30F" w14:textId="77777777" w:rsidTr="00D77B27">
        <w:trPr>
          <w:cantSplit/>
          <w:tblHeader/>
        </w:trPr>
        <w:tc>
          <w:tcPr>
            <w:tcW w:w="1510" w:type="pct"/>
            <w:shd w:val="clear" w:color="auto" w:fill="F2F2F2" w:themeFill="background1" w:themeFillShade="F2"/>
            <w:vAlign w:val="center"/>
          </w:tcPr>
          <w:p w14:paraId="7285A38F" w14:textId="77777777" w:rsidR="004465D8" w:rsidRPr="0028049C" w:rsidRDefault="004465D8" w:rsidP="004465D8">
            <w:pPr>
              <w:pStyle w:val="TableText"/>
              <w:rPr>
                <w:b/>
              </w:rPr>
            </w:pPr>
            <w:r w:rsidRPr="0028049C">
              <w:rPr>
                <w:b/>
              </w:rPr>
              <w:t>Routine Name</w:t>
            </w:r>
          </w:p>
        </w:tc>
        <w:tc>
          <w:tcPr>
            <w:tcW w:w="3490" w:type="pct"/>
            <w:gridSpan w:val="4"/>
            <w:tcBorders>
              <w:bottom w:val="single" w:sz="6" w:space="0" w:color="000000"/>
            </w:tcBorders>
          </w:tcPr>
          <w:p w14:paraId="0BE08DDA" w14:textId="7DADF718" w:rsidR="004465D8" w:rsidRPr="0028049C" w:rsidRDefault="006F4378" w:rsidP="004465D8">
            <w:pPr>
              <w:pStyle w:val="TableText"/>
              <w:rPr>
                <w:rFonts w:ascii="Garamond" w:hAnsi="Garamond"/>
              </w:rPr>
            </w:pPr>
            <w:r>
              <w:rPr>
                <w:rFonts w:ascii="Garamond" w:hAnsi="Garamond"/>
              </w:rPr>
              <w:t>IBRUTL</w:t>
            </w:r>
          </w:p>
        </w:tc>
      </w:tr>
      <w:tr w:rsidR="004465D8" w:rsidRPr="0028049C" w14:paraId="48C9AF85" w14:textId="77777777" w:rsidTr="00D77B27">
        <w:trPr>
          <w:cantSplit/>
        </w:trPr>
        <w:tc>
          <w:tcPr>
            <w:tcW w:w="1510" w:type="pct"/>
            <w:shd w:val="clear" w:color="auto" w:fill="F2F2F2" w:themeFill="background1" w:themeFillShade="F2"/>
            <w:vAlign w:val="center"/>
          </w:tcPr>
          <w:p w14:paraId="06B25F81" w14:textId="77777777" w:rsidR="004465D8" w:rsidRPr="0028049C" w:rsidRDefault="004465D8" w:rsidP="004465D8">
            <w:pPr>
              <w:pStyle w:val="TableText"/>
              <w:rPr>
                <w:b/>
              </w:rPr>
            </w:pPr>
            <w:r w:rsidRPr="0028049C">
              <w:rPr>
                <w:b/>
              </w:rPr>
              <w:t>Enhancement Category</w:t>
            </w:r>
          </w:p>
        </w:tc>
        <w:tc>
          <w:tcPr>
            <w:tcW w:w="613" w:type="pct"/>
            <w:tcBorders>
              <w:right w:val="nil"/>
            </w:tcBorders>
          </w:tcPr>
          <w:p w14:paraId="04067E4E" w14:textId="77777777" w:rsidR="004465D8" w:rsidRPr="006A19B0" w:rsidRDefault="004465D8" w:rsidP="004465D8">
            <w:pPr>
              <w:pStyle w:val="TableText"/>
            </w:pPr>
            <w:r w:rsidRPr="006A19B0">
              <w:fldChar w:fldCharType="begin">
                <w:ffData>
                  <w:name w:val="Check23"/>
                  <w:enabled/>
                  <w:calcOnExit w:val="0"/>
                  <w:statusText w:type="text" w:val="New enhancement category"/>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New</w:t>
            </w:r>
          </w:p>
        </w:tc>
        <w:tc>
          <w:tcPr>
            <w:tcW w:w="660" w:type="pct"/>
            <w:tcBorders>
              <w:left w:val="nil"/>
              <w:right w:val="nil"/>
            </w:tcBorders>
          </w:tcPr>
          <w:p w14:paraId="082830C9" w14:textId="5AAD8716" w:rsidR="004465D8" w:rsidRPr="006A19B0" w:rsidRDefault="006F4378" w:rsidP="004465D8">
            <w:pPr>
              <w:pStyle w:val="TableText"/>
            </w:pPr>
            <w:r>
              <w:fldChar w:fldCharType="begin">
                <w:ffData>
                  <w:name w:val=""/>
                  <w:enabled/>
                  <w:calcOnExit w:val="0"/>
                  <w:statusText w:type="text" w:val="Modify enhancement category"/>
                  <w:checkBox>
                    <w:sizeAuto/>
                    <w:default w:val="1"/>
                  </w:checkBox>
                </w:ffData>
              </w:fldChar>
            </w:r>
            <w:r>
              <w:instrText xml:space="preserve"> FORMCHECKBOX </w:instrText>
            </w:r>
            <w:r w:rsidR="005E723B">
              <w:fldChar w:fldCharType="separate"/>
            </w:r>
            <w:r>
              <w:fldChar w:fldCharType="end"/>
            </w:r>
            <w:r w:rsidR="004465D8" w:rsidRPr="006A19B0">
              <w:t xml:space="preserve"> Modify</w:t>
            </w:r>
          </w:p>
        </w:tc>
        <w:tc>
          <w:tcPr>
            <w:tcW w:w="654" w:type="pct"/>
            <w:tcBorders>
              <w:left w:val="nil"/>
              <w:right w:val="nil"/>
            </w:tcBorders>
          </w:tcPr>
          <w:p w14:paraId="08E43636" w14:textId="77777777" w:rsidR="004465D8" w:rsidRPr="006A19B0" w:rsidRDefault="004465D8" w:rsidP="004465D8">
            <w:pPr>
              <w:pStyle w:val="TableText"/>
            </w:pPr>
            <w:r w:rsidRPr="006A19B0">
              <w:fldChar w:fldCharType="begin">
                <w:ffData>
                  <w:name w:val="Check26"/>
                  <w:enabled/>
                  <w:calcOnExit w:val="0"/>
                  <w:statusText w:type="text" w:val="Delete enhancement category"/>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Delete</w:t>
            </w:r>
          </w:p>
        </w:tc>
        <w:tc>
          <w:tcPr>
            <w:tcW w:w="1563" w:type="pct"/>
            <w:tcBorders>
              <w:left w:val="nil"/>
            </w:tcBorders>
          </w:tcPr>
          <w:p w14:paraId="36006905" w14:textId="77777777" w:rsidR="004465D8" w:rsidRPr="006A19B0" w:rsidRDefault="004465D8" w:rsidP="004465D8">
            <w:pPr>
              <w:pStyle w:val="TableText"/>
            </w:pPr>
            <w:r w:rsidRPr="006A19B0">
              <w:fldChar w:fldCharType="begin">
                <w:ffData>
                  <w:name w:val="Check68"/>
                  <w:enabled/>
                  <w:calcOnExit w:val="0"/>
                  <w:statusText w:type="text" w:val="No change to enhancement category"/>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No Change</w:t>
            </w:r>
          </w:p>
        </w:tc>
      </w:tr>
      <w:tr w:rsidR="004465D8" w:rsidRPr="0028049C" w14:paraId="4951EBFF" w14:textId="77777777" w:rsidTr="00D77B27">
        <w:trPr>
          <w:cantSplit/>
        </w:trPr>
        <w:tc>
          <w:tcPr>
            <w:tcW w:w="1510" w:type="pct"/>
            <w:shd w:val="clear" w:color="auto" w:fill="F2F2F2" w:themeFill="background1" w:themeFillShade="F2"/>
            <w:vAlign w:val="center"/>
          </w:tcPr>
          <w:p w14:paraId="7C5F5ED3" w14:textId="77777777" w:rsidR="004465D8" w:rsidRPr="0028049C" w:rsidRDefault="004465D8" w:rsidP="004465D8">
            <w:pPr>
              <w:pStyle w:val="TableText"/>
              <w:rPr>
                <w:b/>
              </w:rPr>
            </w:pPr>
            <w:r w:rsidRPr="0028049C">
              <w:rPr>
                <w:b/>
              </w:rPr>
              <w:t>RTM</w:t>
            </w:r>
          </w:p>
        </w:tc>
        <w:tc>
          <w:tcPr>
            <w:tcW w:w="3490" w:type="pct"/>
            <w:gridSpan w:val="4"/>
          </w:tcPr>
          <w:p w14:paraId="71C5B8DD" w14:textId="2E25DD77" w:rsidR="004465D8" w:rsidRPr="006A19B0" w:rsidRDefault="006F4378" w:rsidP="004465D8">
            <w:pPr>
              <w:pStyle w:val="TableText"/>
            </w:pPr>
            <w:r w:rsidRPr="006F4378">
              <w:t>COH-2.2-01</w:t>
            </w:r>
            <w:r>
              <w:t xml:space="preserve">, </w:t>
            </w:r>
            <w:r w:rsidRPr="00016637">
              <w:t>COH-2.2-0</w:t>
            </w:r>
            <w:r>
              <w:t>2</w:t>
            </w:r>
          </w:p>
        </w:tc>
      </w:tr>
      <w:tr w:rsidR="004465D8" w:rsidRPr="0028049C" w14:paraId="72EA418B" w14:textId="77777777" w:rsidTr="00D77B27">
        <w:trPr>
          <w:cantSplit/>
        </w:trPr>
        <w:tc>
          <w:tcPr>
            <w:tcW w:w="1510" w:type="pct"/>
            <w:tcBorders>
              <w:bottom w:val="single" w:sz="6" w:space="0" w:color="000000"/>
            </w:tcBorders>
            <w:shd w:val="clear" w:color="auto" w:fill="F2F2F2" w:themeFill="background1" w:themeFillShade="F2"/>
            <w:vAlign w:val="center"/>
          </w:tcPr>
          <w:p w14:paraId="66D77D43" w14:textId="77777777" w:rsidR="004465D8" w:rsidRPr="0028049C" w:rsidRDefault="004465D8" w:rsidP="004465D8">
            <w:pPr>
              <w:pStyle w:val="TableText"/>
              <w:rPr>
                <w:b/>
              </w:rPr>
            </w:pPr>
            <w:r w:rsidRPr="0028049C">
              <w:rPr>
                <w:b/>
              </w:rPr>
              <w:t>Related Options</w:t>
            </w:r>
          </w:p>
        </w:tc>
        <w:tc>
          <w:tcPr>
            <w:tcW w:w="3490" w:type="pct"/>
            <w:gridSpan w:val="4"/>
            <w:tcBorders>
              <w:bottom w:val="single" w:sz="4" w:space="0" w:color="auto"/>
            </w:tcBorders>
          </w:tcPr>
          <w:p w14:paraId="73ED5531" w14:textId="77777777" w:rsidR="004465D8" w:rsidRPr="006A19B0" w:rsidRDefault="004465D8" w:rsidP="004465D8">
            <w:pPr>
              <w:pStyle w:val="TableText"/>
            </w:pPr>
          </w:p>
        </w:tc>
      </w:tr>
    </w:tbl>
    <w:p w14:paraId="1FE15E5F" w14:textId="77777777" w:rsidR="004465D8" w:rsidRPr="0028049C" w:rsidRDefault="004465D8" w:rsidP="004465D8">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w:tblPr>
      <w:tblGrid>
        <w:gridCol w:w="2892"/>
        <w:gridCol w:w="2928"/>
        <w:gridCol w:w="3756"/>
      </w:tblGrid>
      <w:tr w:rsidR="004465D8" w:rsidRPr="0028049C" w14:paraId="093469EA" w14:textId="77777777" w:rsidTr="00D96E83">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23EE1324" w14:textId="77777777" w:rsidR="004465D8" w:rsidRPr="0028049C" w:rsidRDefault="004465D8" w:rsidP="004465D8">
            <w:pPr>
              <w:pStyle w:val="TableHeading"/>
            </w:pPr>
            <w:r w:rsidRPr="0028049C">
              <w:t>Related Routines</w:t>
            </w:r>
          </w:p>
        </w:tc>
        <w:tc>
          <w:tcPr>
            <w:tcW w:w="1529" w:type="pct"/>
            <w:tcBorders>
              <w:bottom w:val="single" w:sz="4" w:space="0" w:color="auto"/>
            </w:tcBorders>
            <w:shd w:val="clear" w:color="auto" w:fill="F2F2F2" w:themeFill="background1" w:themeFillShade="F2"/>
          </w:tcPr>
          <w:p w14:paraId="7F61217E" w14:textId="77777777" w:rsidR="004465D8" w:rsidRPr="0028049C" w:rsidRDefault="004465D8" w:rsidP="004465D8">
            <w:pPr>
              <w:pStyle w:val="TableHeading"/>
            </w:pPr>
            <w:r w:rsidRPr="0028049C">
              <w:t>Routines “Called By”</w:t>
            </w:r>
          </w:p>
        </w:tc>
        <w:tc>
          <w:tcPr>
            <w:tcW w:w="1961" w:type="pct"/>
            <w:tcBorders>
              <w:bottom w:val="single" w:sz="4" w:space="0" w:color="auto"/>
            </w:tcBorders>
            <w:shd w:val="clear" w:color="auto" w:fill="F2F2F2" w:themeFill="background1" w:themeFillShade="F2"/>
          </w:tcPr>
          <w:p w14:paraId="4C4EE1AC" w14:textId="77777777" w:rsidR="004465D8" w:rsidRPr="0028049C" w:rsidRDefault="004465D8" w:rsidP="004465D8">
            <w:pPr>
              <w:pStyle w:val="TableHeading"/>
            </w:pPr>
            <w:r w:rsidRPr="0028049C">
              <w:t>Routines “Called”</w:t>
            </w:r>
            <w:r>
              <w:t xml:space="preserve"> </w:t>
            </w:r>
          </w:p>
        </w:tc>
      </w:tr>
      <w:tr w:rsidR="004465D8" w:rsidRPr="0028049C" w14:paraId="2B0E3A74" w14:textId="77777777" w:rsidTr="00D96E83">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3ACFF519" w14:textId="77777777" w:rsidR="004465D8" w:rsidRPr="0028049C" w:rsidRDefault="004465D8" w:rsidP="004465D8">
            <w:pPr>
              <w:pStyle w:val="TableText"/>
            </w:pPr>
          </w:p>
        </w:tc>
        <w:tc>
          <w:tcPr>
            <w:tcW w:w="1529" w:type="pct"/>
            <w:tcBorders>
              <w:bottom w:val="single" w:sz="4" w:space="0" w:color="auto"/>
            </w:tcBorders>
            <w:vAlign w:val="center"/>
          </w:tcPr>
          <w:p w14:paraId="5CC525DE" w14:textId="689B83C1" w:rsidR="00F57D39" w:rsidRDefault="00F57D39" w:rsidP="004465D8">
            <w:pPr>
              <w:spacing w:before="60" w:after="60"/>
              <w:rPr>
                <w:rFonts w:ascii="Arial" w:hAnsi="Arial" w:cs="Arial"/>
                <w:szCs w:val="20"/>
              </w:rPr>
            </w:pPr>
            <w:r w:rsidRPr="00F57D39">
              <w:rPr>
                <w:rFonts w:ascii="Arial" w:hAnsi="Arial" w:cs="Arial"/>
                <w:szCs w:val="20"/>
              </w:rPr>
              <w:t>IBCCCB0</w:t>
            </w:r>
            <w:r>
              <w:rPr>
                <w:rFonts w:ascii="Arial" w:hAnsi="Arial" w:cs="Arial"/>
                <w:szCs w:val="20"/>
              </w:rPr>
              <w:t xml:space="preserve">, </w:t>
            </w:r>
            <w:r w:rsidRPr="00F57D39">
              <w:rPr>
                <w:rFonts w:ascii="Arial" w:hAnsi="Arial" w:cs="Arial"/>
                <w:szCs w:val="20"/>
              </w:rPr>
              <w:t>IBJTLA1</w:t>
            </w:r>
          </w:p>
          <w:p w14:paraId="213C1412" w14:textId="69E2D85D" w:rsidR="00F57D39" w:rsidRDefault="00F57D39" w:rsidP="004465D8">
            <w:pPr>
              <w:spacing w:before="60" w:after="60"/>
              <w:rPr>
                <w:rFonts w:ascii="Arial" w:hAnsi="Arial" w:cs="Arial"/>
                <w:szCs w:val="20"/>
              </w:rPr>
            </w:pPr>
            <w:r w:rsidRPr="00F57D39">
              <w:rPr>
                <w:rFonts w:ascii="Arial" w:hAnsi="Arial" w:cs="Arial"/>
                <w:szCs w:val="20"/>
              </w:rPr>
              <w:t>IBJTLB1</w:t>
            </w:r>
            <w:r>
              <w:rPr>
                <w:rFonts w:ascii="Arial" w:hAnsi="Arial" w:cs="Arial"/>
                <w:szCs w:val="20"/>
              </w:rPr>
              <w:t>,</w:t>
            </w:r>
            <w:r>
              <w:t xml:space="preserve"> </w:t>
            </w:r>
            <w:r w:rsidRPr="00F57D39">
              <w:rPr>
                <w:rFonts w:ascii="Arial" w:hAnsi="Arial" w:cs="Arial"/>
                <w:szCs w:val="20"/>
              </w:rPr>
              <w:t>IBNCPUT1</w:t>
            </w:r>
          </w:p>
          <w:p w14:paraId="047FAFA7" w14:textId="31823CA9" w:rsidR="007A5639" w:rsidRDefault="007A5639" w:rsidP="004465D8">
            <w:pPr>
              <w:spacing w:before="60" w:after="60"/>
              <w:rPr>
                <w:rFonts w:ascii="Arial" w:hAnsi="Arial" w:cs="Arial"/>
                <w:szCs w:val="20"/>
              </w:rPr>
            </w:pPr>
            <w:r>
              <w:rPr>
                <w:rFonts w:ascii="Arial" w:hAnsi="Arial" w:cs="Arial"/>
                <w:szCs w:val="20"/>
              </w:rPr>
              <w:t>IBR, IBRREL</w:t>
            </w:r>
          </w:p>
          <w:p w14:paraId="56FA97AC" w14:textId="350523D3" w:rsidR="00F57D39" w:rsidRPr="0028049C" w:rsidRDefault="00F57D39" w:rsidP="004465D8">
            <w:pPr>
              <w:spacing w:before="60" w:after="60"/>
              <w:rPr>
                <w:rFonts w:ascii="Arial" w:hAnsi="Arial" w:cs="Arial"/>
                <w:szCs w:val="20"/>
              </w:rPr>
            </w:pPr>
          </w:p>
        </w:tc>
        <w:tc>
          <w:tcPr>
            <w:tcW w:w="1961" w:type="pct"/>
            <w:tcBorders>
              <w:bottom w:val="single" w:sz="4" w:space="0" w:color="auto"/>
            </w:tcBorders>
            <w:vAlign w:val="center"/>
          </w:tcPr>
          <w:p w14:paraId="66998849" w14:textId="72CAA34D" w:rsidR="004465D8" w:rsidRPr="0028049C" w:rsidRDefault="00BE290B" w:rsidP="004465D8">
            <w:pPr>
              <w:spacing w:before="60" w:after="60"/>
              <w:rPr>
                <w:rFonts w:ascii="Arial" w:hAnsi="Arial" w:cs="Arial"/>
                <w:szCs w:val="20"/>
              </w:rPr>
            </w:pPr>
            <w:r>
              <w:rPr>
                <w:rFonts w:ascii="Arial" w:hAnsi="Arial" w:cs="Arial"/>
                <w:szCs w:val="20"/>
              </w:rPr>
              <w:t>^DIE, $$BUFFER^IBCNBU1, ^IBCNS, $$PTCOV^IBCNSU3, $$HOLDECME^IBNCPUT1, UP3^IBR, ^IBRBUL, $$FMDIFF^XLFDT</w:t>
            </w:r>
          </w:p>
        </w:tc>
      </w:tr>
    </w:tbl>
    <w:p w14:paraId="5BE53720" w14:textId="77777777" w:rsidR="004465D8" w:rsidRPr="002F4E85" w:rsidRDefault="004465D8" w:rsidP="004465D8">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w:tblPr>
      <w:tblGrid>
        <w:gridCol w:w="2895"/>
        <w:gridCol w:w="1076"/>
        <w:gridCol w:w="1842"/>
        <w:gridCol w:w="1134"/>
        <w:gridCol w:w="1750"/>
        <w:gridCol w:w="879"/>
      </w:tblGrid>
      <w:tr w:rsidR="004465D8" w:rsidRPr="002F4E85" w14:paraId="62894BA8" w14:textId="77777777" w:rsidTr="00D96E83">
        <w:trPr>
          <w:cantSplit/>
          <w:tblHeader/>
        </w:trPr>
        <w:tc>
          <w:tcPr>
            <w:tcW w:w="1511" w:type="pct"/>
            <w:shd w:val="clear" w:color="auto" w:fill="F2F2F2" w:themeFill="background1" w:themeFillShade="F2"/>
            <w:vAlign w:val="center"/>
          </w:tcPr>
          <w:p w14:paraId="0380AF4E" w14:textId="77777777" w:rsidR="004465D8" w:rsidRPr="002F4E85" w:rsidRDefault="004465D8" w:rsidP="004465D8">
            <w:pPr>
              <w:pStyle w:val="TableHeading"/>
            </w:pPr>
            <w:r w:rsidRPr="002F4E85">
              <w:t>Routines</w:t>
            </w:r>
          </w:p>
        </w:tc>
        <w:tc>
          <w:tcPr>
            <w:tcW w:w="3489" w:type="pct"/>
            <w:gridSpan w:val="5"/>
            <w:tcBorders>
              <w:bottom w:val="single" w:sz="6" w:space="0" w:color="000000"/>
            </w:tcBorders>
            <w:shd w:val="clear" w:color="auto" w:fill="F2F2F2" w:themeFill="background1" w:themeFillShade="F2"/>
          </w:tcPr>
          <w:p w14:paraId="7AD1ED4B" w14:textId="77777777" w:rsidR="004465D8" w:rsidRPr="002F4E85" w:rsidRDefault="004465D8" w:rsidP="004465D8">
            <w:pPr>
              <w:pStyle w:val="TableHeading"/>
            </w:pPr>
            <w:r w:rsidRPr="002F4E85">
              <w:t>Activities</w:t>
            </w:r>
          </w:p>
        </w:tc>
      </w:tr>
      <w:tr w:rsidR="004465D8" w:rsidRPr="002F4E85" w14:paraId="4688108A" w14:textId="77777777" w:rsidTr="00D96E83">
        <w:trPr>
          <w:cantSplit/>
        </w:trPr>
        <w:tc>
          <w:tcPr>
            <w:tcW w:w="1511" w:type="pct"/>
            <w:tcBorders>
              <w:top w:val="single" w:sz="6" w:space="0" w:color="000000"/>
            </w:tcBorders>
            <w:shd w:val="clear" w:color="auto" w:fill="F2F2F2" w:themeFill="background1" w:themeFillShade="F2"/>
            <w:vAlign w:val="center"/>
          </w:tcPr>
          <w:p w14:paraId="48285E26" w14:textId="77777777" w:rsidR="004465D8" w:rsidRPr="002F4E85" w:rsidRDefault="004465D8" w:rsidP="004465D8">
            <w:pPr>
              <w:pStyle w:val="TableText"/>
              <w:rPr>
                <w:b/>
              </w:rPr>
            </w:pPr>
            <w:r w:rsidRPr="002F4E85">
              <w:rPr>
                <w:b/>
              </w:rPr>
              <w:t>Data Dictionary (DD) References</w:t>
            </w:r>
          </w:p>
        </w:tc>
        <w:tc>
          <w:tcPr>
            <w:tcW w:w="3489" w:type="pct"/>
            <w:gridSpan w:val="5"/>
          </w:tcPr>
          <w:p w14:paraId="4FB0A3C8" w14:textId="62E7B76F" w:rsidR="004465D8" w:rsidRPr="006A19B0" w:rsidRDefault="00BE290B" w:rsidP="004465D8">
            <w:pPr>
              <w:pStyle w:val="TableText"/>
            </w:pPr>
            <w:r>
              <w:t>^DGCR(399, ^DIC(36, ^IB(, ^IBA(362.4, ^IBE(350.1, ^IBE(350.9</w:t>
            </w:r>
          </w:p>
        </w:tc>
      </w:tr>
      <w:tr w:rsidR="004465D8" w:rsidRPr="002F4E85" w14:paraId="7BF31636" w14:textId="77777777" w:rsidTr="00D96E83">
        <w:trPr>
          <w:cantSplit/>
        </w:trPr>
        <w:tc>
          <w:tcPr>
            <w:tcW w:w="1511" w:type="pct"/>
            <w:shd w:val="clear" w:color="auto" w:fill="F2F2F2" w:themeFill="background1" w:themeFillShade="F2"/>
            <w:vAlign w:val="center"/>
          </w:tcPr>
          <w:p w14:paraId="6CEF52A6" w14:textId="77777777" w:rsidR="004465D8" w:rsidRPr="002F4E85" w:rsidRDefault="004465D8" w:rsidP="004465D8">
            <w:pPr>
              <w:pStyle w:val="TableText"/>
              <w:rPr>
                <w:b/>
              </w:rPr>
            </w:pPr>
            <w:r w:rsidRPr="002F4E85">
              <w:rPr>
                <w:b/>
              </w:rPr>
              <w:t>Related Protocols</w:t>
            </w:r>
          </w:p>
        </w:tc>
        <w:tc>
          <w:tcPr>
            <w:tcW w:w="3489" w:type="pct"/>
            <w:gridSpan w:val="5"/>
          </w:tcPr>
          <w:p w14:paraId="3442A650" w14:textId="77777777" w:rsidR="004465D8" w:rsidRPr="006A19B0" w:rsidRDefault="004465D8" w:rsidP="004465D8">
            <w:pPr>
              <w:pStyle w:val="TableText"/>
            </w:pPr>
          </w:p>
        </w:tc>
      </w:tr>
      <w:tr w:rsidR="004465D8" w:rsidRPr="002F4E85" w14:paraId="6EBEC41C" w14:textId="77777777" w:rsidTr="00D96E83">
        <w:trPr>
          <w:cantSplit/>
        </w:trPr>
        <w:tc>
          <w:tcPr>
            <w:tcW w:w="1511" w:type="pct"/>
            <w:shd w:val="clear" w:color="auto" w:fill="F2F2F2" w:themeFill="background1" w:themeFillShade="F2"/>
            <w:vAlign w:val="center"/>
          </w:tcPr>
          <w:p w14:paraId="37A81CF0" w14:textId="77777777" w:rsidR="004465D8" w:rsidRPr="002F4E85" w:rsidRDefault="004465D8" w:rsidP="004465D8">
            <w:pPr>
              <w:pStyle w:val="TableText"/>
              <w:rPr>
                <w:b/>
              </w:rPr>
            </w:pPr>
            <w:r w:rsidRPr="002F4E85">
              <w:rPr>
                <w:b/>
              </w:rPr>
              <w:t>Related Integration Control Registrations (ICRs)</w:t>
            </w:r>
          </w:p>
        </w:tc>
        <w:tc>
          <w:tcPr>
            <w:tcW w:w="3489" w:type="pct"/>
            <w:gridSpan w:val="5"/>
            <w:tcBorders>
              <w:bottom w:val="single" w:sz="6" w:space="0" w:color="000000"/>
            </w:tcBorders>
          </w:tcPr>
          <w:p w14:paraId="476AFED3" w14:textId="77777777" w:rsidR="004465D8" w:rsidRPr="006A19B0" w:rsidRDefault="004465D8" w:rsidP="004465D8">
            <w:pPr>
              <w:pStyle w:val="TableText"/>
            </w:pPr>
          </w:p>
        </w:tc>
      </w:tr>
      <w:tr w:rsidR="004465D8" w:rsidRPr="002F4E85" w14:paraId="6771E526" w14:textId="77777777" w:rsidTr="00D96E83">
        <w:trPr>
          <w:cantSplit/>
        </w:trPr>
        <w:tc>
          <w:tcPr>
            <w:tcW w:w="1511" w:type="pct"/>
            <w:tcBorders>
              <w:right w:val="single" w:sz="4" w:space="0" w:color="auto"/>
            </w:tcBorders>
            <w:shd w:val="clear" w:color="auto" w:fill="F2F2F2" w:themeFill="background1" w:themeFillShade="F2"/>
            <w:vAlign w:val="center"/>
          </w:tcPr>
          <w:p w14:paraId="27764FBF" w14:textId="77777777" w:rsidR="004465D8" w:rsidRPr="002F4E85" w:rsidRDefault="004465D8" w:rsidP="004465D8">
            <w:pPr>
              <w:pStyle w:val="TableText"/>
              <w:rPr>
                <w:b/>
              </w:rPr>
            </w:pPr>
            <w:r w:rsidRPr="002F4E85">
              <w:rPr>
                <w:b/>
              </w:rPr>
              <w:t>Data Passing</w:t>
            </w:r>
          </w:p>
        </w:tc>
        <w:tc>
          <w:tcPr>
            <w:tcW w:w="562" w:type="pct"/>
            <w:tcBorders>
              <w:left w:val="single" w:sz="4" w:space="0" w:color="auto"/>
              <w:right w:val="nil"/>
            </w:tcBorders>
          </w:tcPr>
          <w:p w14:paraId="00DE29AF" w14:textId="77777777" w:rsidR="004465D8" w:rsidRPr="006A19B0" w:rsidRDefault="004465D8" w:rsidP="004465D8">
            <w:pPr>
              <w:pStyle w:val="TableText"/>
            </w:pPr>
            <w:r w:rsidRPr="006A19B0">
              <w:fldChar w:fldCharType="begin">
                <w:ffData>
                  <w:name w:val="Check69"/>
                  <w:enabled/>
                  <w:calcOnExit w:val="0"/>
                  <w:statusText w:type="text" w:val="Input"/>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Input</w:t>
            </w:r>
          </w:p>
        </w:tc>
        <w:tc>
          <w:tcPr>
            <w:tcW w:w="962" w:type="pct"/>
            <w:tcBorders>
              <w:left w:val="nil"/>
              <w:right w:val="nil"/>
            </w:tcBorders>
          </w:tcPr>
          <w:p w14:paraId="65F1C323" w14:textId="77777777" w:rsidR="004465D8" w:rsidRPr="006A19B0" w:rsidRDefault="004465D8" w:rsidP="004465D8">
            <w:pPr>
              <w:pStyle w:val="TableText"/>
            </w:pPr>
            <w:r w:rsidRPr="006A19B0">
              <w:fldChar w:fldCharType="begin">
                <w:ffData>
                  <w:name w:val="Check70"/>
                  <w:enabled/>
                  <w:calcOnExit w:val="0"/>
                  <w:statusText w:type="text" w:val="Output"/>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Output Reference</w:t>
            </w:r>
          </w:p>
        </w:tc>
        <w:tc>
          <w:tcPr>
            <w:tcW w:w="592" w:type="pct"/>
            <w:tcBorders>
              <w:left w:val="nil"/>
              <w:right w:val="nil"/>
            </w:tcBorders>
          </w:tcPr>
          <w:p w14:paraId="06D80823" w14:textId="77777777" w:rsidR="004465D8" w:rsidRPr="006A19B0" w:rsidRDefault="004465D8" w:rsidP="004465D8">
            <w:pPr>
              <w:pStyle w:val="TableText"/>
            </w:pPr>
            <w:r w:rsidRPr="006A19B0">
              <w:fldChar w:fldCharType="begin">
                <w:ffData>
                  <w:name w:val="Check71"/>
                  <w:enabled/>
                  <w:calcOnExit w:val="0"/>
                  <w:statusText w:type="text" w:val="Both"/>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Both</w:t>
            </w:r>
          </w:p>
        </w:tc>
        <w:tc>
          <w:tcPr>
            <w:tcW w:w="914" w:type="pct"/>
            <w:tcBorders>
              <w:left w:val="nil"/>
              <w:right w:val="nil"/>
            </w:tcBorders>
          </w:tcPr>
          <w:p w14:paraId="28BCCD4E" w14:textId="77777777" w:rsidR="004465D8" w:rsidRPr="006A19B0" w:rsidRDefault="004465D8" w:rsidP="004465D8">
            <w:pPr>
              <w:pStyle w:val="TableText"/>
            </w:pPr>
            <w:r w:rsidRPr="006A19B0">
              <w:fldChar w:fldCharType="begin">
                <w:ffData>
                  <w:name w:val="Check72"/>
                  <w:enabled/>
                  <w:calcOnExit w:val="0"/>
                  <w:statusText w:type="text" w:val="Global reference"/>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Global Reference</w:t>
            </w:r>
          </w:p>
        </w:tc>
        <w:tc>
          <w:tcPr>
            <w:tcW w:w="460" w:type="pct"/>
            <w:tcBorders>
              <w:left w:val="nil"/>
            </w:tcBorders>
          </w:tcPr>
          <w:p w14:paraId="6E1CF1B7" w14:textId="77777777" w:rsidR="004465D8" w:rsidRPr="006A19B0" w:rsidRDefault="004465D8" w:rsidP="004465D8">
            <w:pPr>
              <w:pStyle w:val="TableText"/>
            </w:pPr>
            <w:r w:rsidRPr="006A19B0">
              <w:fldChar w:fldCharType="begin">
                <w:ffData>
                  <w:name w:val="Check73"/>
                  <w:enabled/>
                  <w:calcOnExit w:val="0"/>
                  <w:statusText w:type="text" w:val="Local"/>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Local</w:t>
            </w:r>
          </w:p>
        </w:tc>
      </w:tr>
      <w:tr w:rsidR="004465D8" w:rsidRPr="002F4E85" w14:paraId="505C5CAB" w14:textId="77777777" w:rsidTr="00D96E83">
        <w:trPr>
          <w:cantSplit/>
        </w:trPr>
        <w:tc>
          <w:tcPr>
            <w:tcW w:w="1511" w:type="pct"/>
            <w:shd w:val="clear" w:color="auto" w:fill="F2F2F2" w:themeFill="background1" w:themeFillShade="F2"/>
            <w:vAlign w:val="center"/>
          </w:tcPr>
          <w:p w14:paraId="1770E3C2" w14:textId="77777777" w:rsidR="004465D8" w:rsidRPr="002F4E85" w:rsidRDefault="004465D8" w:rsidP="004465D8">
            <w:pPr>
              <w:pStyle w:val="TableText"/>
              <w:rPr>
                <w:b/>
              </w:rPr>
            </w:pPr>
            <w:r w:rsidRPr="002F4E85">
              <w:rPr>
                <w:b/>
              </w:rPr>
              <w:lastRenderedPageBreak/>
              <w:t>Input Attribute Name and Definition</w:t>
            </w:r>
          </w:p>
        </w:tc>
        <w:tc>
          <w:tcPr>
            <w:tcW w:w="3489" w:type="pct"/>
            <w:gridSpan w:val="5"/>
          </w:tcPr>
          <w:p w14:paraId="60DE541A" w14:textId="478F5628" w:rsidR="004465D8" w:rsidRPr="006A19B0" w:rsidRDefault="004465D8" w:rsidP="004465D8">
            <w:pPr>
              <w:pStyle w:val="TableText"/>
            </w:pPr>
            <w:r w:rsidRPr="006A19B0">
              <w:t>Name:</w:t>
            </w:r>
            <w:r w:rsidR="00BE290B" w:rsidRPr="00BE290B">
              <w:t xml:space="preserve"> NONE</w:t>
            </w:r>
          </w:p>
          <w:p w14:paraId="4C4D665A" w14:textId="08DCF101" w:rsidR="004465D8" w:rsidRPr="006A19B0" w:rsidRDefault="004465D8" w:rsidP="004465D8">
            <w:pPr>
              <w:pStyle w:val="TableText"/>
            </w:pPr>
            <w:r w:rsidRPr="006A19B0">
              <w:t>Definition:</w:t>
            </w:r>
            <w:r w:rsidR="00BE290B" w:rsidRPr="00BE290B">
              <w:t xml:space="preserve"> NONE</w:t>
            </w:r>
          </w:p>
        </w:tc>
      </w:tr>
      <w:tr w:rsidR="004465D8" w:rsidRPr="002F4E85" w14:paraId="5DDD42CD" w14:textId="77777777" w:rsidTr="00D96E83">
        <w:trPr>
          <w:cantSplit/>
        </w:trPr>
        <w:tc>
          <w:tcPr>
            <w:tcW w:w="1511" w:type="pct"/>
            <w:shd w:val="clear" w:color="auto" w:fill="F2F2F2" w:themeFill="background1" w:themeFillShade="F2"/>
            <w:vAlign w:val="center"/>
          </w:tcPr>
          <w:p w14:paraId="025BDB06" w14:textId="77777777" w:rsidR="004465D8" w:rsidRPr="002F4E85" w:rsidRDefault="004465D8" w:rsidP="004465D8">
            <w:pPr>
              <w:pStyle w:val="TableText"/>
              <w:rPr>
                <w:b/>
              </w:rPr>
            </w:pPr>
            <w:r w:rsidRPr="002F4E85">
              <w:rPr>
                <w:b/>
              </w:rPr>
              <w:t>Output Attribute Name and Definition</w:t>
            </w:r>
          </w:p>
        </w:tc>
        <w:tc>
          <w:tcPr>
            <w:tcW w:w="3489" w:type="pct"/>
            <w:gridSpan w:val="5"/>
          </w:tcPr>
          <w:p w14:paraId="18EE32EC" w14:textId="14F82EA8" w:rsidR="004465D8" w:rsidRPr="006A19B0" w:rsidRDefault="004465D8" w:rsidP="004465D8">
            <w:pPr>
              <w:pStyle w:val="TableText"/>
            </w:pPr>
            <w:r w:rsidRPr="006A19B0">
              <w:t>Name:</w:t>
            </w:r>
            <w:r w:rsidR="00BE290B" w:rsidRPr="00BE290B">
              <w:t xml:space="preserve"> NONE</w:t>
            </w:r>
          </w:p>
          <w:p w14:paraId="052454FE" w14:textId="7089D559" w:rsidR="004465D8" w:rsidRPr="006A19B0" w:rsidRDefault="004465D8" w:rsidP="004465D8">
            <w:pPr>
              <w:pStyle w:val="TableText"/>
            </w:pPr>
            <w:r w:rsidRPr="006A19B0">
              <w:t>Definition:</w:t>
            </w:r>
            <w:r w:rsidR="00BE290B" w:rsidRPr="00BE290B">
              <w:t xml:space="preserve"> NONE</w:t>
            </w:r>
          </w:p>
        </w:tc>
      </w:tr>
    </w:tbl>
    <w:p w14:paraId="0C58AAF6" w14:textId="77777777" w:rsidR="004465D8" w:rsidRPr="00086A3C" w:rsidRDefault="004465D8" w:rsidP="004465D8">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Current Logic"/>
      </w:tblPr>
      <w:tblGrid>
        <w:gridCol w:w="9576"/>
      </w:tblGrid>
      <w:tr w:rsidR="004465D8" w:rsidRPr="00086A3C" w14:paraId="5520F4F7" w14:textId="77777777" w:rsidTr="00D96E83">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0A355D7" w14:textId="77777777" w:rsidR="004465D8" w:rsidRPr="00086A3C" w:rsidRDefault="004465D8" w:rsidP="004465D8">
            <w:pPr>
              <w:pStyle w:val="TableHeading"/>
            </w:pPr>
            <w:r w:rsidRPr="00086A3C">
              <w:t>Current Logic</w:t>
            </w:r>
          </w:p>
        </w:tc>
      </w:tr>
      <w:tr w:rsidR="004465D8" w:rsidRPr="00086A3C" w14:paraId="1E0B21EF" w14:textId="77777777" w:rsidTr="00D96E83">
        <w:tc>
          <w:tcPr>
            <w:tcW w:w="5000" w:type="pct"/>
            <w:tcBorders>
              <w:top w:val="single" w:sz="6" w:space="0" w:color="000000"/>
              <w:left w:val="single" w:sz="6" w:space="0" w:color="000000"/>
              <w:bottom w:val="single" w:sz="6" w:space="0" w:color="000000"/>
              <w:right w:val="single" w:sz="6" w:space="0" w:color="000000"/>
            </w:tcBorders>
          </w:tcPr>
          <w:p w14:paraId="7DB5BC9C" w14:textId="77777777" w:rsidR="009B19AF" w:rsidRDefault="009B19AF" w:rsidP="009B19AF">
            <w:pPr>
              <w:pStyle w:val="TableText"/>
            </w:pPr>
            <w:r>
              <w:t>HOLD(X</w:t>
            </w:r>
            <w:proofErr w:type="gramStart"/>
            <w:r>
              <w:t>,IBN,IBDUZ,IBSEQNO</w:t>
            </w:r>
            <w:proofErr w:type="gramEnd"/>
            <w:r>
              <w:t>) ; Place IB Action on hold?</w:t>
            </w:r>
          </w:p>
          <w:p w14:paraId="4011B98A" w14:textId="20273D66" w:rsidR="009B19AF" w:rsidRDefault="009B19AF" w:rsidP="009B19AF">
            <w:pPr>
              <w:pStyle w:val="TableText"/>
            </w:pPr>
            <w:r>
              <w:t xml:space="preserve"> ;</w:t>
            </w:r>
            <w:r w:rsidR="00A536B7">
              <w:t xml:space="preserve"> </w:t>
            </w:r>
            <w:r>
              <w:t>Input:</w:t>
            </w:r>
            <w:r w:rsidR="00A536B7">
              <w:t xml:space="preserve"> </w:t>
            </w:r>
            <w:r>
              <w:t>X -- Zeroth node of IB Action</w:t>
            </w:r>
          </w:p>
          <w:p w14:paraId="0307A932" w14:textId="4467AEC9" w:rsidR="009B19AF" w:rsidRDefault="009B19AF" w:rsidP="009B19AF">
            <w:pPr>
              <w:pStyle w:val="TableText"/>
            </w:pPr>
            <w:r>
              <w:t xml:space="preserve"> ;</w:t>
            </w:r>
            <w:r w:rsidR="00A536B7">
              <w:t xml:space="preserve"> </w:t>
            </w:r>
            <w:r>
              <w:t xml:space="preserve">IBN -- </w:t>
            </w:r>
            <w:proofErr w:type="spellStart"/>
            <w:r>
              <w:t>ien</w:t>
            </w:r>
            <w:proofErr w:type="spellEnd"/>
            <w:r>
              <w:t xml:space="preserve"> of IB Action</w:t>
            </w:r>
          </w:p>
          <w:p w14:paraId="57F29045" w14:textId="6BF930CB" w:rsidR="009B19AF" w:rsidRDefault="009B19AF" w:rsidP="009B19AF">
            <w:pPr>
              <w:pStyle w:val="TableText"/>
            </w:pPr>
            <w:r>
              <w:t xml:space="preserve"> ;</w:t>
            </w:r>
            <w:r w:rsidR="00A536B7">
              <w:t xml:space="preserve"> </w:t>
            </w:r>
            <w:r>
              <w:t>IBDUZ -- User ID</w:t>
            </w:r>
          </w:p>
          <w:p w14:paraId="0F958E40" w14:textId="76C55AED" w:rsidR="009B19AF" w:rsidRDefault="009B19AF" w:rsidP="009B19AF">
            <w:pPr>
              <w:pStyle w:val="TableText"/>
            </w:pPr>
            <w:r>
              <w:t xml:space="preserve"> ;</w:t>
            </w:r>
            <w:r w:rsidR="00A536B7">
              <w:t xml:space="preserve"> </w:t>
            </w:r>
            <w:r>
              <w:t>IBSEQNO -- 1 (New Action), 3 (Update Action)</w:t>
            </w:r>
          </w:p>
          <w:p w14:paraId="777ED5EF" w14:textId="2B8E84A6" w:rsidR="009B19AF" w:rsidRDefault="009B19AF" w:rsidP="009B19AF">
            <w:pPr>
              <w:pStyle w:val="TableText"/>
            </w:pPr>
            <w:r>
              <w:t xml:space="preserve"> ;</w:t>
            </w:r>
            <w:r w:rsidR="00A536B7">
              <w:t xml:space="preserve"> </w:t>
            </w:r>
            <w:r>
              <w:t>Returns:</w:t>
            </w:r>
            <w:r w:rsidR="00A536B7">
              <w:t xml:space="preserve"> </w:t>
            </w:r>
            <w:r>
              <w:t>1 -- Yes, 0 -- No</w:t>
            </w:r>
          </w:p>
          <w:p w14:paraId="57E223DD" w14:textId="77777777" w:rsidR="009B19AF" w:rsidRDefault="009B19AF" w:rsidP="009B19AF">
            <w:pPr>
              <w:pStyle w:val="TableText"/>
            </w:pPr>
            <w:r>
              <w:t xml:space="preserve"> ;</w:t>
            </w:r>
          </w:p>
          <w:p w14:paraId="1986C0CF" w14:textId="77777777" w:rsidR="009B19AF" w:rsidRDefault="009B19AF" w:rsidP="009B19AF">
            <w:pPr>
              <w:pStyle w:val="TableText"/>
            </w:pPr>
            <w:r>
              <w:t xml:space="preserve"> N DFN,IBCOV,IBINDT,IBOUTP,HOLD,IBHOLDP,IBDUZ,I</w:t>
            </w:r>
          </w:p>
          <w:p w14:paraId="619F91C6" w14:textId="77777777" w:rsidR="009B19AF" w:rsidRDefault="009B19AF" w:rsidP="009B19AF">
            <w:pPr>
              <w:pStyle w:val="TableText"/>
            </w:pPr>
            <w:r>
              <w:t xml:space="preserve"> N IBVDT,IBAT,IBCAT,IBALTC,TRI,CHP,J,XX</w:t>
            </w:r>
          </w:p>
          <w:p w14:paraId="41A84B32" w14:textId="77777777" w:rsidR="009B19AF" w:rsidRDefault="009B19AF" w:rsidP="009B19AF">
            <w:pPr>
              <w:pStyle w:val="TableText"/>
            </w:pPr>
            <w:r>
              <w:t xml:space="preserve"> ;</w:t>
            </w:r>
          </w:p>
          <w:p w14:paraId="70599713" w14:textId="77777777" w:rsidR="009B19AF" w:rsidRDefault="009B19AF" w:rsidP="009B19AF">
            <w:pPr>
              <w:pStyle w:val="TableText"/>
            </w:pPr>
            <w:r>
              <w:t xml:space="preserve"> S HOLD=0</w:t>
            </w:r>
          </w:p>
          <w:p w14:paraId="3805B2E8" w14:textId="77777777" w:rsidR="009B19AF" w:rsidRDefault="009B19AF" w:rsidP="009B19AF">
            <w:pPr>
              <w:pStyle w:val="TableText"/>
            </w:pPr>
            <w:r>
              <w:t xml:space="preserve"> S IBHOLDP=$P($G(^IBE(350.9,1,1)),"^",20) ; Site parameter - HOLD MT BILLS W/INSURANCE</w:t>
            </w:r>
          </w:p>
          <w:p w14:paraId="4DAD43A0" w14:textId="77777777" w:rsidR="009B19AF" w:rsidRDefault="009B19AF" w:rsidP="009B19AF">
            <w:pPr>
              <w:pStyle w:val="TableText"/>
            </w:pPr>
            <w:r>
              <w:t xml:space="preserve"> S DFN=+$P(X,"^",2)</w:t>
            </w:r>
          </w:p>
          <w:p w14:paraId="0B0826B2" w14:textId="77777777" w:rsidR="009B19AF" w:rsidRDefault="009B19AF" w:rsidP="009B19AF">
            <w:pPr>
              <w:pStyle w:val="TableText"/>
            </w:pPr>
            <w:r>
              <w:t xml:space="preserve"> ;</w:t>
            </w:r>
          </w:p>
          <w:p w14:paraId="52C13EC6" w14:textId="77777777" w:rsidR="009B19AF" w:rsidRDefault="009B19AF" w:rsidP="009B19AF">
            <w:pPr>
              <w:pStyle w:val="TableText"/>
            </w:pPr>
            <w:r>
              <w:t xml:space="preserve"> ;check if ECME RX copay needs to be placed on HOLD</w:t>
            </w:r>
          </w:p>
          <w:p w14:paraId="5A92100A" w14:textId="77777777" w:rsidR="009B19AF" w:rsidRDefault="009B19AF" w:rsidP="009B19AF">
            <w:pPr>
              <w:pStyle w:val="TableText"/>
            </w:pPr>
            <w:r>
              <w:t xml:space="preserve"> I $$HOLDECME^IBNCPUT1(X)=0 G HOLDQ</w:t>
            </w:r>
          </w:p>
          <w:p w14:paraId="307E2EDE" w14:textId="77777777" w:rsidR="009B19AF" w:rsidRDefault="009B19AF" w:rsidP="009B19AF">
            <w:pPr>
              <w:pStyle w:val="TableText"/>
            </w:pPr>
            <w:r>
              <w:t xml:space="preserve"> ;</w:t>
            </w:r>
          </w:p>
          <w:p w14:paraId="73D8CF51" w14:textId="77777777" w:rsidR="009B19AF" w:rsidRDefault="009B19AF" w:rsidP="009B19AF">
            <w:pPr>
              <w:pStyle w:val="TableText"/>
            </w:pPr>
            <w:r>
              <w:t xml:space="preserve"> I $P(X,"^",5)=8 G HOLDQ ; action is already on hold</w:t>
            </w:r>
          </w:p>
          <w:p w14:paraId="5F963A01" w14:textId="77777777" w:rsidR="009B19AF" w:rsidRDefault="009B19AF" w:rsidP="009B19AF">
            <w:pPr>
              <w:pStyle w:val="TableText"/>
            </w:pPr>
            <w:r>
              <w:t xml:space="preserve"> I '$P($G(^IBE(350.1,+$P(X,"^",3),0)),"^",10) G HOLDQ ; action can't be placed on hold</w:t>
            </w:r>
          </w:p>
          <w:p w14:paraId="213C21A4" w14:textId="77777777" w:rsidR="009B19AF" w:rsidRDefault="009B19AF" w:rsidP="009B19AF">
            <w:pPr>
              <w:pStyle w:val="TableText"/>
            </w:pPr>
            <w:r>
              <w:t xml:space="preserve"> ;</w:t>
            </w:r>
          </w:p>
          <w:p w14:paraId="1AE34BED" w14:textId="77777777" w:rsidR="009B19AF" w:rsidRDefault="009B19AF" w:rsidP="009B19AF">
            <w:pPr>
              <w:pStyle w:val="TableText"/>
            </w:pPr>
            <w:r>
              <w:t xml:space="preserve"> ; - see if patient has insurance on Charge 'To' Date (otherwise Event date)</w:t>
            </w:r>
          </w:p>
          <w:p w14:paraId="1CE4712E" w14:textId="77777777" w:rsidR="009B19AF" w:rsidRDefault="009B19AF" w:rsidP="009B19AF">
            <w:pPr>
              <w:pStyle w:val="TableText"/>
            </w:pPr>
            <w:r>
              <w:t xml:space="preserve"> ; - includes check of plan coverage limitation</w:t>
            </w:r>
          </w:p>
          <w:p w14:paraId="02D6C064" w14:textId="77777777" w:rsidR="009B19AF" w:rsidRDefault="009B19AF" w:rsidP="009B19AF">
            <w:pPr>
              <w:pStyle w:val="TableText"/>
            </w:pPr>
            <w:r>
              <w:t xml:space="preserve"> S IBINDT=+$P($G(^IB(+$G(IBN),0)),U,15)</w:t>
            </w:r>
          </w:p>
          <w:p w14:paraId="039F652B" w14:textId="77777777" w:rsidR="009B19AF" w:rsidRDefault="009B19AF" w:rsidP="009B19AF">
            <w:pPr>
              <w:pStyle w:val="TableText"/>
            </w:pPr>
            <w:r>
              <w:t xml:space="preserve"> I 'IBINDT S IBINDT=+$P($G(^IB(+$P(X,"^",16),0)),"^",17) I 'IBINDT S IBINDT=DT</w:t>
            </w:r>
          </w:p>
          <w:p w14:paraId="14F8D5E1" w14:textId="77777777" w:rsidR="009B19AF" w:rsidRDefault="009B19AF" w:rsidP="009B19AF">
            <w:pPr>
              <w:pStyle w:val="TableText"/>
            </w:pPr>
            <w:r>
              <w:t xml:space="preserve"> S IBOUTP=1</w:t>
            </w:r>
          </w:p>
          <w:p w14:paraId="2931C623" w14:textId="77777777" w:rsidR="009B19AF" w:rsidRDefault="009B19AF" w:rsidP="009B19AF">
            <w:pPr>
              <w:pStyle w:val="TableText"/>
            </w:pPr>
            <w:r>
              <w:t xml:space="preserve"> D ^IBCNS</w:t>
            </w:r>
          </w:p>
          <w:p w14:paraId="758AFA26" w14:textId="77777777" w:rsidR="009B19AF" w:rsidRDefault="009B19AF" w:rsidP="009B19AF">
            <w:pPr>
              <w:pStyle w:val="TableText"/>
            </w:pPr>
            <w:r>
              <w:t xml:space="preserve"> ;</w:t>
            </w:r>
          </w:p>
          <w:p w14:paraId="054B9662" w14:textId="28ACCCBD" w:rsidR="009B19AF" w:rsidRDefault="009B19AF" w:rsidP="009B19AF">
            <w:pPr>
              <w:pStyle w:val="TableText"/>
            </w:pPr>
            <w:r>
              <w:t>S IBVDT=$S(IBINDT'="":IBINDT,1:DT),IBAT=$P(^IBE(350.1,(+$P(X,U,3)),0),U,11)</w:t>
            </w:r>
          </w:p>
          <w:p w14:paraId="3FD4CFC5" w14:textId="77777777" w:rsidR="009B19AF" w:rsidRDefault="009B19AF" w:rsidP="009B19AF">
            <w:pPr>
              <w:pStyle w:val="TableText"/>
            </w:pPr>
            <w:r>
              <w:t xml:space="preserve"> S IBCAT=$S(IBAT&lt;4:"INPATIENT",IBAT=4:"OUTPATIENT",IBAT=5:"PHARMACY",IBAT=8:"OUTPATIENT",IBAT=9:"INPATIENT",1:"")</w:t>
            </w:r>
          </w:p>
          <w:p w14:paraId="62338BCF" w14:textId="77777777" w:rsidR="009B19AF" w:rsidRDefault="009B19AF" w:rsidP="009B19AF">
            <w:pPr>
              <w:pStyle w:val="TableText"/>
            </w:pPr>
            <w:r>
              <w:t xml:space="preserve"> S IBCOV="" I IBCAT'="" S IBCOV=$$PTCOV^IBCNSU3(DFN,IBVDT,IBCAT),HOLD=IBCOV</w:t>
            </w:r>
          </w:p>
          <w:p w14:paraId="6E877CD5" w14:textId="77777777" w:rsidR="009B19AF" w:rsidRDefault="009B19AF" w:rsidP="009B19AF">
            <w:pPr>
              <w:pStyle w:val="TableText"/>
            </w:pPr>
            <w:r>
              <w:t xml:space="preserve"> I 'IBCOV,+$$BUFFER^IBCNBU1(DFN) S (IBCOV,HOLD)=1 ; if patient has a buffer entry place </w:t>
            </w:r>
            <w:r>
              <w:lastRenderedPageBreak/>
              <w:t>charge on hold</w:t>
            </w:r>
          </w:p>
          <w:p w14:paraId="5ECCE226" w14:textId="77777777" w:rsidR="009B19AF" w:rsidRDefault="009B19AF" w:rsidP="009B19AF">
            <w:pPr>
              <w:pStyle w:val="TableText"/>
            </w:pPr>
            <w:r>
              <w:t xml:space="preserve"> ;</w:t>
            </w:r>
          </w:p>
          <w:p w14:paraId="750CC5DC" w14:textId="77777777" w:rsidR="009B19AF" w:rsidRDefault="009B19AF" w:rsidP="009B19AF">
            <w:pPr>
              <w:pStyle w:val="TableText"/>
            </w:pPr>
            <w:r>
              <w:t xml:space="preserve"> ;</w:t>
            </w:r>
          </w:p>
          <w:p w14:paraId="060F8502" w14:textId="77777777" w:rsidR="009B19AF" w:rsidRDefault="009B19AF" w:rsidP="009B19AF">
            <w:pPr>
              <w:pStyle w:val="TableText"/>
            </w:pPr>
            <w:r>
              <w:t xml:space="preserve"> ; - generate bulletin if patient has insurance, bulletin not suppressed</w:t>
            </w:r>
          </w:p>
          <w:p w14:paraId="1C6E496A" w14:textId="77777777" w:rsidR="009B19AF" w:rsidRDefault="009B19AF" w:rsidP="009B19AF">
            <w:pPr>
              <w:pStyle w:val="TableText"/>
            </w:pPr>
            <w:r>
              <w:t xml:space="preserve"> I IBCOV,'$P($G(^IBE(350.9,1,0)),"^",15),'$$ECME(IBN) D ^IBRBUL</w:t>
            </w:r>
          </w:p>
          <w:p w14:paraId="4E031703" w14:textId="77777777" w:rsidR="009B19AF" w:rsidRDefault="009B19AF" w:rsidP="009B19AF">
            <w:pPr>
              <w:pStyle w:val="TableText"/>
            </w:pPr>
            <w:r>
              <w:t xml:space="preserve"> ;</w:t>
            </w:r>
          </w:p>
          <w:p w14:paraId="6796AE12" w14:textId="77777777" w:rsidR="009B19AF" w:rsidRDefault="009B19AF" w:rsidP="009B19AF">
            <w:pPr>
              <w:pStyle w:val="TableText"/>
            </w:pPr>
            <w:r>
              <w:t xml:space="preserve"> ; - update action to 'Hold' if parameter is set and vet has insurance</w:t>
            </w:r>
          </w:p>
          <w:p w14:paraId="1AA0DC88" w14:textId="77777777" w:rsidR="009B19AF" w:rsidRDefault="009B19AF" w:rsidP="009B19AF">
            <w:pPr>
              <w:pStyle w:val="TableText"/>
            </w:pPr>
            <w:r>
              <w:t xml:space="preserve"> I IBHOLDP,IBCOV S DIE="^IB(",DA=IBN,DR=".05////8" D ^DIE,UP3^IBR:IBSEQNO=3 K DA,DIE,DR</w:t>
            </w:r>
          </w:p>
          <w:p w14:paraId="283907C7" w14:textId="77777777" w:rsidR="009B19AF" w:rsidRDefault="009B19AF" w:rsidP="009B19AF">
            <w:pPr>
              <w:pStyle w:val="TableText"/>
            </w:pPr>
            <w:r>
              <w:t xml:space="preserve"> ;</w:t>
            </w:r>
          </w:p>
          <w:p w14:paraId="2EEC23E0" w14:textId="77777777" w:rsidR="009B19AF" w:rsidRDefault="009B19AF" w:rsidP="009B19AF">
            <w:pPr>
              <w:pStyle w:val="TableText"/>
            </w:pPr>
            <w:r>
              <w:t>HOLDQ Q +$G(HOLD)</w:t>
            </w:r>
          </w:p>
          <w:p w14:paraId="6C629C17" w14:textId="02F42370" w:rsidR="00581F4C" w:rsidRPr="00086A3C" w:rsidRDefault="00581F4C" w:rsidP="00581F4C">
            <w:pPr>
              <w:pStyle w:val="TableText"/>
            </w:pPr>
          </w:p>
        </w:tc>
      </w:tr>
    </w:tbl>
    <w:p w14:paraId="2C217FCE" w14:textId="77777777" w:rsidR="004465D8" w:rsidRPr="00086A3C" w:rsidRDefault="004465D8" w:rsidP="004465D8">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Modified Logic"/>
      </w:tblPr>
      <w:tblGrid>
        <w:gridCol w:w="9576"/>
      </w:tblGrid>
      <w:tr w:rsidR="004465D8" w:rsidRPr="00086A3C" w14:paraId="148BA585" w14:textId="77777777" w:rsidTr="00D96E83">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C30BB3C" w14:textId="6FAC4DD6" w:rsidR="004465D8" w:rsidRPr="00086A3C" w:rsidRDefault="004465D8" w:rsidP="004465D8">
            <w:pPr>
              <w:pStyle w:val="TableHeading"/>
            </w:pPr>
            <w:r w:rsidRPr="00086A3C">
              <w:t xml:space="preserve">Modified Logic </w:t>
            </w:r>
            <w:r w:rsidR="006F4378">
              <w:t>(Changes are highlighted)</w:t>
            </w:r>
          </w:p>
        </w:tc>
      </w:tr>
      <w:tr w:rsidR="004465D8" w:rsidRPr="00086A3C" w14:paraId="2644062F" w14:textId="77777777" w:rsidTr="00D96E83">
        <w:tc>
          <w:tcPr>
            <w:tcW w:w="5000" w:type="pct"/>
            <w:tcBorders>
              <w:top w:val="single" w:sz="6" w:space="0" w:color="000000"/>
              <w:left w:val="single" w:sz="6" w:space="0" w:color="000000"/>
              <w:bottom w:val="single" w:sz="6" w:space="0" w:color="000000"/>
              <w:right w:val="single" w:sz="6" w:space="0" w:color="000000"/>
            </w:tcBorders>
          </w:tcPr>
          <w:p w14:paraId="0F36B0D7" w14:textId="77777777" w:rsidR="009B19AF" w:rsidRDefault="009B19AF" w:rsidP="009B19AF">
            <w:pPr>
              <w:pStyle w:val="TableText"/>
            </w:pPr>
            <w:r>
              <w:t>HOLD(X</w:t>
            </w:r>
            <w:proofErr w:type="gramStart"/>
            <w:r>
              <w:t>,IBN,IBDUZ,IBSEQNO</w:t>
            </w:r>
            <w:proofErr w:type="gramEnd"/>
            <w:r>
              <w:t>) ; Place IB Action on hold?</w:t>
            </w:r>
          </w:p>
          <w:p w14:paraId="402AEFAA" w14:textId="756C6DC0" w:rsidR="009B19AF" w:rsidRDefault="009B19AF" w:rsidP="009B19AF">
            <w:pPr>
              <w:pStyle w:val="TableText"/>
            </w:pPr>
            <w:r>
              <w:t xml:space="preserve"> ;</w:t>
            </w:r>
            <w:r w:rsidR="00A536B7">
              <w:t xml:space="preserve"> </w:t>
            </w:r>
            <w:r>
              <w:t>Input:</w:t>
            </w:r>
            <w:r w:rsidR="00A536B7">
              <w:t xml:space="preserve"> </w:t>
            </w:r>
            <w:r>
              <w:t>X -- Zeroth node of IB Action</w:t>
            </w:r>
          </w:p>
          <w:p w14:paraId="4A391224" w14:textId="48CD2445" w:rsidR="009B19AF" w:rsidRDefault="009B19AF" w:rsidP="009B19AF">
            <w:pPr>
              <w:pStyle w:val="TableText"/>
            </w:pPr>
            <w:r>
              <w:t xml:space="preserve"> ;</w:t>
            </w:r>
            <w:r w:rsidR="00A536B7">
              <w:t xml:space="preserve"> </w:t>
            </w:r>
            <w:r>
              <w:t xml:space="preserve">IBN -- </w:t>
            </w:r>
            <w:proofErr w:type="spellStart"/>
            <w:r>
              <w:t>ien</w:t>
            </w:r>
            <w:proofErr w:type="spellEnd"/>
            <w:r>
              <w:t xml:space="preserve"> of IB Action</w:t>
            </w:r>
          </w:p>
          <w:p w14:paraId="0A79D090" w14:textId="5CAEE676" w:rsidR="009B19AF" w:rsidRDefault="009B19AF" w:rsidP="009B19AF">
            <w:pPr>
              <w:pStyle w:val="TableText"/>
            </w:pPr>
            <w:r>
              <w:t xml:space="preserve"> ;</w:t>
            </w:r>
            <w:r w:rsidR="00A536B7">
              <w:t xml:space="preserve"> </w:t>
            </w:r>
            <w:r>
              <w:t>IBDUZ -- User ID</w:t>
            </w:r>
          </w:p>
          <w:p w14:paraId="7E42E3D9" w14:textId="7D115511" w:rsidR="009B19AF" w:rsidRDefault="009B19AF" w:rsidP="009B19AF">
            <w:pPr>
              <w:pStyle w:val="TableText"/>
            </w:pPr>
            <w:r>
              <w:t xml:space="preserve"> ;</w:t>
            </w:r>
            <w:r w:rsidR="00A536B7">
              <w:t xml:space="preserve"> </w:t>
            </w:r>
            <w:r>
              <w:t>IBSEQNO -- 1 (New Action), 3 (Update Action)</w:t>
            </w:r>
          </w:p>
          <w:p w14:paraId="672BFD3B" w14:textId="535D8AF6" w:rsidR="009B19AF" w:rsidRDefault="009B19AF" w:rsidP="009B19AF">
            <w:pPr>
              <w:pStyle w:val="TableText"/>
            </w:pPr>
            <w:r>
              <w:t xml:space="preserve"> ;</w:t>
            </w:r>
            <w:r w:rsidR="00A536B7">
              <w:t xml:space="preserve"> </w:t>
            </w:r>
            <w:r>
              <w:t>Returns:</w:t>
            </w:r>
            <w:r w:rsidR="00A536B7">
              <w:t xml:space="preserve"> </w:t>
            </w:r>
            <w:r>
              <w:t>1 -- Yes, 0 -- No</w:t>
            </w:r>
          </w:p>
          <w:p w14:paraId="1D9EB4F3" w14:textId="77777777" w:rsidR="009B19AF" w:rsidRDefault="009B19AF" w:rsidP="009B19AF">
            <w:pPr>
              <w:pStyle w:val="TableText"/>
            </w:pPr>
            <w:r>
              <w:t xml:space="preserve"> ;</w:t>
            </w:r>
          </w:p>
          <w:p w14:paraId="6C90930F" w14:textId="77777777" w:rsidR="009B19AF" w:rsidRDefault="009B19AF" w:rsidP="009B19AF">
            <w:pPr>
              <w:pStyle w:val="TableText"/>
            </w:pPr>
            <w:r>
              <w:t xml:space="preserve"> N DFN,IBCOV,IBINDT,IBOUTP,HOLD,IBHOLDP,IBDUZ,I</w:t>
            </w:r>
          </w:p>
          <w:p w14:paraId="01669CEA" w14:textId="77777777" w:rsidR="009B19AF" w:rsidRDefault="009B19AF" w:rsidP="009B19AF">
            <w:pPr>
              <w:pStyle w:val="TableText"/>
            </w:pPr>
            <w:r>
              <w:t xml:space="preserve"> N IBVDT,IBAT,IBCAT,IBALTC,TRI,CHP,J,XX</w:t>
            </w:r>
          </w:p>
          <w:p w14:paraId="589E773A" w14:textId="77777777" w:rsidR="009B19AF" w:rsidRDefault="009B19AF" w:rsidP="009B19AF">
            <w:pPr>
              <w:pStyle w:val="TableText"/>
            </w:pPr>
            <w:r>
              <w:t xml:space="preserve"> ;</w:t>
            </w:r>
          </w:p>
          <w:p w14:paraId="5250CB14" w14:textId="77777777" w:rsidR="009B19AF" w:rsidRDefault="009B19AF" w:rsidP="009B19AF">
            <w:pPr>
              <w:pStyle w:val="TableText"/>
            </w:pPr>
            <w:r>
              <w:t xml:space="preserve"> S HOLD=0</w:t>
            </w:r>
          </w:p>
          <w:p w14:paraId="008BAFDC" w14:textId="77777777" w:rsidR="009B19AF" w:rsidRDefault="009B19AF" w:rsidP="009B19AF">
            <w:pPr>
              <w:pStyle w:val="TableText"/>
            </w:pPr>
            <w:r>
              <w:t xml:space="preserve"> S IBHOLDP=$P($G(^IBE(350.9,1,1)),"^",20) ; Site parameter - HOLD MT BILLS W/INSURANCE</w:t>
            </w:r>
          </w:p>
          <w:p w14:paraId="09E64C7D" w14:textId="77777777" w:rsidR="009B19AF" w:rsidRDefault="009B19AF" w:rsidP="009B19AF">
            <w:pPr>
              <w:pStyle w:val="TableText"/>
            </w:pPr>
            <w:r>
              <w:t xml:space="preserve"> S DFN=+$P(X,"^",2)</w:t>
            </w:r>
          </w:p>
          <w:p w14:paraId="6311086A" w14:textId="77777777" w:rsidR="009B19AF" w:rsidRDefault="009B19AF" w:rsidP="009B19AF">
            <w:pPr>
              <w:pStyle w:val="TableText"/>
            </w:pPr>
            <w:r>
              <w:t xml:space="preserve"> ;</w:t>
            </w:r>
          </w:p>
          <w:p w14:paraId="1F7CA7E9" w14:textId="77777777" w:rsidR="009B19AF" w:rsidRDefault="009B19AF" w:rsidP="009B19AF">
            <w:pPr>
              <w:pStyle w:val="TableText"/>
            </w:pPr>
            <w:r>
              <w:t xml:space="preserve"> ;check if ECME RX copay needs to be placed on HOLD</w:t>
            </w:r>
          </w:p>
          <w:p w14:paraId="0C4245E7" w14:textId="77777777" w:rsidR="009B19AF" w:rsidRDefault="009B19AF" w:rsidP="009B19AF">
            <w:pPr>
              <w:pStyle w:val="TableText"/>
            </w:pPr>
            <w:r>
              <w:t xml:space="preserve"> I $$HOLDECME^IBNCPUT1(X)=0 G HOLDQ</w:t>
            </w:r>
          </w:p>
          <w:p w14:paraId="6580617E" w14:textId="77777777" w:rsidR="009B19AF" w:rsidRDefault="009B19AF" w:rsidP="009B19AF">
            <w:pPr>
              <w:pStyle w:val="TableText"/>
            </w:pPr>
            <w:r>
              <w:t xml:space="preserve"> ;</w:t>
            </w:r>
          </w:p>
          <w:p w14:paraId="09290FEB" w14:textId="77777777" w:rsidR="009B19AF" w:rsidRDefault="009B19AF" w:rsidP="009B19AF">
            <w:pPr>
              <w:pStyle w:val="TableText"/>
            </w:pPr>
            <w:r>
              <w:t xml:space="preserve"> I $P(X,"^",5)=8 G HOLDQ ; action is already on hold</w:t>
            </w:r>
          </w:p>
          <w:p w14:paraId="0754687E" w14:textId="77777777" w:rsidR="009B19AF" w:rsidRDefault="009B19AF" w:rsidP="009B19AF">
            <w:pPr>
              <w:pStyle w:val="TableText"/>
            </w:pPr>
            <w:r>
              <w:t xml:space="preserve"> I '$P($G(^IBE(350.1,+$P(X,"^",3),0)),"^",10) G HOLDQ ; action can't be placed on hold</w:t>
            </w:r>
          </w:p>
          <w:p w14:paraId="4C394D24" w14:textId="77777777" w:rsidR="009B19AF" w:rsidRDefault="009B19AF" w:rsidP="009B19AF">
            <w:pPr>
              <w:pStyle w:val="TableText"/>
            </w:pPr>
            <w:r>
              <w:t xml:space="preserve"> ;</w:t>
            </w:r>
          </w:p>
          <w:p w14:paraId="4D512DBA" w14:textId="77777777" w:rsidR="009B19AF" w:rsidRDefault="009B19AF" w:rsidP="009B19AF">
            <w:pPr>
              <w:pStyle w:val="TableText"/>
            </w:pPr>
            <w:r>
              <w:t xml:space="preserve"> ; - see if patient has insurance on Charge 'To' Date (otherwise Event date)</w:t>
            </w:r>
          </w:p>
          <w:p w14:paraId="3E5415A2" w14:textId="77777777" w:rsidR="009B19AF" w:rsidRDefault="009B19AF" w:rsidP="009B19AF">
            <w:pPr>
              <w:pStyle w:val="TableText"/>
            </w:pPr>
            <w:r>
              <w:t xml:space="preserve"> ; - includes check of plan coverage limitation</w:t>
            </w:r>
          </w:p>
          <w:p w14:paraId="3ACEB242" w14:textId="77777777" w:rsidR="009B19AF" w:rsidRDefault="009B19AF" w:rsidP="009B19AF">
            <w:pPr>
              <w:pStyle w:val="TableText"/>
            </w:pPr>
            <w:r>
              <w:t xml:space="preserve"> S IBINDT=+$P($G(^IB(+$G(IBN),0)),U,15)</w:t>
            </w:r>
          </w:p>
          <w:p w14:paraId="26994F9E" w14:textId="77777777" w:rsidR="009B19AF" w:rsidRDefault="009B19AF" w:rsidP="009B19AF">
            <w:pPr>
              <w:pStyle w:val="TableText"/>
            </w:pPr>
            <w:r>
              <w:t xml:space="preserve"> I 'IBINDT S IBINDT=+$P($G(^IB(+$P(X,"^",16),0)),"^",17) I 'IBINDT S IBINDT=DT</w:t>
            </w:r>
          </w:p>
          <w:p w14:paraId="6290185E" w14:textId="77777777" w:rsidR="009B19AF" w:rsidRDefault="009B19AF" w:rsidP="009B19AF">
            <w:pPr>
              <w:pStyle w:val="TableText"/>
            </w:pPr>
            <w:r>
              <w:t xml:space="preserve"> S IBOUTP=1</w:t>
            </w:r>
          </w:p>
          <w:p w14:paraId="4D03C249" w14:textId="77777777" w:rsidR="009B19AF" w:rsidRDefault="009B19AF" w:rsidP="009B19AF">
            <w:pPr>
              <w:pStyle w:val="TableText"/>
            </w:pPr>
            <w:r>
              <w:lastRenderedPageBreak/>
              <w:t xml:space="preserve"> D ^IBCNS</w:t>
            </w:r>
          </w:p>
          <w:p w14:paraId="24415931" w14:textId="77777777" w:rsidR="009B19AF" w:rsidRPr="009B19AF" w:rsidRDefault="009B19AF" w:rsidP="009B19AF">
            <w:pPr>
              <w:pStyle w:val="TableText"/>
              <w:rPr>
                <w:highlight w:val="yellow"/>
              </w:rPr>
            </w:pPr>
            <w:r>
              <w:t xml:space="preserve"> </w:t>
            </w:r>
            <w:r w:rsidRPr="009B19AF">
              <w:rPr>
                <w:highlight w:val="yellow"/>
              </w:rPr>
              <w:t>;</w:t>
            </w:r>
          </w:p>
          <w:p w14:paraId="03760B18" w14:textId="77777777" w:rsidR="00012A05" w:rsidRPr="00012A05" w:rsidRDefault="00012A05" w:rsidP="00012A05">
            <w:pPr>
              <w:pStyle w:val="TableText"/>
              <w:rPr>
                <w:highlight w:val="yellow"/>
              </w:rPr>
            </w:pPr>
            <w:r w:rsidRPr="00012A05">
              <w:rPr>
                <w:highlight w:val="yellow"/>
              </w:rPr>
              <w:t>; IB*2.0*544 - baa</w:t>
            </w:r>
          </w:p>
          <w:p w14:paraId="6294565B" w14:textId="77777777" w:rsidR="00012A05" w:rsidRPr="00012A05" w:rsidRDefault="00012A05" w:rsidP="00012A05">
            <w:pPr>
              <w:pStyle w:val="TableText"/>
              <w:rPr>
                <w:highlight w:val="yellow"/>
              </w:rPr>
            </w:pPr>
            <w:r w:rsidRPr="00012A05">
              <w:rPr>
                <w:highlight w:val="yellow"/>
              </w:rPr>
              <w:t xml:space="preserve"> ;When placing charges On Hold added check so if only insurance for the </w:t>
            </w:r>
          </w:p>
          <w:p w14:paraId="6FC1DB90" w14:textId="74E7B207" w:rsidR="00012A05" w:rsidRPr="00012A05" w:rsidRDefault="00012A05" w:rsidP="00012A05">
            <w:pPr>
              <w:pStyle w:val="TableText"/>
              <w:rPr>
                <w:highlight w:val="yellow"/>
              </w:rPr>
            </w:pPr>
            <w:r w:rsidRPr="00012A05">
              <w:rPr>
                <w:highlight w:val="yellow"/>
              </w:rPr>
              <w:t xml:space="preserve"> </w:t>
            </w:r>
            <w:proofErr w:type="gramStart"/>
            <w:r w:rsidRPr="00012A05">
              <w:rPr>
                <w:highlight w:val="yellow"/>
              </w:rPr>
              <w:t>;patient</w:t>
            </w:r>
            <w:proofErr w:type="gramEnd"/>
            <w:r w:rsidRPr="00012A05">
              <w:rPr>
                <w:highlight w:val="yellow"/>
              </w:rPr>
              <w:t xml:space="preserve"> is Tricare or CHAMPVA the charge is Not placed On Hold.</w:t>
            </w:r>
            <w:r w:rsidR="006D0F80">
              <w:rPr>
                <w:highlight w:val="yellow"/>
              </w:rPr>
              <w:t xml:space="preserve"> </w:t>
            </w:r>
          </w:p>
          <w:p w14:paraId="7B1122D6" w14:textId="77777777" w:rsidR="00012A05" w:rsidRPr="00012A05" w:rsidRDefault="00012A05" w:rsidP="00012A05">
            <w:pPr>
              <w:pStyle w:val="TableText"/>
              <w:rPr>
                <w:highlight w:val="yellow"/>
              </w:rPr>
            </w:pPr>
            <w:r w:rsidRPr="00012A05">
              <w:rPr>
                <w:highlight w:val="yellow"/>
              </w:rPr>
              <w:t xml:space="preserve"> </w:t>
            </w:r>
            <w:proofErr w:type="gramStart"/>
            <w:r w:rsidRPr="00012A05">
              <w:rPr>
                <w:highlight w:val="yellow"/>
              </w:rPr>
              <w:t>;Previously</w:t>
            </w:r>
            <w:proofErr w:type="gramEnd"/>
            <w:r w:rsidRPr="00012A05">
              <w:rPr>
                <w:highlight w:val="yellow"/>
              </w:rPr>
              <w:t xml:space="preserve"> if the patient had any active insurance the charge was placed On Hold.</w:t>
            </w:r>
          </w:p>
          <w:p w14:paraId="5B7271F0" w14:textId="77777777" w:rsidR="00012A05" w:rsidRPr="00012A05" w:rsidRDefault="00012A05" w:rsidP="00012A05">
            <w:pPr>
              <w:pStyle w:val="TableText"/>
              <w:rPr>
                <w:highlight w:val="yellow"/>
              </w:rPr>
            </w:pPr>
            <w:r w:rsidRPr="00012A05">
              <w:rPr>
                <w:highlight w:val="yellow"/>
              </w:rPr>
              <w:t xml:space="preserve"> I IBINS D</w:t>
            </w:r>
          </w:p>
          <w:p w14:paraId="5089EA50" w14:textId="77777777" w:rsidR="00012A05" w:rsidRPr="00012A05" w:rsidRDefault="00012A05" w:rsidP="00012A05">
            <w:pPr>
              <w:pStyle w:val="TableText"/>
              <w:rPr>
                <w:highlight w:val="yellow"/>
              </w:rPr>
            </w:pPr>
            <w:r w:rsidRPr="00012A05">
              <w:rPr>
                <w:highlight w:val="yellow"/>
              </w:rPr>
              <w:t xml:space="preserve"> . N XX</w:t>
            </w:r>
          </w:p>
          <w:p w14:paraId="55EEEF01" w14:textId="77777777" w:rsidR="00012A05" w:rsidRPr="00012A05" w:rsidRDefault="00012A05" w:rsidP="00012A05">
            <w:pPr>
              <w:pStyle w:val="TableText"/>
              <w:rPr>
                <w:highlight w:val="yellow"/>
              </w:rPr>
            </w:pPr>
            <w:r w:rsidRPr="00012A05">
              <w:rPr>
                <w:highlight w:val="yellow"/>
              </w:rPr>
              <w:t xml:space="preserve"> . S (J,TRI,CHP)=0</w:t>
            </w:r>
          </w:p>
          <w:p w14:paraId="4A53E170" w14:textId="0972010B" w:rsidR="00012A05" w:rsidRPr="00012A05" w:rsidRDefault="00012A05" w:rsidP="00012A05">
            <w:pPr>
              <w:pStyle w:val="TableText"/>
              <w:rPr>
                <w:highlight w:val="yellow"/>
              </w:rPr>
            </w:pPr>
            <w:r w:rsidRPr="00012A05">
              <w:rPr>
                <w:highlight w:val="yellow"/>
              </w:rPr>
              <w:t xml:space="preserve"> . S XX=0 F</w:t>
            </w:r>
            <w:r w:rsidR="006D0F80">
              <w:rPr>
                <w:highlight w:val="yellow"/>
              </w:rPr>
              <w:t xml:space="preserve"> </w:t>
            </w:r>
            <w:r w:rsidRPr="00012A05">
              <w:rPr>
                <w:highlight w:val="yellow"/>
              </w:rPr>
              <w:t>S XX=$O(IBDD(XX)) Q:XX=""</w:t>
            </w:r>
            <w:r w:rsidR="006D0F80">
              <w:rPr>
                <w:highlight w:val="yellow"/>
              </w:rPr>
              <w:t xml:space="preserve"> </w:t>
            </w:r>
            <w:r w:rsidRPr="00012A05">
              <w:rPr>
                <w:highlight w:val="yellow"/>
              </w:rPr>
              <w:t>D</w:t>
            </w:r>
          </w:p>
          <w:p w14:paraId="0EFC6AFE" w14:textId="77777777" w:rsidR="00012A05" w:rsidRPr="00012A05" w:rsidRDefault="00012A05" w:rsidP="00012A05">
            <w:pPr>
              <w:pStyle w:val="TableText"/>
              <w:rPr>
                <w:highlight w:val="yellow"/>
              </w:rPr>
            </w:pPr>
            <w:r w:rsidRPr="00012A05">
              <w:rPr>
                <w:highlight w:val="yellow"/>
              </w:rPr>
              <w:t xml:space="preserve"> .. S ZZ=IBDD(XX),INS=+ZZ_","</w:t>
            </w:r>
          </w:p>
          <w:p w14:paraId="04A15BEF" w14:textId="77777777" w:rsidR="00012A05" w:rsidRPr="00012A05" w:rsidRDefault="00012A05" w:rsidP="00012A05">
            <w:pPr>
              <w:pStyle w:val="TableText"/>
              <w:rPr>
                <w:highlight w:val="yellow"/>
              </w:rPr>
            </w:pPr>
            <w:r w:rsidRPr="00012A05">
              <w:rPr>
                <w:highlight w:val="yellow"/>
              </w:rPr>
              <w:t xml:space="preserve"> .. S TYPNAM=$$GET1^DIQ(36,INS,.13,"E"),J=J+1</w:t>
            </w:r>
          </w:p>
          <w:p w14:paraId="3D508224" w14:textId="77777777" w:rsidR="00012A05" w:rsidRPr="00012A05" w:rsidRDefault="00012A05" w:rsidP="00012A05">
            <w:pPr>
              <w:pStyle w:val="TableText"/>
              <w:rPr>
                <w:highlight w:val="yellow"/>
              </w:rPr>
            </w:pPr>
            <w:r w:rsidRPr="00012A05">
              <w:rPr>
                <w:highlight w:val="yellow"/>
              </w:rPr>
              <w:t xml:space="preserve"> .. S:TYPNAM["TRICARE" TRI=1 S:TYPNAM["CHAMPVA" CHP=1</w:t>
            </w:r>
          </w:p>
          <w:p w14:paraId="549D8042" w14:textId="77777777" w:rsidR="00012A05" w:rsidRPr="00012A05" w:rsidRDefault="00012A05" w:rsidP="00012A05">
            <w:pPr>
              <w:pStyle w:val="TableText"/>
              <w:rPr>
                <w:highlight w:val="yellow"/>
              </w:rPr>
            </w:pPr>
            <w:r w:rsidRPr="00012A05">
              <w:rPr>
                <w:highlight w:val="yellow"/>
              </w:rPr>
              <w:t xml:space="preserve"> ;</w:t>
            </w:r>
          </w:p>
          <w:p w14:paraId="394E545F" w14:textId="77777777" w:rsidR="00012A05" w:rsidRPr="00012A05" w:rsidRDefault="00012A05" w:rsidP="00012A05">
            <w:pPr>
              <w:pStyle w:val="TableText"/>
              <w:rPr>
                <w:highlight w:val="yellow"/>
              </w:rPr>
            </w:pPr>
            <w:r w:rsidRPr="00012A05">
              <w:rPr>
                <w:highlight w:val="yellow"/>
              </w:rPr>
              <w:t xml:space="preserve"> I $G(J)=1,TRI G HOLDQ ; don't place on hold if only has TRICARE</w:t>
            </w:r>
          </w:p>
          <w:p w14:paraId="0D0785AD" w14:textId="62A8EA33" w:rsidR="00012A05" w:rsidRPr="00012A05" w:rsidRDefault="00012A05" w:rsidP="00012A05">
            <w:pPr>
              <w:pStyle w:val="TableText"/>
              <w:rPr>
                <w:highlight w:val="yellow"/>
              </w:rPr>
            </w:pPr>
            <w:r w:rsidRPr="00012A05">
              <w:rPr>
                <w:highlight w:val="yellow"/>
              </w:rPr>
              <w:t xml:space="preserve"> I $G(J)=1,CHP G HOLDQ ;</w:t>
            </w:r>
            <w:r w:rsidR="006D0F80">
              <w:rPr>
                <w:highlight w:val="yellow"/>
              </w:rPr>
              <w:t xml:space="preserve"> </w:t>
            </w:r>
            <w:r w:rsidRPr="00012A05">
              <w:rPr>
                <w:highlight w:val="yellow"/>
              </w:rPr>
              <w:t>don't place on hold if only has CHAMPVA</w:t>
            </w:r>
          </w:p>
          <w:p w14:paraId="606BCD78" w14:textId="6B00327D" w:rsidR="00012A05" w:rsidRPr="00012A05" w:rsidRDefault="00012A05" w:rsidP="00FD50BA">
            <w:pPr>
              <w:pStyle w:val="TableText"/>
              <w:rPr>
                <w:highlight w:val="yellow"/>
              </w:rPr>
            </w:pPr>
            <w:r w:rsidRPr="00012A05">
              <w:rPr>
                <w:highlight w:val="yellow"/>
              </w:rPr>
              <w:t xml:space="preserve"> ; IB*2.0*544 – baa</w:t>
            </w:r>
          </w:p>
          <w:p w14:paraId="66C3BD04" w14:textId="22B66883" w:rsidR="009B19AF" w:rsidRDefault="009B19AF" w:rsidP="00FD50BA">
            <w:pPr>
              <w:pStyle w:val="TableText"/>
            </w:pPr>
            <w:r w:rsidRPr="00FD50BA">
              <w:rPr>
                <w:highlight w:val="yellow"/>
              </w:rPr>
              <w:t xml:space="preserve"> ;</w:t>
            </w:r>
          </w:p>
          <w:p w14:paraId="7E37304B" w14:textId="77777777" w:rsidR="009B19AF" w:rsidRDefault="009B19AF" w:rsidP="009B19AF">
            <w:pPr>
              <w:pStyle w:val="TableText"/>
            </w:pPr>
            <w:r>
              <w:t xml:space="preserve"> S IBVDT=$S(IBINDT'="":IBINDT,1:DT),IBAT=$P(^IBE(350.1,(+$P(X,U,3)),0),U,11)</w:t>
            </w:r>
          </w:p>
          <w:p w14:paraId="2644B864" w14:textId="77777777" w:rsidR="009B19AF" w:rsidRDefault="009B19AF" w:rsidP="009B19AF">
            <w:pPr>
              <w:pStyle w:val="TableText"/>
            </w:pPr>
            <w:r>
              <w:t xml:space="preserve"> S IBCAT=$S(IBAT&lt;4:"INPATIENT",IBAT=4:"OUTPATIENT",IBAT=5:"PHARMACY",IBAT=8:"OUTPATIENT",IBAT=9:"INPATIENT",1:"")</w:t>
            </w:r>
          </w:p>
          <w:p w14:paraId="356293A5" w14:textId="77777777" w:rsidR="009B19AF" w:rsidRDefault="009B19AF" w:rsidP="009B19AF">
            <w:pPr>
              <w:pStyle w:val="TableText"/>
            </w:pPr>
            <w:r>
              <w:t xml:space="preserve"> S IBCOV="" I IBCAT'="" S IBCOV=$$PTCOV^IBCNSU3(DFN,IBVDT,IBCAT),HOLD=IBCOV</w:t>
            </w:r>
          </w:p>
          <w:p w14:paraId="21C6E714" w14:textId="77777777" w:rsidR="009B19AF" w:rsidRDefault="009B19AF" w:rsidP="009B19AF">
            <w:pPr>
              <w:pStyle w:val="TableText"/>
            </w:pPr>
            <w:r>
              <w:t xml:space="preserve"> I 'IBCOV,+$$BUFFER^IBCNBU1(DFN) S (IBCOV,HOLD)=1 ; if patient has a buffer entry place charge on hold</w:t>
            </w:r>
          </w:p>
          <w:p w14:paraId="669B9E57" w14:textId="77777777" w:rsidR="009B19AF" w:rsidRDefault="009B19AF" w:rsidP="009B19AF">
            <w:pPr>
              <w:pStyle w:val="TableText"/>
            </w:pPr>
            <w:r>
              <w:t xml:space="preserve"> ;</w:t>
            </w:r>
          </w:p>
          <w:p w14:paraId="7B1652A8" w14:textId="77777777" w:rsidR="009B19AF" w:rsidRDefault="009B19AF" w:rsidP="009B19AF">
            <w:pPr>
              <w:pStyle w:val="TableText"/>
            </w:pPr>
            <w:r>
              <w:t xml:space="preserve"> ;</w:t>
            </w:r>
          </w:p>
          <w:p w14:paraId="226DFC2E" w14:textId="77777777" w:rsidR="009B19AF" w:rsidRDefault="009B19AF" w:rsidP="009B19AF">
            <w:pPr>
              <w:pStyle w:val="TableText"/>
            </w:pPr>
            <w:r>
              <w:t xml:space="preserve"> ; - generate bulletin if patient has insurance, bulletin not suppressed</w:t>
            </w:r>
          </w:p>
          <w:p w14:paraId="70704201" w14:textId="77777777" w:rsidR="009B19AF" w:rsidRDefault="009B19AF" w:rsidP="009B19AF">
            <w:pPr>
              <w:pStyle w:val="TableText"/>
            </w:pPr>
            <w:r>
              <w:t xml:space="preserve"> I IBCOV,'$P($G(^IBE(350.9,1,0)),"^",15),'$$ECME(IBN) D ^IBRBUL</w:t>
            </w:r>
          </w:p>
          <w:p w14:paraId="1DA123A4" w14:textId="77777777" w:rsidR="009B19AF" w:rsidRDefault="009B19AF" w:rsidP="009B19AF">
            <w:pPr>
              <w:pStyle w:val="TableText"/>
            </w:pPr>
            <w:r>
              <w:t xml:space="preserve"> ;</w:t>
            </w:r>
          </w:p>
          <w:p w14:paraId="49E1070C" w14:textId="77777777" w:rsidR="009B19AF" w:rsidRDefault="009B19AF" w:rsidP="009B19AF">
            <w:pPr>
              <w:pStyle w:val="TableText"/>
            </w:pPr>
            <w:r>
              <w:t xml:space="preserve"> ; - update action to 'Hold' if parameter is set and vet has insurance</w:t>
            </w:r>
          </w:p>
          <w:p w14:paraId="58D8213D" w14:textId="77777777" w:rsidR="009B19AF" w:rsidRDefault="009B19AF" w:rsidP="009B19AF">
            <w:pPr>
              <w:pStyle w:val="TableText"/>
            </w:pPr>
            <w:r>
              <w:t xml:space="preserve"> I IBHOLDP,IBCOV S DIE="^IB(",DA=IBN,DR=".05////8" D ^DIE,UP3^IBR:IBSEQNO=3 K DA,DIE,DR</w:t>
            </w:r>
          </w:p>
          <w:p w14:paraId="767FFEBE" w14:textId="77777777" w:rsidR="009B19AF" w:rsidRDefault="009B19AF" w:rsidP="009B19AF">
            <w:pPr>
              <w:pStyle w:val="TableText"/>
            </w:pPr>
            <w:r>
              <w:t xml:space="preserve"> ;</w:t>
            </w:r>
          </w:p>
          <w:p w14:paraId="275CBA35" w14:textId="77777777" w:rsidR="009B19AF" w:rsidRDefault="009B19AF" w:rsidP="009B19AF">
            <w:pPr>
              <w:pStyle w:val="TableText"/>
            </w:pPr>
            <w:r>
              <w:t>HOLDQ Q +$G(HOLD)</w:t>
            </w:r>
          </w:p>
          <w:p w14:paraId="4C59A60C" w14:textId="2B604E69" w:rsidR="004465D8" w:rsidRPr="00086A3C" w:rsidRDefault="009B19AF" w:rsidP="009B19AF">
            <w:pPr>
              <w:pStyle w:val="TableText"/>
            </w:pPr>
            <w:r>
              <w:t xml:space="preserve"> ;</w:t>
            </w:r>
          </w:p>
        </w:tc>
      </w:tr>
    </w:tbl>
    <w:p w14:paraId="4DB4396F" w14:textId="77777777" w:rsidR="004465D8" w:rsidRDefault="004465D8" w:rsidP="00D96E83">
      <w:pPr>
        <w:pStyle w:val="BodyText"/>
        <w:spacing w:before="0" w:after="0"/>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w:tblPr>
      <w:tblGrid>
        <w:gridCol w:w="2892"/>
        <w:gridCol w:w="1174"/>
        <w:gridCol w:w="1264"/>
        <w:gridCol w:w="1253"/>
        <w:gridCol w:w="2993"/>
      </w:tblGrid>
      <w:tr w:rsidR="004465D8" w:rsidRPr="0028049C" w14:paraId="53B919E5" w14:textId="77777777" w:rsidTr="00466D2E">
        <w:trPr>
          <w:cantSplit/>
          <w:tblHeader/>
        </w:trPr>
        <w:tc>
          <w:tcPr>
            <w:tcW w:w="1510" w:type="pct"/>
            <w:shd w:val="clear" w:color="auto" w:fill="F2F2F2" w:themeFill="background1" w:themeFillShade="F2"/>
            <w:vAlign w:val="center"/>
          </w:tcPr>
          <w:p w14:paraId="1F8935AE" w14:textId="77777777" w:rsidR="004465D8" w:rsidRPr="0028049C" w:rsidRDefault="004465D8" w:rsidP="004465D8">
            <w:pPr>
              <w:pStyle w:val="TableHeading"/>
            </w:pPr>
            <w:r w:rsidRPr="0028049C">
              <w:t>Routines</w:t>
            </w:r>
          </w:p>
        </w:tc>
        <w:tc>
          <w:tcPr>
            <w:tcW w:w="3490" w:type="pct"/>
            <w:gridSpan w:val="4"/>
            <w:tcBorders>
              <w:bottom w:val="single" w:sz="6" w:space="0" w:color="000000"/>
            </w:tcBorders>
            <w:shd w:val="clear" w:color="auto" w:fill="F2F2F2" w:themeFill="background1" w:themeFillShade="F2"/>
          </w:tcPr>
          <w:p w14:paraId="6DDD0942" w14:textId="77777777" w:rsidR="004465D8" w:rsidRPr="0028049C" w:rsidRDefault="004465D8" w:rsidP="004465D8">
            <w:pPr>
              <w:pStyle w:val="TableHeading"/>
            </w:pPr>
            <w:r w:rsidRPr="0028049C">
              <w:t>Activities</w:t>
            </w:r>
          </w:p>
        </w:tc>
      </w:tr>
      <w:tr w:rsidR="004465D8" w:rsidRPr="0028049C" w14:paraId="07577A2E" w14:textId="77777777" w:rsidTr="00466D2E">
        <w:trPr>
          <w:cantSplit/>
          <w:tblHeader/>
        </w:trPr>
        <w:tc>
          <w:tcPr>
            <w:tcW w:w="1510" w:type="pct"/>
            <w:shd w:val="clear" w:color="auto" w:fill="F2F2F2" w:themeFill="background1" w:themeFillShade="F2"/>
            <w:vAlign w:val="center"/>
          </w:tcPr>
          <w:p w14:paraId="7F2335D6" w14:textId="77777777" w:rsidR="004465D8" w:rsidRPr="0028049C" w:rsidRDefault="004465D8" w:rsidP="004465D8">
            <w:pPr>
              <w:pStyle w:val="TableText"/>
              <w:rPr>
                <w:b/>
              </w:rPr>
            </w:pPr>
            <w:r w:rsidRPr="0028049C">
              <w:rPr>
                <w:b/>
              </w:rPr>
              <w:t>Routine Name</w:t>
            </w:r>
          </w:p>
        </w:tc>
        <w:tc>
          <w:tcPr>
            <w:tcW w:w="3490" w:type="pct"/>
            <w:gridSpan w:val="4"/>
            <w:tcBorders>
              <w:bottom w:val="single" w:sz="6" w:space="0" w:color="000000"/>
            </w:tcBorders>
          </w:tcPr>
          <w:p w14:paraId="04D5562C" w14:textId="15ED3DE5" w:rsidR="004465D8" w:rsidRPr="00466D2E" w:rsidRDefault="006F4378" w:rsidP="00466D2E">
            <w:pPr>
              <w:pStyle w:val="TableText"/>
            </w:pPr>
            <w:r w:rsidRPr="00466D2E">
              <w:t>IBOHLS</w:t>
            </w:r>
          </w:p>
        </w:tc>
      </w:tr>
      <w:tr w:rsidR="004465D8" w:rsidRPr="0028049C" w14:paraId="60D43542" w14:textId="77777777" w:rsidTr="00466D2E">
        <w:trPr>
          <w:cantSplit/>
        </w:trPr>
        <w:tc>
          <w:tcPr>
            <w:tcW w:w="1510" w:type="pct"/>
            <w:shd w:val="clear" w:color="auto" w:fill="F2F2F2" w:themeFill="background1" w:themeFillShade="F2"/>
            <w:vAlign w:val="center"/>
          </w:tcPr>
          <w:p w14:paraId="41F6DFEC" w14:textId="77777777" w:rsidR="004465D8" w:rsidRPr="0028049C" w:rsidRDefault="004465D8" w:rsidP="004465D8">
            <w:pPr>
              <w:pStyle w:val="TableText"/>
              <w:rPr>
                <w:b/>
              </w:rPr>
            </w:pPr>
            <w:r w:rsidRPr="0028049C">
              <w:rPr>
                <w:b/>
              </w:rPr>
              <w:t>Enhancement Category</w:t>
            </w:r>
          </w:p>
        </w:tc>
        <w:tc>
          <w:tcPr>
            <w:tcW w:w="613" w:type="pct"/>
            <w:tcBorders>
              <w:right w:val="nil"/>
            </w:tcBorders>
          </w:tcPr>
          <w:p w14:paraId="36F936D4" w14:textId="34087059" w:rsidR="004465D8" w:rsidRPr="006A19B0" w:rsidRDefault="006F4378" w:rsidP="004465D8">
            <w:pPr>
              <w:pStyle w:val="TableText"/>
            </w:pPr>
            <w:r>
              <w:fldChar w:fldCharType="begin">
                <w:ffData>
                  <w:name w:val=""/>
                  <w:enabled/>
                  <w:calcOnExit w:val="0"/>
                  <w:statusText w:type="text" w:val="New enhancement category"/>
                  <w:checkBox>
                    <w:sizeAuto/>
                    <w:default w:val="1"/>
                  </w:checkBox>
                </w:ffData>
              </w:fldChar>
            </w:r>
            <w:r>
              <w:instrText xml:space="preserve"> FORMCHECKBOX </w:instrText>
            </w:r>
            <w:r w:rsidR="005E723B">
              <w:fldChar w:fldCharType="separate"/>
            </w:r>
            <w:r>
              <w:fldChar w:fldCharType="end"/>
            </w:r>
            <w:r w:rsidR="004465D8" w:rsidRPr="006A19B0">
              <w:t xml:space="preserve"> New</w:t>
            </w:r>
          </w:p>
        </w:tc>
        <w:tc>
          <w:tcPr>
            <w:tcW w:w="660" w:type="pct"/>
            <w:tcBorders>
              <w:left w:val="nil"/>
              <w:right w:val="nil"/>
            </w:tcBorders>
          </w:tcPr>
          <w:p w14:paraId="11B9318B" w14:textId="77777777" w:rsidR="004465D8" w:rsidRPr="006A19B0" w:rsidRDefault="004465D8" w:rsidP="004465D8">
            <w:pPr>
              <w:pStyle w:val="TableText"/>
            </w:pPr>
            <w:r w:rsidRPr="006A19B0">
              <w:fldChar w:fldCharType="begin">
                <w:ffData>
                  <w:name w:val="Check24"/>
                  <w:enabled/>
                  <w:calcOnExit w:val="0"/>
                  <w:statusText w:type="text" w:val="Modify enhancement category"/>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Modify</w:t>
            </w:r>
          </w:p>
        </w:tc>
        <w:tc>
          <w:tcPr>
            <w:tcW w:w="654" w:type="pct"/>
            <w:tcBorders>
              <w:left w:val="nil"/>
              <w:right w:val="nil"/>
            </w:tcBorders>
          </w:tcPr>
          <w:p w14:paraId="08AE62C3" w14:textId="77777777" w:rsidR="004465D8" w:rsidRPr="006A19B0" w:rsidRDefault="004465D8" w:rsidP="004465D8">
            <w:pPr>
              <w:pStyle w:val="TableText"/>
            </w:pPr>
            <w:r w:rsidRPr="006A19B0">
              <w:fldChar w:fldCharType="begin">
                <w:ffData>
                  <w:name w:val="Check26"/>
                  <w:enabled/>
                  <w:calcOnExit w:val="0"/>
                  <w:statusText w:type="text" w:val="Delete enhancement category"/>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Delete</w:t>
            </w:r>
          </w:p>
        </w:tc>
        <w:tc>
          <w:tcPr>
            <w:tcW w:w="1563" w:type="pct"/>
            <w:tcBorders>
              <w:left w:val="nil"/>
            </w:tcBorders>
          </w:tcPr>
          <w:p w14:paraId="250F8E56" w14:textId="77777777" w:rsidR="004465D8" w:rsidRPr="006A19B0" w:rsidRDefault="004465D8" w:rsidP="004465D8">
            <w:pPr>
              <w:pStyle w:val="TableText"/>
            </w:pPr>
            <w:r w:rsidRPr="006A19B0">
              <w:fldChar w:fldCharType="begin">
                <w:ffData>
                  <w:name w:val="Check68"/>
                  <w:enabled/>
                  <w:calcOnExit w:val="0"/>
                  <w:statusText w:type="text" w:val="No change to enhancement category"/>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No Change</w:t>
            </w:r>
          </w:p>
        </w:tc>
      </w:tr>
      <w:tr w:rsidR="004465D8" w:rsidRPr="0028049C" w14:paraId="70E5924E" w14:textId="77777777" w:rsidTr="00466D2E">
        <w:trPr>
          <w:cantSplit/>
        </w:trPr>
        <w:tc>
          <w:tcPr>
            <w:tcW w:w="1510" w:type="pct"/>
            <w:shd w:val="clear" w:color="auto" w:fill="F2F2F2" w:themeFill="background1" w:themeFillShade="F2"/>
            <w:vAlign w:val="center"/>
          </w:tcPr>
          <w:p w14:paraId="480C11C6" w14:textId="77777777" w:rsidR="004465D8" w:rsidRPr="0028049C" w:rsidRDefault="004465D8" w:rsidP="004465D8">
            <w:pPr>
              <w:pStyle w:val="TableText"/>
              <w:rPr>
                <w:b/>
              </w:rPr>
            </w:pPr>
            <w:r w:rsidRPr="0028049C">
              <w:rPr>
                <w:b/>
              </w:rPr>
              <w:lastRenderedPageBreak/>
              <w:t>RTM</w:t>
            </w:r>
          </w:p>
        </w:tc>
        <w:tc>
          <w:tcPr>
            <w:tcW w:w="3490" w:type="pct"/>
            <w:gridSpan w:val="4"/>
          </w:tcPr>
          <w:p w14:paraId="1212A8E2" w14:textId="1D57E4D9" w:rsidR="004465D8" w:rsidRPr="00466D2E" w:rsidRDefault="006F4378" w:rsidP="00466D2E">
            <w:pPr>
              <w:pStyle w:val="TableText"/>
            </w:pPr>
            <w:r w:rsidRPr="00466D2E">
              <w:t>COH-3.1-01 - COH-3.1-15</w:t>
            </w:r>
          </w:p>
        </w:tc>
      </w:tr>
      <w:tr w:rsidR="004465D8" w:rsidRPr="0028049C" w14:paraId="2FB957B2" w14:textId="77777777" w:rsidTr="00466D2E">
        <w:trPr>
          <w:cantSplit/>
        </w:trPr>
        <w:tc>
          <w:tcPr>
            <w:tcW w:w="1510" w:type="pct"/>
            <w:tcBorders>
              <w:bottom w:val="single" w:sz="6" w:space="0" w:color="000000"/>
            </w:tcBorders>
            <w:shd w:val="clear" w:color="auto" w:fill="F2F2F2" w:themeFill="background1" w:themeFillShade="F2"/>
            <w:vAlign w:val="center"/>
          </w:tcPr>
          <w:p w14:paraId="322AC0FC" w14:textId="77777777" w:rsidR="004465D8" w:rsidRPr="0028049C" w:rsidRDefault="004465D8" w:rsidP="004465D8">
            <w:pPr>
              <w:pStyle w:val="TableText"/>
              <w:rPr>
                <w:b/>
              </w:rPr>
            </w:pPr>
            <w:r w:rsidRPr="0028049C">
              <w:rPr>
                <w:b/>
              </w:rPr>
              <w:t>Related Options</w:t>
            </w:r>
          </w:p>
        </w:tc>
        <w:tc>
          <w:tcPr>
            <w:tcW w:w="3490" w:type="pct"/>
            <w:gridSpan w:val="4"/>
            <w:tcBorders>
              <w:bottom w:val="single" w:sz="4" w:space="0" w:color="auto"/>
            </w:tcBorders>
          </w:tcPr>
          <w:p w14:paraId="2D3A46C2" w14:textId="113BC4D8" w:rsidR="004465D8" w:rsidRPr="006A19B0" w:rsidRDefault="00606705" w:rsidP="004465D8">
            <w:pPr>
              <w:pStyle w:val="TableText"/>
            </w:pPr>
            <w:r w:rsidRPr="00606705">
              <w:t>IB OUTPUT HELD CHARGES LM</w:t>
            </w:r>
          </w:p>
        </w:tc>
      </w:tr>
    </w:tbl>
    <w:p w14:paraId="74660B9F" w14:textId="77777777" w:rsidR="004465D8" w:rsidRPr="0028049C" w:rsidRDefault="004465D8" w:rsidP="004465D8">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w:tblPr>
      <w:tblGrid>
        <w:gridCol w:w="2892"/>
        <w:gridCol w:w="2928"/>
        <w:gridCol w:w="3756"/>
      </w:tblGrid>
      <w:tr w:rsidR="004465D8" w:rsidRPr="0028049C" w14:paraId="14E7BC0D" w14:textId="77777777" w:rsidTr="00A536B7">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09D8C94D" w14:textId="77777777" w:rsidR="004465D8" w:rsidRPr="0028049C" w:rsidRDefault="004465D8" w:rsidP="004465D8">
            <w:pPr>
              <w:pStyle w:val="TableHeading"/>
            </w:pPr>
            <w:r w:rsidRPr="0028049C">
              <w:t>Related Routines</w:t>
            </w:r>
          </w:p>
        </w:tc>
        <w:tc>
          <w:tcPr>
            <w:tcW w:w="1529" w:type="pct"/>
            <w:tcBorders>
              <w:bottom w:val="single" w:sz="4" w:space="0" w:color="auto"/>
            </w:tcBorders>
            <w:shd w:val="clear" w:color="auto" w:fill="F2F2F2" w:themeFill="background1" w:themeFillShade="F2"/>
          </w:tcPr>
          <w:p w14:paraId="5CAF503C" w14:textId="77777777" w:rsidR="004465D8" w:rsidRPr="0028049C" w:rsidRDefault="004465D8" w:rsidP="004465D8">
            <w:pPr>
              <w:pStyle w:val="TableHeading"/>
            </w:pPr>
            <w:r w:rsidRPr="0028049C">
              <w:t>Routines “Called By”</w:t>
            </w:r>
          </w:p>
        </w:tc>
        <w:tc>
          <w:tcPr>
            <w:tcW w:w="1961" w:type="pct"/>
            <w:tcBorders>
              <w:bottom w:val="single" w:sz="4" w:space="0" w:color="auto"/>
            </w:tcBorders>
            <w:shd w:val="clear" w:color="auto" w:fill="F2F2F2" w:themeFill="background1" w:themeFillShade="F2"/>
          </w:tcPr>
          <w:p w14:paraId="4CA5EFA7" w14:textId="77777777" w:rsidR="004465D8" w:rsidRPr="0028049C" w:rsidRDefault="004465D8" w:rsidP="004465D8">
            <w:pPr>
              <w:pStyle w:val="TableHeading"/>
            </w:pPr>
            <w:r w:rsidRPr="0028049C">
              <w:t>Routines “Called”</w:t>
            </w:r>
            <w:r>
              <w:t xml:space="preserve"> </w:t>
            </w:r>
          </w:p>
        </w:tc>
      </w:tr>
      <w:tr w:rsidR="004465D8" w:rsidRPr="0028049C" w14:paraId="3F9711E6" w14:textId="77777777" w:rsidTr="00A536B7">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19260528" w14:textId="77777777" w:rsidR="004465D8" w:rsidRPr="0028049C" w:rsidRDefault="004465D8" w:rsidP="004465D8">
            <w:pPr>
              <w:pStyle w:val="TableText"/>
            </w:pPr>
          </w:p>
        </w:tc>
        <w:tc>
          <w:tcPr>
            <w:tcW w:w="1529" w:type="pct"/>
            <w:tcBorders>
              <w:bottom w:val="single" w:sz="4" w:space="0" w:color="auto"/>
            </w:tcBorders>
            <w:vAlign w:val="center"/>
          </w:tcPr>
          <w:p w14:paraId="62A09F7A" w14:textId="6B2F6FFA" w:rsidR="004465D8" w:rsidRPr="0028049C" w:rsidRDefault="007A5639" w:rsidP="004465D8">
            <w:pPr>
              <w:spacing w:before="60" w:after="60"/>
              <w:rPr>
                <w:rFonts w:ascii="Arial" w:hAnsi="Arial" w:cs="Arial"/>
                <w:szCs w:val="20"/>
              </w:rPr>
            </w:pPr>
            <w:r>
              <w:rPr>
                <w:rFonts w:ascii="Arial" w:hAnsi="Arial" w:cs="Arial"/>
                <w:szCs w:val="20"/>
              </w:rPr>
              <w:t>IBOHLS2</w:t>
            </w:r>
          </w:p>
        </w:tc>
        <w:tc>
          <w:tcPr>
            <w:tcW w:w="1961" w:type="pct"/>
            <w:tcBorders>
              <w:bottom w:val="single" w:sz="4" w:space="0" w:color="auto"/>
            </w:tcBorders>
            <w:vAlign w:val="center"/>
          </w:tcPr>
          <w:p w14:paraId="47130441" w14:textId="0E2043F0" w:rsidR="004465D8" w:rsidRPr="0028049C" w:rsidRDefault="005862B4" w:rsidP="005862B4">
            <w:pPr>
              <w:spacing w:before="60" w:after="60"/>
              <w:rPr>
                <w:rFonts w:ascii="Arial" w:hAnsi="Arial" w:cs="Arial"/>
                <w:szCs w:val="20"/>
              </w:rPr>
            </w:pPr>
            <w:r>
              <w:rPr>
                <w:rFonts w:ascii="Arial" w:hAnsi="Arial" w:cs="Arial"/>
                <w:szCs w:val="20"/>
              </w:rPr>
              <w:t>^%DT, ^%ZISC, ^DIC, $$GET1^DIQ, ^DIR, SORT^IBOHLS1</w:t>
            </w:r>
            <w:r w:rsidR="00D7682F">
              <w:rPr>
                <w:rFonts w:ascii="Arial" w:hAnsi="Arial" w:cs="Arial"/>
                <w:szCs w:val="20"/>
              </w:rPr>
              <w:t>, EN^VALM, CLEAR^VALM1</w:t>
            </w:r>
          </w:p>
        </w:tc>
      </w:tr>
    </w:tbl>
    <w:p w14:paraId="219667B1" w14:textId="77777777" w:rsidR="004465D8" w:rsidRPr="002F4E85" w:rsidRDefault="004465D8" w:rsidP="004465D8">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w:tblPr>
      <w:tblGrid>
        <w:gridCol w:w="2895"/>
        <w:gridCol w:w="1076"/>
        <w:gridCol w:w="1842"/>
        <w:gridCol w:w="1134"/>
        <w:gridCol w:w="1750"/>
        <w:gridCol w:w="879"/>
      </w:tblGrid>
      <w:tr w:rsidR="004465D8" w:rsidRPr="002F4E85" w14:paraId="12C8AE23" w14:textId="77777777" w:rsidTr="00466D2E">
        <w:trPr>
          <w:cantSplit/>
          <w:tblHeader/>
        </w:trPr>
        <w:tc>
          <w:tcPr>
            <w:tcW w:w="1511" w:type="pct"/>
            <w:shd w:val="clear" w:color="auto" w:fill="F2F2F2" w:themeFill="background1" w:themeFillShade="F2"/>
            <w:vAlign w:val="center"/>
          </w:tcPr>
          <w:p w14:paraId="2214C18D" w14:textId="77777777" w:rsidR="004465D8" w:rsidRPr="002F4E85" w:rsidRDefault="004465D8" w:rsidP="004465D8">
            <w:pPr>
              <w:pStyle w:val="TableHeading"/>
            </w:pPr>
            <w:r w:rsidRPr="002F4E85">
              <w:t>Routines</w:t>
            </w:r>
          </w:p>
        </w:tc>
        <w:tc>
          <w:tcPr>
            <w:tcW w:w="3489" w:type="pct"/>
            <w:gridSpan w:val="5"/>
            <w:tcBorders>
              <w:bottom w:val="single" w:sz="6" w:space="0" w:color="000000"/>
            </w:tcBorders>
            <w:shd w:val="clear" w:color="auto" w:fill="F2F2F2" w:themeFill="background1" w:themeFillShade="F2"/>
          </w:tcPr>
          <w:p w14:paraId="1152064F" w14:textId="77777777" w:rsidR="004465D8" w:rsidRPr="002F4E85" w:rsidRDefault="004465D8" w:rsidP="004465D8">
            <w:pPr>
              <w:pStyle w:val="TableHeading"/>
            </w:pPr>
            <w:r w:rsidRPr="002F4E85">
              <w:t>Activities</w:t>
            </w:r>
          </w:p>
        </w:tc>
      </w:tr>
      <w:tr w:rsidR="004465D8" w:rsidRPr="002F4E85" w14:paraId="3321014F" w14:textId="77777777" w:rsidTr="00466D2E">
        <w:trPr>
          <w:cantSplit/>
        </w:trPr>
        <w:tc>
          <w:tcPr>
            <w:tcW w:w="1511" w:type="pct"/>
            <w:tcBorders>
              <w:top w:val="single" w:sz="6" w:space="0" w:color="000000"/>
            </w:tcBorders>
            <w:shd w:val="clear" w:color="auto" w:fill="F2F2F2" w:themeFill="background1" w:themeFillShade="F2"/>
            <w:vAlign w:val="center"/>
          </w:tcPr>
          <w:p w14:paraId="37CD395A" w14:textId="77777777" w:rsidR="004465D8" w:rsidRPr="002F4E85" w:rsidRDefault="004465D8" w:rsidP="004465D8">
            <w:pPr>
              <w:pStyle w:val="TableText"/>
              <w:rPr>
                <w:b/>
              </w:rPr>
            </w:pPr>
            <w:r w:rsidRPr="002F4E85">
              <w:rPr>
                <w:b/>
              </w:rPr>
              <w:t>Data Dictionary (DD) References</w:t>
            </w:r>
          </w:p>
        </w:tc>
        <w:tc>
          <w:tcPr>
            <w:tcW w:w="3489" w:type="pct"/>
            <w:gridSpan w:val="5"/>
          </w:tcPr>
          <w:p w14:paraId="571DF3DB" w14:textId="6891B2F3" w:rsidR="004465D8" w:rsidRPr="006A19B0" w:rsidRDefault="005862B4" w:rsidP="004465D8">
            <w:pPr>
              <w:pStyle w:val="TableText"/>
            </w:pPr>
            <w:r>
              <w:t>^TMP($J</w:t>
            </w:r>
          </w:p>
        </w:tc>
      </w:tr>
      <w:tr w:rsidR="004465D8" w:rsidRPr="002F4E85" w14:paraId="3595FFF2" w14:textId="77777777" w:rsidTr="00466D2E">
        <w:trPr>
          <w:cantSplit/>
        </w:trPr>
        <w:tc>
          <w:tcPr>
            <w:tcW w:w="1511" w:type="pct"/>
            <w:shd w:val="clear" w:color="auto" w:fill="F2F2F2" w:themeFill="background1" w:themeFillShade="F2"/>
            <w:vAlign w:val="center"/>
          </w:tcPr>
          <w:p w14:paraId="143C0AFE" w14:textId="77777777" w:rsidR="004465D8" w:rsidRPr="002F4E85" w:rsidRDefault="004465D8" w:rsidP="004465D8">
            <w:pPr>
              <w:pStyle w:val="TableText"/>
              <w:rPr>
                <w:b/>
              </w:rPr>
            </w:pPr>
            <w:r w:rsidRPr="002F4E85">
              <w:rPr>
                <w:b/>
              </w:rPr>
              <w:t>Related Protocols</w:t>
            </w:r>
          </w:p>
        </w:tc>
        <w:tc>
          <w:tcPr>
            <w:tcW w:w="3489" w:type="pct"/>
            <w:gridSpan w:val="5"/>
          </w:tcPr>
          <w:p w14:paraId="3651953F" w14:textId="2795779C" w:rsidR="00C55222" w:rsidRDefault="00A536B7" w:rsidP="00C55222">
            <w:pPr>
              <w:pStyle w:val="TableText"/>
            </w:pPr>
            <w:r>
              <w:t xml:space="preserve"> </w:t>
            </w:r>
            <w:r w:rsidR="00C55222">
              <w:t>IB EXPAND HELD CHARGES</w:t>
            </w:r>
            <w:r>
              <w:t xml:space="preserve"> </w:t>
            </w:r>
          </w:p>
          <w:p w14:paraId="72D76A00" w14:textId="0960CAB6" w:rsidR="00C55222" w:rsidRDefault="00A536B7" w:rsidP="00C55222">
            <w:pPr>
              <w:pStyle w:val="TableText"/>
            </w:pPr>
            <w:r>
              <w:t xml:space="preserve"> </w:t>
            </w:r>
            <w:r w:rsidR="00C55222">
              <w:t>IB EXPORT TO FILE</w:t>
            </w:r>
            <w:r>
              <w:t xml:space="preserve"> </w:t>
            </w:r>
          </w:p>
          <w:p w14:paraId="4D0A7337" w14:textId="37FC0331" w:rsidR="00C55222" w:rsidRDefault="00A536B7" w:rsidP="00C55222">
            <w:pPr>
              <w:pStyle w:val="TableText"/>
            </w:pPr>
            <w:r>
              <w:t xml:space="preserve"> </w:t>
            </w:r>
            <w:r w:rsidR="00C55222">
              <w:t>IB HELD CHARGES ACCOUNT PROFILE</w:t>
            </w:r>
            <w:r>
              <w:t xml:space="preserve"> </w:t>
            </w:r>
          </w:p>
          <w:p w14:paraId="24F2F081" w14:textId="70F8F9CB" w:rsidR="00C55222" w:rsidRDefault="00A536B7" w:rsidP="00C55222">
            <w:pPr>
              <w:pStyle w:val="TableText"/>
            </w:pPr>
            <w:r>
              <w:t xml:space="preserve"> </w:t>
            </w:r>
            <w:r w:rsidR="00C55222">
              <w:t>IB HELD CHARGES CLAIM TRACKING</w:t>
            </w:r>
            <w:r>
              <w:t xml:space="preserve"> </w:t>
            </w:r>
          </w:p>
          <w:p w14:paraId="17015171" w14:textId="20C35D7A" w:rsidR="00C55222" w:rsidRDefault="00A536B7" w:rsidP="00C55222">
            <w:pPr>
              <w:pStyle w:val="TableText"/>
            </w:pPr>
            <w:r>
              <w:t xml:space="preserve"> </w:t>
            </w:r>
            <w:r w:rsidR="00C55222">
              <w:t>IB HELD CHARGES PATIENT INSURANCE</w:t>
            </w:r>
            <w:r>
              <w:t xml:space="preserve"> </w:t>
            </w:r>
          </w:p>
          <w:p w14:paraId="289E27F4" w14:textId="3204EBD2" w:rsidR="00C55222" w:rsidRDefault="00A536B7" w:rsidP="00C55222">
            <w:pPr>
              <w:pStyle w:val="TableText"/>
            </w:pPr>
            <w:r>
              <w:t xml:space="preserve"> </w:t>
            </w:r>
            <w:r w:rsidR="00C55222">
              <w:t>IB HELD CHARGES TPJI</w:t>
            </w:r>
            <w:r>
              <w:t xml:space="preserve"> </w:t>
            </w:r>
          </w:p>
          <w:p w14:paraId="566F958E" w14:textId="4AA4B14E" w:rsidR="00C55222" w:rsidRDefault="00A536B7" w:rsidP="00C55222">
            <w:pPr>
              <w:pStyle w:val="TableText"/>
            </w:pPr>
            <w:r>
              <w:t xml:space="preserve"> </w:t>
            </w:r>
            <w:r w:rsidR="00C55222">
              <w:t>IB PRINT HELD CHARGES RPT</w:t>
            </w:r>
            <w:r>
              <w:t xml:space="preserve"> </w:t>
            </w:r>
          </w:p>
          <w:p w14:paraId="5E7E7D33" w14:textId="5B7AFF3C" w:rsidR="004465D8" w:rsidRPr="006A19B0" w:rsidRDefault="00A536B7" w:rsidP="00C55222">
            <w:pPr>
              <w:pStyle w:val="TableText"/>
            </w:pPr>
            <w:r>
              <w:t xml:space="preserve"> </w:t>
            </w:r>
            <w:r w:rsidR="00C55222">
              <w:t>IB RELEASE HELD CHARGES</w:t>
            </w:r>
            <w:r>
              <w:t xml:space="preserve"> </w:t>
            </w:r>
          </w:p>
        </w:tc>
      </w:tr>
      <w:tr w:rsidR="004465D8" w:rsidRPr="002F4E85" w14:paraId="531CF2F1" w14:textId="77777777" w:rsidTr="00466D2E">
        <w:trPr>
          <w:cantSplit/>
        </w:trPr>
        <w:tc>
          <w:tcPr>
            <w:tcW w:w="1511" w:type="pct"/>
            <w:shd w:val="clear" w:color="auto" w:fill="F2F2F2" w:themeFill="background1" w:themeFillShade="F2"/>
            <w:vAlign w:val="center"/>
          </w:tcPr>
          <w:p w14:paraId="5688A866" w14:textId="77777777" w:rsidR="004465D8" w:rsidRPr="002F4E85" w:rsidRDefault="004465D8" w:rsidP="004465D8">
            <w:pPr>
              <w:pStyle w:val="TableText"/>
              <w:rPr>
                <w:b/>
              </w:rPr>
            </w:pPr>
            <w:r w:rsidRPr="002F4E85">
              <w:rPr>
                <w:b/>
              </w:rPr>
              <w:t>Related Integration Control Registrations (ICRs)</w:t>
            </w:r>
          </w:p>
        </w:tc>
        <w:tc>
          <w:tcPr>
            <w:tcW w:w="3489" w:type="pct"/>
            <w:gridSpan w:val="5"/>
            <w:tcBorders>
              <w:bottom w:val="single" w:sz="6" w:space="0" w:color="000000"/>
            </w:tcBorders>
          </w:tcPr>
          <w:p w14:paraId="53B147D1" w14:textId="77777777" w:rsidR="004465D8" w:rsidRPr="006A19B0" w:rsidRDefault="004465D8" w:rsidP="004465D8">
            <w:pPr>
              <w:pStyle w:val="TableText"/>
            </w:pPr>
          </w:p>
        </w:tc>
      </w:tr>
      <w:tr w:rsidR="004465D8" w:rsidRPr="002F4E85" w14:paraId="74163CE7" w14:textId="77777777" w:rsidTr="00466D2E">
        <w:trPr>
          <w:cantSplit/>
        </w:trPr>
        <w:tc>
          <w:tcPr>
            <w:tcW w:w="1511" w:type="pct"/>
            <w:tcBorders>
              <w:right w:val="single" w:sz="4" w:space="0" w:color="auto"/>
            </w:tcBorders>
            <w:shd w:val="clear" w:color="auto" w:fill="F2F2F2" w:themeFill="background1" w:themeFillShade="F2"/>
            <w:vAlign w:val="center"/>
          </w:tcPr>
          <w:p w14:paraId="18A0F579" w14:textId="77777777" w:rsidR="004465D8" w:rsidRPr="002F4E85" w:rsidRDefault="004465D8" w:rsidP="004465D8">
            <w:pPr>
              <w:pStyle w:val="TableText"/>
              <w:rPr>
                <w:b/>
              </w:rPr>
            </w:pPr>
            <w:r w:rsidRPr="002F4E85">
              <w:rPr>
                <w:b/>
              </w:rPr>
              <w:t>Data Passing</w:t>
            </w:r>
          </w:p>
        </w:tc>
        <w:tc>
          <w:tcPr>
            <w:tcW w:w="562" w:type="pct"/>
            <w:tcBorders>
              <w:left w:val="single" w:sz="4" w:space="0" w:color="auto"/>
              <w:right w:val="nil"/>
            </w:tcBorders>
          </w:tcPr>
          <w:p w14:paraId="71F5E857" w14:textId="77777777" w:rsidR="004465D8" w:rsidRPr="006A19B0" w:rsidRDefault="004465D8" w:rsidP="004465D8">
            <w:pPr>
              <w:pStyle w:val="TableText"/>
            </w:pPr>
            <w:r w:rsidRPr="006A19B0">
              <w:fldChar w:fldCharType="begin">
                <w:ffData>
                  <w:name w:val="Check69"/>
                  <w:enabled/>
                  <w:calcOnExit w:val="0"/>
                  <w:statusText w:type="text" w:val="Input"/>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Input</w:t>
            </w:r>
          </w:p>
        </w:tc>
        <w:tc>
          <w:tcPr>
            <w:tcW w:w="962" w:type="pct"/>
            <w:tcBorders>
              <w:left w:val="nil"/>
              <w:right w:val="nil"/>
            </w:tcBorders>
          </w:tcPr>
          <w:p w14:paraId="01DF3317" w14:textId="77777777" w:rsidR="004465D8" w:rsidRPr="006A19B0" w:rsidRDefault="004465D8" w:rsidP="004465D8">
            <w:pPr>
              <w:pStyle w:val="TableText"/>
            </w:pPr>
            <w:r w:rsidRPr="006A19B0">
              <w:fldChar w:fldCharType="begin">
                <w:ffData>
                  <w:name w:val="Check70"/>
                  <w:enabled/>
                  <w:calcOnExit w:val="0"/>
                  <w:statusText w:type="text" w:val="Output"/>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Output Reference</w:t>
            </w:r>
          </w:p>
        </w:tc>
        <w:tc>
          <w:tcPr>
            <w:tcW w:w="592" w:type="pct"/>
            <w:tcBorders>
              <w:left w:val="nil"/>
              <w:right w:val="nil"/>
            </w:tcBorders>
          </w:tcPr>
          <w:p w14:paraId="6AB7B8F8" w14:textId="77777777" w:rsidR="004465D8" w:rsidRPr="006A19B0" w:rsidRDefault="004465D8" w:rsidP="004465D8">
            <w:pPr>
              <w:pStyle w:val="TableText"/>
            </w:pPr>
            <w:r w:rsidRPr="006A19B0">
              <w:fldChar w:fldCharType="begin">
                <w:ffData>
                  <w:name w:val="Check71"/>
                  <w:enabled/>
                  <w:calcOnExit w:val="0"/>
                  <w:statusText w:type="text" w:val="Both"/>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Both</w:t>
            </w:r>
          </w:p>
        </w:tc>
        <w:tc>
          <w:tcPr>
            <w:tcW w:w="914" w:type="pct"/>
            <w:tcBorders>
              <w:left w:val="nil"/>
              <w:right w:val="nil"/>
            </w:tcBorders>
          </w:tcPr>
          <w:p w14:paraId="253FE41B" w14:textId="77777777" w:rsidR="004465D8" w:rsidRPr="006A19B0" w:rsidRDefault="004465D8" w:rsidP="004465D8">
            <w:pPr>
              <w:pStyle w:val="TableText"/>
            </w:pPr>
            <w:r w:rsidRPr="006A19B0">
              <w:fldChar w:fldCharType="begin">
                <w:ffData>
                  <w:name w:val="Check72"/>
                  <w:enabled/>
                  <w:calcOnExit w:val="0"/>
                  <w:statusText w:type="text" w:val="Global reference"/>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Global Reference</w:t>
            </w:r>
          </w:p>
        </w:tc>
        <w:tc>
          <w:tcPr>
            <w:tcW w:w="460" w:type="pct"/>
            <w:tcBorders>
              <w:left w:val="nil"/>
            </w:tcBorders>
          </w:tcPr>
          <w:p w14:paraId="1F1E9A68" w14:textId="77777777" w:rsidR="004465D8" w:rsidRPr="006A19B0" w:rsidRDefault="004465D8" w:rsidP="004465D8">
            <w:pPr>
              <w:pStyle w:val="TableText"/>
            </w:pPr>
            <w:r w:rsidRPr="006A19B0">
              <w:fldChar w:fldCharType="begin">
                <w:ffData>
                  <w:name w:val="Check73"/>
                  <w:enabled/>
                  <w:calcOnExit w:val="0"/>
                  <w:statusText w:type="text" w:val="Local"/>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Local</w:t>
            </w:r>
          </w:p>
        </w:tc>
      </w:tr>
      <w:tr w:rsidR="004465D8" w:rsidRPr="002F4E85" w14:paraId="2364BFB3" w14:textId="77777777" w:rsidTr="00466D2E">
        <w:trPr>
          <w:cantSplit/>
        </w:trPr>
        <w:tc>
          <w:tcPr>
            <w:tcW w:w="1511" w:type="pct"/>
            <w:shd w:val="clear" w:color="auto" w:fill="F2F2F2" w:themeFill="background1" w:themeFillShade="F2"/>
            <w:vAlign w:val="center"/>
          </w:tcPr>
          <w:p w14:paraId="142B61CE" w14:textId="77777777" w:rsidR="004465D8" w:rsidRPr="002F4E85" w:rsidRDefault="004465D8" w:rsidP="004465D8">
            <w:pPr>
              <w:pStyle w:val="TableText"/>
              <w:rPr>
                <w:b/>
              </w:rPr>
            </w:pPr>
            <w:r w:rsidRPr="002F4E85">
              <w:rPr>
                <w:b/>
              </w:rPr>
              <w:t>Input Attribute Name and Definition</w:t>
            </w:r>
          </w:p>
        </w:tc>
        <w:tc>
          <w:tcPr>
            <w:tcW w:w="3489" w:type="pct"/>
            <w:gridSpan w:val="5"/>
          </w:tcPr>
          <w:p w14:paraId="5F53E74A" w14:textId="580CA6B3" w:rsidR="004465D8" w:rsidRPr="006A19B0" w:rsidRDefault="004465D8" w:rsidP="004465D8">
            <w:pPr>
              <w:pStyle w:val="TableText"/>
            </w:pPr>
            <w:r w:rsidRPr="006A19B0">
              <w:t>Name:</w:t>
            </w:r>
            <w:r w:rsidR="00855DF8">
              <w:t xml:space="preserve"> NONE</w:t>
            </w:r>
          </w:p>
          <w:p w14:paraId="30DCD85A" w14:textId="7863FC96" w:rsidR="004465D8" w:rsidRPr="006A19B0" w:rsidRDefault="004465D8" w:rsidP="004465D8">
            <w:pPr>
              <w:pStyle w:val="TableText"/>
            </w:pPr>
            <w:r w:rsidRPr="006A19B0">
              <w:t>Definition:</w:t>
            </w:r>
            <w:r w:rsidR="00855DF8">
              <w:t xml:space="preserve"> NONE</w:t>
            </w:r>
          </w:p>
        </w:tc>
      </w:tr>
      <w:tr w:rsidR="004465D8" w:rsidRPr="002F4E85" w14:paraId="61F6585A" w14:textId="77777777" w:rsidTr="00466D2E">
        <w:trPr>
          <w:cantSplit/>
        </w:trPr>
        <w:tc>
          <w:tcPr>
            <w:tcW w:w="1511" w:type="pct"/>
            <w:shd w:val="clear" w:color="auto" w:fill="F2F2F2" w:themeFill="background1" w:themeFillShade="F2"/>
            <w:vAlign w:val="center"/>
          </w:tcPr>
          <w:p w14:paraId="6B1B090C" w14:textId="77777777" w:rsidR="004465D8" w:rsidRPr="002F4E85" w:rsidRDefault="004465D8" w:rsidP="004465D8">
            <w:pPr>
              <w:pStyle w:val="TableText"/>
              <w:rPr>
                <w:b/>
              </w:rPr>
            </w:pPr>
            <w:r w:rsidRPr="002F4E85">
              <w:rPr>
                <w:b/>
              </w:rPr>
              <w:t>Output Attribute Name and Definition</w:t>
            </w:r>
          </w:p>
        </w:tc>
        <w:tc>
          <w:tcPr>
            <w:tcW w:w="3489" w:type="pct"/>
            <w:gridSpan w:val="5"/>
          </w:tcPr>
          <w:p w14:paraId="0736F518" w14:textId="2EDE0559" w:rsidR="004465D8" w:rsidRPr="006A19B0" w:rsidRDefault="004465D8" w:rsidP="004465D8">
            <w:pPr>
              <w:pStyle w:val="TableText"/>
            </w:pPr>
            <w:r w:rsidRPr="006A19B0">
              <w:t>Name:</w:t>
            </w:r>
            <w:r w:rsidR="00855DF8">
              <w:t xml:space="preserve"> NONE</w:t>
            </w:r>
          </w:p>
          <w:p w14:paraId="62654434" w14:textId="167FEEBE" w:rsidR="004465D8" w:rsidRPr="006A19B0" w:rsidRDefault="004465D8" w:rsidP="004465D8">
            <w:pPr>
              <w:pStyle w:val="TableText"/>
            </w:pPr>
            <w:r w:rsidRPr="006A19B0">
              <w:t>Definition:</w:t>
            </w:r>
            <w:r w:rsidR="00855DF8">
              <w:t xml:space="preserve"> NONE</w:t>
            </w:r>
          </w:p>
        </w:tc>
      </w:tr>
    </w:tbl>
    <w:p w14:paraId="42A87041" w14:textId="77777777" w:rsidR="004465D8" w:rsidRPr="00086A3C" w:rsidRDefault="004465D8" w:rsidP="004465D8">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Current logic"/>
      </w:tblPr>
      <w:tblGrid>
        <w:gridCol w:w="9576"/>
      </w:tblGrid>
      <w:tr w:rsidR="004465D8" w:rsidRPr="00086A3C" w14:paraId="0AF27E3E" w14:textId="77777777" w:rsidTr="00466D2E">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2E7353E" w14:textId="77777777" w:rsidR="004465D8" w:rsidRPr="00086A3C" w:rsidRDefault="004465D8" w:rsidP="004465D8">
            <w:pPr>
              <w:pStyle w:val="TableHeading"/>
            </w:pPr>
            <w:r w:rsidRPr="00086A3C">
              <w:t>Current Logic</w:t>
            </w:r>
          </w:p>
        </w:tc>
      </w:tr>
      <w:tr w:rsidR="004465D8" w:rsidRPr="00086A3C" w14:paraId="57B01F98" w14:textId="77777777" w:rsidTr="00466D2E">
        <w:trPr>
          <w:cantSplit/>
        </w:trPr>
        <w:tc>
          <w:tcPr>
            <w:tcW w:w="5000" w:type="pct"/>
            <w:tcBorders>
              <w:top w:val="single" w:sz="6" w:space="0" w:color="000000"/>
              <w:left w:val="single" w:sz="6" w:space="0" w:color="000000"/>
              <w:bottom w:val="single" w:sz="6" w:space="0" w:color="000000"/>
              <w:right w:val="single" w:sz="6" w:space="0" w:color="000000"/>
            </w:tcBorders>
          </w:tcPr>
          <w:p w14:paraId="13E1C786" w14:textId="37A535C5" w:rsidR="004465D8" w:rsidRPr="00086A3C" w:rsidRDefault="00855DF8" w:rsidP="004465D8">
            <w:pPr>
              <w:pStyle w:val="TableText"/>
            </w:pPr>
            <w:r>
              <w:t>NEW ROUTINE</w:t>
            </w:r>
          </w:p>
        </w:tc>
      </w:tr>
    </w:tbl>
    <w:p w14:paraId="1AB8E1BD" w14:textId="77777777" w:rsidR="004465D8" w:rsidRPr="00086A3C" w:rsidRDefault="004465D8" w:rsidP="004465D8">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Modified Logic"/>
      </w:tblPr>
      <w:tblGrid>
        <w:gridCol w:w="9576"/>
      </w:tblGrid>
      <w:tr w:rsidR="004465D8" w:rsidRPr="00086A3C" w14:paraId="6908DD0A" w14:textId="77777777" w:rsidTr="00466D2E">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1B8C921" w14:textId="7F2F6F24" w:rsidR="004465D8" w:rsidRPr="00086A3C" w:rsidRDefault="004465D8" w:rsidP="004465D8">
            <w:pPr>
              <w:pStyle w:val="TableHeading"/>
            </w:pPr>
            <w:r w:rsidRPr="00086A3C">
              <w:t xml:space="preserve">Modified Logic </w:t>
            </w:r>
            <w:r w:rsidR="006F4378">
              <w:t>(Changes are highlighted)</w:t>
            </w:r>
          </w:p>
        </w:tc>
      </w:tr>
      <w:tr w:rsidR="004465D8" w:rsidRPr="00086A3C" w14:paraId="78EE7380" w14:textId="77777777" w:rsidTr="00466D2E">
        <w:tc>
          <w:tcPr>
            <w:tcW w:w="5000" w:type="pct"/>
            <w:tcBorders>
              <w:top w:val="single" w:sz="6" w:space="0" w:color="000000"/>
              <w:left w:val="single" w:sz="6" w:space="0" w:color="000000"/>
              <w:bottom w:val="single" w:sz="6" w:space="0" w:color="000000"/>
              <w:right w:val="single" w:sz="6" w:space="0" w:color="000000"/>
            </w:tcBorders>
          </w:tcPr>
          <w:p w14:paraId="343D3A16" w14:textId="77777777" w:rsidR="00012A05" w:rsidRPr="00012A05" w:rsidRDefault="00012A05" w:rsidP="00012A05">
            <w:pPr>
              <w:pStyle w:val="TableText"/>
              <w:rPr>
                <w:highlight w:val="yellow"/>
              </w:rPr>
            </w:pPr>
            <w:r w:rsidRPr="00012A05">
              <w:rPr>
                <w:highlight w:val="yellow"/>
              </w:rPr>
              <w:t>IBOHLS ;ALB/JWS,BAA - IB HELD CHARGES LIST MANAGER ; 08-SEP-2015</w:t>
            </w:r>
          </w:p>
          <w:p w14:paraId="2BEA3E6D" w14:textId="77777777" w:rsidR="00012A05" w:rsidRPr="00012A05" w:rsidRDefault="00012A05" w:rsidP="00012A05">
            <w:pPr>
              <w:pStyle w:val="TableText"/>
              <w:rPr>
                <w:highlight w:val="yellow"/>
              </w:rPr>
            </w:pPr>
            <w:r w:rsidRPr="00012A05">
              <w:rPr>
                <w:highlight w:val="yellow"/>
              </w:rPr>
              <w:t xml:space="preserve"> ;;2.0;INTEGRATED BILLING;**554**;21-MAR-94;Build 3</w:t>
            </w:r>
          </w:p>
          <w:p w14:paraId="5469ACAB" w14:textId="77777777" w:rsidR="00012A05" w:rsidRPr="00012A05" w:rsidRDefault="00012A05" w:rsidP="00012A05">
            <w:pPr>
              <w:pStyle w:val="TableText"/>
              <w:rPr>
                <w:highlight w:val="yellow"/>
              </w:rPr>
            </w:pPr>
            <w:r w:rsidRPr="00012A05">
              <w:rPr>
                <w:highlight w:val="yellow"/>
              </w:rPr>
              <w:t xml:space="preserve"> ;</w:t>
            </w:r>
            <w:proofErr w:type="gramStart"/>
            <w:r w:rsidRPr="00012A05">
              <w:rPr>
                <w:highlight w:val="yellow"/>
              </w:rPr>
              <w:t>;Per</w:t>
            </w:r>
            <w:proofErr w:type="gramEnd"/>
            <w:r w:rsidRPr="00012A05">
              <w:rPr>
                <w:highlight w:val="yellow"/>
              </w:rPr>
              <w:t xml:space="preserve"> VA Directive 6402, this routine should not be modified.</w:t>
            </w:r>
          </w:p>
          <w:p w14:paraId="75120A7D" w14:textId="77777777" w:rsidR="00012A05" w:rsidRPr="00012A05" w:rsidRDefault="00012A05" w:rsidP="00012A05">
            <w:pPr>
              <w:pStyle w:val="TableText"/>
              <w:rPr>
                <w:highlight w:val="yellow"/>
              </w:rPr>
            </w:pPr>
            <w:r w:rsidRPr="00012A05">
              <w:rPr>
                <w:highlight w:val="yellow"/>
              </w:rPr>
              <w:lastRenderedPageBreak/>
              <w:t xml:space="preserve"> ;;</w:t>
            </w:r>
          </w:p>
          <w:p w14:paraId="50294C9A" w14:textId="77777777" w:rsidR="00012A05" w:rsidRPr="00012A05" w:rsidRDefault="00012A05" w:rsidP="00012A05">
            <w:pPr>
              <w:pStyle w:val="TableText"/>
              <w:rPr>
                <w:highlight w:val="yellow"/>
              </w:rPr>
            </w:pPr>
            <w:r w:rsidRPr="00012A05">
              <w:rPr>
                <w:highlight w:val="yellow"/>
              </w:rPr>
              <w:t xml:space="preserve"> ;</w:t>
            </w:r>
          </w:p>
          <w:p w14:paraId="5B6C9F10" w14:textId="77777777" w:rsidR="00012A05" w:rsidRPr="00012A05" w:rsidRDefault="00012A05" w:rsidP="00012A05">
            <w:pPr>
              <w:pStyle w:val="TableText"/>
              <w:rPr>
                <w:highlight w:val="yellow"/>
              </w:rPr>
            </w:pPr>
            <w:r w:rsidRPr="00012A05">
              <w:rPr>
                <w:highlight w:val="yellow"/>
              </w:rPr>
              <w:t>EN ; -- main entry point for HELD CHARGES LIST</w:t>
            </w:r>
          </w:p>
          <w:p w14:paraId="711F10F6" w14:textId="77777777" w:rsidR="00012A05" w:rsidRPr="00012A05" w:rsidRDefault="00012A05" w:rsidP="00012A05">
            <w:pPr>
              <w:pStyle w:val="TableText"/>
              <w:rPr>
                <w:highlight w:val="yellow"/>
              </w:rPr>
            </w:pPr>
            <w:r w:rsidRPr="00012A05">
              <w:rPr>
                <w:highlight w:val="yellow"/>
              </w:rPr>
              <w:t xml:space="preserve"> ; add code to do filters here</w:t>
            </w:r>
          </w:p>
          <w:p w14:paraId="4FDA99A3" w14:textId="77777777" w:rsidR="00012A05" w:rsidRPr="00012A05" w:rsidRDefault="00012A05" w:rsidP="00012A05">
            <w:pPr>
              <w:pStyle w:val="TableText"/>
              <w:rPr>
                <w:highlight w:val="yellow"/>
              </w:rPr>
            </w:pPr>
            <w:r w:rsidRPr="00012A05">
              <w:rPr>
                <w:highlight w:val="yellow"/>
              </w:rPr>
              <w:t xml:space="preserve"> N FILTERS</w:t>
            </w:r>
          </w:p>
          <w:p w14:paraId="1044EE31" w14:textId="77777777" w:rsidR="00012A05" w:rsidRPr="00012A05" w:rsidRDefault="00012A05" w:rsidP="00012A05">
            <w:pPr>
              <w:pStyle w:val="TableText"/>
              <w:rPr>
                <w:highlight w:val="yellow"/>
              </w:rPr>
            </w:pPr>
            <w:r w:rsidRPr="00012A05">
              <w:rPr>
                <w:highlight w:val="yellow"/>
              </w:rPr>
              <w:t xml:space="preserve"> I '$$FILTER(.FILTERS) Q</w:t>
            </w:r>
          </w:p>
          <w:p w14:paraId="3F727776" w14:textId="77777777" w:rsidR="00012A05" w:rsidRPr="00012A05" w:rsidRDefault="00012A05" w:rsidP="00012A05">
            <w:pPr>
              <w:pStyle w:val="TableText"/>
              <w:rPr>
                <w:highlight w:val="yellow"/>
              </w:rPr>
            </w:pPr>
            <w:r w:rsidRPr="00012A05">
              <w:rPr>
                <w:highlight w:val="yellow"/>
              </w:rPr>
              <w:t xml:space="preserve"> ;</w:t>
            </w:r>
          </w:p>
          <w:p w14:paraId="255DC369" w14:textId="77777777" w:rsidR="00012A05" w:rsidRPr="00012A05" w:rsidRDefault="00012A05" w:rsidP="00012A05">
            <w:pPr>
              <w:pStyle w:val="TableText"/>
              <w:rPr>
                <w:highlight w:val="yellow"/>
              </w:rPr>
            </w:pPr>
            <w:r w:rsidRPr="00012A05">
              <w:rPr>
                <w:highlight w:val="yellow"/>
              </w:rPr>
              <w:t xml:space="preserve"> ; code to do sort</w:t>
            </w:r>
          </w:p>
          <w:p w14:paraId="191E48F2" w14:textId="77777777" w:rsidR="00012A05" w:rsidRPr="00012A05" w:rsidRDefault="00012A05" w:rsidP="00012A05">
            <w:pPr>
              <w:pStyle w:val="TableText"/>
              <w:rPr>
                <w:highlight w:val="yellow"/>
              </w:rPr>
            </w:pPr>
            <w:r w:rsidRPr="00012A05">
              <w:rPr>
                <w:highlight w:val="yellow"/>
              </w:rPr>
              <w:t xml:space="preserve"> D SORT</w:t>
            </w:r>
          </w:p>
          <w:p w14:paraId="39E12F6D" w14:textId="77777777" w:rsidR="00012A05" w:rsidRPr="00012A05" w:rsidRDefault="00012A05" w:rsidP="00012A05">
            <w:pPr>
              <w:pStyle w:val="TableText"/>
              <w:rPr>
                <w:highlight w:val="yellow"/>
              </w:rPr>
            </w:pPr>
            <w:r w:rsidRPr="00012A05">
              <w:rPr>
                <w:highlight w:val="yellow"/>
              </w:rPr>
              <w:t xml:space="preserve"> ;</w:t>
            </w:r>
          </w:p>
          <w:p w14:paraId="0EE53554" w14:textId="77777777" w:rsidR="00012A05" w:rsidRPr="00012A05" w:rsidRDefault="00012A05" w:rsidP="00012A05">
            <w:pPr>
              <w:pStyle w:val="TableText"/>
              <w:rPr>
                <w:highlight w:val="yellow"/>
              </w:rPr>
            </w:pPr>
            <w:r w:rsidRPr="00012A05">
              <w:rPr>
                <w:highlight w:val="yellow"/>
              </w:rPr>
              <w:t xml:space="preserve"> D EN^VALM("IBOH HELD CHARGES LIST")</w:t>
            </w:r>
          </w:p>
          <w:p w14:paraId="0A3B8AFF" w14:textId="77777777" w:rsidR="00012A05" w:rsidRPr="00012A05" w:rsidRDefault="00012A05" w:rsidP="00012A05">
            <w:pPr>
              <w:pStyle w:val="TableText"/>
              <w:rPr>
                <w:highlight w:val="yellow"/>
              </w:rPr>
            </w:pPr>
            <w:r w:rsidRPr="00012A05">
              <w:rPr>
                <w:highlight w:val="yellow"/>
              </w:rPr>
              <w:t xml:space="preserve"> D ^%ZISC</w:t>
            </w:r>
          </w:p>
          <w:p w14:paraId="295003F2" w14:textId="77777777" w:rsidR="00012A05" w:rsidRPr="00012A05" w:rsidRDefault="00012A05" w:rsidP="00012A05">
            <w:pPr>
              <w:pStyle w:val="TableText"/>
              <w:rPr>
                <w:highlight w:val="yellow"/>
              </w:rPr>
            </w:pPr>
            <w:r w:rsidRPr="00012A05">
              <w:rPr>
                <w:highlight w:val="yellow"/>
              </w:rPr>
              <w:t xml:space="preserve"> Q</w:t>
            </w:r>
          </w:p>
          <w:p w14:paraId="7DB4344D" w14:textId="77777777" w:rsidR="00012A05" w:rsidRPr="00012A05" w:rsidRDefault="00012A05" w:rsidP="00012A05">
            <w:pPr>
              <w:pStyle w:val="TableText"/>
              <w:rPr>
                <w:highlight w:val="yellow"/>
              </w:rPr>
            </w:pPr>
            <w:r w:rsidRPr="00012A05">
              <w:rPr>
                <w:highlight w:val="yellow"/>
              </w:rPr>
              <w:t xml:space="preserve"> ;</w:t>
            </w:r>
          </w:p>
          <w:p w14:paraId="05476291" w14:textId="77777777" w:rsidR="00012A05" w:rsidRPr="00012A05" w:rsidRDefault="00012A05" w:rsidP="00012A05">
            <w:pPr>
              <w:pStyle w:val="TableText"/>
              <w:rPr>
                <w:highlight w:val="yellow"/>
              </w:rPr>
            </w:pPr>
            <w:r w:rsidRPr="00012A05">
              <w:rPr>
                <w:highlight w:val="yellow"/>
              </w:rPr>
              <w:t>HDR ; -- header code</w:t>
            </w:r>
          </w:p>
          <w:p w14:paraId="1E9CFA11" w14:textId="77777777" w:rsidR="00012A05" w:rsidRPr="00012A05" w:rsidRDefault="00012A05" w:rsidP="00012A05">
            <w:pPr>
              <w:pStyle w:val="TableText"/>
              <w:rPr>
                <w:highlight w:val="yellow"/>
              </w:rPr>
            </w:pPr>
            <w:r w:rsidRPr="00012A05">
              <w:rPr>
                <w:highlight w:val="yellow"/>
              </w:rPr>
              <w:t xml:space="preserve"> ;</w:t>
            </w:r>
          </w:p>
          <w:p w14:paraId="07322A28" w14:textId="77777777" w:rsidR="00012A05" w:rsidRPr="00012A05" w:rsidRDefault="00012A05" w:rsidP="00012A05">
            <w:pPr>
              <w:pStyle w:val="TableText"/>
              <w:rPr>
                <w:highlight w:val="yellow"/>
              </w:rPr>
            </w:pPr>
            <w:r w:rsidRPr="00012A05">
              <w:rPr>
                <w:highlight w:val="yellow"/>
              </w:rPr>
              <w:t xml:space="preserve"> N BDATE,EDATE,INSTS,PATS,IINS,OLDH</w:t>
            </w:r>
          </w:p>
          <w:p w14:paraId="2A87FB0D" w14:textId="77777777" w:rsidR="00012A05" w:rsidRPr="00012A05" w:rsidRDefault="00012A05" w:rsidP="00012A05">
            <w:pPr>
              <w:pStyle w:val="TableText"/>
              <w:rPr>
                <w:highlight w:val="yellow"/>
              </w:rPr>
            </w:pPr>
            <w:r w:rsidRPr="00012A05">
              <w:rPr>
                <w:highlight w:val="yellow"/>
              </w:rPr>
              <w:t xml:space="preserve"> N VAL</w:t>
            </w:r>
          </w:p>
          <w:p w14:paraId="3DB6F63E" w14:textId="77777777" w:rsidR="00012A05" w:rsidRPr="00012A05" w:rsidRDefault="00012A05" w:rsidP="00012A05">
            <w:pPr>
              <w:pStyle w:val="TableText"/>
              <w:rPr>
                <w:highlight w:val="yellow"/>
              </w:rPr>
            </w:pPr>
            <w:r w:rsidRPr="00012A05">
              <w:rPr>
                <w:highlight w:val="yellow"/>
              </w:rPr>
              <w:t xml:space="preserve"> S BDATE=$P(FILTERS(0),U,1),EDATE=$P(FILTERS(0),U,2)</w:t>
            </w:r>
          </w:p>
          <w:p w14:paraId="2F117E2B" w14:textId="77777777" w:rsidR="00012A05" w:rsidRPr="00012A05" w:rsidRDefault="00012A05" w:rsidP="00012A05">
            <w:pPr>
              <w:pStyle w:val="TableText"/>
              <w:rPr>
                <w:highlight w:val="yellow"/>
              </w:rPr>
            </w:pPr>
            <w:r w:rsidRPr="00012A05">
              <w:rPr>
                <w:highlight w:val="yellow"/>
              </w:rPr>
              <w:t xml:space="preserve"> S INSTS=$P(FILTERS(0),U,3),PATS=$P(FILTERS(0),U,4)</w:t>
            </w:r>
          </w:p>
          <w:p w14:paraId="4D2202B3" w14:textId="77777777" w:rsidR="00012A05" w:rsidRPr="00012A05" w:rsidRDefault="00012A05" w:rsidP="00012A05">
            <w:pPr>
              <w:pStyle w:val="TableText"/>
              <w:rPr>
                <w:highlight w:val="yellow"/>
              </w:rPr>
            </w:pPr>
            <w:r w:rsidRPr="00012A05">
              <w:rPr>
                <w:highlight w:val="yellow"/>
              </w:rPr>
              <w:t xml:space="preserve"> S IINS=FILTERS(3)</w:t>
            </w:r>
          </w:p>
          <w:p w14:paraId="2CCE6705" w14:textId="77777777" w:rsidR="00012A05" w:rsidRPr="00012A05" w:rsidRDefault="00012A05" w:rsidP="00012A05">
            <w:pPr>
              <w:pStyle w:val="TableText"/>
              <w:rPr>
                <w:highlight w:val="yellow"/>
              </w:rPr>
            </w:pPr>
            <w:r w:rsidRPr="00012A05">
              <w:rPr>
                <w:highlight w:val="yellow"/>
              </w:rPr>
              <w:t xml:space="preserve"> ;</w:t>
            </w:r>
          </w:p>
          <w:p w14:paraId="0552E411" w14:textId="77777777" w:rsidR="00012A05" w:rsidRPr="00012A05" w:rsidRDefault="00012A05" w:rsidP="00012A05">
            <w:pPr>
              <w:pStyle w:val="TableText"/>
              <w:rPr>
                <w:highlight w:val="yellow"/>
              </w:rPr>
            </w:pPr>
            <w:r w:rsidRPr="00012A05">
              <w:rPr>
                <w:highlight w:val="yellow"/>
              </w:rPr>
              <w:t xml:space="preserve"> S VALM("TITLE")=" Held Charges"</w:t>
            </w:r>
          </w:p>
          <w:p w14:paraId="58040AF5" w14:textId="77777777" w:rsidR="00012A05" w:rsidRPr="00012A05" w:rsidRDefault="00012A05" w:rsidP="00012A05">
            <w:pPr>
              <w:pStyle w:val="TableText"/>
              <w:rPr>
                <w:highlight w:val="yellow"/>
              </w:rPr>
            </w:pPr>
            <w:r w:rsidRPr="00012A05">
              <w:rPr>
                <w:highlight w:val="yellow"/>
              </w:rPr>
              <w:t xml:space="preserve"> Q</w:t>
            </w:r>
          </w:p>
          <w:p w14:paraId="2E254E58" w14:textId="77777777" w:rsidR="00012A05" w:rsidRPr="00012A05" w:rsidRDefault="00012A05" w:rsidP="00012A05">
            <w:pPr>
              <w:pStyle w:val="TableText"/>
              <w:rPr>
                <w:highlight w:val="yellow"/>
              </w:rPr>
            </w:pPr>
            <w:r w:rsidRPr="00012A05">
              <w:rPr>
                <w:highlight w:val="yellow"/>
              </w:rPr>
              <w:t xml:space="preserve"> ;</w:t>
            </w:r>
          </w:p>
          <w:p w14:paraId="683B4AAD" w14:textId="77777777" w:rsidR="00012A05" w:rsidRPr="00012A05" w:rsidRDefault="00012A05" w:rsidP="00012A05">
            <w:pPr>
              <w:pStyle w:val="TableText"/>
              <w:rPr>
                <w:highlight w:val="yellow"/>
              </w:rPr>
            </w:pPr>
            <w:r w:rsidRPr="00012A05">
              <w:rPr>
                <w:highlight w:val="yellow"/>
              </w:rPr>
              <w:t xml:space="preserve">INIT ; -- </w:t>
            </w:r>
            <w:proofErr w:type="spellStart"/>
            <w:r w:rsidRPr="00012A05">
              <w:rPr>
                <w:highlight w:val="yellow"/>
              </w:rPr>
              <w:t>init</w:t>
            </w:r>
            <w:proofErr w:type="spellEnd"/>
            <w:r w:rsidRPr="00012A05">
              <w:rPr>
                <w:highlight w:val="yellow"/>
              </w:rPr>
              <w:t xml:space="preserve"> variables and list array</w:t>
            </w:r>
          </w:p>
          <w:p w14:paraId="45ACBE57" w14:textId="77777777" w:rsidR="00012A05" w:rsidRPr="00012A05" w:rsidRDefault="00012A05" w:rsidP="00012A05">
            <w:pPr>
              <w:pStyle w:val="TableText"/>
              <w:rPr>
                <w:highlight w:val="yellow"/>
              </w:rPr>
            </w:pPr>
            <w:r w:rsidRPr="00012A05">
              <w:rPr>
                <w:highlight w:val="yellow"/>
              </w:rPr>
              <w:t xml:space="preserve"> ; input - none</w:t>
            </w:r>
          </w:p>
          <w:p w14:paraId="0F0EF43D" w14:textId="77777777" w:rsidR="00012A05" w:rsidRPr="00012A05" w:rsidRDefault="00012A05" w:rsidP="00012A05">
            <w:pPr>
              <w:pStyle w:val="TableText"/>
              <w:rPr>
                <w:highlight w:val="yellow"/>
              </w:rPr>
            </w:pPr>
            <w:r w:rsidRPr="00012A05">
              <w:rPr>
                <w:highlight w:val="yellow"/>
              </w:rPr>
              <w:t xml:space="preserve"> ; output ^TMP($J,"IBOHLS")</w:t>
            </w:r>
          </w:p>
          <w:p w14:paraId="4BBC7976" w14:textId="77777777" w:rsidR="00012A05" w:rsidRPr="00012A05" w:rsidRDefault="00012A05" w:rsidP="00012A05">
            <w:pPr>
              <w:pStyle w:val="TableText"/>
              <w:rPr>
                <w:highlight w:val="yellow"/>
              </w:rPr>
            </w:pPr>
            <w:r w:rsidRPr="00012A05">
              <w:rPr>
                <w:highlight w:val="yellow"/>
              </w:rPr>
              <w:t xml:space="preserve"> N BDATE,EDATE,INSTS,PATS,IINS,OLDH</w:t>
            </w:r>
          </w:p>
          <w:p w14:paraId="188C91A4" w14:textId="77777777" w:rsidR="00012A05" w:rsidRPr="00012A05" w:rsidRDefault="00012A05" w:rsidP="00012A05">
            <w:pPr>
              <w:pStyle w:val="TableText"/>
              <w:rPr>
                <w:highlight w:val="yellow"/>
              </w:rPr>
            </w:pPr>
            <w:r w:rsidRPr="00012A05">
              <w:rPr>
                <w:highlight w:val="yellow"/>
              </w:rPr>
              <w:t xml:space="preserve"> S BDATE=$P(FILTERS(0),U,1),EDATE=$P(FILTERS(0),U,2)</w:t>
            </w:r>
          </w:p>
          <w:p w14:paraId="63BBF806" w14:textId="77777777" w:rsidR="00012A05" w:rsidRPr="00012A05" w:rsidRDefault="00012A05" w:rsidP="00012A05">
            <w:pPr>
              <w:pStyle w:val="TableText"/>
              <w:rPr>
                <w:highlight w:val="yellow"/>
              </w:rPr>
            </w:pPr>
            <w:r w:rsidRPr="00012A05">
              <w:rPr>
                <w:highlight w:val="yellow"/>
              </w:rPr>
              <w:t xml:space="preserve"> S INSTS=$P(FILTERS(0),U,3),PATS=$P(FILTERS(0),U,4)</w:t>
            </w:r>
          </w:p>
          <w:p w14:paraId="3D26E7E7" w14:textId="77777777" w:rsidR="00012A05" w:rsidRPr="00012A05" w:rsidRDefault="00012A05" w:rsidP="00012A05">
            <w:pPr>
              <w:pStyle w:val="TableText"/>
              <w:rPr>
                <w:highlight w:val="yellow"/>
              </w:rPr>
            </w:pPr>
            <w:r w:rsidRPr="00012A05">
              <w:rPr>
                <w:highlight w:val="yellow"/>
              </w:rPr>
              <w:t xml:space="preserve"> S IINS=FILTERS(3)</w:t>
            </w:r>
          </w:p>
          <w:p w14:paraId="189B6E13" w14:textId="77777777" w:rsidR="00012A05" w:rsidRPr="00012A05" w:rsidRDefault="00012A05" w:rsidP="00012A05">
            <w:pPr>
              <w:pStyle w:val="TableText"/>
              <w:rPr>
                <w:highlight w:val="yellow"/>
              </w:rPr>
            </w:pPr>
            <w:r w:rsidRPr="00012A05">
              <w:rPr>
                <w:highlight w:val="yellow"/>
              </w:rPr>
              <w:t xml:space="preserve"> D BLD</w:t>
            </w:r>
          </w:p>
          <w:p w14:paraId="1DDA8A9F" w14:textId="77777777" w:rsidR="00012A05" w:rsidRPr="00012A05" w:rsidRDefault="00012A05" w:rsidP="00012A05">
            <w:pPr>
              <w:pStyle w:val="TableText"/>
              <w:rPr>
                <w:highlight w:val="yellow"/>
              </w:rPr>
            </w:pPr>
            <w:r w:rsidRPr="00012A05">
              <w:rPr>
                <w:highlight w:val="yellow"/>
              </w:rPr>
              <w:t xml:space="preserve"> Q</w:t>
            </w:r>
          </w:p>
          <w:p w14:paraId="6404C6AF" w14:textId="77777777" w:rsidR="00012A05" w:rsidRPr="00012A05" w:rsidRDefault="00012A05" w:rsidP="00012A05">
            <w:pPr>
              <w:pStyle w:val="TableText"/>
              <w:rPr>
                <w:highlight w:val="yellow"/>
              </w:rPr>
            </w:pPr>
            <w:r w:rsidRPr="00012A05">
              <w:rPr>
                <w:highlight w:val="yellow"/>
              </w:rPr>
              <w:t xml:space="preserve"> ;</w:t>
            </w:r>
          </w:p>
          <w:p w14:paraId="26470802" w14:textId="77777777" w:rsidR="00012A05" w:rsidRPr="00012A05" w:rsidRDefault="00012A05" w:rsidP="00012A05">
            <w:pPr>
              <w:pStyle w:val="TableText"/>
              <w:rPr>
                <w:highlight w:val="yellow"/>
              </w:rPr>
            </w:pPr>
            <w:r w:rsidRPr="00012A05">
              <w:rPr>
                <w:highlight w:val="yellow"/>
              </w:rPr>
              <w:t>SORT ; get the data</w:t>
            </w:r>
          </w:p>
          <w:p w14:paraId="0E0B05CD" w14:textId="77777777" w:rsidR="00012A05" w:rsidRPr="00012A05" w:rsidRDefault="00012A05" w:rsidP="00012A05">
            <w:pPr>
              <w:pStyle w:val="TableText"/>
              <w:rPr>
                <w:highlight w:val="yellow"/>
              </w:rPr>
            </w:pPr>
            <w:r w:rsidRPr="00012A05">
              <w:rPr>
                <w:highlight w:val="yellow"/>
              </w:rPr>
              <w:t xml:space="preserve"> N BDATE,EDATE,INSTS,PATS,IINS,OLDH</w:t>
            </w:r>
          </w:p>
          <w:p w14:paraId="57EA517A" w14:textId="77777777" w:rsidR="00012A05" w:rsidRPr="00012A05" w:rsidRDefault="00012A05" w:rsidP="00012A05">
            <w:pPr>
              <w:pStyle w:val="TableText"/>
              <w:rPr>
                <w:highlight w:val="yellow"/>
              </w:rPr>
            </w:pPr>
            <w:r w:rsidRPr="00012A05">
              <w:rPr>
                <w:highlight w:val="yellow"/>
              </w:rPr>
              <w:t xml:space="preserve"> S BDATE=$P(FILTERS(0),U,1),EDATE=$P(FILTERS(0),U,2)</w:t>
            </w:r>
          </w:p>
          <w:p w14:paraId="5344A483" w14:textId="77777777" w:rsidR="00012A05" w:rsidRPr="00012A05" w:rsidRDefault="00012A05" w:rsidP="00012A05">
            <w:pPr>
              <w:pStyle w:val="TableText"/>
              <w:rPr>
                <w:highlight w:val="yellow"/>
              </w:rPr>
            </w:pPr>
            <w:r w:rsidRPr="00012A05">
              <w:rPr>
                <w:highlight w:val="yellow"/>
              </w:rPr>
              <w:t xml:space="preserve"> S INSTS=$P(FILTERS(0),U,3),PATS=$P(FILTERS(0),U,4)</w:t>
            </w:r>
          </w:p>
          <w:p w14:paraId="0B6824B6" w14:textId="77777777" w:rsidR="00012A05" w:rsidRPr="00012A05" w:rsidRDefault="00012A05" w:rsidP="00012A05">
            <w:pPr>
              <w:pStyle w:val="TableText"/>
              <w:rPr>
                <w:highlight w:val="yellow"/>
              </w:rPr>
            </w:pPr>
            <w:r w:rsidRPr="00012A05">
              <w:rPr>
                <w:highlight w:val="yellow"/>
              </w:rPr>
              <w:t xml:space="preserve"> S IINS=FILTERS(3),CNT=0</w:t>
            </w:r>
          </w:p>
          <w:p w14:paraId="35551BE8" w14:textId="77777777" w:rsidR="00012A05" w:rsidRPr="00012A05" w:rsidRDefault="00012A05" w:rsidP="00012A05">
            <w:pPr>
              <w:pStyle w:val="TableText"/>
              <w:rPr>
                <w:highlight w:val="yellow"/>
              </w:rPr>
            </w:pPr>
            <w:r w:rsidRPr="00012A05">
              <w:rPr>
                <w:highlight w:val="yellow"/>
              </w:rPr>
              <w:lastRenderedPageBreak/>
              <w:t xml:space="preserve"> S ^TMP($J,"IBOHLSF")=FILTERS(0)</w:t>
            </w:r>
          </w:p>
          <w:p w14:paraId="1D1C5931" w14:textId="77777777" w:rsidR="00012A05" w:rsidRPr="00012A05" w:rsidRDefault="00012A05" w:rsidP="00012A05">
            <w:pPr>
              <w:pStyle w:val="TableText"/>
              <w:rPr>
                <w:highlight w:val="yellow"/>
              </w:rPr>
            </w:pPr>
            <w:r w:rsidRPr="00012A05">
              <w:rPr>
                <w:highlight w:val="yellow"/>
              </w:rPr>
              <w:t xml:space="preserve"> K ^TMP($J,"IBOHLS")</w:t>
            </w:r>
          </w:p>
          <w:p w14:paraId="63967255" w14:textId="77777777" w:rsidR="00012A05" w:rsidRPr="00012A05" w:rsidRDefault="00012A05" w:rsidP="00012A05">
            <w:pPr>
              <w:pStyle w:val="TableText"/>
              <w:rPr>
                <w:highlight w:val="yellow"/>
              </w:rPr>
            </w:pPr>
            <w:r w:rsidRPr="00012A05">
              <w:rPr>
                <w:highlight w:val="yellow"/>
              </w:rPr>
              <w:t xml:space="preserve"> K ^TMP($J,"IBHOLD")</w:t>
            </w:r>
          </w:p>
          <w:p w14:paraId="1DAD164D" w14:textId="77777777" w:rsidR="00012A05" w:rsidRPr="00012A05" w:rsidRDefault="00012A05" w:rsidP="00012A05">
            <w:pPr>
              <w:pStyle w:val="TableText"/>
              <w:rPr>
                <w:highlight w:val="yellow"/>
              </w:rPr>
            </w:pPr>
            <w:r w:rsidRPr="00012A05">
              <w:rPr>
                <w:highlight w:val="yellow"/>
              </w:rPr>
              <w:t xml:space="preserve"> K ^TMP($J,"IBOHLS INS")</w:t>
            </w:r>
          </w:p>
          <w:p w14:paraId="143D3F46" w14:textId="77777777" w:rsidR="00012A05" w:rsidRPr="00012A05" w:rsidRDefault="00012A05" w:rsidP="00012A05">
            <w:pPr>
              <w:pStyle w:val="TableText"/>
              <w:rPr>
                <w:highlight w:val="yellow"/>
              </w:rPr>
            </w:pPr>
            <w:r w:rsidRPr="00012A05">
              <w:rPr>
                <w:highlight w:val="yellow"/>
              </w:rPr>
              <w:t xml:space="preserve"> ;</w:t>
            </w:r>
          </w:p>
          <w:p w14:paraId="0CB115DB" w14:textId="77777777" w:rsidR="00012A05" w:rsidRPr="00012A05" w:rsidRDefault="00012A05" w:rsidP="00012A05">
            <w:pPr>
              <w:pStyle w:val="TableText"/>
              <w:rPr>
                <w:highlight w:val="yellow"/>
              </w:rPr>
            </w:pPr>
            <w:r w:rsidRPr="00012A05">
              <w:rPr>
                <w:highlight w:val="yellow"/>
              </w:rPr>
              <w:t xml:space="preserve"> D SORT^IBOHLS1</w:t>
            </w:r>
          </w:p>
          <w:p w14:paraId="00A03998" w14:textId="77777777" w:rsidR="00012A05" w:rsidRPr="00012A05" w:rsidRDefault="00012A05" w:rsidP="00012A05">
            <w:pPr>
              <w:pStyle w:val="TableText"/>
              <w:rPr>
                <w:highlight w:val="yellow"/>
              </w:rPr>
            </w:pPr>
            <w:r w:rsidRPr="00012A05">
              <w:rPr>
                <w:highlight w:val="yellow"/>
              </w:rPr>
              <w:t xml:space="preserve"> Q</w:t>
            </w:r>
          </w:p>
          <w:p w14:paraId="1DCE3731" w14:textId="77777777" w:rsidR="00012A05" w:rsidRPr="00012A05" w:rsidRDefault="00012A05" w:rsidP="00012A05">
            <w:pPr>
              <w:pStyle w:val="TableText"/>
              <w:rPr>
                <w:highlight w:val="yellow"/>
              </w:rPr>
            </w:pPr>
            <w:r w:rsidRPr="00012A05">
              <w:rPr>
                <w:highlight w:val="yellow"/>
              </w:rPr>
              <w:t xml:space="preserve"> ;</w:t>
            </w:r>
          </w:p>
          <w:p w14:paraId="0B280468" w14:textId="77777777" w:rsidR="00012A05" w:rsidRPr="00012A05" w:rsidRDefault="00012A05" w:rsidP="00012A05">
            <w:pPr>
              <w:pStyle w:val="TableText"/>
              <w:rPr>
                <w:highlight w:val="yellow"/>
              </w:rPr>
            </w:pPr>
            <w:r w:rsidRPr="00012A05">
              <w:rPr>
                <w:highlight w:val="yellow"/>
              </w:rPr>
              <w:t>EXPAND ; -- expand code</w:t>
            </w:r>
          </w:p>
          <w:p w14:paraId="193DD234" w14:textId="77777777" w:rsidR="00012A05" w:rsidRPr="00012A05" w:rsidRDefault="00012A05" w:rsidP="00012A05">
            <w:pPr>
              <w:pStyle w:val="TableText"/>
              <w:rPr>
                <w:highlight w:val="yellow"/>
              </w:rPr>
            </w:pPr>
            <w:r w:rsidRPr="00012A05">
              <w:rPr>
                <w:highlight w:val="yellow"/>
              </w:rPr>
              <w:t xml:space="preserve"> D FULL^VALM1</w:t>
            </w:r>
          </w:p>
          <w:p w14:paraId="73B5CA80" w14:textId="77777777" w:rsidR="00012A05" w:rsidRPr="00012A05" w:rsidRDefault="00012A05" w:rsidP="00012A05">
            <w:pPr>
              <w:pStyle w:val="TableText"/>
              <w:rPr>
                <w:highlight w:val="yellow"/>
              </w:rPr>
            </w:pPr>
            <w:r w:rsidRPr="00012A05">
              <w:rPr>
                <w:highlight w:val="yellow"/>
              </w:rPr>
              <w:t xml:space="preserve"> N I,J,IBXX,VALMY,ECNT,PNAME,DFN,IBHLD0,REC</w:t>
            </w:r>
          </w:p>
          <w:p w14:paraId="20267C23" w14:textId="77777777" w:rsidR="00012A05" w:rsidRPr="00012A05" w:rsidRDefault="00012A05" w:rsidP="00012A05">
            <w:pPr>
              <w:pStyle w:val="TableText"/>
              <w:rPr>
                <w:highlight w:val="yellow"/>
              </w:rPr>
            </w:pPr>
            <w:r w:rsidRPr="00012A05">
              <w:rPr>
                <w:highlight w:val="yellow"/>
              </w:rPr>
              <w:t xml:space="preserve"> D EN^VALM2($G(XQORNOD(0)))</w:t>
            </w:r>
          </w:p>
          <w:p w14:paraId="7F750EAC" w14:textId="622224F1" w:rsidR="00012A05" w:rsidRPr="00012A05" w:rsidRDefault="00012A05" w:rsidP="00012A05">
            <w:pPr>
              <w:pStyle w:val="TableText"/>
              <w:rPr>
                <w:highlight w:val="yellow"/>
              </w:rPr>
            </w:pPr>
            <w:r w:rsidRPr="00012A05">
              <w:rPr>
                <w:highlight w:val="yellow"/>
              </w:rPr>
              <w:t xml:space="preserve"> I $D(VALMY) S IBXX=0 F</w:t>
            </w:r>
            <w:r w:rsidR="006D0F80">
              <w:rPr>
                <w:highlight w:val="yellow"/>
              </w:rPr>
              <w:t xml:space="preserve"> </w:t>
            </w:r>
            <w:r w:rsidRPr="00012A05">
              <w:rPr>
                <w:highlight w:val="yellow"/>
              </w:rPr>
              <w:t>S IBXX=$O(VALMY(IBXX)) Q:'IBXX</w:t>
            </w:r>
            <w:r w:rsidR="006D0F80">
              <w:rPr>
                <w:highlight w:val="yellow"/>
              </w:rPr>
              <w:t xml:space="preserve"> </w:t>
            </w:r>
            <w:r w:rsidRPr="00012A05">
              <w:rPr>
                <w:highlight w:val="yellow"/>
              </w:rPr>
              <w:t>D</w:t>
            </w:r>
            <w:r w:rsidR="006D0F80">
              <w:rPr>
                <w:highlight w:val="yellow"/>
              </w:rPr>
              <w:t xml:space="preserve"> </w:t>
            </w:r>
            <w:r w:rsidRPr="00012A05">
              <w:rPr>
                <w:highlight w:val="yellow"/>
              </w:rPr>
              <w:t>;W !,"Entry ",</w:t>
            </w:r>
            <w:proofErr w:type="spellStart"/>
            <w:r w:rsidRPr="00012A05">
              <w:rPr>
                <w:highlight w:val="yellow"/>
              </w:rPr>
              <w:t>X,"Selected</w:t>
            </w:r>
            <w:proofErr w:type="spellEnd"/>
            <w:r w:rsidRPr="00012A05">
              <w:rPr>
                <w:highlight w:val="yellow"/>
              </w:rPr>
              <w:t>" D</w:t>
            </w:r>
          </w:p>
          <w:p w14:paraId="48C0D305" w14:textId="77777777" w:rsidR="00012A05" w:rsidRPr="00012A05" w:rsidRDefault="00012A05" w:rsidP="00012A05">
            <w:pPr>
              <w:pStyle w:val="TableText"/>
              <w:rPr>
                <w:highlight w:val="yellow"/>
              </w:rPr>
            </w:pPr>
            <w:r w:rsidRPr="00012A05">
              <w:rPr>
                <w:highlight w:val="yellow"/>
              </w:rPr>
              <w:t xml:space="preserve"> . K ^TMP($J,"IBOHLE")</w:t>
            </w:r>
          </w:p>
          <w:p w14:paraId="286C4E72" w14:textId="77777777" w:rsidR="00012A05" w:rsidRPr="00012A05" w:rsidRDefault="00012A05" w:rsidP="00012A05">
            <w:pPr>
              <w:pStyle w:val="TableText"/>
              <w:rPr>
                <w:highlight w:val="yellow"/>
              </w:rPr>
            </w:pPr>
            <w:r w:rsidRPr="00012A05">
              <w:rPr>
                <w:highlight w:val="yellow"/>
              </w:rPr>
              <w:t xml:space="preserve"> . S REC=$G(^TMP($J,"IBOHLSX",IBXX))</w:t>
            </w:r>
          </w:p>
          <w:p w14:paraId="5E0A26E8" w14:textId="77777777" w:rsidR="00012A05" w:rsidRPr="00012A05" w:rsidRDefault="00012A05" w:rsidP="00012A05">
            <w:pPr>
              <w:pStyle w:val="TableText"/>
              <w:rPr>
                <w:highlight w:val="yellow"/>
              </w:rPr>
            </w:pPr>
            <w:r w:rsidRPr="00012A05">
              <w:rPr>
                <w:highlight w:val="yellow"/>
              </w:rPr>
              <w:t xml:space="preserve"> . S DFN=$P(REC,U,1),PNAME=$P(REC,U,2),ECNT=$P(REC,U,3)</w:t>
            </w:r>
          </w:p>
          <w:p w14:paraId="468374A9" w14:textId="77777777" w:rsidR="00012A05" w:rsidRPr="00012A05" w:rsidRDefault="00012A05" w:rsidP="00012A05">
            <w:pPr>
              <w:pStyle w:val="TableText"/>
              <w:rPr>
                <w:highlight w:val="yellow"/>
              </w:rPr>
            </w:pPr>
            <w:r w:rsidRPr="00012A05">
              <w:rPr>
                <w:highlight w:val="yellow"/>
              </w:rPr>
              <w:t xml:space="preserve"> . S IBIEN=$P(^TMP($J,"IBOHLS",PNAME,ECNT,"IBND"),U,3)</w:t>
            </w:r>
          </w:p>
          <w:p w14:paraId="3C1F6431" w14:textId="77777777" w:rsidR="00012A05" w:rsidRPr="00012A05" w:rsidRDefault="00012A05" w:rsidP="00012A05">
            <w:pPr>
              <w:pStyle w:val="TableText"/>
              <w:rPr>
                <w:highlight w:val="yellow"/>
              </w:rPr>
            </w:pPr>
            <w:r w:rsidRPr="00012A05">
              <w:rPr>
                <w:highlight w:val="yellow"/>
              </w:rPr>
              <w:t xml:space="preserve"> . Q:IBIEN=""</w:t>
            </w:r>
          </w:p>
          <w:p w14:paraId="1B537BC0" w14:textId="77777777" w:rsidR="00012A05" w:rsidRPr="00012A05" w:rsidRDefault="00012A05" w:rsidP="00012A05">
            <w:pPr>
              <w:pStyle w:val="TableText"/>
              <w:rPr>
                <w:highlight w:val="yellow"/>
              </w:rPr>
            </w:pPr>
            <w:r w:rsidRPr="00012A05">
              <w:rPr>
                <w:highlight w:val="yellow"/>
              </w:rPr>
              <w:t xml:space="preserve"> . S ^TMP($J,"IBOHLSE")=DFN_U_ECNT_U_PNAME_U_IBIEN</w:t>
            </w:r>
          </w:p>
          <w:p w14:paraId="6CBF4752" w14:textId="77777777" w:rsidR="00012A05" w:rsidRPr="00012A05" w:rsidRDefault="00012A05" w:rsidP="00012A05">
            <w:pPr>
              <w:pStyle w:val="TableText"/>
              <w:rPr>
                <w:highlight w:val="yellow"/>
              </w:rPr>
            </w:pPr>
            <w:r w:rsidRPr="00012A05">
              <w:rPr>
                <w:highlight w:val="yellow"/>
              </w:rPr>
              <w:t xml:space="preserve"> . D EN^VALM("IBOH HELD CHARGES EXPAND")</w:t>
            </w:r>
          </w:p>
          <w:p w14:paraId="011FF513" w14:textId="77777777" w:rsidR="00012A05" w:rsidRPr="00012A05" w:rsidRDefault="00012A05" w:rsidP="00012A05">
            <w:pPr>
              <w:pStyle w:val="TableText"/>
              <w:rPr>
                <w:highlight w:val="yellow"/>
              </w:rPr>
            </w:pPr>
            <w:r w:rsidRPr="00012A05">
              <w:rPr>
                <w:highlight w:val="yellow"/>
              </w:rPr>
              <w:t xml:space="preserve"> . Q</w:t>
            </w:r>
          </w:p>
          <w:p w14:paraId="42099D1D" w14:textId="77777777" w:rsidR="00012A05" w:rsidRPr="00012A05" w:rsidRDefault="00012A05" w:rsidP="00012A05">
            <w:pPr>
              <w:pStyle w:val="TableText"/>
              <w:rPr>
                <w:highlight w:val="yellow"/>
              </w:rPr>
            </w:pPr>
            <w:r w:rsidRPr="00012A05">
              <w:rPr>
                <w:highlight w:val="yellow"/>
              </w:rPr>
              <w:t xml:space="preserve"> D BLD</w:t>
            </w:r>
          </w:p>
          <w:p w14:paraId="05DD38C2" w14:textId="77777777" w:rsidR="00012A05" w:rsidRPr="00012A05" w:rsidRDefault="00012A05" w:rsidP="00012A05">
            <w:pPr>
              <w:pStyle w:val="TableText"/>
              <w:rPr>
                <w:highlight w:val="yellow"/>
              </w:rPr>
            </w:pPr>
            <w:r w:rsidRPr="00012A05">
              <w:rPr>
                <w:highlight w:val="yellow"/>
              </w:rPr>
              <w:t xml:space="preserve"> S VALMBCK="R"</w:t>
            </w:r>
          </w:p>
          <w:p w14:paraId="12D7138A" w14:textId="77777777" w:rsidR="00012A05" w:rsidRPr="00012A05" w:rsidRDefault="00012A05" w:rsidP="00012A05">
            <w:pPr>
              <w:pStyle w:val="TableText"/>
              <w:rPr>
                <w:highlight w:val="yellow"/>
              </w:rPr>
            </w:pPr>
            <w:r w:rsidRPr="00012A05">
              <w:rPr>
                <w:highlight w:val="yellow"/>
              </w:rPr>
              <w:t xml:space="preserve"> Q</w:t>
            </w:r>
          </w:p>
          <w:p w14:paraId="60155D4A" w14:textId="77777777" w:rsidR="00012A05" w:rsidRPr="00012A05" w:rsidRDefault="00012A05" w:rsidP="00012A05">
            <w:pPr>
              <w:pStyle w:val="TableText"/>
              <w:rPr>
                <w:highlight w:val="yellow"/>
              </w:rPr>
            </w:pPr>
            <w:r w:rsidRPr="00012A05">
              <w:rPr>
                <w:highlight w:val="yellow"/>
              </w:rPr>
              <w:t xml:space="preserve"> ;</w:t>
            </w:r>
          </w:p>
          <w:p w14:paraId="2EA8B6A7" w14:textId="77777777" w:rsidR="00012A05" w:rsidRPr="00012A05" w:rsidRDefault="00012A05" w:rsidP="00012A05">
            <w:pPr>
              <w:pStyle w:val="TableText"/>
              <w:rPr>
                <w:highlight w:val="yellow"/>
              </w:rPr>
            </w:pPr>
            <w:r w:rsidRPr="00012A05">
              <w:rPr>
                <w:highlight w:val="yellow"/>
              </w:rPr>
              <w:t>BLD ; build data to display</w:t>
            </w:r>
          </w:p>
          <w:p w14:paraId="1973E52F" w14:textId="77777777" w:rsidR="00012A05" w:rsidRPr="00012A05" w:rsidRDefault="00012A05" w:rsidP="00012A05">
            <w:pPr>
              <w:pStyle w:val="TableText"/>
              <w:rPr>
                <w:highlight w:val="yellow"/>
              </w:rPr>
            </w:pPr>
            <w:r w:rsidRPr="00012A05">
              <w:rPr>
                <w:highlight w:val="yellow"/>
              </w:rPr>
              <w:t xml:space="preserve"> ; build display</w:t>
            </w:r>
          </w:p>
          <w:p w14:paraId="0E2BFE9D" w14:textId="77777777" w:rsidR="00012A05" w:rsidRPr="00012A05" w:rsidRDefault="00012A05" w:rsidP="00012A05">
            <w:pPr>
              <w:pStyle w:val="TableText"/>
              <w:rPr>
                <w:highlight w:val="yellow"/>
              </w:rPr>
            </w:pPr>
            <w:r w:rsidRPr="00012A05">
              <w:rPr>
                <w:highlight w:val="yellow"/>
              </w:rPr>
              <w:t xml:space="preserve"> K ^TMP($J,"IBOHLSX")</w:t>
            </w:r>
          </w:p>
          <w:p w14:paraId="48D38BE6" w14:textId="77777777" w:rsidR="00012A05" w:rsidRPr="00012A05" w:rsidRDefault="00012A05" w:rsidP="00012A05">
            <w:pPr>
              <w:pStyle w:val="TableText"/>
              <w:rPr>
                <w:highlight w:val="yellow"/>
              </w:rPr>
            </w:pPr>
            <w:r w:rsidRPr="00012A05">
              <w:rPr>
                <w:highlight w:val="yellow"/>
              </w:rPr>
              <w:t xml:space="preserve"> K ^TMP("VALMAR",$J)</w:t>
            </w:r>
          </w:p>
          <w:p w14:paraId="76AADF9A" w14:textId="77777777" w:rsidR="00012A05" w:rsidRPr="00012A05" w:rsidRDefault="00012A05" w:rsidP="00012A05">
            <w:pPr>
              <w:pStyle w:val="TableText"/>
              <w:rPr>
                <w:highlight w:val="yellow"/>
              </w:rPr>
            </w:pPr>
            <w:r w:rsidRPr="00012A05">
              <w:rPr>
                <w:highlight w:val="yellow"/>
              </w:rPr>
              <w:t xml:space="preserve"> N FIRST,VCNT,CNT,NAME,BCNT,RNB,RX</w:t>
            </w:r>
          </w:p>
          <w:p w14:paraId="14510A1D" w14:textId="77777777" w:rsidR="00012A05" w:rsidRPr="00012A05" w:rsidRDefault="00012A05" w:rsidP="00012A05">
            <w:pPr>
              <w:pStyle w:val="TableText"/>
              <w:rPr>
                <w:highlight w:val="yellow"/>
              </w:rPr>
            </w:pPr>
            <w:r w:rsidRPr="00012A05">
              <w:rPr>
                <w:highlight w:val="yellow"/>
              </w:rPr>
              <w:t xml:space="preserve"> S VALMCNT=0</w:t>
            </w:r>
          </w:p>
          <w:p w14:paraId="03FDB50F" w14:textId="77777777" w:rsidR="00012A05" w:rsidRPr="00012A05" w:rsidRDefault="00012A05" w:rsidP="00012A05">
            <w:pPr>
              <w:pStyle w:val="TableText"/>
              <w:rPr>
                <w:highlight w:val="yellow"/>
              </w:rPr>
            </w:pPr>
            <w:r w:rsidRPr="00012A05">
              <w:rPr>
                <w:highlight w:val="yellow"/>
              </w:rPr>
              <w:t xml:space="preserve"> S (CNT,VCNT)=0,NAME=""</w:t>
            </w:r>
          </w:p>
          <w:p w14:paraId="3717AE9B" w14:textId="0BD763F8" w:rsidR="00012A05" w:rsidRPr="00012A05" w:rsidRDefault="00012A05" w:rsidP="00012A05">
            <w:pPr>
              <w:pStyle w:val="TableText"/>
              <w:rPr>
                <w:highlight w:val="yellow"/>
              </w:rPr>
            </w:pPr>
            <w:r w:rsidRPr="00012A05">
              <w:rPr>
                <w:highlight w:val="yellow"/>
              </w:rPr>
              <w:t xml:space="preserve"> F</w:t>
            </w:r>
            <w:r w:rsidR="006D0F80">
              <w:rPr>
                <w:highlight w:val="yellow"/>
              </w:rPr>
              <w:t xml:space="preserve"> </w:t>
            </w:r>
            <w:r w:rsidRPr="00012A05">
              <w:rPr>
                <w:highlight w:val="yellow"/>
              </w:rPr>
              <w:t>S NAME=$O(^TMP($J,"IBOHLS",NAME)) Q:NAME=""</w:t>
            </w:r>
            <w:r w:rsidR="006D0F80">
              <w:rPr>
                <w:highlight w:val="yellow"/>
              </w:rPr>
              <w:t xml:space="preserve"> </w:t>
            </w:r>
            <w:r w:rsidRPr="00012A05">
              <w:rPr>
                <w:highlight w:val="yellow"/>
              </w:rPr>
              <w:t>D</w:t>
            </w:r>
          </w:p>
          <w:p w14:paraId="229245F4" w14:textId="77777777" w:rsidR="00012A05" w:rsidRPr="00012A05" w:rsidRDefault="00012A05" w:rsidP="00012A05">
            <w:pPr>
              <w:pStyle w:val="TableText"/>
              <w:rPr>
                <w:highlight w:val="yellow"/>
              </w:rPr>
            </w:pPr>
            <w:r w:rsidRPr="00012A05">
              <w:rPr>
                <w:highlight w:val="yellow"/>
              </w:rPr>
              <w:t xml:space="preserve"> . S FIRST=1</w:t>
            </w:r>
          </w:p>
          <w:p w14:paraId="60926CB8" w14:textId="39CC4EC4" w:rsidR="00012A05" w:rsidRPr="00012A05" w:rsidRDefault="00012A05" w:rsidP="00012A05">
            <w:pPr>
              <w:pStyle w:val="TableText"/>
              <w:rPr>
                <w:highlight w:val="yellow"/>
              </w:rPr>
            </w:pPr>
            <w:r w:rsidRPr="00012A05">
              <w:rPr>
                <w:highlight w:val="yellow"/>
              </w:rPr>
              <w:t xml:space="preserve"> . F</w:t>
            </w:r>
            <w:r w:rsidR="006D0F80">
              <w:rPr>
                <w:highlight w:val="yellow"/>
              </w:rPr>
              <w:t xml:space="preserve"> </w:t>
            </w:r>
            <w:r w:rsidRPr="00012A05">
              <w:rPr>
                <w:highlight w:val="yellow"/>
              </w:rPr>
              <w:t>S CNT=$O(^TMP($J,"IBOHLS",NAME,CNT)) Q:CNT=""</w:t>
            </w:r>
            <w:r w:rsidR="006D0F80">
              <w:rPr>
                <w:highlight w:val="yellow"/>
              </w:rPr>
              <w:t xml:space="preserve"> </w:t>
            </w:r>
            <w:r w:rsidRPr="00012A05">
              <w:rPr>
                <w:highlight w:val="yellow"/>
              </w:rPr>
              <w:t>D</w:t>
            </w:r>
          </w:p>
          <w:p w14:paraId="6C61A8D5" w14:textId="77777777" w:rsidR="00012A05" w:rsidRPr="00012A05" w:rsidRDefault="00012A05" w:rsidP="00012A05">
            <w:pPr>
              <w:pStyle w:val="TableText"/>
              <w:rPr>
                <w:highlight w:val="yellow"/>
              </w:rPr>
            </w:pPr>
            <w:r w:rsidRPr="00012A05">
              <w:rPr>
                <w:highlight w:val="yellow"/>
              </w:rPr>
              <w:t xml:space="preserve"> .. S VCNT=VCNT+1</w:t>
            </w:r>
          </w:p>
          <w:p w14:paraId="7996D2FC" w14:textId="77777777" w:rsidR="00012A05" w:rsidRPr="00012A05" w:rsidRDefault="00012A05" w:rsidP="00012A05">
            <w:pPr>
              <w:pStyle w:val="TableText"/>
              <w:rPr>
                <w:highlight w:val="yellow"/>
              </w:rPr>
            </w:pPr>
            <w:r w:rsidRPr="00012A05">
              <w:rPr>
                <w:highlight w:val="yellow"/>
              </w:rPr>
              <w:t xml:space="preserve"> .. S LINE=$$SETL("",VCNT,"",1,4) ;line#</w:t>
            </w:r>
          </w:p>
          <w:p w14:paraId="2A29050F" w14:textId="77777777" w:rsidR="00012A05" w:rsidRPr="00012A05" w:rsidRDefault="00012A05" w:rsidP="00012A05">
            <w:pPr>
              <w:pStyle w:val="TableText"/>
              <w:rPr>
                <w:highlight w:val="yellow"/>
              </w:rPr>
            </w:pPr>
            <w:r w:rsidRPr="00012A05">
              <w:rPr>
                <w:highlight w:val="yellow"/>
              </w:rPr>
              <w:t xml:space="preserve"> .. S XX=^TMP($J,"IBOHLS",NAME,CNT)</w:t>
            </w:r>
          </w:p>
          <w:p w14:paraId="02B3DF81" w14:textId="77777777" w:rsidR="00012A05" w:rsidRPr="00012A05" w:rsidRDefault="00012A05" w:rsidP="00012A05">
            <w:pPr>
              <w:pStyle w:val="TableText"/>
              <w:rPr>
                <w:highlight w:val="yellow"/>
              </w:rPr>
            </w:pPr>
            <w:r w:rsidRPr="00012A05">
              <w:rPr>
                <w:highlight w:val="yellow"/>
              </w:rPr>
              <w:t xml:space="preserve"> .. S DFN=$P(^TMP($J,"IBOHLS",NAME,CNT,"IBND"),U,1)</w:t>
            </w:r>
          </w:p>
          <w:p w14:paraId="4991FD2D" w14:textId="77777777" w:rsidR="00012A05" w:rsidRPr="00012A05" w:rsidRDefault="00012A05" w:rsidP="00012A05">
            <w:pPr>
              <w:pStyle w:val="TableText"/>
              <w:rPr>
                <w:highlight w:val="yellow"/>
              </w:rPr>
            </w:pPr>
            <w:r w:rsidRPr="00012A05">
              <w:rPr>
                <w:highlight w:val="yellow"/>
              </w:rPr>
              <w:t xml:space="preserve"> .. S NAME=$P(XX,U)</w:t>
            </w:r>
          </w:p>
          <w:p w14:paraId="00AA92BA" w14:textId="77777777" w:rsidR="00012A05" w:rsidRPr="00012A05" w:rsidRDefault="00012A05" w:rsidP="00012A05">
            <w:pPr>
              <w:pStyle w:val="TableText"/>
              <w:rPr>
                <w:highlight w:val="yellow"/>
              </w:rPr>
            </w:pPr>
            <w:r w:rsidRPr="00012A05">
              <w:rPr>
                <w:highlight w:val="yellow"/>
              </w:rPr>
              <w:lastRenderedPageBreak/>
              <w:t xml:space="preserve"> .. S LINE=$$SETL(LINE,NAME,"",5,22)</w:t>
            </w:r>
          </w:p>
          <w:p w14:paraId="2ACB98DA" w14:textId="77777777" w:rsidR="00012A05" w:rsidRPr="00012A05" w:rsidRDefault="00012A05" w:rsidP="00012A05">
            <w:pPr>
              <w:pStyle w:val="TableText"/>
              <w:rPr>
                <w:highlight w:val="yellow"/>
              </w:rPr>
            </w:pPr>
            <w:r w:rsidRPr="00012A05">
              <w:rPr>
                <w:highlight w:val="yellow"/>
              </w:rPr>
              <w:t xml:space="preserve"> .. S LINE=$$SETL(LINE,$P(XX,U,2),"",28,6)</w:t>
            </w:r>
          </w:p>
          <w:p w14:paraId="5FB3AE46" w14:textId="77777777" w:rsidR="00012A05" w:rsidRPr="00012A05" w:rsidRDefault="00012A05" w:rsidP="00012A05">
            <w:pPr>
              <w:pStyle w:val="TableText"/>
              <w:rPr>
                <w:highlight w:val="yellow"/>
              </w:rPr>
            </w:pPr>
            <w:r w:rsidRPr="00012A05">
              <w:rPr>
                <w:highlight w:val="yellow"/>
              </w:rPr>
              <w:t xml:space="preserve"> .. S LINE=$$SETL(LINE,$P(XX,U,3),"",37,6)</w:t>
            </w:r>
          </w:p>
          <w:p w14:paraId="0B3198EC" w14:textId="77777777" w:rsidR="00012A05" w:rsidRPr="00012A05" w:rsidRDefault="00012A05" w:rsidP="00012A05">
            <w:pPr>
              <w:pStyle w:val="TableText"/>
              <w:rPr>
                <w:highlight w:val="yellow"/>
              </w:rPr>
            </w:pPr>
            <w:r w:rsidRPr="00012A05">
              <w:rPr>
                <w:highlight w:val="yellow"/>
              </w:rPr>
              <w:t xml:space="preserve"> .. S LINE=$$SETL(LINE,$$FMTE^XLFDT($P(XX,U,4),"2DZ"),"",44,8)</w:t>
            </w:r>
          </w:p>
          <w:p w14:paraId="08C45DAB" w14:textId="77777777" w:rsidR="00012A05" w:rsidRPr="00012A05" w:rsidRDefault="00012A05" w:rsidP="00012A05">
            <w:pPr>
              <w:pStyle w:val="TableText"/>
              <w:rPr>
                <w:highlight w:val="yellow"/>
              </w:rPr>
            </w:pPr>
            <w:r w:rsidRPr="00012A05">
              <w:rPr>
                <w:highlight w:val="yellow"/>
              </w:rPr>
              <w:t xml:space="preserve"> .. S LINE=$$SETL(LINE,$$FMTE^XLFDT($P(XX,U,5),"2DZ"),"",54,8)</w:t>
            </w:r>
          </w:p>
          <w:p w14:paraId="704A2AFB" w14:textId="77777777" w:rsidR="00012A05" w:rsidRPr="00012A05" w:rsidRDefault="00012A05" w:rsidP="00012A05">
            <w:pPr>
              <w:pStyle w:val="TableText"/>
              <w:rPr>
                <w:highlight w:val="yellow"/>
              </w:rPr>
            </w:pPr>
            <w:r w:rsidRPr="00012A05">
              <w:rPr>
                <w:highlight w:val="yellow"/>
              </w:rPr>
              <w:t xml:space="preserve"> .. S LINE=$$SETL(LINE,$P(XX,U,6),"",64,5)</w:t>
            </w:r>
          </w:p>
          <w:p w14:paraId="685FD26C" w14:textId="77777777" w:rsidR="00012A05" w:rsidRPr="00012A05" w:rsidRDefault="00012A05" w:rsidP="00012A05">
            <w:pPr>
              <w:pStyle w:val="TableText"/>
              <w:rPr>
                <w:highlight w:val="yellow"/>
              </w:rPr>
            </w:pPr>
            <w:r w:rsidRPr="00012A05">
              <w:rPr>
                <w:highlight w:val="yellow"/>
              </w:rPr>
              <w:t xml:space="preserve"> .. S LINE=$$SETL(LINE,$J($P(XX,U,7),8,2),"",72,8)</w:t>
            </w:r>
          </w:p>
          <w:p w14:paraId="3F186129" w14:textId="77777777" w:rsidR="00012A05" w:rsidRPr="00012A05" w:rsidRDefault="00012A05" w:rsidP="00012A05">
            <w:pPr>
              <w:pStyle w:val="TableText"/>
              <w:rPr>
                <w:highlight w:val="yellow"/>
              </w:rPr>
            </w:pPr>
            <w:r w:rsidRPr="00012A05">
              <w:rPr>
                <w:highlight w:val="yellow"/>
              </w:rPr>
              <w:t xml:space="preserve"> .. S VALMCNT=VALMCNT+1</w:t>
            </w:r>
          </w:p>
          <w:p w14:paraId="25543943" w14:textId="77777777" w:rsidR="00012A05" w:rsidRPr="00012A05" w:rsidRDefault="00012A05" w:rsidP="00012A05">
            <w:pPr>
              <w:pStyle w:val="TableText"/>
              <w:rPr>
                <w:highlight w:val="yellow"/>
              </w:rPr>
            </w:pPr>
            <w:r w:rsidRPr="00012A05">
              <w:rPr>
                <w:highlight w:val="yellow"/>
              </w:rPr>
              <w:t xml:space="preserve"> .. D SET^VALM10(VALMCNT,LINE,VCNT)</w:t>
            </w:r>
          </w:p>
          <w:p w14:paraId="2B25913D" w14:textId="77777777" w:rsidR="00012A05" w:rsidRPr="00012A05" w:rsidRDefault="00012A05" w:rsidP="00012A05">
            <w:pPr>
              <w:pStyle w:val="TableText"/>
              <w:rPr>
                <w:highlight w:val="yellow"/>
              </w:rPr>
            </w:pPr>
            <w:r w:rsidRPr="00012A05">
              <w:rPr>
                <w:highlight w:val="yellow"/>
              </w:rPr>
              <w:t xml:space="preserve"> .. S ^TMP($J,"IBOHLSX",VCNT)=DFN_U_NAME_U_CNT</w:t>
            </w:r>
          </w:p>
          <w:p w14:paraId="5B419917" w14:textId="77777777" w:rsidR="00012A05" w:rsidRPr="00012A05" w:rsidRDefault="00012A05" w:rsidP="00012A05">
            <w:pPr>
              <w:pStyle w:val="TableText"/>
              <w:rPr>
                <w:highlight w:val="yellow"/>
              </w:rPr>
            </w:pPr>
            <w:r w:rsidRPr="00012A05">
              <w:rPr>
                <w:highlight w:val="yellow"/>
              </w:rPr>
              <w:t xml:space="preserve"> .. I $D(^TMP($J,"IBOHLS",NAME,CNT,1)) D</w:t>
            </w:r>
          </w:p>
          <w:p w14:paraId="7E9AEF94" w14:textId="77777777" w:rsidR="00012A05" w:rsidRPr="00012A05" w:rsidRDefault="00012A05" w:rsidP="00012A05">
            <w:pPr>
              <w:pStyle w:val="TableText"/>
              <w:rPr>
                <w:highlight w:val="yellow"/>
              </w:rPr>
            </w:pPr>
            <w:r w:rsidRPr="00012A05">
              <w:rPr>
                <w:highlight w:val="yellow"/>
              </w:rPr>
              <w:t xml:space="preserve"> ... S RX=^TMP($J,"IBOHLS",NAME,CNT,1),RX="Rx#:"_RX</w:t>
            </w:r>
          </w:p>
          <w:p w14:paraId="18E5F402" w14:textId="77777777" w:rsidR="00012A05" w:rsidRPr="00012A05" w:rsidRDefault="00012A05" w:rsidP="00012A05">
            <w:pPr>
              <w:pStyle w:val="TableText"/>
              <w:rPr>
                <w:highlight w:val="yellow"/>
              </w:rPr>
            </w:pPr>
            <w:r w:rsidRPr="00012A05">
              <w:rPr>
                <w:highlight w:val="yellow"/>
              </w:rPr>
              <w:t xml:space="preserve"> ... S LINE=$$SETL("",RX,"",37,20)</w:t>
            </w:r>
          </w:p>
          <w:p w14:paraId="48CEB24A" w14:textId="77777777" w:rsidR="00012A05" w:rsidRPr="00012A05" w:rsidRDefault="00012A05" w:rsidP="00012A05">
            <w:pPr>
              <w:pStyle w:val="TableText"/>
              <w:rPr>
                <w:highlight w:val="yellow"/>
              </w:rPr>
            </w:pPr>
            <w:r w:rsidRPr="00012A05">
              <w:rPr>
                <w:highlight w:val="yellow"/>
              </w:rPr>
              <w:t xml:space="preserve"> ... S VALMCNT=VALMCNT+1</w:t>
            </w:r>
          </w:p>
          <w:p w14:paraId="3C9A9840" w14:textId="77777777" w:rsidR="00012A05" w:rsidRPr="00012A05" w:rsidRDefault="00012A05" w:rsidP="00012A05">
            <w:pPr>
              <w:pStyle w:val="TableText"/>
              <w:rPr>
                <w:highlight w:val="yellow"/>
              </w:rPr>
            </w:pPr>
            <w:r w:rsidRPr="00012A05">
              <w:rPr>
                <w:highlight w:val="yellow"/>
              </w:rPr>
              <w:t xml:space="preserve"> ... D SET^VALM10(VALMCNT,LINE,VCNT)</w:t>
            </w:r>
          </w:p>
          <w:p w14:paraId="11CFA126" w14:textId="77777777" w:rsidR="00012A05" w:rsidRPr="00012A05" w:rsidRDefault="00012A05" w:rsidP="00012A05">
            <w:pPr>
              <w:pStyle w:val="TableText"/>
              <w:rPr>
                <w:highlight w:val="yellow"/>
              </w:rPr>
            </w:pPr>
            <w:r w:rsidRPr="00012A05">
              <w:rPr>
                <w:highlight w:val="yellow"/>
              </w:rPr>
              <w:t xml:space="preserve"> .. I $D(^TMP($J,"IBOHLS",NAME,CNT,2)) D</w:t>
            </w:r>
          </w:p>
          <w:p w14:paraId="6565F6BC" w14:textId="21A388A9" w:rsidR="00012A05" w:rsidRPr="00012A05" w:rsidRDefault="00012A05" w:rsidP="00012A05">
            <w:pPr>
              <w:pStyle w:val="TableText"/>
              <w:rPr>
                <w:highlight w:val="yellow"/>
              </w:rPr>
            </w:pPr>
            <w:r w:rsidRPr="00012A05">
              <w:rPr>
                <w:highlight w:val="yellow"/>
              </w:rPr>
              <w:t xml:space="preserve"> ... S BCNT=0 F</w:t>
            </w:r>
            <w:r w:rsidR="006D0F80">
              <w:rPr>
                <w:highlight w:val="yellow"/>
              </w:rPr>
              <w:t xml:space="preserve"> </w:t>
            </w:r>
            <w:r w:rsidRPr="00012A05">
              <w:rPr>
                <w:highlight w:val="yellow"/>
              </w:rPr>
              <w:t>S BCNT=$O(^TMP($J,"IBOHLS",NAME,CNT,2,BCNT)) Q:BCNT=""</w:t>
            </w:r>
            <w:r w:rsidR="006D0F80">
              <w:rPr>
                <w:highlight w:val="yellow"/>
              </w:rPr>
              <w:t xml:space="preserve"> </w:t>
            </w:r>
            <w:r w:rsidRPr="00012A05">
              <w:rPr>
                <w:highlight w:val="yellow"/>
              </w:rPr>
              <w:t>D</w:t>
            </w:r>
          </w:p>
          <w:p w14:paraId="13B77286" w14:textId="77777777" w:rsidR="00012A05" w:rsidRPr="00012A05" w:rsidRDefault="00012A05" w:rsidP="00012A05">
            <w:pPr>
              <w:pStyle w:val="TableText"/>
              <w:rPr>
                <w:highlight w:val="yellow"/>
              </w:rPr>
            </w:pPr>
            <w:r w:rsidRPr="00012A05">
              <w:rPr>
                <w:highlight w:val="yellow"/>
              </w:rPr>
              <w:t xml:space="preserve"> .... S XX=^TMP($J,"IBOHLS",NAME,CNT,2,BCNT)</w:t>
            </w:r>
          </w:p>
          <w:p w14:paraId="7FB14B8D" w14:textId="77777777" w:rsidR="00012A05" w:rsidRPr="00012A05" w:rsidRDefault="00012A05" w:rsidP="00012A05">
            <w:pPr>
              <w:pStyle w:val="TableText"/>
              <w:rPr>
                <w:highlight w:val="yellow"/>
              </w:rPr>
            </w:pPr>
            <w:r w:rsidRPr="00012A05">
              <w:rPr>
                <w:highlight w:val="yellow"/>
              </w:rPr>
              <w:t xml:space="preserve"> .... S LINE=$$SETL("","Bill: ","",6,6)</w:t>
            </w:r>
          </w:p>
          <w:p w14:paraId="4FAC6E5C" w14:textId="77777777" w:rsidR="00012A05" w:rsidRPr="00012A05" w:rsidRDefault="00012A05" w:rsidP="00012A05">
            <w:pPr>
              <w:pStyle w:val="TableText"/>
              <w:rPr>
                <w:highlight w:val="yellow"/>
              </w:rPr>
            </w:pPr>
            <w:r w:rsidRPr="00012A05">
              <w:rPr>
                <w:highlight w:val="yellow"/>
              </w:rPr>
              <w:t xml:space="preserve"> .... S LINE=$$SETL(LINE,$P(XX,U),"",14,10)</w:t>
            </w:r>
          </w:p>
          <w:p w14:paraId="2512AF4B" w14:textId="77777777" w:rsidR="00012A05" w:rsidRPr="00012A05" w:rsidRDefault="00012A05" w:rsidP="00012A05">
            <w:pPr>
              <w:pStyle w:val="TableText"/>
              <w:rPr>
                <w:highlight w:val="yellow"/>
              </w:rPr>
            </w:pPr>
            <w:r w:rsidRPr="00012A05">
              <w:rPr>
                <w:highlight w:val="yellow"/>
              </w:rPr>
              <w:t xml:space="preserve"> .... S LINE=$$SETL(LINE,$P(XX,U,2),"",26,10)</w:t>
            </w:r>
          </w:p>
          <w:p w14:paraId="58DB8AFD" w14:textId="77777777" w:rsidR="00012A05" w:rsidRPr="00012A05" w:rsidRDefault="00012A05" w:rsidP="00012A05">
            <w:pPr>
              <w:pStyle w:val="TableText"/>
              <w:rPr>
                <w:highlight w:val="yellow"/>
              </w:rPr>
            </w:pPr>
            <w:r w:rsidRPr="00012A05">
              <w:rPr>
                <w:highlight w:val="yellow"/>
              </w:rPr>
              <w:t xml:space="preserve"> .... S LINE=$$SETL(LINE,$$FMTE^XLFDT($P(XX,U,3),"2DZ"),"",38,10)</w:t>
            </w:r>
          </w:p>
          <w:p w14:paraId="796FF555" w14:textId="77777777" w:rsidR="00012A05" w:rsidRPr="00012A05" w:rsidRDefault="00012A05" w:rsidP="00012A05">
            <w:pPr>
              <w:pStyle w:val="TableText"/>
              <w:rPr>
                <w:highlight w:val="yellow"/>
              </w:rPr>
            </w:pPr>
            <w:r w:rsidRPr="00012A05">
              <w:rPr>
                <w:highlight w:val="yellow"/>
              </w:rPr>
              <w:t xml:space="preserve"> .... S LINE=$$SETL(LINE,$$FMTE^XLFDT($P(XX,U,4),"2DZ"),"",50,10)</w:t>
            </w:r>
          </w:p>
          <w:p w14:paraId="5723AD85" w14:textId="77777777" w:rsidR="00012A05" w:rsidRPr="00012A05" w:rsidRDefault="00012A05" w:rsidP="00012A05">
            <w:pPr>
              <w:pStyle w:val="TableText"/>
              <w:rPr>
                <w:highlight w:val="yellow"/>
              </w:rPr>
            </w:pPr>
            <w:r w:rsidRPr="00012A05">
              <w:rPr>
                <w:highlight w:val="yellow"/>
              </w:rPr>
              <w:t xml:space="preserve"> .... S LINE=$$SETL(LINE,$P(XX,U,5),"",62,4)</w:t>
            </w:r>
          </w:p>
          <w:p w14:paraId="0EC4BA09" w14:textId="77777777" w:rsidR="00012A05" w:rsidRPr="00012A05" w:rsidRDefault="00012A05" w:rsidP="00012A05">
            <w:pPr>
              <w:pStyle w:val="TableText"/>
              <w:rPr>
                <w:highlight w:val="yellow"/>
              </w:rPr>
            </w:pPr>
            <w:r w:rsidRPr="00012A05">
              <w:rPr>
                <w:highlight w:val="yellow"/>
              </w:rPr>
              <w:t xml:space="preserve"> .... S LINE=$$SETL(LINE,$J($P(XX,U,6),8,2),"",68,10)</w:t>
            </w:r>
          </w:p>
          <w:p w14:paraId="2C21A245" w14:textId="77777777" w:rsidR="00012A05" w:rsidRPr="00012A05" w:rsidRDefault="00012A05" w:rsidP="00012A05">
            <w:pPr>
              <w:pStyle w:val="TableText"/>
              <w:rPr>
                <w:highlight w:val="yellow"/>
              </w:rPr>
            </w:pPr>
            <w:r w:rsidRPr="00012A05">
              <w:rPr>
                <w:highlight w:val="yellow"/>
              </w:rPr>
              <w:t xml:space="preserve"> .... S VALMCNT=VALMCNT+1</w:t>
            </w:r>
          </w:p>
          <w:p w14:paraId="215AF0FC" w14:textId="77777777" w:rsidR="00012A05" w:rsidRPr="00012A05" w:rsidRDefault="00012A05" w:rsidP="00012A05">
            <w:pPr>
              <w:pStyle w:val="TableText"/>
              <w:rPr>
                <w:highlight w:val="yellow"/>
              </w:rPr>
            </w:pPr>
            <w:r w:rsidRPr="00012A05">
              <w:rPr>
                <w:highlight w:val="yellow"/>
              </w:rPr>
              <w:t xml:space="preserve"> .... D SET^VALM10(VALMCNT,LINE,VCNT)</w:t>
            </w:r>
          </w:p>
          <w:p w14:paraId="38DBA4B3" w14:textId="77777777" w:rsidR="00012A05" w:rsidRPr="00012A05" w:rsidRDefault="00012A05" w:rsidP="00012A05">
            <w:pPr>
              <w:pStyle w:val="TableText"/>
              <w:rPr>
                <w:highlight w:val="yellow"/>
              </w:rPr>
            </w:pPr>
            <w:r w:rsidRPr="00012A05">
              <w:rPr>
                <w:highlight w:val="yellow"/>
              </w:rPr>
              <w:t xml:space="preserve"> .... S RNB=$P(XX,U,7)</w:t>
            </w:r>
          </w:p>
          <w:p w14:paraId="5D4A46DC" w14:textId="77777777" w:rsidR="00012A05" w:rsidRPr="00012A05" w:rsidRDefault="00012A05" w:rsidP="00012A05">
            <w:pPr>
              <w:pStyle w:val="TableText"/>
              <w:rPr>
                <w:highlight w:val="yellow"/>
              </w:rPr>
            </w:pPr>
            <w:r w:rsidRPr="00012A05">
              <w:rPr>
                <w:highlight w:val="yellow"/>
              </w:rPr>
              <w:t xml:space="preserve"> .... I RNB'="" D</w:t>
            </w:r>
          </w:p>
          <w:p w14:paraId="058D4BFA" w14:textId="77777777" w:rsidR="00012A05" w:rsidRPr="00012A05" w:rsidRDefault="00012A05" w:rsidP="00012A05">
            <w:pPr>
              <w:pStyle w:val="TableText"/>
              <w:rPr>
                <w:highlight w:val="yellow"/>
              </w:rPr>
            </w:pPr>
            <w:r w:rsidRPr="00012A05">
              <w:rPr>
                <w:highlight w:val="yellow"/>
              </w:rPr>
              <w:t xml:space="preserve"> ..... S LINE=$$SETL("","RNB: ","",6,6)</w:t>
            </w:r>
          </w:p>
          <w:p w14:paraId="18A8786F" w14:textId="77777777" w:rsidR="00012A05" w:rsidRPr="00012A05" w:rsidRDefault="00012A05" w:rsidP="00012A05">
            <w:pPr>
              <w:pStyle w:val="TableText"/>
              <w:rPr>
                <w:highlight w:val="yellow"/>
              </w:rPr>
            </w:pPr>
            <w:r w:rsidRPr="00012A05">
              <w:rPr>
                <w:highlight w:val="yellow"/>
              </w:rPr>
              <w:t xml:space="preserve"> ..... S LINE=$$SETL(LINE,RNB,"",14,60)</w:t>
            </w:r>
          </w:p>
          <w:p w14:paraId="12210029" w14:textId="77777777" w:rsidR="00012A05" w:rsidRPr="00012A05" w:rsidRDefault="00012A05" w:rsidP="00012A05">
            <w:pPr>
              <w:pStyle w:val="TableText"/>
              <w:rPr>
                <w:highlight w:val="yellow"/>
              </w:rPr>
            </w:pPr>
            <w:r w:rsidRPr="00012A05">
              <w:rPr>
                <w:highlight w:val="yellow"/>
              </w:rPr>
              <w:t xml:space="preserve"> ..... S VALMCNT=VALMCNT+1</w:t>
            </w:r>
          </w:p>
          <w:p w14:paraId="170FE376" w14:textId="77777777" w:rsidR="00012A05" w:rsidRPr="00012A05" w:rsidRDefault="00012A05" w:rsidP="00012A05">
            <w:pPr>
              <w:pStyle w:val="TableText"/>
              <w:rPr>
                <w:highlight w:val="yellow"/>
              </w:rPr>
            </w:pPr>
            <w:r w:rsidRPr="00012A05">
              <w:rPr>
                <w:highlight w:val="yellow"/>
              </w:rPr>
              <w:t xml:space="preserve"> ..... D SET^VALM10(VALMCNT,LINE,VCNT)</w:t>
            </w:r>
          </w:p>
          <w:p w14:paraId="5795F30B" w14:textId="3B98DCB3" w:rsidR="00012A05" w:rsidRPr="00012A05" w:rsidRDefault="00012A05" w:rsidP="00012A05">
            <w:pPr>
              <w:pStyle w:val="TableText"/>
              <w:rPr>
                <w:highlight w:val="yellow"/>
              </w:rPr>
            </w:pPr>
            <w:r w:rsidRPr="00012A05">
              <w:rPr>
                <w:highlight w:val="yellow"/>
              </w:rPr>
              <w:t xml:space="preserve"> .. I $D(^TMP($J,"IBOHLS INS",NAME)),FIRST D</w:t>
            </w:r>
            <w:r w:rsidR="006D0F80">
              <w:rPr>
                <w:highlight w:val="yellow"/>
              </w:rPr>
              <w:t xml:space="preserve"> </w:t>
            </w:r>
            <w:r w:rsidRPr="00012A05">
              <w:rPr>
                <w:highlight w:val="yellow"/>
              </w:rPr>
              <w:t>; IF DISPLAYING INSURANCE INFORMATION</w:t>
            </w:r>
          </w:p>
          <w:p w14:paraId="2E99CA49" w14:textId="77777777" w:rsidR="00012A05" w:rsidRPr="00012A05" w:rsidRDefault="00012A05" w:rsidP="00012A05">
            <w:pPr>
              <w:pStyle w:val="TableText"/>
              <w:rPr>
                <w:highlight w:val="yellow"/>
              </w:rPr>
            </w:pPr>
            <w:r w:rsidRPr="00012A05">
              <w:rPr>
                <w:highlight w:val="yellow"/>
              </w:rPr>
              <w:t xml:space="preserve"> ... S FIRST=0</w:t>
            </w:r>
          </w:p>
          <w:p w14:paraId="5CF20B77" w14:textId="77777777" w:rsidR="00012A05" w:rsidRPr="00012A05" w:rsidRDefault="00012A05" w:rsidP="00012A05">
            <w:pPr>
              <w:pStyle w:val="TableText"/>
              <w:rPr>
                <w:highlight w:val="yellow"/>
              </w:rPr>
            </w:pPr>
            <w:r w:rsidRPr="00012A05">
              <w:rPr>
                <w:highlight w:val="yellow"/>
              </w:rPr>
              <w:t xml:space="preserve"> ... N ZZ,ZZ1,ZZ2</w:t>
            </w:r>
          </w:p>
          <w:p w14:paraId="4CAEAFDE" w14:textId="77777777" w:rsidR="00012A05" w:rsidRPr="00012A05" w:rsidRDefault="00012A05" w:rsidP="00012A05">
            <w:pPr>
              <w:pStyle w:val="TableText"/>
              <w:rPr>
                <w:highlight w:val="yellow"/>
              </w:rPr>
            </w:pPr>
            <w:r w:rsidRPr="00012A05">
              <w:rPr>
                <w:highlight w:val="yellow"/>
              </w:rPr>
              <w:t xml:space="preserve"> ... S LINE=$$SETL("","Insurance","",6,9)</w:t>
            </w:r>
          </w:p>
          <w:p w14:paraId="649DB71B" w14:textId="77777777" w:rsidR="00012A05" w:rsidRPr="00012A05" w:rsidRDefault="00012A05" w:rsidP="00012A05">
            <w:pPr>
              <w:pStyle w:val="TableText"/>
              <w:rPr>
                <w:highlight w:val="yellow"/>
              </w:rPr>
            </w:pPr>
            <w:r w:rsidRPr="00012A05">
              <w:rPr>
                <w:highlight w:val="yellow"/>
              </w:rPr>
              <w:t xml:space="preserve"> ... S LINE=$$SETL(LINE,"Subscriber","",24,10)</w:t>
            </w:r>
          </w:p>
          <w:p w14:paraId="11867063" w14:textId="77777777" w:rsidR="00012A05" w:rsidRPr="00012A05" w:rsidRDefault="00012A05" w:rsidP="00012A05">
            <w:pPr>
              <w:pStyle w:val="TableText"/>
              <w:rPr>
                <w:highlight w:val="yellow"/>
              </w:rPr>
            </w:pPr>
            <w:r w:rsidRPr="00012A05">
              <w:rPr>
                <w:highlight w:val="yellow"/>
              </w:rPr>
              <w:t xml:space="preserve"> ... S LINE=$$SETL(LINE,"Group","",42,5)</w:t>
            </w:r>
          </w:p>
          <w:p w14:paraId="6D9236D1" w14:textId="77777777" w:rsidR="00012A05" w:rsidRPr="00012A05" w:rsidRDefault="00012A05" w:rsidP="00012A05">
            <w:pPr>
              <w:pStyle w:val="TableText"/>
              <w:rPr>
                <w:highlight w:val="yellow"/>
              </w:rPr>
            </w:pPr>
            <w:r w:rsidRPr="00012A05">
              <w:rPr>
                <w:highlight w:val="yellow"/>
              </w:rPr>
              <w:lastRenderedPageBreak/>
              <w:t xml:space="preserve"> ... S LINE=$$SETL(LINE,"</w:t>
            </w:r>
            <w:proofErr w:type="spellStart"/>
            <w:r w:rsidRPr="00012A05">
              <w:rPr>
                <w:highlight w:val="yellow"/>
              </w:rPr>
              <w:t>Eff</w:t>
            </w:r>
            <w:proofErr w:type="spellEnd"/>
            <w:r w:rsidRPr="00012A05">
              <w:rPr>
                <w:highlight w:val="yellow"/>
              </w:rPr>
              <w:t xml:space="preserve"> Dt","",58,6)</w:t>
            </w:r>
          </w:p>
          <w:p w14:paraId="1D4DDA40" w14:textId="77777777" w:rsidR="00012A05" w:rsidRPr="00012A05" w:rsidRDefault="00012A05" w:rsidP="00012A05">
            <w:pPr>
              <w:pStyle w:val="TableText"/>
              <w:rPr>
                <w:highlight w:val="yellow"/>
              </w:rPr>
            </w:pPr>
            <w:r w:rsidRPr="00012A05">
              <w:rPr>
                <w:highlight w:val="yellow"/>
              </w:rPr>
              <w:t xml:space="preserve"> ... S LINE=$$SETL(LINE,"</w:t>
            </w:r>
            <w:proofErr w:type="spellStart"/>
            <w:r w:rsidRPr="00012A05">
              <w:rPr>
                <w:highlight w:val="yellow"/>
              </w:rPr>
              <w:t>Exp</w:t>
            </w:r>
            <w:proofErr w:type="spellEnd"/>
            <w:r w:rsidRPr="00012A05">
              <w:rPr>
                <w:highlight w:val="yellow"/>
              </w:rPr>
              <w:t xml:space="preserve"> Dt","",70,6)</w:t>
            </w:r>
          </w:p>
          <w:p w14:paraId="4EBA997F" w14:textId="77777777" w:rsidR="00012A05" w:rsidRPr="00012A05" w:rsidRDefault="00012A05" w:rsidP="00012A05">
            <w:pPr>
              <w:pStyle w:val="TableText"/>
              <w:rPr>
                <w:highlight w:val="yellow"/>
              </w:rPr>
            </w:pPr>
            <w:r w:rsidRPr="00012A05">
              <w:rPr>
                <w:highlight w:val="yellow"/>
              </w:rPr>
              <w:t xml:space="preserve"> ... S VALMCNT=VALMCNT+1</w:t>
            </w:r>
          </w:p>
          <w:p w14:paraId="679F8B94" w14:textId="77777777" w:rsidR="00012A05" w:rsidRPr="00012A05" w:rsidRDefault="00012A05" w:rsidP="00012A05">
            <w:pPr>
              <w:pStyle w:val="TableText"/>
              <w:rPr>
                <w:highlight w:val="yellow"/>
              </w:rPr>
            </w:pPr>
            <w:r w:rsidRPr="00012A05">
              <w:rPr>
                <w:highlight w:val="yellow"/>
              </w:rPr>
              <w:t xml:space="preserve"> ... D SET^VALM10(VALMCNT,LINE,VCNT)</w:t>
            </w:r>
          </w:p>
          <w:p w14:paraId="6EBAA2ED" w14:textId="77777777" w:rsidR="00012A05" w:rsidRPr="00012A05" w:rsidRDefault="00012A05" w:rsidP="00012A05">
            <w:pPr>
              <w:pStyle w:val="TableText"/>
              <w:rPr>
                <w:highlight w:val="yellow"/>
              </w:rPr>
            </w:pPr>
            <w:r w:rsidRPr="00012A05">
              <w:rPr>
                <w:highlight w:val="yellow"/>
              </w:rPr>
              <w:t xml:space="preserve"> ... S VALMCNT=VALMCNT+1</w:t>
            </w:r>
          </w:p>
          <w:p w14:paraId="09094919" w14:textId="77777777" w:rsidR="00012A05" w:rsidRPr="00012A05" w:rsidRDefault="00012A05" w:rsidP="00012A05">
            <w:pPr>
              <w:pStyle w:val="TableText"/>
              <w:rPr>
                <w:highlight w:val="yellow"/>
              </w:rPr>
            </w:pPr>
            <w:r w:rsidRPr="00012A05">
              <w:rPr>
                <w:highlight w:val="yellow"/>
              </w:rPr>
              <w:t xml:space="preserve"> ... S $P(ZZ2,"-",78)=""</w:t>
            </w:r>
          </w:p>
          <w:p w14:paraId="4446063E" w14:textId="77777777" w:rsidR="00012A05" w:rsidRPr="00012A05" w:rsidRDefault="00012A05" w:rsidP="00012A05">
            <w:pPr>
              <w:pStyle w:val="TableText"/>
              <w:rPr>
                <w:highlight w:val="yellow"/>
              </w:rPr>
            </w:pPr>
            <w:r w:rsidRPr="00012A05">
              <w:rPr>
                <w:highlight w:val="yellow"/>
              </w:rPr>
              <w:t xml:space="preserve"> ... S LINE=$$SETL("",ZZ2,"",6,78)</w:t>
            </w:r>
          </w:p>
          <w:p w14:paraId="4D6A6146" w14:textId="77777777" w:rsidR="00012A05" w:rsidRPr="00012A05" w:rsidRDefault="00012A05" w:rsidP="00012A05">
            <w:pPr>
              <w:pStyle w:val="TableText"/>
              <w:rPr>
                <w:highlight w:val="yellow"/>
              </w:rPr>
            </w:pPr>
            <w:r w:rsidRPr="00012A05">
              <w:rPr>
                <w:highlight w:val="yellow"/>
              </w:rPr>
              <w:t xml:space="preserve"> ... D SET^VALM10(VALMCNT,LINE,VCNT)</w:t>
            </w:r>
          </w:p>
          <w:p w14:paraId="052291BA" w14:textId="1A948B4B" w:rsidR="00012A05" w:rsidRPr="00012A05" w:rsidRDefault="00012A05" w:rsidP="00012A05">
            <w:pPr>
              <w:pStyle w:val="TableText"/>
              <w:rPr>
                <w:highlight w:val="yellow"/>
              </w:rPr>
            </w:pPr>
            <w:r w:rsidRPr="00012A05">
              <w:rPr>
                <w:highlight w:val="yellow"/>
              </w:rPr>
              <w:t xml:space="preserve"> ... S ZZ=0 F</w:t>
            </w:r>
            <w:r w:rsidR="006D0F80">
              <w:rPr>
                <w:highlight w:val="yellow"/>
              </w:rPr>
              <w:t xml:space="preserve"> </w:t>
            </w:r>
            <w:r w:rsidRPr="00012A05">
              <w:rPr>
                <w:highlight w:val="yellow"/>
              </w:rPr>
              <w:t>S ZZ=$O(^TMP($J,"IBOHLS INS",NAME,ZZ)) Q:ZZ=""</w:t>
            </w:r>
            <w:r w:rsidR="006D0F80">
              <w:rPr>
                <w:highlight w:val="yellow"/>
              </w:rPr>
              <w:t xml:space="preserve"> </w:t>
            </w:r>
            <w:r w:rsidRPr="00012A05">
              <w:rPr>
                <w:highlight w:val="yellow"/>
              </w:rPr>
              <w:t xml:space="preserve">D </w:t>
            </w:r>
          </w:p>
          <w:p w14:paraId="1A3D3123" w14:textId="77777777" w:rsidR="00012A05" w:rsidRPr="00012A05" w:rsidRDefault="00012A05" w:rsidP="00012A05">
            <w:pPr>
              <w:pStyle w:val="TableText"/>
              <w:rPr>
                <w:highlight w:val="yellow"/>
              </w:rPr>
            </w:pPr>
            <w:r w:rsidRPr="00012A05">
              <w:rPr>
                <w:highlight w:val="yellow"/>
              </w:rPr>
              <w:t xml:space="preserve"> .... S ZZ1=^TMP($J,"IBOHLS INS",NAME,ZZ)</w:t>
            </w:r>
          </w:p>
          <w:p w14:paraId="3892D7C5" w14:textId="77777777" w:rsidR="00012A05" w:rsidRPr="00012A05" w:rsidRDefault="00012A05" w:rsidP="00012A05">
            <w:pPr>
              <w:pStyle w:val="TableText"/>
              <w:rPr>
                <w:highlight w:val="yellow"/>
              </w:rPr>
            </w:pPr>
            <w:r w:rsidRPr="00012A05">
              <w:rPr>
                <w:highlight w:val="yellow"/>
              </w:rPr>
              <w:t xml:space="preserve"> .... S LINE=$$SETL("",$P(ZZ1,U),"",6,15)</w:t>
            </w:r>
          </w:p>
          <w:p w14:paraId="746C620D" w14:textId="77777777" w:rsidR="00012A05" w:rsidRPr="00012A05" w:rsidRDefault="00012A05" w:rsidP="00012A05">
            <w:pPr>
              <w:pStyle w:val="TableText"/>
              <w:rPr>
                <w:highlight w:val="yellow"/>
              </w:rPr>
            </w:pPr>
            <w:r w:rsidRPr="00012A05">
              <w:rPr>
                <w:highlight w:val="yellow"/>
              </w:rPr>
              <w:t xml:space="preserve"> .... S LINE=$$SETL(LINE,$P(ZZ1,U,2),"",24,15)</w:t>
            </w:r>
          </w:p>
          <w:p w14:paraId="7CFA837B" w14:textId="77777777" w:rsidR="00012A05" w:rsidRPr="00012A05" w:rsidRDefault="00012A05" w:rsidP="00012A05">
            <w:pPr>
              <w:pStyle w:val="TableText"/>
              <w:rPr>
                <w:highlight w:val="yellow"/>
              </w:rPr>
            </w:pPr>
            <w:r w:rsidRPr="00012A05">
              <w:rPr>
                <w:highlight w:val="yellow"/>
              </w:rPr>
              <w:t xml:space="preserve"> .... S LINE=$$SETL(LINE,$P(ZZ1,U,3),"",42,14)</w:t>
            </w:r>
          </w:p>
          <w:p w14:paraId="31930224" w14:textId="77777777" w:rsidR="00012A05" w:rsidRPr="00012A05" w:rsidRDefault="00012A05" w:rsidP="00012A05">
            <w:pPr>
              <w:pStyle w:val="TableText"/>
              <w:rPr>
                <w:highlight w:val="yellow"/>
              </w:rPr>
            </w:pPr>
            <w:r w:rsidRPr="00012A05">
              <w:rPr>
                <w:highlight w:val="yellow"/>
              </w:rPr>
              <w:t xml:space="preserve"> .... S LINE=$$SETL(LINE,$$FMTE^XLFDT($P(ZZ1,U,4),"2DZ"),"",58,10)</w:t>
            </w:r>
          </w:p>
          <w:p w14:paraId="6FC5EDAD" w14:textId="77777777" w:rsidR="00012A05" w:rsidRPr="00012A05" w:rsidRDefault="00012A05" w:rsidP="00012A05">
            <w:pPr>
              <w:pStyle w:val="TableText"/>
              <w:rPr>
                <w:highlight w:val="yellow"/>
              </w:rPr>
            </w:pPr>
            <w:r w:rsidRPr="00012A05">
              <w:rPr>
                <w:highlight w:val="yellow"/>
              </w:rPr>
              <w:t xml:space="preserve"> .... S LINE=$$SETL(LINE,$$FMTE^XLFDT($P(ZZ1,U,5),"2DZ"),"",70,10)</w:t>
            </w:r>
          </w:p>
          <w:p w14:paraId="173BF472" w14:textId="77777777" w:rsidR="00012A05" w:rsidRPr="00012A05" w:rsidRDefault="00012A05" w:rsidP="00012A05">
            <w:pPr>
              <w:pStyle w:val="TableText"/>
              <w:rPr>
                <w:highlight w:val="yellow"/>
              </w:rPr>
            </w:pPr>
            <w:r w:rsidRPr="00012A05">
              <w:rPr>
                <w:highlight w:val="yellow"/>
              </w:rPr>
              <w:t xml:space="preserve"> .... S VALMCNT=VALMCNT+1</w:t>
            </w:r>
          </w:p>
          <w:p w14:paraId="721D70C9" w14:textId="77777777" w:rsidR="00012A05" w:rsidRPr="00012A05" w:rsidRDefault="00012A05" w:rsidP="00012A05">
            <w:pPr>
              <w:pStyle w:val="TableText"/>
              <w:rPr>
                <w:highlight w:val="yellow"/>
              </w:rPr>
            </w:pPr>
            <w:r w:rsidRPr="00012A05">
              <w:rPr>
                <w:highlight w:val="yellow"/>
              </w:rPr>
              <w:t xml:space="preserve"> .... D SET^VALM10(VALMCNT,LINE,VCNT)</w:t>
            </w:r>
          </w:p>
          <w:p w14:paraId="6E7CB1C6" w14:textId="77777777" w:rsidR="00012A05" w:rsidRPr="00012A05" w:rsidRDefault="00012A05" w:rsidP="00012A05">
            <w:pPr>
              <w:pStyle w:val="TableText"/>
              <w:rPr>
                <w:highlight w:val="yellow"/>
              </w:rPr>
            </w:pPr>
            <w:r w:rsidRPr="00012A05">
              <w:rPr>
                <w:highlight w:val="yellow"/>
              </w:rPr>
              <w:t xml:space="preserve"> .... I '$O(^TMP($J,"IBOHLS INS",NAME,ZZ,0)) Q</w:t>
            </w:r>
          </w:p>
          <w:p w14:paraId="40BCE25B" w14:textId="3A446C8C" w:rsidR="00012A05" w:rsidRPr="00012A05" w:rsidRDefault="00012A05" w:rsidP="00012A05">
            <w:pPr>
              <w:pStyle w:val="TableText"/>
              <w:rPr>
                <w:highlight w:val="yellow"/>
              </w:rPr>
            </w:pPr>
            <w:r w:rsidRPr="00012A05">
              <w:rPr>
                <w:highlight w:val="yellow"/>
              </w:rPr>
              <w:t xml:space="preserve"> .... S LINE=$$</w:t>
            </w:r>
            <w:proofErr w:type="gramStart"/>
            <w:r w:rsidRPr="00012A05">
              <w:rPr>
                <w:highlight w:val="yellow"/>
              </w:rPr>
              <w:t>SETL(</w:t>
            </w:r>
            <w:proofErr w:type="gramEnd"/>
            <w:r w:rsidRPr="00012A05">
              <w:rPr>
                <w:highlight w:val="yellow"/>
              </w:rPr>
              <w:t>"","Plan Coverage</w:t>
            </w:r>
            <w:r w:rsidR="006D0F80">
              <w:rPr>
                <w:highlight w:val="yellow"/>
              </w:rPr>
              <w:t xml:space="preserve"> </w:t>
            </w:r>
            <w:r w:rsidRPr="00012A05">
              <w:rPr>
                <w:highlight w:val="yellow"/>
              </w:rPr>
              <w:t>Eff. Date</w:t>
            </w:r>
            <w:r w:rsidR="006D0F80">
              <w:rPr>
                <w:highlight w:val="yellow"/>
              </w:rPr>
              <w:t xml:space="preserve"> </w:t>
            </w:r>
            <w:r w:rsidRPr="00012A05">
              <w:rPr>
                <w:highlight w:val="yellow"/>
              </w:rPr>
              <w:t>Covered?</w:t>
            </w:r>
            <w:r w:rsidR="006D0F80">
              <w:rPr>
                <w:highlight w:val="yellow"/>
              </w:rPr>
              <w:t xml:space="preserve"> </w:t>
            </w:r>
            <w:r w:rsidRPr="00012A05">
              <w:rPr>
                <w:highlight w:val="yellow"/>
              </w:rPr>
              <w:t>Limit Comments","",10,60)</w:t>
            </w:r>
          </w:p>
          <w:p w14:paraId="2944866A" w14:textId="77777777" w:rsidR="00012A05" w:rsidRPr="00012A05" w:rsidRDefault="00012A05" w:rsidP="00012A05">
            <w:pPr>
              <w:pStyle w:val="TableText"/>
              <w:rPr>
                <w:highlight w:val="yellow"/>
              </w:rPr>
            </w:pPr>
            <w:r w:rsidRPr="00012A05">
              <w:rPr>
                <w:highlight w:val="yellow"/>
              </w:rPr>
              <w:t xml:space="preserve"> .... S VALMCNT=VALMCNT+1</w:t>
            </w:r>
          </w:p>
          <w:p w14:paraId="44E563AE" w14:textId="77777777" w:rsidR="00012A05" w:rsidRPr="00012A05" w:rsidRDefault="00012A05" w:rsidP="00012A05">
            <w:pPr>
              <w:pStyle w:val="TableText"/>
              <w:rPr>
                <w:highlight w:val="yellow"/>
              </w:rPr>
            </w:pPr>
            <w:r w:rsidRPr="00012A05">
              <w:rPr>
                <w:highlight w:val="yellow"/>
              </w:rPr>
              <w:t xml:space="preserve"> .... D SET^VALM10(VALMCNT,LINE,VCNT)</w:t>
            </w:r>
          </w:p>
          <w:p w14:paraId="2F2DD584" w14:textId="00887C28" w:rsidR="00012A05" w:rsidRPr="00012A05" w:rsidRDefault="00012A05" w:rsidP="00012A05">
            <w:pPr>
              <w:pStyle w:val="TableText"/>
              <w:rPr>
                <w:highlight w:val="yellow"/>
              </w:rPr>
            </w:pPr>
            <w:r w:rsidRPr="00012A05">
              <w:rPr>
                <w:highlight w:val="yellow"/>
              </w:rPr>
              <w:t xml:space="preserve"> .... S ZZ2=0 F</w:t>
            </w:r>
            <w:r w:rsidR="006D0F80">
              <w:rPr>
                <w:highlight w:val="yellow"/>
              </w:rPr>
              <w:t xml:space="preserve"> </w:t>
            </w:r>
            <w:r w:rsidRPr="00012A05">
              <w:rPr>
                <w:highlight w:val="yellow"/>
              </w:rPr>
              <w:t>S ZZ2=$O(^TMP($J,"IBOHLS INS",NAME,ZZ,ZZ2)) Q:ZZ2=""</w:t>
            </w:r>
            <w:r w:rsidR="006D0F80">
              <w:rPr>
                <w:highlight w:val="yellow"/>
              </w:rPr>
              <w:t xml:space="preserve"> </w:t>
            </w:r>
            <w:r w:rsidRPr="00012A05">
              <w:rPr>
                <w:highlight w:val="yellow"/>
              </w:rPr>
              <w:t>D</w:t>
            </w:r>
          </w:p>
          <w:p w14:paraId="0C64F17D" w14:textId="77777777" w:rsidR="00012A05" w:rsidRPr="00012A05" w:rsidRDefault="00012A05" w:rsidP="00012A05">
            <w:pPr>
              <w:pStyle w:val="TableText"/>
              <w:rPr>
                <w:highlight w:val="yellow"/>
              </w:rPr>
            </w:pPr>
            <w:r w:rsidRPr="00012A05">
              <w:rPr>
                <w:highlight w:val="yellow"/>
              </w:rPr>
              <w:t xml:space="preserve"> ..... S ZZ1=^TMP($J,"IBOHLS INS",NAME,ZZ,ZZ2)</w:t>
            </w:r>
          </w:p>
          <w:p w14:paraId="1790F54C" w14:textId="77777777" w:rsidR="00012A05" w:rsidRPr="00012A05" w:rsidRDefault="00012A05" w:rsidP="00012A05">
            <w:pPr>
              <w:pStyle w:val="TableText"/>
              <w:rPr>
                <w:highlight w:val="yellow"/>
              </w:rPr>
            </w:pPr>
            <w:r w:rsidRPr="00012A05">
              <w:rPr>
                <w:highlight w:val="yellow"/>
              </w:rPr>
              <w:t xml:space="preserve"> ..... S LINE=$$SETL("",$P(ZZ1,U),"",10,15)</w:t>
            </w:r>
          </w:p>
          <w:p w14:paraId="2F1F1085" w14:textId="77777777" w:rsidR="00012A05" w:rsidRPr="00012A05" w:rsidRDefault="00012A05" w:rsidP="00012A05">
            <w:pPr>
              <w:pStyle w:val="TableText"/>
              <w:rPr>
                <w:highlight w:val="yellow"/>
              </w:rPr>
            </w:pPr>
            <w:r w:rsidRPr="00012A05">
              <w:rPr>
                <w:highlight w:val="yellow"/>
              </w:rPr>
              <w:t xml:space="preserve"> ..... S LINE=$$SETL(LINE,$P(ZZ1,U,2),"",27,8)</w:t>
            </w:r>
          </w:p>
          <w:p w14:paraId="55C982BA" w14:textId="77777777" w:rsidR="00012A05" w:rsidRPr="00012A05" w:rsidRDefault="00012A05" w:rsidP="00012A05">
            <w:pPr>
              <w:pStyle w:val="TableText"/>
              <w:rPr>
                <w:highlight w:val="yellow"/>
              </w:rPr>
            </w:pPr>
            <w:r w:rsidRPr="00012A05">
              <w:rPr>
                <w:highlight w:val="yellow"/>
              </w:rPr>
              <w:t xml:space="preserve"> ..... S LINE=$$SETL(LINE,$P(ZZ1,U,3),"",40,12)</w:t>
            </w:r>
          </w:p>
          <w:p w14:paraId="2EA8ED31" w14:textId="77777777" w:rsidR="00012A05" w:rsidRPr="00012A05" w:rsidRDefault="00012A05" w:rsidP="00012A05">
            <w:pPr>
              <w:pStyle w:val="TableText"/>
              <w:rPr>
                <w:highlight w:val="yellow"/>
              </w:rPr>
            </w:pPr>
            <w:r w:rsidRPr="00012A05">
              <w:rPr>
                <w:highlight w:val="yellow"/>
              </w:rPr>
              <w:t xml:space="preserve"> ..... S LINE=$$SETL(LINE,$P(ZZ1,U,4),"",55,25)</w:t>
            </w:r>
          </w:p>
          <w:p w14:paraId="21A03F8D" w14:textId="77777777" w:rsidR="00012A05" w:rsidRPr="00012A05" w:rsidRDefault="00012A05" w:rsidP="00012A05">
            <w:pPr>
              <w:pStyle w:val="TableText"/>
              <w:rPr>
                <w:highlight w:val="yellow"/>
              </w:rPr>
            </w:pPr>
            <w:r w:rsidRPr="00012A05">
              <w:rPr>
                <w:highlight w:val="yellow"/>
              </w:rPr>
              <w:t xml:space="preserve"> ..... S VALMCNT=VALMCNT+1</w:t>
            </w:r>
          </w:p>
          <w:p w14:paraId="1BB2DA65" w14:textId="77777777" w:rsidR="00012A05" w:rsidRPr="00012A05" w:rsidRDefault="00012A05" w:rsidP="00012A05">
            <w:pPr>
              <w:pStyle w:val="TableText"/>
              <w:rPr>
                <w:highlight w:val="yellow"/>
              </w:rPr>
            </w:pPr>
            <w:r w:rsidRPr="00012A05">
              <w:rPr>
                <w:highlight w:val="yellow"/>
              </w:rPr>
              <w:t xml:space="preserve"> ..... D SET^VALM10(VALMCNT,LINE,VCNT)</w:t>
            </w:r>
          </w:p>
          <w:p w14:paraId="377103D2" w14:textId="77777777" w:rsidR="00012A05" w:rsidRPr="00012A05" w:rsidRDefault="00012A05" w:rsidP="00012A05">
            <w:pPr>
              <w:pStyle w:val="TableText"/>
              <w:rPr>
                <w:highlight w:val="yellow"/>
              </w:rPr>
            </w:pPr>
            <w:r w:rsidRPr="00012A05">
              <w:rPr>
                <w:highlight w:val="yellow"/>
              </w:rPr>
              <w:t xml:space="preserve"> Q</w:t>
            </w:r>
          </w:p>
          <w:p w14:paraId="05AC72CC" w14:textId="77777777" w:rsidR="00012A05" w:rsidRPr="00012A05" w:rsidRDefault="00012A05" w:rsidP="00012A05">
            <w:pPr>
              <w:pStyle w:val="TableText"/>
              <w:rPr>
                <w:highlight w:val="yellow"/>
              </w:rPr>
            </w:pPr>
            <w:r w:rsidRPr="00012A05">
              <w:rPr>
                <w:highlight w:val="yellow"/>
              </w:rPr>
              <w:t xml:space="preserve"> ;</w:t>
            </w:r>
          </w:p>
          <w:p w14:paraId="43BCB7FA" w14:textId="77777777" w:rsidR="00012A05" w:rsidRPr="00012A05" w:rsidRDefault="00012A05" w:rsidP="00012A05">
            <w:pPr>
              <w:pStyle w:val="TableText"/>
              <w:rPr>
                <w:highlight w:val="yellow"/>
              </w:rPr>
            </w:pPr>
            <w:r w:rsidRPr="00012A05">
              <w:rPr>
                <w:highlight w:val="yellow"/>
              </w:rPr>
              <w:t>SETL(LINE,DATA,LABEL,COL,LNG) ; Creates a line of data to be set into the body</w:t>
            </w:r>
          </w:p>
          <w:p w14:paraId="39EAD0AE" w14:textId="77777777" w:rsidR="00012A05" w:rsidRPr="00012A05" w:rsidRDefault="00012A05" w:rsidP="00012A05">
            <w:pPr>
              <w:pStyle w:val="TableText"/>
              <w:rPr>
                <w:highlight w:val="yellow"/>
              </w:rPr>
            </w:pPr>
            <w:r w:rsidRPr="00012A05">
              <w:rPr>
                <w:highlight w:val="yellow"/>
              </w:rPr>
              <w:t xml:space="preserve"> ; of the </w:t>
            </w:r>
            <w:proofErr w:type="spellStart"/>
            <w:r w:rsidRPr="00012A05">
              <w:rPr>
                <w:highlight w:val="yellow"/>
              </w:rPr>
              <w:t>worklist</w:t>
            </w:r>
            <w:proofErr w:type="spellEnd"/>
          </w:p>
          <w:p w14:paraId="00547B68" w14:textId="77777777" w:rsidR="00012A05" w:rsidRPr="00012A05" w:rsidRDefault="00012A05" w:rsidP="00012A05">
            <w:pPr>
              <w:pStyle w:val="TableText"/>
              <w:rPr>
                <w:highlight w:val="yellow"/>
              </w:rPr>
            </w:pPr>
            <w:r w:rsidRPr="00012A05">
              <w:rPr>
                <w:highlight w:val="yellow"/>
              </w:rPr>
              <w:t xml:space="preserve"> ; Input: LINE - Current line being created</w:t>
            </w:r>
          </w:p>
          <w:p w14:paraId="440EF03D" w14:textId="77777777" w:rsidR="00012A05" w:rsidRPr="00012A05" w:rsidRDefault="00012A05" w:rsidP="00012A05">
            <w:pPr>
              <w:pStyle w:val="TableText"/>
              <w:rPr>
                <w:highlight w:val="yellow"/>
              </w:rPr>
            </w:pPr>
            <w:r w:rsidRPr="00012A05">
              <w:rPr>
                <w:highlight w:val="yellow"/>
              </w:rPr>
              <w:t xml:space="preserve"> ; DATA - Information to be added to the end of the current line</w:t>
            </w:r>
          </w:p>
          <w:p w14:paraId="0C233B7E" w14:textId="77777777" w:rsidR="00012A05" w:rsidRPr="00012A05" w:rsidRDefault="00012A05" w:rsidP="00012A05">
            <w:pPr>
              <w:pStyle w:val="TableText"/>
              <w:rPr>
                <w:highlight w:val="yellow"/>
              </w:rPr>
            </w:pPr>
            <w:r w:rsidRPr="00012A05">
              <w:rPr>
                <w:highlight w:val="yellow"/>
              </w:rPr>
              <w:t xml:space="preserve"> ; LABEL - Label to describe the information being added</w:t>
            </w:r>
          </w:p>
          <w:p w14:paraId="3EADFEC8" w14:textId="77777777" w:rsidR="00012A05" w:rsidRPr="00012A05" w:rsidRDefault="00012A05" w:rsidP="00012A05">
            <w:pPr>
              <w:pStyle w:val="TableText"/>
              <w:rPr>
                <w:highlight w:val="yellow"/>
              </w:rPr>
            </w:pPr>
            <w:r w:rsidRPr="00012A05">
              <w:rPr>
                <w:highlight w:val="yellow"/>
              </w:rPr>
              <w:t xml:space="preserve"> ; COL - Column position in line to add information add</w:t>
            </w:r>
          </w:p>
          <w:p w14:paraId="3414065D" w14:textId="77777777" w:rsidR="00012A05" w:rsidRPr="00012A05" w:rsidRDefault="00012A05" w:rsidP="00012A05">
            <w:pPr>
              <w:pStyle w:val="TableText"/>
              <w:rPr>
                <w:highlight w:val="yellow"/>
              </w:rPr>
            </w:pPr>
            <w:r w:rsidRPr="00012A05">
              <w:rPr>
                <w:highlight w:val="yellow"/>
              </w:rPr>
              <w:t xml:space="preserve"> ; LNG - Maximum length of data information to include on the line</w:t>
            </w:r>
          </w:p>
          <w:p w14:paraId="7F44F11A" w14:textId="77777777" w:rsidR="00012A05" w:rsidRPr="00012A05" w:rsidRDefault="00012A05" w:rsidP="00012A05">
            <w:pPr>
              <w:pStyle w:val="TableText"/>
              <w:rPr>
                <w:highlight w:val="yellow"/>
              </w:rPr>
            </w:pPr>
            <w:r w:rsidRPr="00012A05">
              <w:rPr>
                <w:highlight w:val="yellow"/>
              </w:rPr>
              <w:t xml:space="preserve"> ; Returns: Line updated with added information</w:t>
            </w:r>
          </w:p>
          <w:p w14:paraId="12E2720D" w14:textId="77777777" w:rsidR="00012A05" w:rsidRPr="00012A05" w:rsidRDefault="00012A05" w:rsidP="00012A05">
            <w:pPr>
              <w:pStyle w:val="TableText"/>
              <w:rPr>
                <w:highlight w:val="yellow"/>
              </w:rPr>
            </w:pPr>
            <w:r w:rsidRPr="00012A05">
              <w:rPr>
                <w:highlight w:val="yellow"/>
              </w:rPr>
              <w:t xml:space="preserve"> S LINE=LINE_$J("",(COL-$L(LABEL)-$L(LINE)))_LABEL_$E(DATA,1,LNG)</w:t>
            </w:r>
          </w:p>
          <w:p w14:paraId="143E1D17" w14:textId="77777777" w:rsidR="00012A05" w:rsidRPr="00012A05" w:rsidRDefault="00012A05" w:rsidP="00012A05">
            <w:pPr>
              <w:pStyle w:val="TableText"/>
              <w:rPr>
                <w:highlight w:val="yellow"/>
              </w:rPr>
            </w:pPr>
            <w:r w:rsidRPr="00012A05">
              <w:rPr>
                <w:highlight w:val="yellow"/>
              </w:rPr>
              <w:lastRenderedPageBreak/>
              <w:t xml:space="preserve"> Q LINE</w:t>
            </w:r>
          </w:p>
          <w:p w14:paraId="2DEEAFF5" w14:textId="77777777" w:rsidR="00012A05" w:rsidRPr="00012A05" w:rsidRDefault="00012A05" w:rsidP="00012A05">
            <w:pPr>
              <w:pStyle w:val="TableText"/>
              <w:rPr>
                <w:highlight w:val="yellow"/>
              </w:rPr>
            </w:pPr>
            <w:r w:rsidRPr="00012A05">
              <w:rPr>
                <w:highlight w:val="yellow"/>
              </w:rPr>
              <w:t xml:space="preserve"> ;</w:t>
            </w:r>
          </w:p>
          <w:p w14:paraId="38E1111D" w14:textId="77777777" w:rsidR="00012A05" w:rsidRPr="00012A05" w:rsidRDefault="00012A05" w:rsidP="00012A05">
            <w:pPr>
              <w:pStyle w:val="TableText"/>
              <w:rPr>
                <w:highlight w:val="yellow"/>
              </w:rPr>
            </w:pPr>
            <w:r w:rsidRPr="00012A05">
              <w:rPr>
                <w:highlight w:val="yellow"/>
              </w:rPr>
              <w:t>HELP ; -- help code</w:t>
            </w:r>
          </w:p>
          <w:p w14:paraId="2D5A4779" w14:textId="77777777" w:rsidR="00012A05" w:rsidRPr="00012A05" w:rsidRDefault="00012A05" w:rsidP="00012A05">
            <w:pPr>
              <w:pStyle w:val="TableText"/>
              <w:rPr>
                <w:highlight w:val="yellow"/>
              </w:rPr>
            </w:pPr>
            <w:r w:rsidRPr="00012A05">
              <w:rPr>
                <w:highlight w:val="yellow"/>
              </w:rPr>
              <w:t xml:space="preserve"> S X="?" D DISP^XQORM1 </w:t>
            </w:r>
            <w:proofErr w:type="gramStart"/>
            <w:r w:rsidRPr="00012A05">
              <w:rPr>
                <w:highlight w:val="yellow"/>
              </w:rPr>
              <w:t>W !!</w:t>
            </w:r>
            <w:proofErr w:type="gramEnd"/>
          </w:p>
          <w:p w14:paraId="7B74C0CC" w14:textId="77777777" w:rsidR="00012A05" w:rsidRPr="00012A05" w:rsidRDefault="00012A05" w:rsidP="00012A05">
            <w:pPr>
              <w:pStyle w:val="TableText"/>
              <w:rPr>
                <w:highlight w:val="yellow"/>
              </w:rPr>
            </w:pPr>
            <w:r w:rsidRPr="00012A05">
              <w:rPr>
                <w:highlight w:val="yellow"/>
              </w:rPr>
              <w:t xml:space="preserve"> Q</w:t>
            </w:r>
          </w:p>
          <w:p w14:paraId="49155C21" w14:textId="77777777" w:rsidR="00012A05" w:rsidRPr="00012A05" w:rsidRDefault="00012A05" w:rsidP="00012A05">
            <w:pPr>
              <w:pStyle w:val="TableText"/>
              <w:rPr>
                <w:highlight w:val="yellow"/>
              </w:rPr>
            </w:pPr>
            <w:r w:rsidRPr="00012A05">
              <w:rPr>
                <w:highlight w:val="yellow"/>
              </w:rPr>
              <w:t xml:space="preserve"> ;</w:t>
            </w:r>
          </w:p>
          <w:p w14:paraId="537C27F1" w14:textId="77777777" w:rsidR="00012A05" w:rsidRPr="00012A05" w:rsidRDefault="00012A05" w:rsidP="00012A05">
            <w:pPr>
              <w:pStyle w:val="TableText"/>
              <w:rPr>
                <w:highlight w:val="yellow"/>
              </w:rPr>
            </w:pPr>
            <w:r w:rsidRPr="00012A05">
              <w:rPr>
                <w:highlight w:val="yellow"/>
              </w:rPr>
              <w:t>EXIT ; -- exit code</w:t>
            </w:r>
          </w:p>
          <w:p w14:paraId="5D152D1A" w14:textId="77777777" w:rsidR="00012A05" w:rsidRPr="00012A05" w:rsidRDefault="00012A05" w:rsidP="00012A05">
            <w:pPr>
              <w:pStyle w:val="TableText"/>
              <w:rPr>
                <w:highlight w:val="yellow"/>
              </w:rPr>
            </w:pPr>
            <w:r w:rsidRPr="00012A05">
              <w:rPr>
                <w:highlight w:val="yellow"/>
              </w:rPr>
              <w:t xml:space="preserve"> K ^TMP($J,"IBOHLSF")</w:t>
            </w:r>
          </w:p>
          <w:p w14:paraId="10703582" w14:textId="77777777" w:rsidR="00012A05" w:rsidRPr="00012A05" w:rsidRDefault="00012A05" w:rsidP="00012A05">
            <w:pPr>
              <w:pStyle w:val="TableText"/>
              <w:rPr>
                <w:highlight w:val="yellow"/>
              </w:rPr>
            </w:pPr>
            <w:r w:rsidRPr="00012A05">
              <w:rPr>
                <w:highlight w:val="yellow"/>
              </w:rPr>
              <w:t xml:space="preserve"> K ^TMP($J,"IBOHLS")</w:t>
            </w:r>
          </w:p>
          <w:p w14:paraId="3BC187C1" w14:textId="77777777" w:rsidR="00012A05" w:rsidRPr="00012A05" w:rsidRDefault="00012A05" w:rsidP="00012A05">
            <w:pPr>
              <w:pStyle w:val="TableText"/>
              <w:rPr>
                <w:highlight w:val="yellow"/>
              </w:rPr>
            </w:pPr>
            <w:r w:rsidRPr="00012A05">
              <w:rPr>
                <w:highlight w:val="yellow"/>
              </w:rPr>
              <w:t xml:space="preserve"> K ^TMP($J,"IBHOLD")</w:t>
            </w:r>
          </w:p>
          <w:p w14:paraId="0A81D48D" w14:textId="77777777" w:rsidR="00012A05" w:rsidRPr="00012A05" w:rsidRDefault="00012A05" w:rsidP="00012A05">
            <w:pPr>
              <w:pStyle w:val="TableText"/>
              <w:rPr>
                <w:highlight w:val="yellow"/>
              </w:rPr>
            </w:pPr>
            <w:r w:rsidRPr="00012A05">
              <w:rPr>
                <w:highlight w:val="yellow"/>
              </w:rPr>
              <w:t xml:space="preserve"> K ^TMP($J,"IBOHLS INS")</w:t>
            </w:r>
          </w:p>
          <w:p w14:paraId="31C3EC1B" w14:textId="77777777" w:rsidR="00012A05" w:rsidRPr="00012A05" w:rsidRDefault="00012A05" w:rsidP="00012A05">
            <w:pPr>
              <w:pStyle w:val="TableText"/>
              <w:rPr>
                <w:highlight w:val="yellow"/>
              </w:rPr>
            </w:pPr>
            <w:r w:rsidRPr="00012A05">
              <w:rPr>
                <w:highlight w:val="yellow"/>
              </w:rPr>
              <w:t xml:space="preserve"> ;</w:t>
            </w:r>
          </w:p>
          <w:p w14:paraId="44459B34" w14:textId="77777777" w:rsidR="00012A05" w:rsidRPr="00012A05" w:rsidRDefault="00012A05" w:rsidP="00012A05">
            <w:pPr>
              <w:pStyle w:val="TableText"/>
              <w:rPr>
                <w:highlight w:val="yellow"/>
              </w:rPr>
            </w:pPr>
            <w:r w:rsidRPr="00012A05">
              <w:rPr>
                <w:highlight w:val="yellow"/>
              </w:rPr>
              <w:t xml:space="preserve"> D CLEAR^VALM1,CLEAN^VALM10</w:t>
            </w:r>
          </w:p>
          <w:p w14:paraId="3D5FFA19" w14:textId="77777777" w:rsidR="00012A05" w:rsidRPr="00012A05" w:rsidRDefault="00012A05" w:rsidP="00012A05">
            <w:pPr>
              <w:pStyle w:val="TableText"/>
              <w:rPr>
                <w:highlight w:val="yellow"/>
              </w:rPr>
            </w:pPr>
            <w:r w:rsidRPr="00012A05">
              <w:rPr>
                <w:highlight w:val="yellow"/>
              </w:rPr>
              <w:t xml:space="preserve"> D ^%ZISC</w:t>
            </w:r>
          </w:p>
          <w:p w14:paraId="260A739D" w14:textId="77777777" w:rsidR="00012A05" w:rsidRPr="00012A05" w:rsidRDefault="00012A05" w:rsidP="00012A05">
            <w:pPr>
              <w:pStyle w:val="TableText"/>
              <w:rPr>
                <w:highlight w:val="yellow"/>
              </w:rPr>
            </w:pPr>
            <w:r w:rsidRPr="00012A05">
              <w:rPr>
                <w:highlight w:val="yellow"/>
              </w:rPr>
              <w:t xml:space="preserve"> Q</w:t>
            </w:r>
          </w:p>
          <w:p w14:paraId="7A022267" w14:textId="77777777" w:rsidR="00012A05" w:rsidRPr="00012A05" w:rsidRDefault="00012A05" w:rsidP="00012A05">
            <w:pPr>
              <w:pStyle w:val="TableText"/>
              <w:rPr>
                <w:highlight w:val="yellow"/>
              </w:rPr>
            </w:pPr>
            <w:r w:rsidRPr="00012A05">
              <w:rPr>
                <w:highlight w:val="yellow"/>
              </w:rPr>
              <w:t xml:space="preserve"> ;</w:t>
            </w:r>
          </w:p>
          <w:p w14:paraId="3EEEB77D" w14:textId="77777777" w:rsidR="00012A05" w:rsidRPr="00012A05" w:rsidRDefault="00012A05" w:rsidP="00012A05">
            <w:pPr>
              <w:pStyle w:val="TableText"/>
              <w:rPr>
                <w:highlight w:val="yellow"/>
              </w:rPr>
            </w:pPr>
            <w:r w:rsidRPr="00012A05">
              <w:rPr>
                <w:highlight w:val="yellow"/>
              </w:rPr>
              <w:t>FILTER(FILTERS) ; filter display</w:t>
            </w:r>
          </w:p>
          <w:p w14:paraId="670209CE" w14:textId="77777777" w:rsidR="00012A05" w:rsidRPr="00012A05" w:rsidRDefault="00012A05" w:rsidP="00012A05">
            <w:pPr>
              <w:pStyle w:val="TableText"/>
              <w:rPr>
                <w:highlight w:val="yellow"/>
              </w:rPr>
            </w:pPr>
            <w:r w:rsidRPr="00012A05">
              <w:rPr>
                <w:highlight w:val="yellow"/>
              </w:rPr>
              <w:t xml:space="preserve"> ; Sets an array of filters to determine which </w:t>
            </w:r>
            <w:proofErr w:type="spellStart"/>
            <w:r w:rsidRPr="00012A05">
              <w:rPr>
                <w:highlight w:val="yellow"/>
              </w:rPr>
              <w:t>entris</w:t>
            </w:r>
            <w:proofErr w:type="spellEnd"/>
            <w:r w:rsidRPr="00012A05">
              <w:rPr>
                <w:highlight w:val="yellow"/>
              </w:rPr>
              <w:t xml:space="preserve"> to include in display</w:t>
            </w:r>
          </w:p>
          <w:p w14:paraId="543F040B" w14:textId="26705105" w:rsidR="00012A05" w:rsidRPr="00012A05" w:rsidRDefault="00012A05" w:rsidP="00012A05">
            <w:pPr>
              <w:pStyle w:val="TableText"/>
              <w:rPr>
                <w:highlight w:val="yellow"/>
              </w:rPr>
            </w:pPr>
            <w:r w:rsidRPr="00012A05">
              <w:rPr>
                <w:highlight w:val="yellow"/>
              </w:rPr>
              <w:t xml:space="preserve"> ; Input:</w:t>
            </w:r>
            <w:r w:rsidR="006D0F80">
              <w:rPr>
                <w:highlight w:val="yellow"/>
              </w:rPr>
              <w:t xml:space="preserve"> </w:t>
            </w:r>
            <w:r w:rsidRPr="00012A05">
              <w:rPr>
                <w:highlight w:val="yellow"/>
              </w:rPr>
              <w:t>None</w:t>
            </w:r>
          </w:p>
          <w:p w14:paraId="108AFC88" w14:textId="63D75979" w:rsidR="00012A05" w:rsidRPr="00012A05" w:rsidRDefault="00012A05" w:rsidP="00012A05">
            <w:pPr>
              <w:pStyle w:val="TableText"/>
              <w:rPr>
                <w:highlight w:val="yellow"/>
              </w:rPr>
            </w:pPr>
            <w:r w:rsidRPr="00012A05">
              <w:rPr>
                <w:highlight w:val="yellow"/>
              </w:rPr>
              <w:t xml:space="preserve"> ; Output:</w:t>
            </w:r>
            <w:r w:rsidR="006D0F80">
              <w:rPr>
                <w:highlight w:val="yellow"/>
              </w:rPr>
              <w:t xml:space="preserve"> </w:t>
            </w:r>
          </w:p>
          <w:p w14:paraId="3F069B6A" w14:textId="77777777" w:rsidR="00012A05" w:rsidRPr="00012A05" w:rsidRDefault="00012A05" w:rsidP="00012A05">
            <w:pPr>
              <w:pStyle w:val="TableText"/>
              <w:rPr>
                <w:highlight w:val="yellow"/>
              </w:rPr>
            </w:pPr>
            <w:r w:rsidRPr="00012A05">
              <w:rPr>
                <w:highlight w:val="yellow"/>
              </w:rPr>
              <w:t xml:space="preserve"> ; Returns: 0 if the user entered '^' or timed out, 1 otherwise</w:t>
            </w:r>
          </w:p>
          <w:p w14:paraId="7B84F936" w14:textId="77777777" w:rsidR="00012A05" w:rsidRPr="00012A05" w:rsidRDefault="00012A05" w:rsidP="00012A05">
            <w:pPr>
              <w:pStyle w:val="TableText"/>
              <w:rPr>
                <w:highlight w:val="yellow"/>
              </w:rPr>
            </w:pPr>
            <w:r w:rsidRPr="00012A05">
              <w:rPr>
                <w:highlight w:val="yellow"/>
              </w:rPr>
              <w:t xml:space="preserve"> ; FILTERS(0) = from date ^ to date ^ 0 (all) 1 (selected) institutions ^ 0 (all) 1 (selected) patients</w:t>
            </w:r>
          </w:p>
          <w:p w14:paraId="3759864D" w14:textId="77777777" w:rsidR="00012A05" w:rsidRPr="00012A05" w:rsidRDefault="00012A05" w:rsidP="00012A05">
            <w:pPr>
              <w:pStyle w:val="TableText"/>
              <w:rPr>
                <w:highlight w:val="yellow"/>
              </w:rPr>
            </w:pPr>
            <w:r w:rsidRPr="00012A05">
              <w:rPr>
                <w:highlight w:val="yellow"/>
              </w:rPr>
              <w:t xml:space="preserve"> ; </w:t>
            </w:r>
            <w:proofErr w:type="gramStart"/>
            <w:r w:rsidRPr="00012A05">
              <w:rPr>
                <w:highlight w:val="yellow"/>
              </w:rPr>
              <w:t>FILTERS(</w:t>
            </w:r>
            <w:proofErr w:type="gramEnd"/>
            <w:r w:rsidRPr="00012A05">
              <w:rPr>
                <w:highlight w:val="yellow"/>
              </w:rPr>
              <w:t xml:space="preserve">1) = </w:t>
            </w:r>
            <w:proofErr w:type="spellStart"/>
            <w:r w:rsidRPr="00012A05">
              <w:rPr>
                <w:highlight w:val="yellow"/>
              </w:rPr>
              <w:t>inst</w:t>
            </w:r>
            <w:proofErr w:type="spellEnd"/>
            <w:r w:rsidRPr="00012A05">
              <w:rPr>
                <w:highlight w:val="yellow"/>
              </w:rPr>
              <w:t xml:space="preserve"> </w:t>
            </w:r>
            <w:proofErr w:type="spellStart"/>
            <w:r w:rsidRPr="00012A05">
              <w:rPr>
                <w:highlight w:val="yellow"/>
              </w:rPr>
              <w:t>ien</w:t>
            </w:r>
            <w:proofErr w:type="spellEnd"/>
            <w:r w:rsidRPr="00012A05">
              <w:rPr>
                <w:highlight w:val="yellow"/>
              </w:rPr>
              <w:t xml:space="preserve"> ^ </w:t>
            </w:r>
            <w:proofErr w:type="spellStart"/>
            <w:r w:rsidRPr="00012A05">
              <w:rPr>
                <w:highlight w:val="yellow"/>
              </w:rPr>
              <w:t>inst</w:t>
            </w:r>
            <w:proofErr w:type="spellEnd"/>
            <w:r w:rsidRPr="00012A05">
              <w:rPr>
                <w:highlight w:val="yellow"/>
              </w:rPr>
              <w:t xml:space="preserve"> </w:t>
            </w:r>
            <w:proofErr w:type="spellStart"/>
            <w:r w:rsidRPr="00012A05">
              <w:rPr>
                <w:highlight w:val="yellow"/>
              </w:rPr>
              <w:t>ien</w:t>
            </w:r>
            <w:proofErr w:type="spellEnd"/>
            <w:r w:rsidRPr="00012A05">
              <w:rPr>
                <w:highlight w:val="yellow"/>
              </w:rPr>
              <w:t xml:space="preserve"> ^ etc...</w:t>
            </w:r>
          </w:p>
          <w:p w14:paraId="00821137" w14:textId="77777777" w:rsidR="00012A05" w:rsidRPr="00012A05" w:rsidRDefault="00012A05" w:rsidP="00012A05">
            <w:pPr>
              <w:pStyle w:val="TableText"/>
              <w:rPr>
                <w:highlight w:val="yellow"/>
              </w:rPr>
            </w:pPr>
            <w:r w:rsidRPr="00012A05">
              <w:rPr>
                <w:highlight w:val="yellow"/>
              </w:rPr>
              <w:t xml:space="preserve"> ; </w:t>
            </w:r>
            <w:proofErr w:type="gramStart"/>
            <w:r w:rsidRPr="00012A05">
              <w:rPr>
                <w:highlight w:val="yellow"/>
              </w:rPr>
              <w:t>FILTERS(</w:t>
            </w:r>
            <w:proofErr w:type="gramEnd"/>
            <w:r w:rsidRPr="00012A05">
              <w:rPr>
                <w:highlight w:val="yellow"/>
              </w:rPr>
              <w:t xml:space="preserve">2) = pat </w:t>
            </w:r>
            <w:proofErr w:type="spellStart"/>
            <w:r w:rsidRPr="00012A05">
              <w:rPr>
                <w:highlight w:val="yellow"/>
              </w:rPr>
              <w:t>ien</w:t>
            </w:r>
            <w:proofErr w:type="spellEnd"/>
            <w:r w:rsidRPr="00012A05">
              <w:rPr>
                <w:highlight w:val="yellow"/>
              </w:rPr>
              <w:t xml:space="preserve"> ^ pat </w:t>
            </w:r>
            <w:proofErr w:type="spellStart"/>
            <w:r w:rsidRPr="00012A05">
              <w:rPr>
                <w:highlight w:val="yellow"/>
              </w:rPr>
              <w:t>ien</w:t>
            </w:r>
            <w:proofErr w:type="spellEnd"/>
            <w:r w:rsidRPr="00012A05">
              <w:rPr>
                <w:highlight w:val="yellow"/>
              </w:rPr>
              <w:t xml:space="preserve"> ^ etc...</w:t>
            </w:r>
          </w:p>
          <w:p w14:paraId="18DB2B46" w14:textId="77777777" w:rsidR="00012A05" w:rsidRPr="00012A05" w:rsidRDefault="00012A05" w:rsidP="00012A05">
            <w:pPr>
              <w:pStyle w:val="TableText"/>
              <w:rPr>
                <w:highlight w:val="yellow"/>
              </w:rPr>
            </w:pPr>
            <w:r w:rsidRPr="00012A05">
              <w:rPr>
                <w:highlight w:val="yellow"/>
              </w:rPr>
              <w:t xml:space="preserve"> ; FILTERS(3) = 0 (NO) 1 (YES) to include insurance information</w:t>
            </w:r>
          </w:p>
          <w:p w14:paraId="2B17CA10" w14:textId="77777777" w:rsidR="00012A05" w:rsidRPr="00012A05" w:rsidRDefault="00012A05" w:rsidP="00012A05">
            <w:pPr>
              <w:pStyle w:val="TableText"/>
              <w:rPr>
                <w:highlight w:val="yellow"/>
              </w:rPr>
            </w:pPr>
            <w:r w:rsidRPr="00012A05">
              <w:rPr>
                <w:highlight w:val="yellow"/>
              </w:rPr>
              <w:t xml:space="preserve"> ; FILTERS(4) = 0 (NO) 1 (YES) to include previously released copay charges</w:t>
            </w:r>
          </w:p>
          <w:p w14:paraId="4AAF9E8B" w14:textId="77777777" w:rsidR="00012A05" w:rsidRPr="00012A05" w:rsidRDefault="00012A05" w:rsidP="00012A05">
            <w:pPr>
              <w:pStyle w:val="TableText"/>
              <w:rPr>
                <w:highlight w:val="yellow"/>
              </w:rPr>
            </w:pPr>
            <w:r w:rsidRPr="00012A05">
              <w:rPr>
                <w:highlight w:val="yellow"/>
              </w:rPr>
              <w:t xml:space="preserve"> N DIR,DIROUT,DIRUT,DTOUT,DUOUT,X,XX,Y,IBDATES</w:t>
            </w:r>
          </w:p>
          <w:p w14:paraId="4E620AB5" w14:textId="77777777" w:rsidR="00012A05" w:rsidRPr="00012A05" w:rsidRDefault="00012A05" w:rsidP="00012A05">
            <w:pPr>
              <w:pStyle w:val="TableText"/>
              <w:rPr>
                <w:highlight w:val="yellow"/>
              </w:rPr>
            </w:pPr>
            <w:r w:rsidRPr="00012A05">
              <w:rPr>
                <w:highlight w:val="yellow"/>
              </w:rPr>
              <w:t xml:space="preserve"> K FILTERS</w:t>
            </w:r>
          </w:p>
          <w:p w14:paraId="22419992" w14:textId="77777777" w:rsidR="00012A05" w:rsidRPr="00012A05" w:rsidRDefault="00012A05" w:rsidP="00012A05">
            <w:pPr>
              <w:pStyle w:val="TableText"/>
              <w:rPr>
                <w:highlight w:val="yellow"/>
              </w:rPr>
            </w:pPr>
            <w:r w:rsidRPr="00012A05">
              <w:rPr>
                <w:highlight w:val="yellow"/>
              </w:rPr>
              <w:t xml:space="preserve"> ; get date range</w:t>
            </w:r>
          </w:p>
          <w:p w14:paraId="49AD4B62" w14:textId="77777777" w:rsidR="00012A05" w:rsidRPr="00012A05" w:rsidRDefault="00012A05" w:rsidP="00012A05">
            <w:pPr>
              <w:pStyle w:val="TableText"/>
              <w:rPr>
                <w:highlight w:val="yellow"/>
              </w:rPr>
            </w:pPr>
            <w:r w:rsidRPr="00012A05">
              <w:rPr>
                <w:highlight w:val="yellow"/>
              </w:rPr>
              <w:t xml:space="preserve"> S IBDATES="Date of </w:t>
            </w:r>
            <w:proofErr w:type="spellStart"/>
            <w:r w:rsidRPr="00012A05">
              <w:rPr>
                <w:highlight w:val="yellow"/>
              </w:rPr>
              <w:t>Service",IBDATES</w:t>
            </w:r>
            <w:proofErr w:type="spellEnd"/>
            <w:r w:rsidRPr="00012A05">
              <w:rPr>
                <w:highlight w:val="yellow"/>
              </w:rPr>
              <w:t>=$$FMDATES(IBDATES) I IBDATES=0 Q 0</w:t>
            </w:r>
          </w:p>
          <w:p w14:paraId="1831C42C" w14:textId="77777777" w:rsidR="00012A05" w:rsidRPr="00012A05" w:rsidRDefault="00012A05" w:rsidP="00012A05">
            <w:pPr>
              <w:pStyle w:val="TableText"/>
              <w:rPr>
                <w:highlight w:val="yellow"/>
              </w:rPr>
            </w:pPr>
            <w:r w:rsidRPr="00012A05">
              <w:rPr>
                <w:highlight w:val="yellow"/>
              </w:rPr>
              <w:t xml:space="preserve"> S FILTERS(0)=IBDATES</w:t>
            </w:r>
          </w:p>
          <w:p w14:paraId="483F9018" w14:textId="77777777" w:rsidR="00012A05" w:rsidRPr="00012A05" w:rsidRDefault="00012A05" w:rsidP="00012A05">
            <w:pPr>
              <w:pStyle w:val="TableText"/>
              <w:rPr>
                <w:highlight w:val="yellow"/>
              </w:rPr>
            </w:pPr>
            <w:r w:rsidRPr="00012A05">
              <w:rPr>
                <w:highlight w:val="yellow"/>
              </w:rPr>
              <w:t xml:space="preserve"> ;</w:t>
            </w:r>
          </w:p>
          <w:p w14:paraId="4987C6D4" w14:textId="77777777" w:rsidR="00012A05" w:rsidRPr="00012A05" w:rsidRDefault="00012A05" w:rsidP="00012A05">
            <w:pPr>
              <w:pStyle w:val="TableText"/>
              <w:rPr>
                <w:highlight w:val="yellow"/>
              </w:rPr>
            </w:pPr>
            <w:r w:rsidRPr="00012A05">
              <w:rPr>
                <w:highlight w:val="yellow"/>
              </w:rPr>
              <w:t xml:space="preserve"> ; Site (Division) filter</w:t>
            </w:r>
          </w:p>
          <w:p w14:paraId="78E3923F" w14:textId="77777777" w:rsidR="00012A05" w:rsidRPr="00012A05" w:rsidRDefault="00012A05" w:rsidP="00012A05">
            <w:pPr>
              <w:pStyle w:val="TableText"/>
              <w:rPr>
                <w:highlight w:val="yellow"/>
              </w:rPr>
            </w:pPr>
            <w:r w:rsidRPr="00012A05">
              <w:rPr>
                <w:highlight w:val="yellow"/>
              </w:rPr>
              <w:t xml:space="preserve"> S DIR(0)="S",DIR("A")="Select(A)</w:t>
            </w:r>
            <w:proofErr w:type="spellStart"/>
            <w:r w:rsidRPr="00012A05">
              <w:rPr>
                <w:highlight w:val="yellow"/>
              </w:rPr>
              <w:t>ll</w:t>
            </w:r>
            <w:proofErr w:type="spellEnd"/>
            <w:r w:rsidRPr="00012A05">
              <w:rPr>
                <w:highlight w:val="yellow"/>
              </w:rPr>
              <w:t xml:space="preserve"> or (S)elected Division(s):",DIR("B")="All"</w:t>
            </w:r>
          </w:p>
          <w:p w14:paraId="4D6E75EB" w14:textId="77777777" w:rsidR="00012A05" w:rsidRPr="00012A05" w:rsidRDefault="00012A05" w:rsidP="00012A05">
            <w:pPr>
              <w:pStyle w:val="TableText"/>
              <w:rPr>
                <w:highlight w:val="yellow"/>
              </w:rPr>
            </w:pPr>
            <w:r w:rsidRPr="00012A05">
              <w:rPr>
                <w:highlight w:val="yellow"/>
              </w:rPr>
              <w:t xml:space="preserve"> S </w:t>
            </w:r>
            <w:proofErr w:type="gramStart"/>
            <w:r w:rsidRPr="00012A05">
              <w:rPr>
                <w:highlight w:val="yellow"/>
              </w:rPr>
              <w:t>DIR(</w:t>
            </w:r>
            <w:proofErr w:type="gramEnd"/>
            <w:r w:rsidRPr="00012A05">
              <w:rPr>
                <w:highlight w:val="yellow"/>
              </w:rPr>
              <w:t>"?",1)="Enter 'A' to not filter by Division."</w:t>
            </w:r>
          </w:p>
          <w:p w14:paraId="21AE9C1A" w14:textId="77777777" w:rsidR="00012A05" w:rsidRPr="00012A05" w:rsidRDefault="00012A05" w:rsidP="00012A05">
            <w:pPr>
              <w:pStyle w:val="TableText"/>
              <w:rPr>
                <w:highlight w:val="yellow"/>
              </w:rPr>
            </w:pPr>
            <w:r w:rsidRPr="00012A05">
              <w:rPr>
                <w:highlight w:val="yellow"/>
              </w:rPr>
              <w:t xml:space="preserve"> S </w:t>
            </w:r>
            <w:proofErr w:type="gramStart"/>
            <w:r w:rsidRPr="00012A05">
              <w:rPr>
                <w:highlight w:val="yellow"/>
              </w:rPr>
              <w:t>DIR(</w:t>
            </w:r>
            <w:proofErr w:type="gramEnd"/>
            <w:r w:rsidRPr="00012A05">
              <w:rPr>
                <w:highlight w:val="yellow"/>
              </w:rPr>
              <w:t>"?")="Enter 'S' to view entries for selected Division(s)."</w:t>
            </w:r>
          </w:p>
          <w:p w14:paraId="42A76238" w14:textId="77777777" w:rsidR="00012A05" w:rsidRPr="00012A05" w:rsidRDefault="00012A05" w:rsidP="00012A05">
            <w:pPr>
              <w:pStyle w:val="TableText"/>
              <w:rPr>
                <w:highlight w:val="yellow"/>
              </w:rPr>
            </w:pPr>
            <w:r w:rsidRPr="00012A05">
              <w:rPr>
                <w:highlight w:val="yellow"/>
              </w:rPr>
              <w:t xml:space="preserve"> S $P(DIR(0),U,2)="</w:t>
            </w:r>
            <w:proofErr w:type="spellStart"/>
            <w:r w:rsidRPr="00012A05">
              <w:rPr>
                <w:highlight w:val="yellow"/>
              </w:rPr>
              <w:t>A:All</w:t>
            </w:r>
            <w:proofErr w:type="spellEnd"/>
            <w:r w:rsidRPr="00012A05">
              <w:rPr>
                <w:highlight w:val="yellow"/>
              </w:rPr>
              <w:t xml:space="preserve"> </w:t>
            </w:r>
            <w:proofErr w:type="spellStart"/>
            <w:r w:rsidRPr="00012A05">
              <w:rPr>
                <w:highlight w:val="yellow"/>
              </w:rPr>
              <w:t>Divisions;S:Selected</w:t>
            </w:r>
            <w:proofErr w:type="spellEnd"/>
            <w:r w:rsidRPr="00012A05">
              <w:rPr>
                <w:highlight w:val="yellow"/>
              </w:rPr>
              <w:t xml:space="preserve"> Divisions"</w:t>
            </w:r>
          </w:p>
          <w:p w14:paraId="2A6FD0D7" w14:textId="77777777" w:rsidR="00012A05" w:rsidRPr="00012A05" w:rsidRDefault="00012A05" w:rsidP="00012A05">
            <w:pPr>
              <w:pStyle w:val="TableText"/>
              <w:rPr>
                <w:highlight w:val="yellow"/>
              </w:rPr>
            </w:pPr>
            <w:r w:rsidRPr="00012A05">
              <w:rPr>
                <w:highlight w:val="yellow"/>
              </w:rPr>
              <w:t xml:space="preserve"> </w:t>
            </w:r>
            <w:proofErr w:type="gramStart"/>
            <w:r w:rsidRPr="00012A05">
              <w:rPr>
                <w:highlight w:val="yellow"/>
              </w:rPr>
              <w:t>W !</w:t>
            </w:r>
            <w:proofErr w:type="gramEnd"/>
            <w:r w:rsidRPr="00012A05">
              <w:rPr>
                <w:highlight w:val="yellow"/>
              </w:rPr>
              <w:t xml:space="preserve"> D ^DIR K DIR</w:t>
            </w:r>
          </w:p>
          <w:p w14:paraId="1EABA16C" w14:textId="77777777" w:rsidR="00012A05" w:rsidRPr="00012A05" w:rsidRDefault="00012A05" w:rsidP="00012A05">
            <w:pPr>
              <w:pStyle w:val="TableText"/>
              <w:rPr>
                <w:highlight w:val="yellow"/>
              </w:rPr>
            </w:pPr>
            <w:r w:rsidRPr="00012A05">
              <w:rPr>
                <w:highlight w:val="yellow"/>
              </w:rPr>
              <w:t xml:space="preserve"> I $G(DIRUT) Q 0</w:t>
            </w:r>
          </w:p>
          <w:p w14:paraId="395C737E" w14:textId="77777777" w:rsidR="00012A05" w:rsidRPr="00012A05" w:rsidRDefault="00012A05" w:rsidP="00012A05">
            <w:pPr>
              <w:pStyle w:val="TableText"/>
              <w:rPr>
                <w:highlight w:val="yellow"/>
              </w:rPr>
            </w:pPr>
            <w:r w:rsidRPr="00012A05">
              <w:rPr>
                <w:highlight w:val="yellow"/>
              </w:rPr>
              <w:t xml:space="preserve"> S X=$$UP^XLFSTR(X)</w:t>
            </w:r>
          </w:p>
          <w:p w14:paraId="2AC778A6" w14:textId="77777777" w:rsidR="00012A05" w:rsidRPr="00012A05" w:rsidRDefault="00012A05" w:rsidP="00012A05">
            <w:pPr>
              <w:pStyle w:val="TableText"/>
              <w:rPr>
                <w:highlight w:val="yellow"/>
              </w:rPr>
            </w:pPr>
            <w:r w:rsidRPr="00012A05">
              <w:rPr>
                <w:highlight w:val="yellow"/>
              </w:rPr>
              <w:lastRenderedPageBreak/>
              <w:t xml:space="preserve"> S $P(FILTERS(0),U,3)=$S(Y="A":0,1:1)</w:t>
            </w:r>
          </w:p>
          <w:p w14:paraId="416C43E8" w14:textId="77777777" w:rsidR="00012A05" w:rsidRPr="00012A05" w:rsidRDefault="00012A05" w:rsidP="00012A05">
            <w:pPr>
              <w:pStyle w:val="TableText"/>
              <w:rPr>
                <w:highlight w:val="yellow"/>
              </w:rPr>
            </w:pPr>
            <w:r w:rsidRPr="00012A05">
              <w:rPr>
                <w:highlight w:val="yellow"/>
              </w:rPr>
              <w:t xml:space="preserve"> ;</w:t>
            </w:r>
          </w:p>
          <w:p w14:paraId="7175FFAF" w14:textId="77777777" w:rsidR="00012A05" w:rsidRPr="00012A05" w:rsidRDefault="00012A05" w:rsidP="00012A05">
            <w:pPr>
              <w:pStyle w:val="TableText"/>
              <w:rPr>
                <w:highlight w:val="yellow"/>
              </w:rPr>
            </w:pPr>
            <w:r w:rsidRPr="00012A05">
              <w:rPr>
                <w:highlight w:val="yellow"/>
              </w:rPr>
              <w:t xml:space="preserve"> ; Set Division filter</w:t>
            </w:r>
          </w:p>
          <w:p w14:paraId="56DEC5B3" w14:textId="77777777" w:rsidR="00012A05" w:rsidRPr="00012A05" w:rsidRDefault="00012A05" w:rsidP="00012A05">
            <w:pPr>
              <w:pStyle w:val="TableText"/>
              <w:rPr>
                <w:highlight w:val="yellow"/>
              </w:rPr>
            </w:pPr>
            <w:r w:rsidRPr="00012A05">
              <w:rPr>
                <w:highlight w:val="yellow"/>
              </w:rPr>
              <w:t xml:space="preserve"> I $P(FILTERS(0),U,3)=1 D</w:t>
            </w:r>
          </w:p>
          <w:p w14:paraId="3B5337DF" w14:textId="77777777" w:rsidR="00012A05" w:rsidRPr="00012A05" w:rsidRDefault="00012A05" w:rsidP="00012A05">
            <w:pPr>
              <w:pStyle w:val="TableText"/>
              <w:rPr>
                <w:highlight w:val="yellow"/>
              </w:rPr>
            </w:pPr>
            <w:r w:rsidRPr="00012A05">
              <w:rPr>
                <w:highlight w:val="yellow"/>
              </w:rPr>
              <w:t xml:space="preserve"> .D ASKDIV(.FILTERS)</w:t>
            </w:r>
          </w:p>
          <w:p w14:paraId="029349AC" w14:textId="77777777" w:rsidR="00012A05" w:rsidRPr="00012A05" w:rsidRDefault="00012A05" w:rsidP="00012A05">
            <w:pPr>
              <w:pStyle w:val="TableText"/>
              <w:rPr>
                <w:highlight w:val="yellow"/>
              </w:rPr>
            </w:pPr>
            <w:r w:rsidRPr="00012A05">
              <w:rPr>
                <w:highlight w:val="yellow"/>
              </w:rPr>
              <w:t xml:space="preserve"> .I </w:t>
            </w:r>
          </w:p>
          <w:p w14:paraId="677DEEEC" w14:textId="77777777" w:rsidR="00012A05" w:rsidRPr="00012A05" w:rsidRDefault="00012A05" w:rsidP="00012A05">
            <w:pPr>
              <w:pStyle w:val="TableText"/>
              <w:rPr>
                <w:highlight w:val="yellow"/>
              </w:rPr>
            </w:pPr>
            <w:r w:rsidRPr="00012A05">
              <w:rPr>
                <w:highlight w:val="yellow"/>
              </w:rPr>
              <w:t xml:space="preserve"> ;</w:t>
            </w:r>
          </w:p>
          <w:p w14:paraId="6543D0B7" w14:textId="77777777" w:rsidR="00012A05" w:rsidRPr="00012A05" w:rsidRDefault="00012A05" w:rsidP="00012A05">
            <w:pPr>
              <w:pStyle w:val="TableText"/>
              <w:rPr>
                <w:highlight w:val="yellow"/>
              </w:rPr>
            </w:pPr>
            <w:r w:rsidRPr="00012A05">
              <w:rPr>
                <w:highlight w:val="yellow"/>
              </w:rPr>
              <w:t xml:space="preserve"> ; Patient filter</w:t>
            </w:r>
          </w:p>
          <w:p w14:paraId="75AAEC6C" w14:textId="77777777" w:rsidR="00012A05" w:rsidRPr="00012A05" w:rsidRDefault="00012A05" w:rsidP="00012A05">
            <w:pPr>
              <w:pStyle w:val="TableText"/>
              <w:rPr>
                <w:highlight w:val="yellow"/>
              </w:rPr>
            </w:pPr>
            <w:r w:rsidRPr="00012A05">
              <w:rPr>
                <w:highlight w:val="yellow"/>
              </w:rPr>
              <w:t xml:space="preserve"> S DIR(0)="S",DIR("A")="Select(A)</w:t>
            </w:r>
            <w:proofErr w:type="spellStart"/>
            <w:r w:rsidRPr="00012A05">
              <w:rPr>
                <w:highlight w:val="yellow"/>
              </w:rPr>
              <w:t>ll</w:t>
            </w:r>
            <w:proofErr w:type="spellEnd"/>
            <w:r w:rsidRPr="00012A05">
              <w:rPr>
                <w:highlight w:val="yellow"/>
              </w:rPr>
              <w:t xml:space="preserve"> or (S)elected Patient(s):",DIR("B")="All"</w:t>
            </w:r>
          </w:p>
          <w:p w14:paraId="393CD34F" w14:textId="77777777" w:rsidR="00012A05" w:rsidRPr="00012A05" w:rsidRDefault="00012A05" w:rsidP="00012A05">
            <w:pPr>
              <w:pStyle w:val="TableText"/>
              <w:rPr>
                <w:highlight w:val="yellow"/>
              </w:rPr>
            </w:pPr>
            <w:r w:rsidRPr="00012A05">
              <w:rPr>
                <w:highlight w:val="yellow"/>
              </w:rPr>
              <w:t xml:space="preserve"> S </w:t>
            </w:r>
            <w:proofErr w:type="gramStart"/>
            <w:r w:rsidRPr="00012A05">
              <w:rPr>
                <w:highlight w:val="yellow"/>
              </w:rPr>
              <w:t>DIR(</w:t>
            </w:r>
            <w:proofErr w:type="gramEnd"/>
            <w:r w:rsidRPr="00012A05">
              <w:rPr>
                <w:highlight w:val="yellow"/>
              </w:rPr>
              <w:t>"?",1)="Enter 'A' to not filter by Patient."</w:t>
            </w:r>
          </w:p>
          <w:p w14:paraId="6D836313" w14:textId="77777777" w:rsidR="00012A05" w:rsidRPr="00012A05" w:rsidRDefault="00012A05" w:rsidP="00012A05">
            <w:pPr>
              <w:pStyle w:val="TableText"/>
              <w:rPr>
                <w:highlight w:val="yellow"/>
              </w:rPr>
            </w:pPr>
            <w:r w:rsidRPr="00012A05">
              <w:rPr>
                <w:highlight w:val="yellow"/>
              </w:rPr>
              <w:t xml:space="preserve"> S </w:t>
            </w:r>
            <w:proofErr w:type="gramStart"/>
            <w:r w:rsidRPr="00012A05">
              <w:rPr>
                <w:highlight w:val="yellow"/>
              </w:rPr>
              <w:t>DIR(</w:t>
            </w:r>
            <w:proofErr w:type="gramEnd"/>
            <w:r w:rsidRPr="00012A05">
              <w:rPr>
                <w:highlight w:val="yellow"/>
              </w:rPr>
              <w:t>"?")="Enter 'S' to view entries for selected Patients."</w:t>
            </w:r>
          </w:p>
          <w:p w14:paraId="647CC6E3" w14:textId="77777777" w:rsidR="00012A05" w:rsidRPr="00012A05" w:rsidRDefault="00012A05" w:rsidP="00012A05">
            <w:pPr>
              <w:pStyle w:val="TableText"/>
              <w:rPr>
                <w:highlight w:val="yellow"/>
              </w:rPr>
            </w:pPr>
            <w:r w:rsidRPr="00012A05">
              <w:rPr>
                <w:highlight w:val="yellow"/>
              </w:rPr>
              <w:t xml:space="preserve"> S $P(DIR(0),U,2)="</w:t>
            </w:r>
            <w:proofErr w:type="spellStart"/>
            <w:r w:rsidRPr="00012A05">
              <w:rPr>
                <w:highlight w:val="yellow"/>
              </w:rPr>
              <w:t>A:All</w:t>
            </w:r>
            <w:proofErr w:type="spellEnd"/>
            <w:r w:rsidRPr="00012A05">
              <w:rPr>
                <w:highlight w:val="yellow"/>
              </w:rPr>
              <w:t xml:space="preserve"> </w:t>
            </w:r>
            <w:proofErr w:type="spellStart"/>
            <w:r w:rsidRPr="00012A05">
              <w:rPr>
                <w:highlight w:val="yellow"/>
              </w:rPr>
              <w:t>Patients;S:Selected</w:t>
            </w:r>
            <w:proofErr w:type="spellEnd"/>
            <w:r w:rsidRPr="00012A05">
              <w:rPr>
                <w:highlight w:val="yellow"/>
              </w:rPr>
              <w:t xml:space="preserve"> Patients"</w:t>
            </w:r>
          </w:p>
          <w:p w14:paraId="21E6DD64" w14:textId="77777777" w:rsidR="00012A05" w:rsidRPr="00012A05" w:rsidRDefault="00012A05" w:rsidP="00012A05">
            <w:pPr>
              <w:pStyle w:val="TableText"/>
              <w:rPr>
                <w:highlight w:val="yellow"/>
              </w:rPr>
            </w:pPr>
            <w:r w:rsidRPr="00012A05">
              <w:rPr>
                <w:highlight w:val="yellow"/>
              </w:rPr>
              <w:t xml:space="preserve"> </w:t>
            </w:r>
            <w:proofErr w:type="gramStart"/>
            <w:r w:rsidRPr="00012A05">
              <w:rPr>
                <w:highlight w:val="yellow"/>
              </w:rPr>
              <w:t>W !</w:t>
            </w:r>
            <w:proofErr w:type="gramEnd"/>
            <w:r w:rsidRPr="00012A05">
              <w:rPr>
                <w:highlight w:val="yellow"/>
              </w:rPr>
              <w:t xml:space="preserve"> D ^DIR K DIR</w:t>
            </w:r>
          </w:p>
          <w:p w14:paraId="30C80086" w14:textId="77777777" w:rsidR="00012A05" w:rsidRPr="00012A05" w:rsidRDefault="00012A05" w:rsidP="00012A05">
            <w:pPr>
              <w:pStyle w:val="TableText"/>
              <w:rPr>
                <w:highlight w:val="yellow"/>
              </w:rPr>
            </w:pPr>
            <w:r w:rsidRPr="00012A05">
              <w:rPr>
                <w:highlight w:val="yellow"/>
              </w:rPr>
              <w:t xml:space="preserve"> I $G(DIRUT) Q 0</w:t>
            </w:r>
          </w:p>
          <w:p w14:paraId="03C8DB31" w14:textId="77777777" w:rsidR="00012A05" w:rsidRPr="00012A05" w:rsidRDefault="00012A05" w:rsidP="00012A05">
            <w:pPr>
              <w:pStyle w:val="TableText"/>
              <w:rPr>
                <w:highlight w:val="yellow"/>
              </w:rPr>
            </w:pPr>
            <w:r w:rsidRPr="00012A05">
              <w:rPr>
                <w:highlight w:val="yellow"/>
              </w:rPr>
              <w:t xml:space="preserve"> S X=$$UP^XLFSTR(X)</w:t>
            </w:r>
          </w:p>
          <w:p w14:paraId="4B8D975B" w14:textId="77777777" w:rsidR="00012A05" w:rsidRPr="00012A05" w:rsidRDefault="00012A05" w:rsidP="00012A05">
            <w:pPr>
              <w:pStyle w:val="TableText"/>
              <w:rPr>
                <w:highlight w:val="yellow"/>
              </w:rPr>
            </w:pPr>
            <w:r w:rsidRPr="00012A05">
              <w:rPr>
                <w:highlight w:val="yellow"/>
              </w:rPr>
              <w:t xml:space="preserve"> S $P(FILTERS(0),U,4)=$S(Y="A":0,1:1)</w:t>
            </w:r>
          </w:p>
          <w:p w14:paraId="11F44C83" w14:textId="77777777" w:rsidR="00012A05" w:rsidRPr="00012A05" w:rsidRDefault="00012A05" w:rsidP="00012A05">
            <w:pPr>
              <w:pStyle w:val="TableText"/>
              <w:rPr>
                <w:highlight w:val="yellow"/>
              </w:rPr>
            </w:pPr>
            <w:r w:rsidRPr="00012A05">
              <w:rPr>
                <w:highlight w:val="yellow"/>
              </w:rPr>
              <w:t xml:space="preserve"> ; Set Patient / Veteran filter</w:t>
            </w:r>
          </w:p>
          <w:p w14:paraId="6427F7E2" w14:textId="77777777" w:rsidR="00012A05" w:rsidRPr="00012A05" w:rsidRDefault="00012A05" w:rsidP="00012A05">
            <w:pPr>
              <w:pStyle w:val="TableText"/>
              <w:rPr>
                <w:highlight w:val="yellow"/>
              </w:rPr>
            </w:pPr>
            <w:r w:rsidRPr="00012A05">
              <w:rPr>
                <w:highlight w:val="yellow"/>
              </w:rPr>
              <w:t xml:space="preserve"> I $P(FILTERS(0),U,4)=1 D ASKPAT(.FILTERS)</w:t>
            </w:r>
          </w:p>
          <w:p w14:paraId="6C5D7F14" w14:textId="77777777" w:rsidR="00012A05" w:rsidRPr="00012A05" w:rsidRDefault="00012A05" w:rsidP="00012A05">
            <w:pPr>
              <w:pStyle w:val="TableText"/>
              <w:rPr>
                <w:highlight w:val="yellow"/>
              </w:rPr>
            </w:pPr>
            <w:r w:rsidRPr="00012A05">
              <w:rPr>
                <w:highlight w:val="yellow"/>
              </w:rPr>
              <w:t xml:space="preserve"> ;</w:t>
            </w:r>
          </w:p>
          <w:p w14:paraId="59E10445" w14:textId="77777777" w:rsidR="00012A05" w:rsidRPr="00012A05" w:rsidRDefault="00012A05" w:rsidP="00012A05">
            <w:pPr>
              <w:pStyle w:val="TableText"/>
              <w:rPr>
                <w:highlight w:val="yellow"/>
              </w:rPr>
            </w:pPr>
            <w:r w:rsidRPr="00012A05">
              <w:rPr>
                <w:highlight w:val="yellow"/>
              </w:rPr>
              <w:t xml:space="preserve"> S DIR(0)="Y",DIR("A")="Include Insurance information on the Held Charges </w:t>
            </w:r>
            <w:proofErr w:type="spellStart"/>
            <w:r w:rsidRPr="00012A05">
              <w:rPr>
                <w:highlight w:val="yellow"/>
              </w:rPr>
              <w:t>list",DIR</w:t>
            </w:r>
            <w:proofErr w:type="spellEnd"/>
            <w:r w:rsidRPr="00012A05">
              <w:rPr>
                <w:highlight w:val="yellow"/>
              </w:rPr>
              <w:t>("B")="NO"</w:t>
            </w:r>
          </w:p>
          <w:p w14:paraId="286DBB63" w14:textId="50A3F420" w:rsidR="00012A05" w:rsidRPr="00012A05" w:rsidRDefault="00012A05" w:rsidP="00012A05">
            <w:pPr>
              <w:pStyle w:val="TableText"/>
              <w:rPr>
                <w:highlight w:val="yellow"/>
              </w:rPr>
            </w:pPr>
            <w:r w:rsidRPr="00012A05">
              <w:rPr>
                <w:highlight w:val="yellow"/>
              </w:rPr>
              <w:t xml:space="preserve"> S DIR("?",1)="</w:t>
            </w:r>
            <w:r w:rsidR="006D0F80">
              <w:rPr>
                <w:highlight w:val="yellow"/>
              </w:rPr>
              <w:t xml:space="preserve"> </w:t>
            </w:r>
            <w:r w:rsidRPr="00012A05">
              <w:rPr>
                <w:highlight w:val="yellow"/>
              </w:rPr>
              <w:t>Enter:</w:t>
            </w:r>
            <w:r w:rsidR="006D0F80">
              <w:rPr>
                <w:highlight w:val="yellow"/>
              </w:rPr>
              <w:t xml:space="preserve"> </w:t>
            </w:r>
            <w:r w:rsidRPr="00012A05">
              <w:rPr>
                <w:highlight w:val="yellow"/>
              </w:rPr>
              <w:t>'Y'</w:t>
            </w:r>
            <w:r w:rsidR="006D0F80">
              <w:rPr>
                <w:highlight w:val="yellow"/>
              </w:rPr>
              <w:t xml:space="preserve"> </w:t>
            </w:r>
            <w:r w:rsidRPr="00012A05">
              <w:rPr>
                <w:highlight w:val="yellow"/>
              </w:rPr>
              <w:t>-</w:t>
            </w:r>
            <w:r w:rsidR="006D0F80">
              <w:rPr>
                <w:highlight w:val="yellow"/>
              </w:rPr>
              <w:t xml:space="preserve"> </w:t>
            </w:r>
            <w:r w:rsidRPr="00012A05">
              <w:rPr>
                <w:highlight w:val="yellow"/>
              </w:rPr>
              <w:t>to include patient insurance information on the Held Charges list"</w:t>
            </w:r>
          </w:p>
          <w:p w14:paraId="14BA8329" w14:textId="14AEA2AB" w:rsidR="00012A05" w:rsidRPr="00012A05" w:rsidRDefault="00012A05" w:rsidP="00012A05">
            <w:pPr>
              <w:pStyle w:val="TableText"/>
              <w:rPr>
                <w:highlight w:val="yellow"/>
              </w:rPr>
            </w:pPr>
            <w:r w:rsidRPr="00012A05">
              <w:rPr>
                <w:highlight w:val="yellow"/>
              </w:rPr>
              <w:t xml:space="preserve"> S DIR("?",2)="</w:t>
            </w:r>
            <w:r w:rsidR="006D0F80">
              <w:rPr>
                <w:highlight w:val="yellow"/>
              </w:rPr>
              <w:t xml:space="preserve"> </w:t>
            </w:r>
            <w:r w:rsidRPr="00012A05">
              <w:rPr>
                <w:highlight w:val="yellow"/>
              </w:rPr>
              <w:t>'N'</w:t>
            </w:r>
            <w:r w:rsidR="006D0F80">
              <w:rPr>
                <w:highlight w:val="yellow"/>
              </w:rPr>
              <w:t xml:space="preserve"> </w:t>
            </w:r>
            <w:r w:rsidRPr="00012A05">
              <w:rPr>
                <w:highlight w:val="yellow"/>
              </w:rPr>
              <w:t>-</w:t>
            </w:r>
            <w:r w:rsidR="006D0F80">
              <w:rPr>
                <w:highlight w:val="yellow"/>
              </w:rPr>
              <w:t xml:space="preserve"> </w:t>
            </w:r>
            <w:r w:rsidRPr="00012A05">
              <w:rPr>
                <w:highlight w:val="yellow"/>
              </w:rPr>
              <w:t>to exclude patient insurance information on the Held Charges list"</w:t>
            </w:r>
          </w:p>
          <w:p w14:paraId="5246663A" w14:textId="31AE9188" w:rsidR="00012A05" w:rsidRPr="00012A05" w:rsidRDefault="00012A05" w:rsidP="00012A05">
            <w:pPr>
              <w:pStyle w:val="TableText"/>
              <w:rPr>
                <w:highlight w:val="yellow"/>
              </w:rPr>
            </w:pPr>
            <w:r w:rsidRPr="00012A05">
              <w:rPr>
                <w:highlight w:val="yellow"/>
              </w:rPr>
              <w:t xml:space="preserve"> S DIR("?",3)="</w:t>
            </w:r>
            <w:r w:rsidR="006D0F80">
              <w:rPr>
                <w:highlight w:val="yellow"/>
              </w:rPr>
              <w:t xml:space="preserve"> </w:t>
            </w:r>
            <w:r w:rsidRPr="00012A05">
              <w:rPr>
                <w:highlight w:val="yellow"/>
              </w:rPr>
              <w:t>'^'</w:t>
            </w:r>
            <w:r w:rsidR="006D0F80">
              <w:rPr>
                <w:highlight w:val="yellow"/>
              </w:rPr>
              <w:t xml:space="preserve"> </w:t>
            </w:r>
            <w:r w:rsidRPr="00012A05">
              <w:rPr>
                <w:highlight w:val="yellow"/>
              </w:rPr>
              <w:t>-</w:t>
            </w:r>
            <w:r w:rsidR="006D0F80">
              <w:rPr>
                <w:highlight w:val="yellow"/>
              </w:rPr>
              <w:t xml:space="preserve"> </w:t>
            </w:r>
            <w:r w:rsidRPr="00012A05">
              <w:rPr>
                <w:highlight w:val="yellow"/>
              </w:rPr>
              <w:t>to exit this option"</w:t>
            </w:r>
          </w:p>
          <w:p w14:paraId="71CCB0F5" w14:textId="77777777" w:rsidR="00012A05" w:rsidRPr="00012A05" w:rsidRDefault="00012A05" w:rsidP="00012A05">
            <w:pPr>
              <w:pStyle w:val="TableText"/>
              <w:rPr>
                <w:highlight w:val="yellow"/>
              </w:rPr>
            </w:pPr>
            <w:r w:rsidRPr="00012A05">
              <w:rPr>
                <w:highlight w:val="yellow"/>
              </w:rPr>
              <w:t xml:space="preserve"> D ^DIR K DIR</w:t>
            </w:r>
          </w:p>
          <w:p w14:paraId="54ADAACD" w14:textId="77777777" w:rsidR="00012A05" w:rsidRPr="00012A05" w:rsidRDefault="00012A05" w:rsidP="00012A05">
            <w:pPr>
              <w:pStyle w:val="TableText"/>
              <w:rPr>
                <w:highlight w:val="yellow"/>
              </w:rPr>
            </w:pPr>
            <w:r w:rsidRPr="00012A05">
              <w:rPr>
                <w:highlight w:val="yellow"/>
              </w:rPr>
              <w:t xml:space="preserve"> I $G(DIRUT) Q 0</w:t>
            </w:r>
          </w:p>
          <w:p w14:paraId="257E67CC" w14:textId="77777777" w:rsidR="00012A05" w:rsidRPr="00012A05" w:rsidRDefault="00012A05" w:rsidP="00012A05">
            <w:pPr>
              <w:pStyle w:val="TableText"/>
              <w:rPr>
                <w:highlight w:val="yellow"/>
              </w:rPr>
            </w:pPr>
            <w:r w:rsidRPr="00012A05">
              <w:rPr>
                <w:highlight w:val="yellow"/>
              </w:rPr>
              <w:t xml:space="preserve"> S FILTERS(3)=+Y</w:t>
            </w:r>
          </w:p>
          <w:p w14:paraId="7D60B11B" w14:textId="77777777" w:rsidR="00012A05" w:rsidRPr="00012A05" w:rsidRDefault="00012A05" w:rsidP="00012A05">
            <w:pPr>
              <w:pStyle w:val="TableText"/>
              <w:rPr>
                <w:highlight w:val="yellow"/>
              </w:rPr>
            </w:pPr>
            <w:r w:rsidRPr="00012A05">
              <w:rPr>
                <w:highlight w:val="yellow"/>
              </w:rPr>
              <w:t xml:space="preserve"> D SHOWFILT(.FILTERS)</w:t>
            </w:r>
          </w:p>
          <w:p w14:paraId="01775B43" w14:textId="77777777" w:rsidR="00012A05" w:rsidRPr="00012A05" w:rsidRDefault="00012A05" w:rsidP="00012A05">
            <w:pPr>
              <w:pStyle w:val="TableText"/>
              <w:rPr>
                <w:highlight w:val="yellow"/>
              </w:rPr>
            </w:pPr>
            <w:r w:rsidRPr="00012A05">
              <w:rPr>
                <w:highlight w:val="yellow"/>
              </w:rPr>
              <w:t xml:space="preserve"> I X="^" Q 0</w:t>
            </w:r>
          </w:p>
          <w:p w14:paraId="5AF4D5F5" w14:textId="77777777" w:rsidR="00012A05" w:rsidRPr="00012A05" w:rsidRDefault="00012A05" w:rsidP="00012A05">
            <w:pPr>
              <w:pStyle w:val="TableText"/>
              <w:rPr>
                <w:highlight w:val="yellow"/>
              </w:rPr>
            </w:pPr>
            <w:r w:rsidRPr="00012A05">
              <w:rPr>
                <w:highlight w:val="yellow"/>
              </w:rPr>
              <w:t xml:space="preserve"> Q 1</w:t>
            </w:r>
          </w:p>
          <w:p w14:paraId="7DC0EFD1" w14:textId="77777777" w:rsidR="00012A05" w:rsidRPr="00012A05" w:rsidRDefault="00012A05" w:rsidP="00012A05">
            <w:pPr>
              <w:pStyle w:val="TableText"/>
              <w:rPr>
                <w:highlight w:val="yellow"/>
              </w:rPr>
            </w:pPr>
            <w:r w:rsidRPr="00012A05">
              <w:rPr>
                <w:highlight w:val="yellow"/>
              </w:rPr>
              <w:t xml:space="preserve"> ;</w:t>
            </w:r>
          </w:p>
          <w:p w14:paraId="6DBD2C18" w14:textId="77777777" w:rsidR="00012A05" w:rsidRPr="00012A05" w:rsidRDefault="00012A05" w:rsidP="00012A05">
            <w:pPr>
              <w:pStyle w:val="TableText"/>
              <w:rPr>
                <w:highlight w:val="yellow"/>
              </w:rPr>
            </w:pPr>
            <w:r w:rsidRPr="00012A05">
              <w:rPr>
                <w:highlight w:val="yellow"/>
              </w:rPr>
              <w:t>FMDATES(PROMPT) ; ask for date range</w:t>
            </w:r>
          </w:p>
          <w:p w14:paraId="0D5188A3" w14:textId="77777777" w:rsidR="00012A05" w:rsidRPr="00012A05" w:rsidRDefault="00012A05" w:rsidP="00012A05">
            <w:pPr>
              <w:pStyle w:val="TableText"/>
              <w:rPr>
                <w:highlight w:val="yellow"/>
              </w:rPr>
            </w:pPr>
            <w:r w:rsidRPr="00012A05">
              <w:rPr>
                <w:highlight w:val="yellow"/>
              </w:rPr>
              <w:t xml:space="preserve"> N %DT,X,Y,DT1,DT2,IB0,IB1,IB2</w:t>
            </w:r>
          </w:p>
          <w:p w14:paraId="0BF388B2" w14:textId="77777777" w:rsidR="00012A05" w:rsidRPr="00012A05" w:rsidRDefault="00012A05" w:rsidP="00012A05">
            <w:pPr>
              <w:pStyle w:val="TableText"/>
              <w:rPr>
                <w:highlight w:val="yellow"/>
              </w:rPr>
            </w:pPr>
            <w:r w:rsidRPr="00012A05">
              <w:rPr>
                <w:highlight w:val="yellow"/>
              </w:rPr>
              <w:t xml:space="preserve"> S DIR(0)="S",DIR("A")="Select(A)</w:t>
            </w:r>
            <w:proofErr w:type="spellStart"/>
            <w:r w:rsidRPr="00012A05">
              <w:rPr>
                <w:highlight w:val="yellow"/>
              </w:rPr>
              <w:t>ll</w:t>
            </w:r>
            <w:proofErr w:type="spellEnd"/>
            <w:r w:rsidRPr="00012A05">
              <w:rPr>
                <w:highlight w:val="yellow"/>
              </w:rPr>
              <w:t xml:space="preserve"> or (S)elected Date(s):",DIR("B")="All"</w:t>
            </w:r>
          </w:p>
          <w:p w14:paraId="18CFBFFA" w14:textId="77777777" w:rsidR="00012A05" w:rsidRPr="00012A05" w:rsidRDefault="00012A05" w:rsidP="00012A05">
            <w:pPr>
              <w:pStyle w:val="TableText"/>
              <w:rPr>
                <w:highlight w:val="yellow"/>
              </w:rPr>
            </w:pPr>
            <w:r w:rsidRPr="00012A05">
              <w:rPr>
                <w:highlight w:val="yellow"/>
              </w:rPr>
              <w:t xml:space="preserve"> S </w:t>
            </w:r>
            <w:proofErr w:type="gramStart"/>
            <w:r w:rsidRPr="00012A05">
              <w:rPr>
                <w:highlight w:val="yellow"/>
              </w:rPr>
              <w:t>DIR(</w:t>
            </w:r>
            <w:proofErr w:type="gramEnd"/>
            <w:r w:rsidRPr="00012A05">
              <w:rPr>
                <w:highlight w:val="yellow"/>
              </w:rPr>
              <w:t>"?",1)="Enter 'A' to view all Dates."</w:t>
            </w:r>
          </w:p>
          <w:p w14:paraId="75048CD8" w14:textId="77777777" w:rsidR="00012A05" w:rsidRPr="00012A05" w:rsidRDefault="00012A05" w:rsidP="00012A05">
            <w:pPr>
              <w:pStyle w:val="TableText"/>
              <w:rPr>
                <w:highlight w:val="yellow"/>
              </w:rPr>
            </w:pPr>
            <w:r w:rsidRPr="00012A05">
              <w:rPr>
                <w:highlight w:val="yellow"/>
              </w:rPr>
              <w:t xml:space="preserve"> S </w:t>
            </w:r>
            <w:proofErr w:type="gramStart"/>
            <w:r w:rsidRPr="00012A05">
              <w:rPr>
                <w:highlight w:val="yellow"/>
              </w:rPr>
              <w:t>DIR(</w:t>
            </w:r>
            <w:proofErr w:type="gramEnd"/>
            <w:r w:rsidRPr="00012A05">
              <w:rPr>
                <w:highlight w:val="yellow"/>
              </w:rPr>
              <w:t>"?")="Enter 'S' to view entries for selected Dates."</w:t>
            </w:r>
          </w:p>
          <w:p w14:paraId="4A9C2F0F" w14:textId="77777777" w:rsidR="00012A05" w:rsidRPr="00012A05" w:rsidRDefault="00012A05" w:rsidP="00012A05">
            <w:pPr>
              <w:pStyle w:val="TableText"/>
              <w:rPr>
                <w:highlight w:val="yellow"/>
              </w:rPr>
            </w:pPr>
            <w:r w:rsidRPr="00012A05">
              <w:rPr>
                <w:highlight w:val="yellow"/>
              </w:rPr>
              <w:t xml:space="preserve"> S $P(DIR(0),U,2)="</w:t>
            </w:r>
            <w:proofErr w:type="spellStart"/>
            <w:r w:rsidRPr="00012A05">
              <w:rPr>
                <w:highlight w:val="yellow"/>
              </w:rPr>
              <w:t>A:All</w:t>
            </w:r>
            <w:proofErr w:type="spellEnd"/>
            <w:r w:rsidRPr="00012A05">
              <w:rPr>
                <w:highlight w:val="yellow"/>
              </w:rPr>
              <w:t xml:space="preserve"> </w:t>
            </w:r>
            <w:proofErr w:type="spellStart"/>
            <w:r w:rsidRPr="00012A05">
              <w:rPr>
                <w:highlight w:val="yellow"/>
              </w:rPr>
              <w:t>Dates;S:Selected</w:t>
            </w:r>
            <w:proofErr w:type="spellEnd"/>
            <w:r w:rsidRPr="00012A05">
              <w:rPr>
                <w:highlight w:val="yellow"/>
              </w:rPr>
              <w:t xml:space="preserve"> Dates"</w:t>
            </w:r>
          </w:p>
          <w:p w14:paraId="64C61E33" w14:textId="77777777" w:rsidR="00012A05" w:rsidRPr="00012A05" w:rsidRDefault="00012A05" w:rsidP="00012A05">
            <w:pPr>
              <w:pStyle w:val="TableText"/>
              <w:rPr>
                <w:highlight w:val="yellow"/>
              </w:rPr>
            </w:pPr>
            <w:r w:rsidRPr="00012A05">
              <w:rPr>
                <w:highlight w:val="yellow"/>
              </w:rPr>
              <w:t xml:space="preserve"> </w:t>
            </w:r>
            <w:proofErr w:type="gramStart"/>
            <w:r w:rsidRPr="00012A05">
              <w:rPr>
                <w:highlight w:val="yellow"/>
              </w:rPr>
              <w:t>W !</w:t>
            </w:r>
            <w:proofErr w:type="gramEnd"/>
            <w:r w:rsidRPr="00012A05">
              <w:rPr>
                <w:highlight w:val="yellow"/>
              </w:rPr>
              <w:t xml:space="preserve"> D ^DIR K DIR</w:t>
            </w:r>
          </w:p>
          <w:p w14:paraId="1F817CDF" w14:textId="77777777" w:rsidR="00012A05" w:rsidRPr="00012A05" w:rsidRDefault="00012A05" w:rsidP="00012A05">
            <w:pPr>
              <w:pStyle w:val="TableText"/>
              <w:rPr>
                <w:highlight w:val="yellow"/>
              </w:rPr>
            </w:pPr>
            <w:r w:rsidRPr="00012A05">
              <w:rPr>
                <w:highlight w:val="yellow"/>
              </w:rPr>
              <w:t xml:space="preserve"> I X="^" Q 0</w:t>
            </w:r>
          </w:p>
          <w:p w14:paraId="45A03188" w14:textId="77777777" w:rsidR="00012A05" w:rsidRPr="00012A05" w:rsidRDefault="00012A05" w:rsidP="00012A05">
            <w:pPr>
              <w:pStyle w:val="TableText"/>
              <w:rPr>
                <w:highlight w:val="yellow"/>
              </w:rPr>
            </w:pPr>
            <w:r w:rsidRPr="00012A05">
              <w:rPr>
                <w:highlight w:val="yellow"/>
              </w:rPr>
              <w:t xml:space="preserve"> I $G(DIRUT) Q 0</w:t>
            </w:r>
          </w:p>
          <w:p w14:paraId="2D9902ED" w14:textId="77777777" w:rsidR="00012A05" w:rsidRPr="00012A05" w:rsidRDefault="00012A05" w:rsidP="00012A05">
            <w:pPr>
              <w:pStyle w:val="TableText"/>
              <w:rPr>
                <w:highlight w:val="yellow"/>
              </w:rPr>
            </w:pPr>
            <w:r w:rsidRPr="00012A05">
              <w:rPr>
                <w:highlight w:val="yellow"/>
              </w:rPr>
              <w:t xml:space="preserve"> I $E(Y)="A" S DT1=0_U_DT G FMDQ</w:t>
            </w:r>
          </w:p>
          <w:p w14:paraId="621213BD" w14:textId="77777777" w:rsidR="00012A05" w:rsidRPr="00012A05" w:rsidRDefault="00012A05" w:rsidP="00012A05">
            <w:pPr>
              <w:pStyle w:val="TableText"/>
              <w:rPr>
                <w:highlight w:val="yellow"/>
              </w:rPr>
            </w:pPr>
            <w:r w:rsidRPr="00012A05">
              <w:rPr>
                <w:highlight w:val="yellow"/>
              </w:rPr>
              <w:lastRenderedPageBreak/>
              <w:t xml:space="preserve"> S DT1="",IB1="Start with date entered: ",IB2="Go to date entered: "</w:t>
            </w:r>
          </w:p>
          <w:p w14:paraId="6A8C2B19" w14:textId="77777777" w:rsidR="00012A05" w:rsidRPr="00012A05" w:rsidRDefault="00012A05" w:rsidP="00012A05">
            <w:pPr>
              <w:pStyle w:val="TableText"/>
              <w:rPr>
                <w:highlight w:val="yellow"/>
              </w:rPr>
            </w:pPr>
            <w:r w:rsidRPr="00012A05">
              <w:rPr>
                <w:highlight w:val="yellow"/>
              </w:rPr>
              <w:t xml:space="preserve"> I $G(PROMPT)'="" S IB1="Start with "_PROMPT_": ",IB2="Go to "_PROMPT_": "</w:t>
            </w:r>
          </w:p>
          <w:p w14:paraId="1E5E5E70" w14:textId="77777777" w:rsidR="00012A05" w:rsidRPr="00012A05" w:rsidRDefault="00012A05" w:rsidP="00012A05">
            <w:pPr>
              <w:pStyle w:val="TableText"/>
              <w:rPr>
                <w:highlight w:val="yellow"/>
              </w:rPr>
            </w:pPr>
            <w:r w:rsidRPr="00012A05">
              <w:rPr>
                <w:highlight w:val="yellow"/>
              </w:rPr>
              <w:t xml:space="preserve"> S %DT="AEX",%DT("A")=IB1 D ^%DT K %DT I Y&lt;0!($P(Y,".",1)'?7N) G FMDQ</w:t>
            </w:r>
          </w:p>
          <w:p w14:paraId="2559A7EF" w14:textId="77777777" w:rsidR="00012A05" w:rsidRPr="00012A05" w:rsidRDefault="00012A05" w:rsidP="00012A05">
            <w:pPr>
              <w:pStyle w:val="TableText"/>
              <w:rPr>
                <w:highlight w:val="yellow"/>
              </w:rPr>
            </w:pPr>
            <w:r w:rsidRPr="00012A05">
              <w:rPr>
                <w:highlight w:val="yellow"/>
              </w:rPr>
              <w:t xml:space="preserve"> S (%DT(0),DT2)=$P(Y,".",1) I DT2'&gt;DT S %DT("B")="Today"</w:t>
            </w:r>
          </w:p>
          <w:p w14:paraId="7B8C4CF8" w14:textId="77777777" w:rsidR="00012A05" w:rsidRPr="00012A05" w:rsidRDefault="00012A05" w:rsidP="00012A05">
            <w:pPr>
              <w:pStyle w:val="TableText"/>
              <w:rPr>
                <w:highlight w:val="yellow"/>
              </w:rPr>
            </w:pPr>
            <w:r w:rsidRPr="00012A05">
              <w:rPr>
                <w:highlight w:val="yellow"/>
              </w:rPr>
              <w:t xml:space="preserve"> S %DT="AEX",%DT("A")=IB2 D ^%DT K %DT I Y&lt;0!($P(Y,".",1)'?7N) G FMDQ</w:t>
            </w:r>
          </w:p>
          <w:p w14:paraId="5071BB6E" w14:textId="77777777" w:rsidR="00012A05" w:rsidRPr="00012A05" w:rsidRDefault="00012A05" w:rsidP="00012A05">
            <w:pPr>
              <w:pStyle w:val="TableText"/>
              <w:rPr>
                <w:highlight w:val="yellow"/>
              </w:rPr>
            </w:pPr>
            <w:r w:rsidRPr="00012A05">
              <w:rPr>
                <w:highlight w:val="yellow"/>
              </w:rPr>
              <w:t xml:space="preserve"> S DT1=DT2_U_$P(Y,".",1)</w:t>
            </w:r>
          </w:p>
          <w:p w14:paraId="3630562F" w14:textId="77777777" w:rsidR="00012A05" w:rsidRPr="00012A05" w:rsidRDefault="00012A05" w:rsidP="00012A05">
            <w:pPr>
              <w:pStyle w:val="TableText"/>
              <w:rPr>
                <w:highlight w:val="yellow"/>
              </w:rPr>
            </w:pPr>
            <w:r w:rsidRPr="00012A05">
              <w:rPr>
                <w:highlight w:val="yellow"/>
              </w:rPr>
              <w:t>FMDQ Q DT1</w:t>
            </w:r>
          </w:p>
          <w:p w14:paraId="77672023" w14:textId="77777777" w:rsidR="00012A05" w:rsidRPr="00012A05" w:rsidRDefault="00012A05" w:rsidP="00012A05">
            <w:pPr>
              <w:pStyle w:val="TableText"/>
              <w:rPr>
                <w:highlight w:val="yellow"/>
              </w:rPr>
            </w:pPr>
            <w:r w:rsidRPr="00012A05">
              <w:rPr>
                <w:highlight w:val="yellow"/>
              </w:rPr>
              <w:t xml:space="preserve"> ;</w:t>
            </w:r>
          </w:p>
          <w:p w14:paraId="4A48E177" w14:textId="519FEBA1" w:rsidR="00012A05" w:rsidRPr="00012A05" w:rsidRDefault="00012A05" w:rsidP="00012A05">
            <w:pPr>
              <w:pStyle w:val="TableText"/>
              <w:rPr>
                <w:highlight w:val="yellow"/>
              </w:rPr>
            </w:pPr>
            <w:r w:rsidRPr="00012A05">
              <w:rPr>
                <w:highlight w:val="yellow"/>
              </w:rPr>
              <w:t>ASKDIV(FILTERS)</w:t>
            </w:r>
            <w:r w:rsidR="006D0F80">
              <w:rPr>
                <w:highlight w:val="yellow"/>
              </w:rPr>
              <w:t xml:space="preserve"> </w:t>
            </w:r>
            <w:r w:rsidRPr="00012A05">
              <w:rPr>
                <w:highlight w:val="yellow"/>
              </w:rPr>
              <w:t xml:space="preserve">; Sets a list of Divisions to be displayed in the Held Charges </w:t>
            </w:r>
            <w:proofErr w:type="spellStart"/>
            <w:r w:rsidRPr="00012A05">
              <w:rPr>
                <w:highlight w:val="yellow"/>
              </w:rPr>
              <w:t>Worklist</w:t>
            </w:r>
            <w:proofErr w:type="spellEnd"/>
          </w:p>
          <w:p w14:paraId="68FE6AB8" w14:textId="7104A976" w:rsidR="00012A05" w:rsidRPr="00012A05" w:rsidRDefault="00012A05" w:rsidP="00012A05">
            <w:pPr>
              <w:pStyle w:val="TableText"/>
              <w:rPr>
                <w:highlight w:val="yellow"/>
              </w:rPr>
            </w:pPr>
            <w:r w:rsidRPr="00012A05">
              <w:rPr>
                <w:highlight w:val="yellow"/>
              </w:rPr>
              <w:t xml:space="preserve"> ; Input:</w:t>
            </w:r>
            <w:r w:rsidR="006D0F80">
              <w:rPr>
                <w:highlight w:val="yellow"/>
              </w:rPr>
              <w:t xml:space="preserve"> </w:t>
            </w:r>
            <w:r w:rsidRPr="00012A05">
              <w:rPr>
                <w:highlight w:val="yellow"/>
              </w:rPr>
              <w:t>FILTERS - Current Array of filter settings</w:t>
            </w:r>
          </w:p>
          <w:p w14:paraId="0351028B" w14:textId="06AA7B8C" w:rsidR="00012A05" w:rsidRPr="00012A05" w:rsidRDefault="00012A05" w:rsidP="00012A05">
            <w:pPr>
              <w:pStyle w:val="TableText"/>
              <w:rPr>
                <w:highlight w:val="yellow"/>
              </w:rPr>
            </w:pPr>
            <w:r w:rsidRPr="00012A05">
              <w:rPr>
                <w:highlight w:val="yellow"/>
              </w:rPr>
              <w:t xml:space="preserve"> ; Output:</w:t>
            </w:r>
            <w:r w:rsidR="006D0F80">
              <w:rPr>
                <w:highlight w:val="yellow"/>
              </w:rPr>
              <w:t xml:space="preserve"> </w:t>
            </w:r>
            <w:r w:rsidRPr="00012A05">
              <w:rPr>
                <w:highlight w:val="yellow"/>
              </w:rPr>
              <w:t>FILTERS - Updated Array of filter settings</w:t>
            </w:r>
          </w:p>
          <w:p w14:paraId="55DB3EF9" w14:textId="77777777" w:rsidR="00012A05" w:rsidRPr="00012A05" w:rsidRDefault="00012A05" w:rsidP="00012A05">
            <w:pPr>
              <w:pStyle w:val="TableText"/>
              <w:rPr>
                <w:highlight w:val="yellow"/>
              </w:rPr>
            </w:pPr>
            <w:r w:rsidRPr="00012A05">
              <w:rPr>
                <w:highlight w:val="yellow"/>
              </w:rPr>
              <w:t xml:space="preserve"> N DIC,DIR,DIRUT,DIVS,DUOUT,FIRST,IBIENS,IBIENS2,IEN,N,X,XX,Y</w:t>
            </w:r>
          </w:p>
          <w:p w14:paraId="570BC44E" w14:textId="77777777" w:rsidR="00012A05" w:rsidRPr="00012A05" w:rsidRDefault="00012A05" w:rsidP="00012A05">
            <w:pPr>
              <w:pStyle w:val="TableText"/>
              <w:rPr>
                <w:highlight w:val="yellow"/>
              </w:rPr>
            </w:pPr>
            <w:r w:rsidRPr="00012A05">
              <w:rPr>
                <w:highlight w:val="yellow"/>
              </w:rPr>
              <w:t xml:space="preserve"> S DIC=4,DIC(0)="AEM",FIRST=1</w:t>
            </w:r>
          </w:p>
          <w:p w14:paraId="7976B9C0" w14:textId="282DB483" w:rsidR="00012A05" w:rsidRPr="00012A05" w:rsidRDefault="00012A05" w:rsidP="00012A05">
            <w:pPr>
              <w:pStyle w:val="TableText"/>
              <w:rPr>
                <w:highlight w:val="yellow"/>
              </w:rPr>
            </w:pPr>
            <w:r w:rsidRPr="00012A05">
              <w:rPr>
                <w:highlight w:val="yellow"/>
              </w:rPr>
              <w:t xml:space="preserve"> F</w:t>
            </w:r>
            <w:r w:rsidR="006D0F80">
              <w:rPr>
                <w:highlight w:val="yellow"/>
              </w:rPr>
              <w:t xml:space="preserve"> </w:t>
            </w:r>
            <w:r w:rsidRPr="00012A05">
              <w:rPr>
                <w:highlight w:val="yellow"/>
              </w:rPr>
              <w:t>D</w:t>
            </w:r>
            <w:r w:rsidR="006D0F80">
              <w:rPr>
                <w:highlight w:val="yellow"/>
              </w:rPr>
              <w:t xml:space="preserve"> </w:t>
            </w:r>
            <w:r w:rsidRPr="00012A05">
              <w:rPr>
                <w:highlight w:val="yellow"/>
              </w:rPr>
              <w:t>Q:+IEN&lt;1</w:t>
            </w:r>
          </w:p>
          <w:p w14:paraId="5AC0FDA6" w14:textId="578715D8" w:rsidR="00012A05" w:rsidRPr="00012A05" w:rsidRDefault="00012A05" w:rsidP="00012A05">
            <w:pPr>
              <w:pStyle w:val="TableText"/>
              <w:rPr>
                <w:highlight w:val="yellow"/>
              </w:rPr>
            </w:pPr>
            <w:r w:rsidRPr="00012A05">
              <w:rPr>
                <w:highlight w:val="yellow"/>
              </w:rPr>
              <w:t xml:space="preserve"> . D ONEDIV(.DIC,.IEN,.FIRST)</w:t>
            </w:r>
            <w:r w:rsidR="006D0F80">
              <w:rPr>
                <w:highlight w:val="yellow"/>
              </w:rPr>
              <w:t xml:space="preserve"> </w:t>
            </w:r>
            <w:r w:rsidRPr="00012A05">
              <w:rPr>
                <w:highlight w:val="yellow"/>
              </w:rPr>
              <w:t>; One Division prompt</w:t>
            </w:r>
          </w:p>
          <w:p w14:paraId="38CFAFBC" w14:textId="77777777" w:rsidR="00012A05" w:rsidRPr="00012A05" w:rsidRDefault="00012A05" w:rsidP="00012A05">
            <w:pPr>
              <w:pStyle w:val="TableText"/>
              <w:rPr>
                <w:highlight w:val="yellow"/>
              </w:rPr>
            </w:pPr>
            <w:r w:rsidRPr="00012A05">
              <w:rPr>
                <w:highlight w:val="yellow"/>
              </w:rPr>
              <w:t xml:space="preserve"> . Q:+IEN&lt;1</w:t>
            </w:r>
          </w:p>
          <w:p w14:paraId="12957E64" w14:textId="77777777" w:rsidR="00012A05" w:rsidRPr="00012A05" w:rsidRDefault="00012A05" w:rsidP="00012A05">
            <w:pPr>
              <w:pStyle w:val="TableText"/>
              <w:rPr>
                <w:highlight w:val="yellow"/>
              </w:rPr>
            </w:pPr>
            <w:r w:rsidRPr="00012A05">
              <w:rPr>
                <w:highlight w:val="yellow"/>
              </w:rPr>
              <w:t xml:space="preserve"> . S IBIENS($P(IEN,U,2))=$P(IEN,U,1)</w:t>
            </w:r>
          </w:p>
          <w:p w14:paraId="0C1E738F" w14:textId="77777777" w:rsidR="00012A05" w:rsidRPr="00012A05" w:rsidRDefault="00012A05" w:rsidP="00012A05">
            <w:pPr>
              <w:pStyle w:val="TableText"/>
              <w:rPr>
                <w:highlight w:val="yellow"/>
              </w:rPr>
            </w:pPr>
            <w:r w:rsidRPr="00012A05">
              <w:rPr>
                <w:highlight w:val="yellow"/>
              </w:rPr>
              <w:t xml:space="preserve"> . S IBIENS2($P(IEN,U,1))=$P(IEN,U,2)</w:t>
            </w:r>
          </w:p>
          <w:p w14:paraId="0743F564" w14:textId="77777777" w:rsidR="00012A05" w:rsidRPr="00012A05" w:rsidRDefault="00012A05" w:rsidP="00012A05">
            <w:pPr>
              <w:pStyle w:val="TableText"/>
              <w:rPr>
                <w:highlight w:val="yellow"/>
              </w:rPr>
            </w:pPr>
            <w:r w:rsidRPr="00012A05">
              <w:rPr>
                <w:highlight w:val="yellow"/>
              </w:rPr>
              <w:t xml:space="preserve"> I '$D(IBIENS) S $P(FILTERS(0),U,3)=0 Q</w:t>
            </w:r>
          </w:p>
          <w:p w14:paraId="5529B8E5" w14:textId="77777777" w:rsidR="00012A05" w:rsidRPr="00012A05" w:rsidRDefault="00012A05" w:rsidP="00012A05">
            <w:pPr>
              <w:pStyle w:val="TableText"/>
              <w:rPr>
                <w:highlight w:val="yellow"/>
              </w:rPr>
            </w:pPr>
            <w:r w:rsidRPr="00012A05">
              <w:rPr>
                <w:highlight w:val="yellow"/>
              </w:rPr>
              <w:t xml:space="preserve"> ;</w:t>
            </w:r>
          </w:p>
          <w:p w14:paraId="3CA7128B" w14:textId="77777777" w:rsidR="00012A05" w:rsidRPr="00012A05" w:rsidRDefault="00012A05" w:rsidP="00012A05">
            <w:pPr>
              <w:pStyle w:val="TableText"/>
              <w:rPr>
                <w:highlight w:val="yellow"/>
              </w:rPr>
            </w:pPr>
            <w:r w:rsidRPr="00012A05">
              <w:rPr>
                <w:highlight w:val="yellow"/>
              </w:rPr>
              <w:t xml:space="preserve"> ; Set the filter node responses in alphabetical order</w:t>
            </w:r>
          </w:p>
          <w:p w14:paraId="707F20CE" w14:textId="77777777" w:rsidR="00012A05" w:rsidRPr="00012A05" w:rsidRDefault="00012A05" w:rsidP="00012A05">
            <w:pPr>
              <w:pStyle w:val="TableText"/>
              <w:rPr>
                <w:highlight w:val="yellow"/>
              </w:rPr>
            </w:pPr>
            <w:r w:rsidRPr="00012A05">
              <w:rPr>
                <w:highlight w:val="yellow"/>
              </w:rPr>
              <w:t xml:space="preserve"> S XX=""</w:t>
            </w:r>
          </w:p>
          <w:p w14:paraId="581A7585" w14:textId="18B6ACDB" w:rsidR="00012A05" w:rsidRPr="00012A05" w:rsidRDefault="00012A05" w:rsidP="00012A05">
            <w:pPr>
              <w:pStyle w:val="TableText"/>
              <w:rPr>
                <w:highlight w:val="yellow"/>
              </w:rPr>
            </w:pPr>
            <w:r w:rsidRPr="00012A05">
              <w:rPr>
                <w:highlight w:val="yellow"/>
              </w:rPr>
              <w:t xml:space="preserve"> F</w:t>
            </w:r>
            <w:r w:rsidR="006D0F80">
              <w:rPr>
                <w:highlight w:val="yellow"/>
              </w:rPr>
              <w:t xml:space="preserve"> </w:t>
            </w:r>
            <w:r w:rsidRPr="00012A05">
              <w:rPr>
                <w:highlight w:val="yellow"/>
              </w:rPr>
              <w:t>D</w:t>
            </w:r>
            <w:r w:rsidR="006D0F80">
              <w:rPr>
                <w:highlight w:val="yellow"/>
              </w:rPr>
              <w:t xml:space="preserve"> </w:t>
            </w:r>
            <w:r w:rsidRPr="00012A05">
              <w:rPr>
                <w:highlight w:val="yellow"/>
              </w:rPr>
              <w:t>Q:XX=""</w:t>
            </w:r>
          </w:p>
          <w:p w14:paraId="0A1B64BC" w14:textId="77777777" w:rsidR="00012A05" w:rsidRPr="00012A05" w:rsidRDefault="00012A05" w:rsidP="00012A05">
            <w:pPr>
              <w:pStyle w:val="TableText"/>
              <w:rPr>
                <w:highlight w:val="yellow"/>
              </w:rPr>
            </w:pPr>
            <w:r w:rsidRPr="00012A05">
              <w:rPr>
                <w:highlight w:val="yellow"/>
              </w:rPr>
              <w:t xml:space="preserve"> . S XX=$O(IBIENS(XX))</w:t>
            </w:r>
          </w:p>
          <w:p w14:paraId="57F4259C" w14:textId="77777777" w:rsidR="00012A05" w:rsidRPr="00012A05" w:rsidRDefault="00012A05" w:rsidP="00012A05">
            <w:pPr>
              <w:pStyle w:val="TableText"/>
              <w:rPr>
                <w:highlight w:val="yellow"/>
              </w:rPr>
            </w:pPr>
            <w:r w:rsidRPr="00012A05">
              <w:rPr>
                <w:highlight w:val="yellow"/>
              </w:rPr>
              <w:t xml:space="preserve"> . Q:XX=""</w:t>
            </w:r>
          </w:p>
          <w:p w14:paraId="4C53BD0B" w14:textId="77777777" w:rsidR="00012A05" w:rsidRPr="00012A05" w:rsidRDefault="00012A05" w:rsidP="00012A05">
            <w:pPr>
              <w:pStyle w:val="TableText"/>
              <w:rPr>
                <w:highlight w:val="yellow"/>
              </w:rPr>
            </w:pPr>
            <w:r w:rsidRPr="00012A05">
              <w:rPr>
                <w:highlight w:val="yellow"/>
              </w:rPr>
              <w:t xml:space="preserve"> . S N=IBIENS(XX)</w:t>
            </w:r>
          </w:p>
          <w:p w14:paraId="43883400" w14:textId="77777777" w:rsidR="00012A05" w:rsidRPr="00012A05" w:rsidRDefault="00012A05" w:rsidP="00012A05">
            <w:pPr>
              <w:pStyle w:val="TableText"/>
              <w:rPr>
                <w:highlight w:val="yellow"/>
              </w:rPr>
            </w:pPr>
            <w:r w:rsidRPr="00012A05">
              <w:rPr>
                <w:highlight w:val="yellow"/>
              </w:rPr>
              <w:t xml:space="preserve"> . S FILTERS(1,N)=""</w:t>
            </w:r>
          </w:p>
          <w:p w14:paraId="5B3FB825" w14:textId="77777777" w:rsidR="00012A05" w:rsidRPr="00012A05" w:rsidRDefault="00012A05" w:rsidP="00012A05">
            <w:pPr>
              <w:pStyle w:val="TableText"/>
              <w:rPr>
                <w:highlight w:val="yellow"/>
              </w:rPr>
            </w:pPr>
            <w:r w:rsidRPr="00012A05">
              <w:rPr>
                <w:highlight w:val="yellow"/>
              </w:rPr>
              <w:t xml:space="preserve"> Q</w:t>
            </w:r>
          </w:p>
          <w:p w14:paraId="36883C9B" w14:textId="77777777" w:rsidR="00012A05" w:rsidRPr="00012A05" w:rsidRDefault="00012A05" w:rsidP="00012A05">
            <w:pPr>
              <w:pStyle w:val="TableText"/>
              <w:rPr>
                <w:highlight w:val="yellow"/>
              </w:rPr>
            </w:pPr>
            <w:r w:rsidRPr="00012A05">
              <w:rPr>
                <w:highlight w:val="yellow"/>
              </w:rPr>
              <w:t xml:space="preserve"> ;</w:t>
            </w:r>
          </w:p>
          <w:p w14:paraId="2389E5FE" w14:textId="57D7E43F" w:rsidR="00012A05" w:rsidRPr="00012A05" w:rsidRDefault="00012A05" w:rsidP="00012A05">
            <w:pPr>
              <w:pStyle w:val="TableText"/>
              <w:rPr>
                <w:highlight w:val="yellow"/>
              </w:rPr>
            </w:pPr>
            <w:r w:rsidRPr="00012A05">
              <w:rPr>
                <w:highlight w:val="yellow"/>
              </w:rPr>
              <w:t>ONEDIV(DIC,IEN,FIRST)</w:t>
            </w:r>
            <w:r w:rsidR="006D0F80">
              <w:rPr>
                <w:highlight w:val="yellow"/>
              </w:rPr>
              <w:t xml:space="preserve"> </w:t>
            </w:r>
            <w:r w:rsidRPr="00012A05">
              <w:rPr>
                <w:highlight w:val="yellow"/>
              </w:rPr>
              <w:t>; Prompts the user for a Division</w:t>
            </w:r>
          </w:p>
          <w:p w14:paraId="7C491963" w14:textId="0E7003E6" w:rsidR="00012A05" w:rsidRPr="00012A05" w:rsidRDefault="00012A05" w:rsidP="00012A05">
            <w:pPr>
              <w:pStyle w:val="TableText"/>
              <w:rPr>
                <w:highlight w:val="yellow"/>
              </w:rPr>
            </w:pPr>
            <w:r w:rsidRPr="00012A05">
              <w:rPr>
                <w:highlight w:val="yellow"/>
              </w:rPr>
              <w:t xml:space="preserve"> ; Input:</w:t>
            </w:r>
            <w:r w:rsidR="006D0F80">
              <w:rPr>
                <w:highlight w:val="yellow"/>
              </w:rPr>
              <w:t xml:space="preserve"> </w:t>
            </w:r>
            <w:r w:rsidRPr="00012A05">
              <w:rPr>
                <w:highlight w:val="yellow"/>
              </w:rPr>
              <w:t>DIC</w:t>
            </w:r>
            <w:r w:rsidR="006D0F80">
              <w:rPr>
                <w:highlight w:val="yellow"/>
              </w:rPr>
              <w:t xml:space="preserve"> </w:t>
            </w:r>
            <w:r w:rsidRPr="00012A05">
              <w:rPr>
                <w:highlight w:val="yellow"/>
              </w:rPr>
              <w:t>- Variable/Array of settings needed for ^DIC call</w:t>
            </w:r>
          </w:p>
          <w:p w14:paraId="1B5FDC2F" w14:textId="17AD1EDD" w:rsidR="00012A05" w:rsidRPr="00012A05" w:rsidRDefault="00012A05" w:rsidP="00012A05">
            <w:pPr>
              <w:pStyle w:val="TableText"/>
              <w:rPr>
                <w:highlight w:val="yellow"/>
              </w:rPr>
            </w:pPr>
            <w:r w:rsidRPr="00012A05">
              <w:rPr>
                <w:highlight w:val="yellow"/>
              </w:rPr>
              <w:t xml:space="preserve"> ;</w:t>
            </w:r>
            <w:r w:rsidR="006D0F80">
              <w:rPr>
                <w:highlight w:val="yellow"/>
              </w:rPr>
              <w:t xml:space="preserve"> </w:t>
            </w:r>
            <w:r w:rsidRPr="00012A05">
              <w:rPr>
                <w:highlight w:val="yellow"/>
              </w:rPr>
              <w:t>FIRST</w:t>
            </w:r>
            <w:r w:rsidR="006D0F80">
              <w:rPr>
                <w:highlight w:val="yellow"/>
              </w:rPr>
              <w:t xml:space="preserve"> </w:t>
            </w:r>
            <w:r w:rsidRPr="00012A05">
              <w:rPr>
                <w:highlight w:val="yellow"/>
              </w:rPr>
              <w:t>- Set to 1 initially and then 0 for subsequent calls</w:t>
            </w:r>
          </w:p>
          <w:p w14:paraId="478EBC3C" w14:textId="23302810" w:rsidR="00012A05" w:rsidRPr="00012A05" w:rsidRDefault="00012A05" w:rsidP="00012A05">
            <w:pPr>
              <w:pStyle w:val="TableText"/>
              <w:rPr>
                <w:highlight w:val="yellow"/>
              </w:rPr>
            </w:pPr>
            <w:r w:rsidRPr="00012A05">
              <w:rPr>
                <w:highlight w:val="yellow"/>
              </w:rPr>
              <w:t xml:space="preserve"> ; Output:</w:t>
            </w:r>
            <w:r w:rsidR="006D0F80">
              <w:rPr>
                <w:highlight w:val="yellow"/>
              </w:rPr>
              <w:t xml:space="preserve"> </w:t>
            </w:r>
            <w:r w:rsidRPr="00012A05">
              <w:rPr>
                <w:highlight w:val="yellow"/>
              </w:rPr>
              <w:t>FIRST</w:t>
            </w:r>
            <w:r w:rsidR="006D0F80">
              <w:rPr>
                <w:highlight w:val="yellow"/>
              </w:rPr>
              <w:t xml:space="preserve"> </w:t>
            </w:r>
            <w:r w:rsidRPr="00012A05">
              <w:rPr>
                <w:highlight w:val="yellow"/>
              </w:rPr>
              <w:t>- Set to 0</w:t>
            </w:r>
          </w:p>
          <w:p w14:paraId="49D81660" w14:textId="0F5AABDA" w:rsidR="00012A05" w:rsidRPr="00012A05" w:rsidRDefault="00012A05" w:rsidP="00012A05">
            <w:pPr>
              <w:pStyle w:val="TableText"/>
              <w:rPr>
                <w:highlight w:val="yellow"/>
              </w:rPr>
            </w:pPr>
            <w:r w:rsidRPr="00012A05">
              <w:rPr>
                <w:highlight w:val="yellow"/>
              </w:rPr>
              <w:t xml:space="preserve"> ;</w:t>
            </w:r>
            <w:r w:rsidR="006D0F80">
              <w:rPr>
                <w:highlight w:val="yellow"/>
              </w:rPr>
              <w:t xml:space="preserve"> </w:t>
            </w:r>
            <w:r w:rsidRPr="00012A05">
              <w:rPr>
                <w:highlight w:val="yellow"/>
              </w:rPr>
              <w:t>IEN</w:t>
            </w:r>
            <w:r w:rsidR="006D0F80">
              <w:rPr>
                <w:highlight w:val="yellow"/>
              </w:rPr>
              <w:t xml:space="preserve"> </w:t>
            </w:r>
            <w:r w:rsidRPr="00012A05">
              <w:rPr>
                <w:highlight w:val="yellow"/>
              </w:rPr>
              <w:t>- IEN of the selected Division</w:t>
            </w:r>
          </w:p>
          <w:p w14:paraId="01DF2CC8" w14:textId="5337D166" w:rsidR="00012A05" w:rsidRPr="00012A05" w:rsidRDefault="00012A05" w:rsidP="00012A05">
            <w:pPr>
              <w:pStyle w:val="TableText"/>
              <w:rPr>
                <w:highlight w:val="yellow"/>
              </w:rPr>
            </w:pPr>
            <w:r w:rsidRPr="00012A05">
              <w:rPr>
                <w:highlight w:val="yellow"/>
              </w:rPr>
              <w:t xml:space="preserve"> ;</w:t>
            </w:r>
            <w:r w:rsidR="006D0F80">
              <w:rPr>
                <w:highlight w:val="yellow"/>
              </w:rPr>
              <w:t xml:space="preserve"> </w:t>
            </w:r>
            <w:r w:rsidRPr="00012A05">
              <w:rPr>
                <w:highlight w:val="yellow"/>
              </w:rPr>
              <w:t>null of no selection was made</w:t>
            </w:r>
          </w:p>
          <w:p w14:paraId="69C5A834" w14:textId="77777777" w:rsidR="00012A05" w:rsidRPr="00012A05" w:rsidRDefault="00012A05" w:rsidP="00012A05">
            <w:pPr>
              <w:pStyle w:val="TableText"/>
              <w:rPr>
                <w:highlight w:val="yellow"/>
              </w:rPr>
            </w:pPr>
            <w:r w:rsidRPr="00012A05">
              <w:rPr>
                <w:highlight w:val="yellow"/>
              </w:rPr>
              <w:t xml:space="preserve"> S DIC("A")=$S(</w:t>
            </w:r>
            <w:proofErr w:type="spellStart"/>
            <w:r w:rsidRPr="00012A05">
              <w:rPr>
                <w:highlight w:val="yellow"/>
              </w:rPr>
              <w:t>FIRST:"Select</w:t>
            </w:r>
            <w:proofErr w:type="spellEnd"/>
            <w:r w:rsidRPr="00012A05">
              <w:rPr>
                <w:highlight w:val="yellow"/>
              </w:rPr>
              <w:t xml:space="preserve"> a Division: ",1:"Select Another Division: ")</w:t>
            </w:r>
          </w:p>
          <w:p w14:paraId="5ED2D1E5" w14:textId="77777777" w:rsidR="00012A05" w:rsidRPr="00012A05" w:rsidRDefault="00012A05" w:rsidP="00012A05">
            <w:pPr>
              <w:pStyle w:val="TableText"/>
              <w:rPr>
                <w:highlight w:val="yellow"/>
              </w:rPr>
            </w:pPr>
            <w:r w:rsidRPr="00012A05">
              <w:rPr>
                <w:highlight w:val="yellow"/>
              </w:rPr>
              <w:t xml:space="preserve"> D ^DIC</w:t>
            </w:r>
          </w:p>
          <w:p w14:paraId="58CB2A76" w14:textId="77777777" w:rsidR="00012A05" w:rsidRPr="00012A05" w:rsidRDefault="00012A05" w:rsidP="00012A05">
            <w:pPr>
              <w:pStyle w:val="TableText"/>
              <w:rPr>
                <w:highlight w:val="yellow"/>
              </w:rPr>
            </w:pPr>
            <w:r w:rsidRPr="00012A05">
              <w:rPr>
                <w:highlight w:val="yellow"/>
              </w:rPr>
              <w:t xml:space="preserve"> S FIRST=0,IEN=Y_U_X</w:t>
            </w:r>
          </w:p>
          <w:p w14:paraId="0528DCC5" w14:textId="77777777" w:rsidR="00012A05" w:rsidRPr="00012A05" w:rsidRDefault="00012A05" w:rsidP="00012A05">
            <w:pPr>
              <w:pStyle w:val="TableText"/>
              <w:rPr>
                <w:highlight w:val="yellow"/>
              </w:rPr>
            </w:pPr>
            <w:r w:rsidRPr="00012A05">
              <w:rPr>
                <w:highlight w:val="yellow"/>
              </w:rPr>
              <w:t xml:space="preserve"> Q</w:t>
            </w:r>
          </w:p>
          <w:p w14:paraId="0BAA1443" w14:textId="77777777" w:rsidR="00012A05" w:rsidRPr="00012A05" w:rsidRDefault="00012A05" w:rsidP="00012A05">
            <w:pPr>
              <w:pStyle w:val="TableText"/>
              <w:rPr>
                <w:highlight w:val="yellow"/>
              </w:rPr>
            </w:pPr>
            <w:r w:rsidRPr="00012A05">
              <w:rPr>
                <w:highlight w:val="yellow"/>
              </w:rPr>
              <w:t xml:space="preserve"> ;</w:t>
            </w:r>
          </w:p>
          <w:p w14:paraId="16D805A4" w14:textId="57A74870" w:rsidR="00012A05" w:rsidRPr="00012A05" w:rsidRDefault="00012A05" w:rsidP="00012A05">
            <w:pPr>
              <w:pStyle w:val="TableText"/>
              <w:rPr>
                <w:highlight w:val="yellow"/>
              </w:rPr>
            </w:pPr>
            <w:r w:rsidRPr="00012A05">
              <w:rPr>
                <w:highlight w:val="yellow"/>
              </w:rPr>
              <w:lastRenderedPageBreak/>
              <w:t>ASKPAT(FILTERS)</w:t>
            </w:r>
            <w:r w:rsidR="006D0F80">
              <w:rPr>
                <w:highlight w:val="yellow"/>
              </w:rPr>
              <w:t xml:space="preserve"> </w:t>
            </w:r>
            <w:r w:rsidRPr="00012A05">
              <w:rPr>
                <w:highlight w:val="yellow"/>
              </w:rPr>
              <w:t>; Sets a list of patients</w:t>
            </w:r>
          </w:p>
          <w:p w14:paraId="785D1A00" w14:textId="77777777" w:rsidR="00012A05" w:rsidRPr="00012A05" w:rsidRDefault="00012A05" w:rsidP="00012A05">
            <w:pPr>
              <w:pStyle w:val="TableText"/>
              <w:rPr>
                <w:highlight w:val="yellow"/>
              </w:rPr>
            </w:pPr>
            <w:r w:rsidRPr="00012A05">
              <w:rPr>
                <w:highlight w:val="yellow"/>
              </w:rPr>
              <w:t xml:space="preserve"> ; the HCSR </w:t>
            </w:r>
            <w:proofErr w:type="spellStart"/>
            <w:r w:rsidRPr="00012A05">
              <w:rPr>
                <w:highlight w:val="yellow"/>
              </w:rPr>
              <w:t>Worklist</w:t>
            </w:r>
            <w:proofErr w:type="spellEnd"/>
          </w:p>
          <w:p w14:paraId="26BB5F66" w14:textId="64C9B637" w:rsidR="00012A05" w:rsidRPr="00012A05" w:rsidRDefault="00012A05" w:rsidP="00012A05">
            <w:pPr>
              <w:pStyle w:val="TableText"/>
              <w:rPr>
                <w:highlight w:val="yellow"/>
              </w:rPr>
            </w:pPr>
            <w:r w:rsidRPr="00012A05">
              <w:rPr>
                <w:highlight w:val="yellow"/>
              </w:rPr>
              <w:t xml:space="preserve"> ; Input:</w:t>
            </w:r>
            <w:r w:rsidR="006D0F80">
              <w:rPr>
                <w:highlight w:val="yellow"/>
              </w:rPr>
              <w:t xml:space="preserve"> </w:t>
            </w:r>
            <w:r w:rsidRPr="00012A05">
              <w:rPr>
                <w:highlight w:val="yellow"/>
              </w:rPr>
              <w:t>FILTERS - Current Array of filter settings</w:t>
            </w:r>
          </w:p>
          <w:p w14:paraId="7D478705" w14:textId="4567C597" w:rsidR="00012A05" w:rsidRPr="00012A05" w:rsidRDefault="00012A05" w:rsidP="00012A05">
            <w:pPr>
              <w:pStyle w:val="TableText"/>
              <w:rPr>
                <w:highlight w:val="yellow"/>
              </w:rPr>
            </w:pPr>
            <w:r w:rsidRPr="00012A05">
              <w:rPr>
                <w:highlight w:val="yellow"/>
              </w:rPr>
              <w:t xml:space="preserve"> ; Output:</w:t>
            </w:r>
            <w:r w:rsidR="006D0F80">
              <w:rPr>
                <w:highlight w:val="yellow"/>
              </w:rPr>
              <w:t xml:space="preserve"> </w:t>
            </w:r>
            <w:r w:rsidRPr="00012A05">
              <w:rPr>
                <w:highlight w:val="yellow"/>
              </w:rPr>
              <w:t>FILTERS - Updated Array of filter settings</w:t>
            </w:r>
          </w:p>
          <w:p w14:paraId="3C13C925" w14:textId="77777777" w:rsidR="00012A05" w:rsidRPr="00012A05" w:rsidRDefault="00012A05" w:rsidP="00012A05">
            <w:pPr>
              <w:pStyle w:val="TableText"/>
              <w:rPr>
                <w:highlight w:val="yellow"/>
              </w:rPr>
            </w:pPr>
            <w:r w:rsidRPr="00012A05">
              <w:rPr>
                <w:highlight w:val="yellow"/>
              </w:rPr>
              <w:t xml:space="preserve"> N CLINS,DIC,DIR,DIRUT,DIVS,DUOUT,FIRST,IBIENS,IBIENS2,IEN,N,NM,NODE,WARDS,X,XX,Y</w:t>
            </w:r>
          </w:p>
          <w:p w14:paraId="5E1873DF" w14:textId="77777777" w:rsidR="00012A05" w:rsidRPr="00012A05" w:rsidRDefault="00012A05" w:rsidP="00012A05">
            <w:pPr>
              <w:pStyle w:val="TableText"/>
              <w:rPr>
                <w:highlight w:val="yellow"/>
              </w:rPr>
            </w:pPr>
            <w:r w:rsidRPr="00012A05">
              <w:rPr>
                <w:highlight w:val="yellow"/>
              </w:rPr>
              <w:t xml:space="preserve"> S DIC(0)="AEQMN",DIC="^DPT(",FIRST=1</w:t>
            </w:r>
          </w:p>
          <w:p w14:paraId="6B220D46" w14:textId="67920AF1" w:rsidR="00012A05" w:rsidRPr="00012A05" w:rsidRDefault="00012A05" w:rsidP="00012A05">
            <w:pPr>
              <w:pStyle w:val="TableText"/>
              <w:rPr>
                <w:highlight w:val="yellow"/>
              </w:rPr>
            </w:pPr>
            <w:r w:rsidRPr="00012A05">
              <w:rPr>
                <w:highlight w:val="yellow"/>
              </w:rPr>
              <w:t xml:space="preserve"> F</w:t>
            </w:r>
            <w:r w:rsidR="006D0F80">
              <w:rPr>
                <w:highlight w:val="yellow"/>
              </w:rPr>
              <w:t xml:space="preserve"> </w:t>
            </w:r>
            <w:r w:rsidRPr="00012A05">
              <w:rPr>
                <w:highlight w:val="yellow"/>
              </w:rPr>
              <w:t>D</w:t>
            </w:r>
            <w:r w:rsidR="006D0F80">
              <w:rPr>
                <w:highlight w:val="yellow"/>
              </w:rPr>
              <w:t xml:space="preserve"> </w:t>
            </w:r>
            <w:r w:rsidRPr="00012A05">
              <w:rPr>
                <w:highlight w:val="yellow"/>
              </w:rPr>
              <w:t>Q:+IEN&lt;1</w:t>
            </w:r>
          </w:p>
          <w:p w14:paraId="1464196A" w14:textId="75117A1D" w:rsidR="00012A05" w:rsidRPr="00012A05" w:rsidRDefault="00012A05" w:rsidP="00012A05">
            <w:pPr>
              <w:pStyle w:val="TableText"/>
              <w:rPr>
                <w:highlight w:val="yellow"/>
              </w:rPr>
            </w:pPr>
            <w:r w:rsidRPr="00012A05">
              <w:rPr>
                <w:highlight w:val="yellow"/>
              </w:rPr>
              <w:t xml:space="preserve"> . D ONEPAT(.DIC,.IEN,.FIRST)</w:t>
            </w:r>
            <w:r w:rsidR="006D0F80">
              <w:rPr>
                <w:highlight w:val="yellow"/>
              </w:rPr>
              <w:t xml:space="preserve"> </w:t>
            </w:r>
            <w:r w:rsidRPr="00012A05">
              <w:rPr>
                <w:highlight w:val="yellow"/>
              </w:rPr>
              <w:t>; One patient</w:t>
            </w:r>
          </w:p>
          <w:p w14:paraId="5F2FA909" w14:textId="77777777" w:rsidR="00012A05" w:rsidRPr="00012A05" w:rsidRDefault="00012A05" w:rsidP="00012A05">
            <w:pPr>
              <w:pStyle w:val="TableText"/>
              <w:rPr>
                <w:highlight w:val="yellow"/>
              </w:rPr>
            </w:pPr>
            <w:r w:rsidRPr="00012A05">
              <w:rPr>
                <w:highlight w:val="yellow"/>
              </w:rPr>
              <w:t xml:space="preserve"> . Q:+IEN&lt;1</w:t>
            </w:r>
          </w:p>
          <w:p w14:paraId="42749A95" w14:textId="77777777" w:rsidR="00012A05" w:rsidRPr="00012A05" w:rsidRDefault="00012A05" w:rsidP="00012A05">
            <w:pPr>
              <w:pStyle w:val="TableText"/>
              <w:rPr>
                <w:highlight w:val="yellow"/>
              </w:rPr>
            </w:pPr>
            <w:r w:rsidRPr="00012A05">
              <w:rPr>
                <w:highlight w:val="yellow"/>
              </w:rPr>
              <w:t xml:space="preserve"> . S IBIENS($P(IEN,U,2))=$P(IEN,U,1)</w:t>
            </w:r>
          </w:p>
          <w:p w14:paraId="0E5B1794" w14:textId="77777777" w:rsidR="00012A05" w:rsidRPr="00012A05" w:rsidRDefault="00012A05" w:rsidP="00012A05">
            <w:pPr>
              <w:pStyle w:val="TableText"/>
              <w:rPr>
                <w:highlight w:val="yellow"/>
              </w:rPr>
            </w:pPr>
            <w:r w:rsidRPr="00012A05">
              <w:rPr>
                <w:highlight w:val="yellow"/>
              </w:rPr>
              <w:t xml:space="preserve"> . S IBIENS2($P(IEN,U,1))=$P(IEN,U,2)</w:t>
            </w:r>
          </w:p>
          <w:p w14:paraId="57A44D40" w14:textId="77777777" w:rsidR="00012A05" w:rsidRPr="00012A05" w:rsidRDefault="00012A05" w:rsidP="00012A05">
            <w:pPr>
              <w:pStyle w:val="TableText"/>
              <w:rPr>
                <w:highlight w:val="yellow"/>
              </w:rPr>
            </w:pPr>
            <w:r w:rsidRPr="00012A05">
              <w:rPr>
                <w:highlight w:val="yellow"/>
              </w:rPr>
              <w:t xml:space="preserve"> I '$D(IBIENS) S $P(FILTERS(0),U,4)=0 Q</w:t>
            </w:r>
          </w:p>
          <w:p w14:paraId="55346AD6" w14:textId="77777777" w:rsidR="00012A05" w:rsidRPr="00012A05" w:rsidRDefault="00012A05" w:rsidP="00012A05">
            <w:pPr>
              <w:pStyle w:val="TableText"/>
              <w:rPr>
                <w:highlight w:val="yellow"/>
              </w:rPr>
            </w:pPr>
            <w:r w:rsidRPr="00012A05">
              <w:rPr>
                <w:highlight w:val="yellow"/>
              </w:rPr>
              <w:t xml:space="preserve"> ;</w:t>
            </w:r>
          </w:p>
          <w:p w14:paraId="56F384BC" w14:textId="77777777" w:rsidR="00012A05" w:rsidRPr="00012A05" w:rsidRDefault="00012A05" w:rsidP="00012A05">
            <w:pPr>
              <w:pStyle w:val="TableText"/>
              <w:rPr>
                <w:highlight w:val="yellow"/>
              </w:rPr>
            </w:pPr>
            <w:r w:rsidRPr="00012A05">
              <w:rPr>
                <w:highlight w:val="yellow"/>
              </w:rPr>
              <w:t xml:space="preserve"> ; Set the filter node responses in alphabetical order</w:t>
            </w:r>
          </w:p>
          <w:p w14:paraId="5737F6D7" w14:textId="77777777" w:rsidR="00012A05" w:rsidRPr="00012A05" w:rsidRDefault="00012A05" w:rsidP="00012A05">
            <w:pPr>
              <w:pStyle w:val="TableText"/>
              <w:rPr>
                <w:highlight w:val="yellow"/>
              </w:rPr>
            </w:pPr>
            <w:r w:rsidRPr="00012A05">
              <w:rPr>
                <w:highlight w:val="yellow"/>
              </w:rPr>
              <w:t xml:space="preserve"> S XX=""</w:t>
            </w:r>
          </w:p>
          <w:p w14:paraId="19056814" w14:textId="7DBD14DB" w:rsidR="00012A05" w:rsidRPr="00012A05" w:rsidRDefault="00012A05" w:rsidP="00012A05">
            <w:pPr>
              <w:pStyle w:val="TableText"/>
              <w:rPr>
                <w:highlight w:val="yellow"/>
              </w:rPr>
            </w:pPr>
            <w:r w:rsidRPr="00012A05">
              <w:rPr>
                <w:highlight w:val="yellow"/>
              </w:rPr>
              <w:t xml:space="preserve"> F</w:t>
            </w:r>
            <w:r w:rsidR="006D0F80">
              <w:rPr>
                <w:highlight w:val="yellow"/>
              </w:rPr>
              <w:t xml:space="preserve"> </w:t>
            </w:r>
            <w:r w:rsidRPr="00012A05">
              <w:rPr>
                <w:highlight w:val="yellow"/>
              </w:rPr>
              <w:t>D</w:t>
            </w:r>
            <w:r w:rsidR="006D0F80">
              <w:rPr>
                <w:highlight w:val="yellow"/>
              </w:rPr>
              <w:t xml:space="preserve"> </w:t>
            </w:r>
            <w:r w:rsidRPr="00012A05">
              <w:rPr>
                <w:highlight w:val="yellow"/>
              </w:rPr>
              <w:t>Q:XX=""</w:t>
            </w:r>
          </w:p>
          <w:p w14:paraId="7F769629" w14:textId="77777777" w:rsidR="00012A05" w:rsidRPr="00012A05" w:rsidRDefault="00012A05" w:rsidP="00012A05">
            <w:pPr>
              <w:pStyle w:val="TableText"/>
              <w:rPr>
                <w:highlight w:val="yellow"/>
              </w:rPr>
            </w:pPr>
            <w:r w:rsidRPr="00012A05">
              <w:rPr>
                <w:highlight w:val="yellow"/>
              </w:rPr>
              <w:t xml:space="preserve"> . S XX=$O(IBIENS(XX))</w:t>
            </w:r>
          </w:p>
          <w:p w14:paraId="036BAD5E" w14:textId="77777777" w:rsidR="00012A05" w:rsidRPr="00012A05" w:rsidRDefault="00012A05" w:rsidP="00012A05">
            <w:pPr>
              <w:pStyle w:val="TableText"/>
              <w:rPr>
                <w:highlight w:val="yellow"/>
              </w:rPr>
            </w:pPr>
            <w:r w:rsidRPr="00012A05">
              <w:rPr>
                <w:highlight w:val="yellow"/>
              </w:rPr>
              <w:t xml:space="preserve"> . Q:XX=""</w:t>
            </w:r>
          </w:p>
          <w:p w14:paraId="54E69609" w14:textId="77777777" w:rsidR="00012A05" w:rsidRPr="00012A05" w:rsidRDefault="00012A05" w:rsidP="00012A05">
            <w:pPr>
              <w:pStyle w:val="TableText"/>
              <w:rPr>
                <w:highlight w:val="yellow"/>
              </w:rPr>
            </w:pPr>
            <w:r w:rsidRPr="00012A05">
              <w:rPr>
                <w:highlight w:val="yellow"/>
              </w:rPr>
              <w:t xml:space="preserve"> . S N=IBIENS(XX)</w:t>
            </w:r>
          </w:p>
          <w:p w14:paraId="2D16BB86" w14:textId="77777777" w:rsidR="00012A05" w:rsidRPr="00012A05" w:rsidRDefault="00012A05" w:rsidP="00012A05">
            <w:pPr>
              <w:pStyle w:val="TableText"/>
              <w:rPr>
                <w:highlight w:val="yellow"/>
              </w:rPr>
            </w:pPr>
            <w:r w:rsidRPr="00012A05">
              <w:rPr>
                <w:highlight w:val="yellow"/>
              </w:rPr>
              <w:t xml:space="preserve"> . S FILTERS(2,N)=""</w:t>
            </w:r>
          </w:p>
          <w:p w14:paraId="5C24DEDE" w14:textId="77777777" w:rsidR="00012A05" w:rsidRPr="00012A05" w:rsidRDefault="00012A05" w:rsidP="00012A05">
            <w:pPr>
              <w:pStyle w:val="TableText"/>
              <w:rPr>
                <w:highlight w:val="yellow"/>
              </w:rPr>
            </w:pPr>
            <w:r w:rsidRPr="00012A05">
              <w:rPr>
                <w:highlight w:val="yellow"/>
              </w:rPr>
              <w:t xml:space="preserve"> . ;S FILTERS(2)=$S($G(FILTERS(2))'="":FILTERS(2)_U_N,1:N)</w:t>
            </w:r>
          </w:p>
          <w:p w14:paraId="0D86C6AA" w14:textId="77777777" w:rsidR="00012A05" w:rsidRPr="00012A05" w:rsidRDefault="00012A05" w:rsidP="00012A05">
            <w:pPr>
              <w:pStyle w:val="TableText"/>
              <w:rPr>
                <w:highlight w:val="yellow"/>
              </w:rPr>
            </w:pPr>
            <w:r w:rsidRPr="00012A05">
              <w:rPr>
                <w:highlight w:val="yellow"/>
              </w:rPr>
              <w:t xml:space="preserve"> Q</w:t>
            </w:r>
          </w:p>
          <w:p w14:paraId="06801D56" w14:textId="77777777" w:rsidR="00012A05" w:rsidRPr="00012A05" w:rsidRDefault="00012A05" w:rsidP="00012A05">
            <w:pPr>
              <w:pStyle w:val="TableText"/>
              <w:rPr>
                <w:highlight w:val="yellow"/>
              </w:rPr>
            </w:pPr>
            <w:r w:rsidRPr="00012A05">
              <w:rPr>
                <w:highlight w:val="yellow"/>
              </w:rPr>
              <w:t xml:space="preserve"> ;</w:t>
            </w:r>
          </w:p>
          <w:p w14:paraId="7BF21AD8" w14:textId="03198218" w:rsidR="00012A05" w:rsidRPr="00012A05" w:rsidRDefault="00012A05" w:rsidP="00012A05">
            <w:pPr>
              <w:pStyle w:val="TableText"/>
              <w:rPr>
                <w:highlight w:val="yellow"/>
              </w:rPr>
            </w:pPr>
            <w:r w:rsidRPr="00012A05">
              <w:rPr>
                <w:highlight w:val="yellow"/>
              </w:rPr>
              <w:t>ONEPAT(DIC,IEN,FIRST)</w:t>
            </w:r>
            <w:r w:rsidR="006D0F80">
              <w:rPr>
                <w:highlight w:val="yellow"/>
              </w:rPr>
              <w:t xml:space="preserve"> </w:t>
            </w:r>
            <w:r w:rsidRPr="00012A05">
              <w:rPr>
                <w:highlight w:val="yellow"/>
              </w:rPr>
              <w:t>; Prompts the user for a clinic or ward</w:t>
            </w:r>
          </w:p>
          <w:p w14:paraId="11FCCFED" w14:textId="287C2D29" w:rsidR="00012A05" w:rsidRPr="00012A05" w:rsidRDefault="00012A05" w:rsidP="00012A05">
            <w:pPr>
              <w:pStyle w:val="TableText"/>
              <w:rPr>
                <w:highlight w:val="yellow"/>
              </w:rPr>
            </w:pPr>
            <w:r w:rsidRPr="00012A05">
              <w:rPr>
                <w:highlight w:val="yellow"/>
              </w:rPr>
              <w:t xml:space="preserve"> ; Input:</w:t>
            </w:r>
            <w:r w:rsidR="006D0F80">
              <w:rPr>
                <w:highlight w:val="yellow"/>
              </w:rPr>
              <w:t xml:space="preserve"> </w:t>
            </w:r>
            <w:r w:rsidRPr="00012A05">
              <w:rPr>
                <w:highlight w:val="yellow"/>
              </w:rPr>
              <w:t>DIC</w:t>
            </w:r>
            <w:r w:rsidR="006D0F80">
              <w:rPr>
                <w:highlight w:val="yellow"/>
              </w:rPr>
              <w:t xml:space="preserve"> </w:t>
            </w:r>
            <w:r w:rsidRPr="00012A05">
              <w:rPr>
                <w:highlight w:val="yellow"/>
              </w:rPr>
              <w:t>- Variable/Array of settings needed for ^DIC call</w:t>
            </w:r>
          </w:p>
          <w:p w14:paraId="2AC16987" w14:textId="5A1D542B" w:rsidR="00012A05" w:rsidRPr="00012A05" w:rsidRDefault="00012A05" w:rsidP="00012A05">
            <w:pPr>
              <w:pStyle w:val="TableText"/>
              <w:rPr>
                <w:highlight w:val="yellow"/>
              </w:rPr>
            </w:pPr>
            <w:r w:rsidRPr="00012A05">
              <w:rPr>
                <w:highlight w:val="yellow"/>
              </w:rPr>
              <w:t xml:space="preserve"> ;</w:t>
            </w:r>
            <w:r w:rsidR="006D0F80">
              <w:rPr>
                <w:highlight w:val="yellow"/>
              </w:rPr>
              <w:t xml:space="preserve"> </w:t>
            </w:r>
            <w:r w:rsidRPr="00012A05">
              <w:rPr>
                <w:highlight w:val="yellow"/>
              </w:rPr>
              <w:t>FIRST</w:t>
            </w:r>
            <w:r w:rsidR="006D0F80">
              <w:rPr>
                <w:highlight w:val="yellow"/>
              </w:rPr>
              <w:t xml:space="preserve"> </w:t>
            </w:r>
            <w:r w:rsidRPr="00012A05">
              <w:rPr>
                <w:highlight w:val="yellow"/>
              </w:rPr>
              <w:t>- Set to 1 initially and then 0 for subsequent calls</w:t>
            </w:r>
          </w:p>
          <w:p w14:paraId="58FA1CE2" w14:textId="550609F0" w:rsidR="00012A05" w:rsidRPr="00012A05" w:rsidRDefault="00012A05" w:rsidP="00012A05">
            <w:pPr>
              <w:pStyle w:val="TableText"/>
              <w:rPr>
                <w:highlight w:val="yellow"/>
              </w:rPr>
            </w:pPr>
            <w:r w:rsidRPr="00012A05">
              <w:rPr>
                <w:highlight w:val="yellow"/>
              </w:rPr>
              <w:t xml:space="preserve"> ; Output:</w:t>
            </w:r>
            <w:r w:rsidR="006D0F80">
              <w:rPr>
                <w:highlight w:val="yellow"/>
              </w:rPr>
              <w:t xml:space="preserve"> </w:t>
            </w:r>
            <w:r w:rsidRPr="00012A05">
              <w:rPr>
                <w:highlight w:val="yellow"/>
              </w:rPr>
              <w:t>FIRST</w:t>
            </w:r>
            <w:r w:rsidR="006D0F80">
              <w:rPr>
                <w:highlight w:val="yellow"/>
              </w:rPr>
              <w:t xml:space="preserve"> </w:t>
            </w:r>
            <w:r w:rsidRPr="00012A05">
              <w:rPr>
                <w:highlight w:val="yellow"/>
              </w:rPr>
              <w:t>- Set to 0</w:t>
            </w:r>
          </w:p>
          <w:p w14:paraId="0E32F6D3" w14:textId="6513B398" w:rsidR="00012A05" w:rsidRPr="00012A05" w:rsidRDefault="00012A05" w:rsidP="00012A05">
            <w:pPr>
              <w:pStyle w:val="TableText"/>
              <w:rPr>
                <w:highlight w:val="yellow"/>
              </w:rPr>
            </w:pPr>
            <w:r w:rsidRPr="00012A05">
              <w:rPr>
                <w:highlight w:val="yellow"/>
              </w:rPr>
              <w:t xml:space="preserve"> ;</w:t>
            </w:r>
            <w:r w:rsidR="006D0F80">
              <w:rPr>
                <w:highlight w:val="yellow"/>
              </w:rPr>
              <w:t xml:space="preserve"> </w:t>
            </w:r>
            <w:r w:rsidRPr="00012A05">
              <w:rPr>
                <w:highlight w:val="yellow"/>
              </w:rPr>
              <w:t>IEN</w:t>
            </w:r>
            <w:r w:rsidR="006D0F80">
              <w:rPr>
                <w:highlight w:val="yellow"/>
              </w:rPr>
              <w:t xml:space="preserve"> </w:t>
            </w:r>
            <w:r w:rsidRPr="00012A05">
              <w:rPr>
                <w:highlight w:val="yellow"/>
              </w:rPr>
              <w:t>- IEN of the selected Ward or clinic Entry</w:t>
            </w:r>
          </w:p>
          <w:p w14:paraId="5433C5A2" w14:textId="1F4576D4" w:rsidR="00012A05" w:rsidRPr="00012A05" w:rsidRDefault="00012A05" w:rsidP="00012A05">
            <w:pPr>
              <w:pStyle w:val="TableText"/>
              <w:rPr>
                <w:highlight w:val="yellow"/>
              </w:rPr>
            </w:pPr>
            <w:r w:rsidRPr="00012A05">
              <w:rPr>
                <w:highlight w:val="yellow"/>
              </w:rPr>
              <w:t xml:space="preserve"> ;</w:t>
            </w:r>
            <w:r w:rsidR="006D0F80">
              <w:rPr>
                <w:highlight w:val="yellow"/>
              </w:rPr>
              <w:t xml:space="preserve"> </w:t>
            </w:r>
            <w:r w:rsidRPr="00012A05">
              <w:rPr>
                <w:highlight w:val="yellow"/>
              </w:rPr>
              <w:t>null of no selection was made</w:t>
            </w:r>
          </w:p>
          <w:p w14:paraId="6131AE8B" w14:textId="7E9AE1F3" w:rsidR="00012A05" w:rsidRPr="00012A05" w:rsidRDefault="00012A05" w:rsidP="00012A05">
            <w:pPr>
              <w:pStyle w:val="TableText"/>
              <w:rPr>
                <w:highlight w:val="yellow"/>
              </w:rPr>
            </w:pPr>
            <w:r w:rsidRPr="00012A05">
              <w:rPr>
                <w:highlight w:val="yellow"/>
              </w:rPr>
              <w:t xml:space="preserve"> N DPTNOFZY S DPTNOFZY=1</w:t>
            </w:r>
            <w:r w:rsidR="006D0F80">
              <w:rPr>
                <w:highlight w:val="yellow"/>
              </w:rPr>
              <w:t xml:space="preserve"> </w:t>
            </w:r>
            <w:r w:rsidRPr="00012A05">
              <w:rPr>
                <w:highlight w:val="yellow"/>
              </w:rPr>
              <w:t>;Suppress PATIENT file fuzzy lookups</w:t>
            </w:r>
          </w:p>
          <w:p w14:paraId="4A01EA67" w14:textId="77777777" w:rsidR="00012A05" w:rsidRPr="00012A05" w:rsidRDefault="00012A05" w:rsidP="00012A05">
            <w:pPr>
              <w:pStyle w:val="TableText"/>
              <w:rPr>
                <w:highlight w:val="yellow"/>
              </w:rPr>
            </w:pPr>
            <w:r w:rsidRPr="00012A05">
              <w:rPr>
                <w:highlight w:val="yellow"/>
              </w:rPr>
              <w:t xml:space="preserve"> S DIC("A")=$S(</w:t>
            </w:r>
            <w:proofErr w:type="spellStart"/>
            <w:r w:rsidRPr="00012A05">
              <w:rPr>
                <w:highlight w:val="yellow"/>
              </w:rPr>
              <w:t>FIRST:"Select</w:t>
            </w:r>
            <w:proofErr w:type="spellEnd"/>
            <w:r w:rsidRPr="00012A05">
              <w:rPr>
                <w:highlight w:val="yellow"/>
              </w:rPr>
              <w:t xml:space="preserve"> Patient: ",1:"Select Another Patient: ")</w:t>
            </w:r>
          </w:p>
          <w:p w14:paraId="468A5E70" w14:textId="77777777" w:rsidR="00012A05" w:rsidRPr="00012A05" w:rsidRDefault="00012A05" w:rsidP="00012A05">
            <w:pPr>
              <w:pStyle w:val="TableText"/>
              <w:rPr>
                <w:highlight w:val="yellow"/>
              </w:rPr>
            </w:pPr>
            <w:r w:rsidRPr="00012A05">
              <w:rPr>
                <w:highlight w:val="yellow"/>
              </w:rPr>
              <w:t xml:space="preserve"> D ^DIC</w:t>
            </w:r>
          </w:p>
          <w:p w14:paraId="4555D38A" w14:textId="77777777" w:rsidR="00012A05" w:rsidRPr="00012A05" w:rsidRDefault="00012A05" w:rsidP="00012A05">
            <w:pPr>
              <w:pStyle w:val="TableText"/>
              <w:rPr>
                <w:highlight w:val="yellow"/>
              </w:rPr>
            </w:pPr>
            <w:r w:rsidRPr="00012A05">
              <w:rPr>
                <w:highlight w:val="yellow"/>
              </w:rPr>
              <w:t xml:space="preserve"> S FIRST=0,IEN=Y</w:t>
            </w:r>
          </w:p>
          <w:p w14:paraId="08A141B5" w14:textId="77777777" w:rsidR="00012A05" w:rsidRPr="00012A05" w:rsidRDefault="00012A05" w:rsidP="00012A05">
            <w:pPr>
              <w:pStyle w:val="TableText"/>
              <w:rPr>
                <w:highlight w:val="yellow"/>
              </w:rPr>
            </w:pPr>
            <w:r w:rsidRPr="00012A05">
              <w:rPr>
                <w:highlight w:val="yellow"/>
              </w:rPr>
              <w:t xml:space="preserve"> S DFN=+Y</w:t>
            </w:r>
          </w:p>
          <w:p w14:paraId="2D6277CD" w14:textId="77777777" w:rsidR="00012A05" w:rsidRPr="00012A05" w:rsidRDefault="00012A05" w:rsidP="00012A05">
            <w:pPr>
              <w:pStyle w:val="TableText"/>
              <w:rPr>
                <w:highlight w:val="yellow"/>
              </w:rPr>
            </w:pPr>
            <w:r w:rsidRPr="00012A05">
              <w:rPr>
                <w:highlight w:val="yellow"/>
              </w:rPr>
              <w:t xml:space="preserve"> Q</w:t>
            </w:r>
          </w:p>
          <w:p w14:paraId="359AAC0B" w14:textId="77777777" w:rsidR="00012A05" w:rsidRPr="00012A05" w:rsidRDefault="00012A05" w:rsidP="00012A05">
            <w:pPr>
              <w:pStyle w:val="TableText"/>
              <w:rPr>
                <w:highlight w:val="yellow"/>
              </w:rPr>
            </w:pPr>
            <w:r w:rsidRPr="00012A05">
              <w:rPr>
                <w:highlight w:val="yellow"/>
              </w:rPr>
              <w:t xml:space="preserve"> ;</w:t>
            </w:r>
          </w:p>
          <w:p w14:paraId="09C70129" w14:textId="5190AB5C" w:rsidR="00012A05" w:rsidRPr="00012A05" w:rsidRDefault="00012A05" w:rsidP="00012A05">
            <w:pPr>
              <w:pStyle w:val="TableText"/>
              <w:rPr>
                <w:highlight w:val="yellow"/>
              </w:rPr>
            </w:pPr>
            <w:r w:rsidRPr="00012A05">
              <w:rPr>
                <w:highlight w:val="yellow"/>
              </w:rPr>
              <w:t>SHOWFILT(FILTERS)</w:t>
            </w:r>
            <w:r w:rsidR="006D0F80">
              <w:rPr>
                <w:highlight w:val="yellow"/>
              </w:rPr>
              <w:t xml:space="preserve"> </w:t>
            </w:r>
            <w:r w:rsidRPr="00012A05">
              <w:rPr>
                <w:highlight w:val="yellow"/>
              </w:rPr>
              <w:t>;EP</w:t>
            </w:r>
          </w:p>
          <w:p w14:paraId="3284293C" w14:textId="77777777" w:rsidR="00012A05" w:rsidRPr="00012A05" w:rsidRDefault="00012A05" w:rsidP="00012A05">
            <w:pPr>
              <w:pStyle w:val="TableText"/>
              <w:rPr>
                <w:highlight w:val="yellow"/>
              </w:rPr>
            </w:pPr>
            <w:r w:rsidRPr="00012A05">
              <w:rPr>
                <w:highlight w:val="yellow"/>
              </w:rPr>
              <w:t xml:space="preserve"> ; Displays the currently selected filter selections for the</w:t>
            </w:r>
          </w:p>
          <w:p w14:paraId="132EA423" w14:textId="77777777" w:rsidR="00012A05" w:rsidRPr="00012A05" w:rsidRDefault="00012A05" w:rsidP="00012A05">
            <w:pPr>
              <w:pStyle w:val="TableText"/>
              <w:rPr>
                <w:highlight w:val="yellow"/>
              </w:rPr>
            </w:pPr>
            <w:r w:rsidRPr="00012A05">
              <w:rPr>
                <w:highlight w:val="yellow"/>
              </w:rPr>
              <w:lastRenderedPageBreak/>
              <w:t xml:space="preserve"> ; Held Charges ListManager display</w:t>
            </w:r>
          </w:p>
          <w:p w14:paraId="7F5B952C" w14:textId="15396F22" w:rsidR="00012A05" w:rsidRPr="00012A05" w:rsidRDefault="00012A05" w:rsidP="00012A05">
            <w:pPr>
              <w:pStyle w:val="TableText"/>
              <w:rPr>
                <w:highlight w:val="yellow"/>
              </w:rPr>
            </w:pPr>
            <w:r w:rsidRPr="00012A05">
              <w:rPr>
                <w:highlight w:val="yellow"/>
              </w:rPr>
              <w:t xml:space="preserve"> ; Input:</w:t>
            </w:r>
            <w:r w:rsidR="006D0F80">
              <w:rPr>
                <w:highlight w:val="yellow"/>
              </w:rPr>
              <w:t xml:space="preserve"> </w:t>
            </w:r>
            <w:proofErr w:type="gramStart"/>
            <w:r w:rsidRPr="00012A05">
              <w:rPr>
                <w:highlight w:val="yellow"/>
              </w:rPr>
              <w:t>FILTERS(</w:t>
            </w:r>
            <w:proofErr w:type="gramEnd"/>
            <w:r w:rsidRPr="00012A05">
              <w:rPr>
                <w:highlight w:val="yellow"/>
              </w:rPr>
              <w:t>)</w:t>
            </w:r>
            <w:r w:rsidR="006D0F80">
              <w:rPr>
                <w:highlight w:val="yellow"/>
              </w:rPr>
              <w:t xml:space="preserve"> </w:t>
            </w:r>
            <w:r w:rsidRPr="00012A05">
              <w:rPr>
                <w:highlight w:val="yellow"/>
              </w:rPr>
              <w:t>- Array of filter settings. See FILTERS for a detailed</w:t>
            </w:r>
          </w:p>
          <w:p w14:paraId="7776BD9B" w14:textId="74EFA3BC" w:rsidR="00012A05" w:rsidRPr="00012A05" w:rsidRDefault="00012A05" w:rsidP="00012A05">
            <w:pPr>
              <w:pStyle w:val="TableText"/>
              <w:rPr>
                <w:highlight w:val="yellow"/>
              </w:rPr>
            </w:pPr>
            <w:r w:rsidRPr="00012A05">
              <w:rPr>
                <w:highlight w:val="yellow"/>
              </w:rPr>
              <w:t xml:space="preserve"> ;</w:t>
            </w:r>
            <w:r w:rsidR="006D0F80">
              <w:rPr>
                <w:highlight w:val="yellow"/>
              </w:rPr>
              <w:t xml:space="preserve"> </w:t>
            </w:r>
            <w:r w:rsidRPr="00012A05">
              <w:rPr>
                <w:highlight w:val="yellow"/>
              </w:rPr>
              <w:t>explanation of the FILTERS array</w:t>
            </w:r>
          </w:p>
          <w:p w14:paraId="2154D0A2" w14:textId="583F0640" w:rsidR="00012A05" w:rsidRPr="00012A05" w:rsidRDefault="00012A05" w:rsidP="00012A05">
            <w:pPr>
              <w:pStyle w:val="TableText"/>
              <w:rPr>
                <w:highlight w:val="yellow"/>
              </w:rPr>
            </w:pPr>
            <w:r w:rsidRPr="00012A05">
              <w:rPr>
                <w:highlight w:val="yellow"/>
              </w:rPr>
              <w:t xml:space="preserve"> ; Output:</w:t>
            </w:r>
            <w:r w:rsidR="006D0F80">
              <w:rPr>
                <w:highlight w:val="yellow"/>
              </w:rPr>
              <w:t xml:space="preserve"> </w:t>
            </w:r>
            <w:r w:rsidRPr="00012A05">
              <w:rPr>
                <w:highlight w:val="yellow"/>
              </w:rPr>
              <w:t>Current Filter settings are displayed</w:t>
            </w:r>
          </w:p>
          <w:p w14:paraId="4DD48AED" w14:textId="77777777" w:rsidR="00012A05" w:rsidRPr="00012A05" w:rsidRDefault="00012A05" w:rsidP="00012A05">
            <w:pPr>
              <w:pStyle w:val="TableText"/>
              <w:rPr>
                <w:highlight w:val="yellow"/>
              </w:rPr>
            </w:pPr>
            <w:r w:rsidRPr="00012A05">
              <w:rPr>
                <w:highlight w:val="yellow"/>
              </w:rPr>
              <w:t xml:space="preserve"> ;</w:t>
            </w:r>
          </w:p>
          <w:p w14:paraId="6DE28926" w14:textId="77777777" w:rsidR="00012A05" w:rsidRPr="00012A05" w:rsidRDefault="00012A05" w:rsidP="00012A05">
            <w:pPr>
              <w:pStyle w:val="TableText"/>
              <w:rPr>
                <w:highlight w:val="yellow"/>
              </w:rPr>
            </w:pPr>
            <w:r w:rsidRPr="00012A05">
              <w:rPr>
                <w:highlight w:val="yellow"/>
              </w:rPr>
              <w:t xml:space="preserve"> N DIR,DIROUT,DIRUT,DTOUT,DUOUT,IEN,IX,LEN,XX</w:t>
            </w:r>
          </w:p>
          <w:p w14:paraId="26B47BF4" w14:textId="77777777" w:rsidR="00012A05" w:rsidRPr="00012A05" w:rsidRDefault="00012A05" w:rsidP="00012A05">
            <w:pPr>
              <w:pStyle w:val="TableText"/>
              <w:rPr>
                <w:highlight w:val="yellow"/>
              </w:rPr>
            </w:pPr>
            <w:r w:rsidRPr="00012A05">
              <w:rPr>
                <w:highlight w:val="yellow"/>
              </w:rPr>
              <w:t xml:space="preserve"> S STDT=$P(FILTERS(0),U)</w:t>
            </w:r>
          </w:p>
          <w:p w14:paraId="750410EF" w14:textId="77777777" w:rsidR="00012A05" w:rsidRPr="00012A05" w:rsidRDefault="00012A05" w:rsidP="00012A05">
            <w:pPr>
              <w:pStyle w:val="TableText"/>
              <w:rPr>
                <w:highlight w:val="yellow"/>
              </w:rPr>
            </w:pPr>
            <w:r w:rsidRPr="00012A05">
              <w:rPr>
                <w:highlight w:val="yellow"/>
              </w:rPr>
              <w:t xml:space="preserve"> W !!!,"Show From Date: ",$S(STDT=0:"First",1:$$FMTE^XLFDT(STDT,"2DZ"))</w:t>
            </w:r>
          </w:p>
          <w:p w14:paraId="380AA419" w14:textId="2B4C7C8B" w:rsidR="00012A05" w:rsidRPr="00012A05" w:rsidRDefault="00012A05" w:rsidP="00012A05">
            <w:pPr>
              <w:pStyle w:val="TableText"/>
              <w:rPr>
                <w:highlight w:val="yellow"/>
              </w:rPr>
            </w:pPr>
            <w:r w:rsidRPr="00012A05">
              <w:rPr>
                <w:highlight w:val="yellow"/>
              </w:rPr>
              <w:t xml:space="preserve"> W !,"</w:t>
            </w:r>
            <w:r w:rsidR="006D0F80">
              <w:rPr>
                <w:highlight w:val="yellow"/>
              </w:rPr>
              <w:t xml:space="preserve"> </w:t>
            </w:r>
            <w:r w:rsidRPr="00012A05">
              <w:rPr>
                <w:highlight w:val="yellow"/>
              </w:rPr>
              <w:t>Thru Date: ",$$FMTE^XLFDT($P(FILTERS(0),U,2),"2DZ")</w:t>
            </w:r>
          </w:p>
          <w:p w14:paraId="0B4635EA" w14:textId="77777777" w:rsidR="00012A05" w:rsidRPr="00012A05" w:rsidRDefault="00012A05" w:rsidP="00012A05">
            <w:pPr>
              <w:pStyle w:val="TableText"/>
              <w:rPr>
                <w:highlight w:val="yellow"/>
              </w:rPr>
            </w:pPr>
            <w:r w:rsidRPr="00012A05">
              <w:rPr>
                <w:highlight w:val="yellow"/>
              </w:rPr>
              <w:t xml:space="preserve"> W !,"Show All Divisions or Selected Divisions: "</w:t>
            </w:r>
          </w:p>
          <w:p w14:paraId="1F8F1BE4" w14:textId="77777777" w:rsidR="00012A05" w:rsidRPr="00012A05" w:rsidRDefault="00012A05" w:rsidP="00012A05">
            <w:pPr>
              <w:pStyle w:val="TableText"/>
              <w:rPr>
                <w:highlight w:val="yellow"/>
              </w:rPr>
            </w:pPr>
            <w:r w:rsidRPr="00012A05">
              <w:rPr>
                <w:highlight w:val="yellow"/>
              </w:rPr>
              <w:t xml:space="preserve"> W $S($P(FILTERS(0),U,3)=0:"All",1:"Selected")</w:t>
            </w:r>
          </w:p>
          <w:p w14:paraId="502DB10D" w14:textId="77777777" w:rsidR="00012A05" w:rsidRPr="00012A05" w:rsidRDefault="00012A05" w:rsidP="00012A05">
            <w:pPr>
              <w:pStyle w:val="TableText"/>
              <w:rPr>
                <w:highlight w:val="yellow"/>
              </w:rPr>
            </w:pPr>
            <w:r w:rsidRPr="00012A05">
              <w:rPr>
                <w:highlight w:val="yellow"/>
              </w:rPr>
              <w:t xml:space="preserve"> ;</w:t>
            </w:r>
          </w:p>
          <w:p w14:paraId="03EE148C" w14:textId="77777777" w:rsidR="00012A05" w:rsidRPr="00012A05" w:rsidRDefault="00012A05" w:rsidP="00012A05">
            <w:pPr>
              <w:pStyle w:val="TableText"/>
              <w:rPr>
                <w:highlight w:val="yellow"/>
              </w:rPr>
            </w:pPr>
            <w:r w:rsidRPr="00012A05">
              <w:rPr>
                <w:highlight w:val="yellow"/>
              </w:rPr>
              <w:t xml:space="preserve"> ; Division list (if any)</w:t>
            </w:r>
          </w:p>
          <w:p w14:paraId="5F96E3A6" w14:textId="77777777" w:rsidR="00012A05" w:rsidRPr="00012A05" w:rsidRDefault="00012A05" w:rsidP="00012A05">
            <w:pPr>
              <w:pStyle w:val="TableText"/>
              <w:rPr>
                <w:highlight w:val="yellow"/>
              </w:rPr>
            </w:pPr>
            <w:r w:rsidRPr="00012A05">
              <w:rPr>
                <w:highlight w:val="yellow"/>
              </w:rPr>
              <w:t xml:space="preserve"> I ($P(FILTERS(0),U,3)=1) D</w:t>
            </w:r>
          </w:p>
          <w:p w14:paraId="3AA83843" w14:textId="77777777" w:rsidR="00012A05" w:rsidRPr="00012A05" w:rsidRDefault="00012A05" w:rsidP="00012A05">
            <w:pPr>
              <w:pStyle w:val="TableText"/>
              <w:rPr>
                <w:highlight w:val="yellow"/>
              </w:rPr>
            </w:pPr>
            <w:r w:rsidRPr="00012A05">
              <w:rPr>
                <w:highlight w:val="yellow"/>
              </w:rPr>
              <w:t xml:space="preserve"> . S LINE="Divisions to Display: "</w:t>
            </w:r>
          </w:p>
          <w:p w14:paraId="62833DD3" w14:textId="77777777" w:rsidR="00012A05" w:rsidRPr="00012A05" w:rsidRDefault="00012A05" w:rsidP="00012A05">
            <w:pPr>
              <w:pStyle w:val="TableText"/>
              <w:rPr>
                <w:highlight w:val="yellow"/>
              </w:rPr>
            </w:pPr>
            <w:r w:rsidRPr="00012A05">
              <w:rPr>
                <w:highlight w:val="yellow"/>
              </w:rPr>
              <w:t xml:space="preserve"> . S IEN=0,PFLG=0</w:t>
            </w:r>
          </w:p>
          <w:p w14:paraId="5FE7BF89" w14:textId="63156F86" w:rsidR="00012A05" w:rsidRPr="00012A05" w:rsidRDefault="00012A05" w:rsidP="00012A05">
            <w:pPr>
              <w:pStyle w:val="TableText"/>
              <w:rPr>
                <w:highlight w:val="yellow"/>
              </w:rPr>
            </w:pPr>
            <w:r w:rsidRPr="00012A05">
              <w:rPr>
                <w:highlight w:val="yellow"/>
              </w:rPr>
              <w:t xml:space="preserve"> . F</w:t>
            </w:r>
            <w:r w:rsidR="006D0F80">
              <w:rPr>
                <w:highlight w:val="yellow"/>
              </w:rPr>
              <w:t xml:space="preserve"> </w:t>
            </w:r>
            <w:r w:rsidRPr="00012A05">
              <w:rPr>
                <w:highlight w:val="yellow"/>
              </w:rPr>
              <w:t>S IEN=$O(FILTERS(1,IEN)) Q:IEN=""</w:t>
            </w:r>
            <w:r w:rsidR="006D0F80">
              <w:rPr>
                <w:highlight w:val="yellow"/>
              </w:rPr>
              <w:t xml:space="preserve"> </w:t>
            </w:r>
            <w:r w:rsidRPr="00012A05">
              <w:rPr>
                <w:highlight w:val="yellow"/>
              </w:rPr>
              <w:t>D</w:t>
            </w:r>
          </w:p>
          <w:p w14:paraId="58ABDC96" w14:textId="77777777" w:rsidR="00012A05" w:rsidRPr="00012A05" w:rsidRDefault="00012A05" w:rsidP="00012A05">
            <w:pPr>
              <w:pStyle w:val="TableText"/>
              <w:rPr>
                <w:highlight w:val="yellow"/>
              </w:rPr>
            </w:pPr>
            <w:r w:rsidRPr="00012A05">
              <w:rPr>
                <w:highlight w:val="yellow"/>
              </w:rPr>
              <w:t xml:space="preserve"> . . S XX=$$GET1^DIQ(4,IEN_",",.01)</w:t>
            </w:r>
          </w:p>
          <w:p w14:paraId="543A3CF5" w14:textId="77777777" w:rsidR="00012A05" w:rsidRPr="00012A05" w:rsidRDefault="00012A05" w:rsidP="00012A05">
            <w:pPr>
              <w:pStyle w:val="TableText"/>
              <w:rPr>
                <w:highlight w:val="yellow"/>
              </w:rPr>
            </w:pPr>
            <w:r w:rsidRPr="00012A05">
              <w:rPr>
                <w:highlight w:val="yellow"/>
              </w:rPr>
              <w:t xml:space="preserve"> . . S LINE=LINE_$S(LINE="Divisions to Display: ":"",1:", ")_XX</w:t>
            </w:r>
          </w:p>
          <w:p w14:paraId="5941745F" w14:textId="77777777" w:rsidR="00012A05" w:rsidRPr="00012A05" w:rsidRDefault="00012A05" w:rsidP="00012A05">
            <w:pPr>
              <w:pStyle w:val="TableText"/>
              <w:rPr>
                <w:highlight w:val="yellow"/>
              </w:rPr>
            </w:pPr>
            <w:r w:rsidRPr="00012A05">
              <w:rPr>
                <w:highlight w:val="yellow"/>
              </w:rPr>
              <w:t xml:space="preserve"> . W !,$$WRAP(.LINE,.PFLG,80)</w:t>
            </w:r>
          </w:p>
          <w:p w14:paraId="3F1A3388" w14:textId="4B4EC4AD" w:rsidR="00012A05" w:rsidRPr="00012A05" w:rsidRDefault="00012A05" w:rsidP="00012A05">
            <w:pPr>
              <w:pStyle w:val="TableText"/>
              <w:rPr>
                <w:highlight w:val="yellow"/>
              </w:rPr>
            </w:pPr>
            <w:r w:rsidRPr="00012A05">
              <w:rPr>
                <w:highlight w:val="yellow"/>
              </w:rPr>
              <w:t xml:space="preserve"> . F I=0:0 Q:'PFLG</w:t>
            </w:r>
            <w:r w:rsidR="006D0F80">
              <w:rPr>
                <w:highlight w:val="yellow"/>
              </w:rPr>
              <w:t xml:space="preserve"> </w:t>
            </w:r>
            <w:r w:rsidRPr="00012A05">
              <w:rPr>
                <w:highlight w:val="yellow"/>
              </w:rPr>
              <w:t>W !,?22,$$WRAP(.LINE,.PFLG,58)</w:t>
            </w:r>
          </w:p>
          <w:p w14:paraId="6B37CC22" w14:textId="77777777" w:rsidR="00012A05" w:rsidRPr="00012A05" w:rsidRDefault="00012A05" w:rsidP="00012A05">
            <w:pPr>
              <w:pStyle w:val="TableText"/>
              <w:rPr>
                <w:highlight w:val="yellow"/>
              </w:rPr>
            </w:pPr>
            <w:r w:rsidRPr="00012A05">
              <w:rPr>
                <w:highlight w:val="yellow"/>
              </w:rPr>
              <w:t xml:space="preserve"> ;</w:t>
            </w:r>
          </w:p>
          <w:p w14:paraId="569F2B7D" w14:textId="77777777" w:rsidR="00012A05" w:rsidRPr="00012A05" w:rsidRDefault="00012A05" w:rsidP="00012A05">
            <w:pPr>
              <w:pStyle w:val="TableText"/>
              <w:rPr>
                <w:highlight w:val="yellow"/>
              </w:rPr>
            </w:pPr>
            <w:r w:rsidRPr="00012A05">
              <w:rPr>
                <w:highlight w:val="yellow"/>
              </w:rPr>
              <w:t xml:space="preserve"> W !,"Show All Patients or Selected Patients: "</w:t>
            </w:r>
          </w:p>
          <w:p w14:paraId="33542D0F" w14:textId="77777777" w:rsidR="00012A05" w:rsidRPr="00012A05" w:rsidRDefault="00012A05" w:rsidP="00012A05">
            <w:pPr>
              <w:pStyle w:val="TableText"/>
              <w:rPr>
                <w:highlight w:val="yellow"/>
              </w:rPr>
            </w:pPr>
            <w:r w:rsidRPr="00012A05">
              <w:rPr>
                <w:highlight w:val="yellow"/>
              </w:rPr>
              <w:t xml:space="preserve"> W $S($P(FILTERS(0),U,4)=0:"All",1:"Selected")</w:t>
            </w:r>
          </w:p>
          <w:p w14:paraId="3F515956" w14:textId="77777777" w:rsidR="00012A05" w:rsidRPr="00012A05" w:rsidRDefault="00012A05" w:rsidP="00012A05">
            <w:pPr>
              <w:pStyle w:val="TableText"/>
              <w:rPr>
                <w:highlight w:val="yellow"/>
              </w:rPr>
            </w:pPr>
            <w:r w:rsidRPr="00012A05">
              <w:rPr>
                <w:highlight w:val="yellow"/>
              </w:rPr>
              <w:t xml:space="preserve"> ; Patient Inclusion list (if any)</w:t>
            </w:r>
          </w:p>
          <w:p w14:paraId="2EDD1D9F" w14:textId="77777777" w:rsidR="00012A05" w:rsidRPr="00012A05" w:rsidRDefault="00012A05" w:rsidP="00012A05">
            <w:pPr>
              <w:pStyle w:val="TableText"/>
              <w:rPr>
                <w:highlight w:val="yellow"/>
              </w:rPr>
            </w:pPr>
            <w:r w:rsidRPr="00012A05">
              <w:rPr>
                <w:highlight w:val="yellow"/>
              </w:rPr>
              <w:t xml:space="preserve"> I ($P(FILTERS(0),U,4)=1) D</w:t>
            </w:r>
          </w:p>
          <w:p w14:paraId="73C62D62" w14:textId="77777777" w:rsidR="00012A05" w:rsidRPr="00012A05" w:rsidRDefault="00012A05" w:rsidP="00012A05">
            <w:pPr>
              <w:pStyle w:val="TableText"/>
              <w:rPr>
                <w:highlight w:val="yellow"/>
              </w:rPr>
            </w:pPr>
            <w:r w:rsidRPr="00012A05">
              <w:rPr>
                <w:highlight w:val="yellow"/>
              </w:rPr>
              <w:t xml:space="preserve"> . S LINE="Patients to Display: "</w:t>
            </w:r>
          </w:p>
          <w:p w14:paraId="14C7F387" w14:textId="77777777" w:rsidR="00012A05" w:rsidRPr="00012A05" w:rsidRDefault="00012A05" w:rsidP="00012A05">
            <w:pPr>
              <w:pStyle w:val="TableText"/>
              <w:rPr>
                <w:highlight w:val="yellow"/>
              </w:rPr>
            </w:pPr>
            <w:r w:rsidRPr="00012A05">
              <w:rPr>
                <w:highlight w:val="yellow"/>
              </w:rPr>
              <w:t xml:space="preserve"> . S IEN=0,PFLG=0</w:t>
            </w:r>
          </w:p>
          <w:p w14:paraId="55D63D4F" w14:textId="7AC96B8B" w:rsidR="00012A05" w:rsidRPr="00012A05" w:rsidRDefault="00012A05" w:rsidP="00012A05">
            <w:pPr>
              <w:pStyle w:val="TableText"/>
              <w:rPr>
                <w:highlight w:val="yellow"/>
              </w:rPr>
            </w:pPr>
            <w:r w:rsidRPr="00012A05">
              <w:rPr>
                <w:highlight w:val="yellow"/>
              </w:rPr>
              <w:t xml:space="preserve"> . F</w:t>
            </w:r>
            <w:r w:rsidR="006D0F80">
              <w:rPr>
                <w:highlight w:val="yellow"/>
              </w:rPr>
              <w:t xml:space="preserve"> </w:t>
            </w:r>
            <w:r w:rsidRPr="00012A05">
              <w:rPr>
                <w:highlight w:val="yellow"/>
              </w:rPr>
              <w:t>S IEN=$O(FILTERS(2,IEN)) Q:IEN=""</w:t>
            </w:r>
            <w:r w:rsidR="006D0F80">
              <w:rPr>
                <w:highlight w:val="yellow"/>
              </w:rPr>
              <w:t xml:space="preserve"> </w:t>
            </w:r>
            <w:r w:rsidRPr="00012A05">
              <w:rPr>
                <w:highlight w:val="yellow"/>
              </w:rPr>
              <w:t>D</w:t>
            </w:r>
          </w:p>
          <w:p w14:paraId="16FAF38B" w14:textId="77777777" w:rsidR="00012A05" w:rsidRPr="00012A05" w:rsidRDefault="00012A05" w:rsidP="00012A05">
            <w:pPr>
              <w:pStyle w:val="TableText"/>
              <w:rPr>
                <w:highlight w:val="yellow"/>
              </w:rPr>
            </w:pPr>
            <w:r w:rsidRPr="00012A05">
              <w:rPr>
                <w:highlight w:val="yellow"/>
              </w:rPr>
              <w:t xml:space="preserve"> . . S XX=$$GET1^DIQ(2,IEN_",",.01)</w:t>
            </w:r>
          </w:p>
          <w:p w14:paraId="345DC7EE" w14:textId="77777777" w:rsidR="00012A05" w:rsidRPr="00012A05" w:rsidRDefault="00012A05" w:rsidP="00012A05">
            <w:pPr>
              <w:pStyle w:val="TableText"/>
              <w:rPr>
                <w:highlight w:val="yellow"/>
              </w:rPr>
            </w:pPr>
            <w:r w:rsidRPr="00012A05">
              <w:rPr>
                <w:highlight w:val="yellow"/>
              </w:rPr>
              <w:t xml:space="preserve"> . . S LINE=LINE_$S(LINE="Patients to Display: ":"",1:", ")_XX</w:t>
            </w:r>
          </w:p>
          <w:p w14:paraId="0CCBC44A" w14:textId="77777777" w:rsidR="00012A05" w:rsidRPr="00012A05" w:rsidRDefault="00012A05" w:rsidP="00012A05">
            <w:pPr>
              <w:pStyle w:val="TableText"/>
              <w:rPr>
                <w:highlight w:val="yellow"/>
              </w:rPr>
            </w:pPr>
            <w:r w:rsidRPr="00012A05">
              <w:rPr>
                <w:highlight w:val="yellow"/>
              </w:rPr>
              <w:t xml:space="preserve"> . W !,$$WRAP(.LINE,.PFLG,80)</w:t>
            </w:r>
          </w:p>
          <w:p w14:paraId="003601A9" w14:textId="696495EF" w:rsidR="00012A05" w:rsidRPr="00012A05" w:rsidRDefault="00012A05" w:rsidP="00012A05">
            <w:pPr>
              <w:pStyle w:val="TableText"/>
              <w:rPr>
                <w:highlight w:val="yellow"/>
              </w:rPr>
            </w:pPr>
            <w:r w:rsidRPr="00012A05">
              <w:rPr>
                <w:highlight w:val="yellow"/>
              </w:rPr>
              <w:t xml:space="preserve"> . F I=0:0 Q:'PFLG</w:t>
            </w:r>
            <w:r w:rsidR="006D0F80">
              <w:rPr>
                <w:highlight w:val="yellow"/>
              </w:rPr>
              <w:t xml:space="preserve"> </w:t>
            </w:r>
            <w:r w:rsidRPr="00012A05">
              <w:rPr>
                <w:highlight w:val="yellow"/>
              </w:rPr>
              <w:t>W !,?21,$$WRAP(.LINE,.PFLG,60)</w:t>
            </w:r>
          </w:p>
          <w:p w14:paraId="32EA5B68" w14:textId="77777777" w:rsidR="00012A05" w:rsidRPr="00012A05" w:rsidRDefault="00012A05" w:rsidP="00012A05">
            <w:pPr>
              <w:pStyle w:val="TableText"/>
              <w:rPr>
                <w:highlight w:val="yellow"/>
              </w:rPr>
            </w:pPr>
            <w:r w:rsidRPr="00012A05">
              <w:rPr>
                <w:highlight w:val="yellow"/>
              </w:rPr>
              <w:t xml:space="preserve"> ;</w:t>
            </w:r>
          </w:p>
          <w:p w14:paraId="63C1624C" w14:textId="77777777" w:rsidR="00012A05" w:rsidRPr="00012A05" w:rsidRDefault="00012A05" w:rsidP="00012A05">
            <w:pPr>
              <w:pStyle w:val="TableText"/>
              <w:rPr>
                <w:highlight w:val="yellow"/>
              </w:rPr>
            </w:pPr>
            <w:r w:rsidRPr="00012A05">
              <w:rPr>
                <w:highlight w:val="yellow"/>
              </w:rPr>
              <w:t xml:space="preserve"> </w:t>
            </w:r>
            <w:proofErr w:type="gramStart"/>
            <w:r w:rsidRPr="00012A05">
              <w:rPr>
                <w:highlight w:val="yellow"/>
              </w:rPr>
              <w:t>W !</w:t>
            </w:r>
            <w:proofErr w:type="gramEnd"/>
            <w:r w:rsidRPr="00012A05">
              <w:rPr>
                <w:highlight w:val="yellow"/>
              </w:rPr>
              <w:t>,"Include Insurance information on the Held Charges list? ",$S(FILTERS(3)=1:"Yes",1:"No")</w:t>
            </w:r>
          </w:p>
          <w:p w14:paraId="0CE4EAB5" w14:textId="77777777" w:rsidR="00012A05" w:rsidRPr="00012A05" w:rsidRDefault="00012A05" w:rsidP="00012A05">
            <w:pPr>
              <w:pStyle w:val="TableText"/>
              <w:rPr>
                <w:highlight w:val="yellow"/>
              </w:rPr>
            </w:pPr>
            <w:r w:rsidRPr="00012A05">
              <w:rPr>
                <w:highlight w:val="yellow"/>
              </w:rPr>
              <w:t xml:space="preserve"> K DIR</w:t>
            </w:r>
          </w:p>
          <w:p w14:paraId="450CE736" w14:textId="77777777" w:rsidR="00012A05" w:rsidRPr="00012A05" w:rsidRDefault="00012A05" w:rsidP="00012A05">
            <w:pPr>
              <w:pStyle w:val="TableText"/>
              <w:rPr>
                <w:highlight w:val="yellow"/>
              </w:rPr>
            </w:pPr>
            <w:r w:rsidRPr="00012A05">
              <w:rPr>
                <w:highlight w:val="yellow"/>
              </w:rPr>
              <w:t xml:space="preserve"> D PAUSE^VALM1</w:t>
            </w:r>
          </w:p>
          <w:p w14:paraId="1B0EEB12" w14:textId="77777777" w:rsidR="00012A05" w:rsidRPr="00012A05" w:rsidRDefault="00012A05" w:rsidP="00012A05">
            <w:pPr>
              <w:pStyle w:val="TableText"/>
              <w:rPr>
                <w:highlight w:val="yellow"/>
              </w:rPr>
            </w:pPr>
            <w:r w:rsidRPr="00012A05">
              <w:rPr>
                <w:highlight w:val="yellow"/>
              </w:rPr>
              <w:t xml:space="preserve"> Q</w:t>
            </w:r>
          </w:p>
          <w:p w14:paraId="265CCCF6" w14:textId="77777777" w:rsidR="00012A05" w:rsidRPr="00012A05" w:rsidRDefault="00012A05" w:rsidP="00012A05">
            <w:pPr>
              <w:pStyle w:val="TableText"/>
              <w:rPr>
                <w:highlight w:val="yellow"/>
              </w:rPr>
            </w:pPr>
            <w:r w:rsidRPr="00012A05">
              <w:rPr>
                <w:highlight w:val="yellow"/>
              </w:rPr>
              <w:t xml:space="preserve"> ;</w:t>
            </w:r>
          </w:p>
          <w:p w14:paraId="512FAE6A" w14:textId="77777777" w:rsidR="00012A05" w:rsidRPr="00012A05" w:rsidRDefault="00012A05" w:rsidP="00012A05">
            <w:pPr>
              <w:pStyle w:val="TableText"/>
              <w:rPr>
                <w:highlight w:val="yellow"/>
              </w:rPr>
            </w:pPr>
            <w:r w:rsidRPr="00012A05">
              <w:rPr>
                <w:highlight w:val="yellow"/>
              </w:rPr>
              <w:t>WRAP(STR,FLG,CL) ;</w:t>
            </w:r>
          </w:p>
          <w:p w14:paraId="2D43096D" w14:textId="77777777" w:rsidR="00012A05" w:rsidRPr="00012A05" w:rsidRDefault="00012A05" w:rsidP="00012A05">
            <w:pPr>
              <w:pStyle w:val="TableText"/>
              <w:rPr>
                <w:highlight w:val="yellow"/>
              </w:rPr>
            </w:pPr>
            <w:r w:rsidRPr="00012A05">
              <w:rPr>
                <w:highlight w:val="yellow"/>
              </w:rPr>
              <w:lastRenderedPageBreak/>
              <w:t xml:space="preserve"> ; STR - STRING TO BE WRAPPED PASSED IN BE REFERENCE SO IT CONTAINS THE REMAING PORTION OF STRING</w:t>
            </w:r>
          </w:p>
          <w:p w14:paraId="7FCD6A2B" w14:textId="77777777" w:rsidR="00012A05" w:rsidRPr="00012A05" w:rsidRDefault="00012A05" w:rsidP="00012A05">
            <w:pPr>
              <w:pStyle w:val="TableText"/>
              <w:rPr>
                <w:highlight w:val="yellow"/>
              </w:rPr>
            </w:pPr>
            <w:r w:rsidRPr="00012A05">
              <w:rPr>
                <w:highlight w:val="yellow"/>
              </w:rPr>
              <w:t xml:space="preserve"> ; FLG - FLAG TO INDICATE WRAPPING NEEDS TO OCCUR</w:t>
            </w:r>
          </w:p>
          <w:p w14:paraId="066EF015" w14:textId="77777777" w:rsidR="00012A05" w:rsidRPr="00012A05" w:rsidRDefault="00012A05" w:rsidP="00012A05">
            <w:pPr>
              <w:pStyle w:val="TableText"/>
              <w:rPr>
                <w:highlight w:val="yellow"/>
              </w:rPr>
            </w:pPr>
            <w:r w:rsidRPr="00012A05">
              <w:rPr>
                <w:highlight w:val="yellow"/>
              </w:rPr>
              <w:t xml:space="preserve"> ; CL - COLUMN LENGTH</w:t>
            </w:r>
          </w:p>
          <w:p w14:paraId="68FCFDDD" w14:textId="77777777" w:rsidR="00012A05" w:rsidRPr="00012A05" w:rsidRDefault="00012A05" w:rsidP="00012A05">
            <w:pPr>
              <w:pStyle w:val="TableText"/>
              <w:rPr>
                <w:highlight w:val="yellow"/>
              </w:rPr>
            </w:pPr>
            <w:r w:rsidRPr="00012A05">
              <w:rPr>
                <w:highlight w:val="yellow"/>
              </w:rPr>
              <w:t xml:space="preserve"> ;</w:t>
            </w:r>
          </w:p>
          <w:p w14:paraId="4CA3F5E1" w14:textId="77777777" w:rsidR="00012A05" w:rsidRPr="00012A05" w:rsidRDefault="00012A05" w:rsidP="00012A05">
            <w:pPr>
              <w:pStyle w:val="TableText"/>
              <w:rPr>
                <w:highlight w:val="yellow"/>
              </w:rPr>
            </w:pPr>
            <w:r w:rsidRPr="00012A05">
              <w:rPr>
                <w:highlight w:val="yellow"/>
              </w:rPr>
              <w:t xml:space="preserve"> ; NO WRAPPING REQUIRED</w:t>
            </w:r>
          </w:p>
          <w:p w14:paraId="491C9679" w14:textId="77777777" w:rsidR="00012A05" w:rsidRPr="00012A05" w:rsidRDefault="00012A05" w:rsidP="00012A05">
            <w:pPr>
              <w:pStyle w:val="TableText"/>
              <w:rPr>
                <w:highlight w:val="yellow"/>
              </w:rPr>
            </w:pPr>
            <w:r w:rsidRPr="00012A05">
              <w:rPr>
                <w:highlight w:val="yellow"/>
              </w:rPr>
              <w:t xml:space="preserve"> I $L(STR)'&gt;CL S FLG=0 Q STR</w:t>
            </w:r>
          </w:p>
          <w:p w14:paraId="68C582B6" w14:textId="77777777" w:rsidR="00012A05" w:rsidRPr="00012A05" w:rsidRDefault="00012A05" w:rsidP="00012A05">
            <w:pPr>
              <w:pStyle w:val="TableText"/>
              <w:rPr>
                <w:highlight w:val="yellow"/>
              </w:rPr>
            </w:pPr>
            <w:r w:rsidRPr="00012A05">
              <w:rPr>
                <w:highlight w:val="yellow"/>
              </w:rPr>
              <w:t xml:space="preserve"> S FLG=1</w:t>
            </w:r>
          </w:p>
          <w:p w14:paraId="7C346963" w14:textId="77777777" w:rsidR="00012A05" w:rsidRPr="00012A05" w:rsidRDefault="00012A05" w:rsidP="00012A05">
            <w:pPr>
              <w:pStyle w:val="TableText"/>
              <w:rPr>
                <w:highlight w:val="yellow"/>
              </w:rPr>
            </w:pPr>
            <w:r w:rsidRPr="00012A05">
              <w:rPr>
                <w:highlight w:val="yellow"/>
              </w:rPr>
              <w:t xml:space="preserve"> N A,B,C</w:t>
            </w:r>
          </w:p>
          <w:p w14:paraId="01BC030A" w14:textId="77777777" w:rsidR="00012A05" w:rsidRPr="00012A05" w:rsidRDefault="00012A05" w:rsidP="00012A05">
            <w:pPr>
              <w:pStyle w:val="TableText"/>
              <w:rPr>
                <w:highlight w:val="yellow"/>
              </w:rPr>
            </w:pPr>
            <w:r w:rsidRPr="00012A05">
              <w:rPr>
                <w:highlight w:val="yellow"/>
              </w:rPr>
              <w:t xml:space="preserve"> ; POSITION AFTER COLUMN WIDTH BREAK IS A SPACE</w:t>
            </w:r>
          </w:p>
          <w:p w14:paraId="24CD44B7" w14:textId="77777777" w:rsidR="00012A05" w:rsidRPr="00012A05" w:rsidRDefault="00012A05" w:rsidP="00012A05">
            <w:pPr>
              <w:pStyle w:val="TableText"/>
              <w:rPr>
                <w:highlight w:val="yellow"/>
              </w:rPr>
            </w:pPr>
            <w:r w:rsidRPr="00012A05">
              <w:rPr>
                <w:highlight w:val="yellow"/>
              </w:rPr>
              <w:t xml:space="preserve"> I $E(STR,CL+1)=" " S B=$E(STR,1,CL),STR=$E(STR,CL+2,999) Q B</w:t>
            </w:r>
          </w:p>
          <w:p w14:paraId="71D1EF28" w14:textId="77777777" w:rsidR="00012A05" w:rsidRPr="00012A05" w:rsidRDefault="00012A05" w:rsidP="00012A05">
            <w:pPr>
              <w:pStyle w:val="TableText"/>
              <w:rPr>
                <w:highlight w:val="yellow"/>
              </w:rPr>
            </w:pPr>
            <w:r w:rsidRPr="00012A05">
              <w:rPr>
                <w:highlight w:val="yellow"/>
              </w:rPr>
              <w:t xml:space="preserve"> S A=$E(STR,1,CL)</w:t>
            </w:r>
          </w:p>
          <w:p w14:paraId="1DD0B7BC" w14:textId="77777777" w:rsidR="00012A05" w:rsidRPr="00012A05" w:rsidRDefault="00012A05" w:rsidP="00012A05">
            <w:pPr>
              <w:pStyle w:val="TableText"/>
              <w:rPr>
                <w:highlight w:val="yellow"/>
              </w:rPr>
            </w:pPr>
            <w:r w:rsidRPr="00012A05">
              <w:rPr>
                <w:highlight w:val="yellow"/>
              </w:rPr>
              <w:t xml:space="preserve"> ; NO SPACES WITHIN COLUMN WITH, JUST BREAK AT COLUMN WIDTH</w:t>
            </w:r>
          </w:p>
          <w:p w14:paraId="6B2577D8" w14:textId="77777777" w:rsidR="00012A05" w:rsidRPr="00012A05" w:rsidRDefault="00012A05" w:rsidP="00012A05">
            <w:pPr>
              <w:pStyle w:val="TableText"/>
              <w:rPr>
                <w:highlight w:val="yellow"/>
              </w:rPr>
            </w:pPr>
            <w:r w:rsidRPr="00012A05">
              <w:rPr>
                <w:highlight w:val="yellow"/>
              </w:rPr>
              <w:t xml:space="preserve"> I $L(A," ")=1 S STR=$E(STR,CL+1,999) Q A</w:t>
            </w:r>
          </w:p>
          <w:p w14:paraId="17737D6D" w14:textId="77777777" w:rsidR="00012A05" w:rsidRPr="00012A05" w:rsidRDefault="00012A05" w:rsidP="00012A05">
            <w:pPr>
              <w:pStyle w:val="TableText"/>
              <w:rPr>
                <w:highlight w:val="yellow"/>
              </w:rPr>
            </w:pPr>
            <w:r w:rsidRPr="00012A05">
              <w:rPr>
                <w:highlight w:val="yellow"/>
              </w:rPr>
              <w:t xml:space="preserve"> ; BREAK ON LAST SEMICOLON PIECE WITHIN COLUMN WIDTH</w:t>
            </w:r>
          </w:p>
          <w:p w14:paraId="449F7E10" w14:textId="77777777" w:rsidR="00012A05" w:rsidRPr="00012A05" w:rsidRDefault="00012A05" w:rsidP="00012A05">
            <w:pPr>
              <w:pStyle w:val="TableText"/>
              <w:rPr>
                <w:highlight w:val="yellow"/>
              </w:rPr>
            </w:pPr>
            <w:r w:rsidRPr="00012A05">
              <w:rPr>
                <w:highlight w:val="yellow"/>
              </w:rPr>
              <w:t xml:space="preserve"> S C=$L(A," ")</w:t>
            </w:r>
          </w:p>
          <w:p w14:paraId="35B3FFE2" w14:textId="77777777" w:rsidR="00012A05" w:rsidRPr="00012A05" w:rsidRDefault="00012A05" w:rsidP="00012A05">
            <w:pPr>
              <w:pStyle w:val="TableText"/>
              <w:rPr>
                <w:highlight w:val="yellow"/>
              </w:rPr>
            </w:pPr>
            <w:r w:rsidRPr="00012A05">
              <w:rPr>
                <w:highlight w:val="yellow"/>
              </w:rPr>
              <w:t xml:space="preserve"> S B=$P(A," ",1,C-1)</w:t>
            </w:r>
          </w:p>
          <w:p w14:paraId="556C534C" w14:textId="77777777" w:rsidR="00012A05" w:rsidRPr="00012A05" w:rsidRDefault="00012A05" w:rsidP="00012A05">
            <w:pPr>
              <w:pStyle w:val="TableText"/>
              <w:rPr>
                <w:highlight w:val="yellow"/>
              </w:rPr>
            </w:pPr>
            <w:r w:rsidRPr="00012A05">
              <w:rPr>
                <w:highlight w:val="yellow"/>
              </w:rPr>
              <w:t xml:space="preserve"> S STR=$P(A," ",C)_$E(STR,CL+1,999)</w:t>
            </w:r>
          </w:p>
          <w:p w14:paraId="1414B19C" w14:textId="2EC253D7" w:rsidR="004465D8" w:rsidRPr="00012A05" w:rsidRDefault="00012A05" w:rsidP="00B47A6A">
            <w:pPr>
              <w:pStyle w:val="TableText"/>
              <w:rPr>
                <w:highlight w:val="yellow"/>
              </w:rPr>
            </w:pPr>
            <w:r w:rsidRPr="00012A05">
              <w:rPr>
                <w:highlight w:val="yellow"/>
              </w:rPr>
              <w:t xml:space="preserve"> Q B</w:t>
            </w:r>
          </w:p>
        </w:tc>
      </w:tr>
    </w:tbl>
    <w:p w14:paraId="1AADFB2A" w14:textId="77777777" w:rsidR="004465D8" w:rsidRDefault="004465D8" w:rsidP="00466D2E">
      <w:pPr>
        <w:pStyle w:val="BodyText"/>
        <w:spacing w:before="0" w:after="0"/>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w:tblPr>
      <w:tblGrid>
        <w:gridCol w:w="2892"/>
        <w:gridCol w:w="1174"/>
        <w:gridCol w:w="1264"/>
        <w:gridCol w:w="1253"/>
        <w:gridCol w:w="2993"/>
      </w:tblGrid>
      <w:tr w:rsidR="004465D8" w:rsidRPr="0028049C" w14:paraId="51FF4FE3" w14:textId="77777777" w:rsidTr="00466D2E">
        <w:trPr>
          <w:cantSplit/>
          <w:tblHeader/>
        </w:trPr>
        <w:tc>
          <w:tcPr>
            <w:tcW w:w="1510" w:type="pct"/>
            <w:shd w:val="clear" w:color="auto" w:fill="F2F2F2" w:themeFill="background1" w:themeFillShade="F2"/>
            <w:vAlign w:val="center"/>
          </w:tcPr>
          <w:p w14:paraId="09753900" w14:textId="77777777" w:rsidR="004465D8" w:rsidRPr="0028049C" w:rsidRDefault="004465D8" w:rsidP="004465D8">
            <w:pPr>
              <w:pStyle w:val="TableHeading"/>
            </w:pPr>
            <w:r w:rsidRPr="0028049C">
              <w:t>Routines</w:t>
            </w:r>
          </w:p>
        </w:tc>
        <w:tc>
          <w:tcPr>
            <w:tcW w:w="3490" w:type="pct"/>
            <w:gridSpan w:val="4"/>
            <w:tcBorders>
              <w:bottom w:val="single" w:sz="6" w:space="0" w:color="000000"/>
            </w:tcBorders>
            <w:shd w:val="clear" w:color="auto" w:fill="F2F2F2" w:themeFill="background1" w:themeFillShade="F2"/>
          </w:tcPr>
          <w:p w14:paraId="711872F7" w14:textId="77777777" w:rsidR="004465D8" w:rsidRPr="0028049C" w:rsidRDefault="004465D8" w:rsidP="004465D8">
            <w:pPr>
              <w:pStyle w:val="TableHeading"/>
            </w:pPr>
            <w:r w:rsidRPr="0028049C">
              <w:t>Activities</w:t>
            </w:r>
          </w:p>
        </w:tc>
      </w:tr>
      <w:tr w:rsidR="004465D8" w:rsidRPr="0028049C" w14:paraId="000D4BBF" w14:textId="77777777" w:rsidTr="00466D2E">
        <w:trPr>
          <w:cantSplit/>
          <w:tblHeader/>
        </w:trPr>
        <w:tc>
          <w:tcPr>
            <w:tcW w:w="1510" w:type="pct"/>
            <w:shd w:val="clear" w:color="auto" w:fill="F2F2F2" w:themeFill="background1" w:themeFillShade="F2"/>
            <w:vAlign w:val="center"/>
          </w:tcPr>
          <w:p w14:paraId="4AA88F81" w14:textId="77777777" w:rsidR="004465D8" w:rsidRPr="0028049C" w:rsidRDefault="004465D8" w:rsidP="004465D8">
            <w:pPr>
              <w:pStyle w:val="TableText"/>
              <w:rPr>
                <w:b/>
              </w:rPr>
            </w:pPr>
            <w:r w:rsidRPr="0028049C">
              <w:rPr>
                <w:b/>
              </w:rPr>
              <w:t>Routine Name</w:t>
            </w:r>
          </w:p>
        </w:tc>
        <w:tc>
          <w:tcPr>
            <w:tcW w:w="3490" w:type="pct"/>
            <w:gridSpan w:val="4"/>
            <w:tcBorders>
              <w:bottom w:val="single" w:sz="6" w:space="0" w:color="000000"/>
            </w:tcBorders>
          </w:tcPr>
          <w:p w14:paraId="3F96321D" w14:textId="334E667F" w:rsidR="004465D8" w:rsidRPr="00466D2E" w:rsidRDefault="006F4378" w:rsidP="00466D2E">
            <w:pPr>
              <w:pStyle w:val="TableText"/>
            </w:pPr>
            <w:r w:rsidRPr="00466D2E">
              <w:t>IBOHLS1</w:t>
            </w:r>
          </w:p>
        </w:tc>
      </w:tr>
      <w:tr w:rsidR="004465D8" w:rsidRPr="0028049C" w14:paraId="2792E9D0" w14:textId="77777777" w:rsidTr="00466D2E">
        <w:trPr>
          <w:cantSplit/>
        </w:trPr>
        <w:tc>
          <w:tcPr>
            <w:tcW w:w="1510" w:type="pct"/>
            <w:shd w:val="clear" w:color="auto" w:fill="F2F2F2" w:themeFill="background1" w:themeFillShade="F2"/>
            <w:vAlign w:val="center"/>
          </w:tcPr>
          <w:p w14:paraId="191F7D43" w14:textId="77777777" w:rsidR="004465D8" w:rsidRPr="0028049C" w:rsidRDefault="004465D8" w:rsidP="004465D8">
            <w:pPr>
              <w:pStyle w:val="TableText"/>
              <w:rPr>
                <w:b/>
              </w:rPr>
            </w:pPr>
            <w:r w:rsidRPr="0028049C">
              <w:rPr>
                <w:b/>
              </w:rPr>
              <w:t>Enhancement Category</w:t>
            </w:r>
          </w:p>
        </w:tc>
        <w:tc>
          <w:tcPr>
            <w:tcW w:w="613" w:type="pct"/>
            <w:tcBorders>
              <w:right w:val="nil"/>
            </w:tcBorders>
          </w:tcPr>
          <w:p w14:paraId="68152085" w14:textId="7FA2EE21" w:rsidR="004465D8" w:rsidRPr="006A19B0" w:rsidRDefault="006F4378" w:rsidP="004465D8">
            <w:pPr>
              <w:pStyle w:val="TableText"/>
            </w:pPr>
            <w:r>
              <w:fldChar w:fldCharType="begin">
                <w:ffData>
                  <w:name w:val=""/>
                  <w:enabled/>
                  <w:calcOnExit w:val="0"/>
                  <w:statusText w:type="text" w:val="New enhancement category"/>
                  <w:checkBox>
                    <w:sizeAuto/>
                    <w:default w:val="1"/>
                  </w:checkBox>
                </w:ffData>
              </w:fldChar>
            </w:r>
            <w:r>
              <w:instrText xml:space="preserve"> FORMCHECKBOX </w:instrText>
            </w:r>
            <w:r w:rsidR="005E723B">
              <w:fldChar w:fldCharType="separate"/>
            </w:r>
            <w:r>
              <w:fldChar w:fldCharType="end"/>
            </w:r>
            <w:r w:rsidR="004465D8" w:rsidRPr="006A19B0">
              <w:t xml:space="preserve"> New</w:t>
            </w:r>
          </w:p>
        </w:tc>
        <w:tc>
          <w:tcPr>
            <w:tcW w:w="660" w:type="pct"/>
            <w:tcBorders>
              <w:left w:val="nil"/>
              <w:right w:val="nil"/>
            </w:tcBorders>
          </w:tcPr>
          <w:p w14:paraId="0D8D8A1F" w14:textId="77777777" w:rsidR="004465D8" w:rsidRPr="006A19B0" w:rsidRDefault="004465D8" w:rsidP="004465D8">
            <w:pPr>
              <w:pStyle w:val="TableText"/>
            </w:pPr>
            <w:r w:rsidRPr="006A19B0">
              <w:fldChar w:fldCharType="begin">
                <w:ffData>
                  <w:name w:val="Check24"/>
                  <w:enabled/>
                  <w:calcOnExit w:val="0"/>
                  <w:statusText w:type="text" w:val="Modify enhancement category"/>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Modify</w:t>
            </w:r>
          </w:p>
        </w:tc>
        <w:tc>
          <w:tcPr>
            <w:tcW w:w="654" w:type="pct"/>
            <w:tcBorders>
              <w:left w:val="nil"/>
              <w:right w:val="nil"/>
            </w:tcBorders>
          </w:tcPr>
          <w:p w14:paraId="09F87592" w14:textId="77777777" w:rsidR="004465D8" w:rsidRPr="006A19B0" w:rsidRDefault="004465D8" w:rsidP="004465D8">
            <w:pPr>
              <w:pStyle w:val="TableText"/>
            </w:pPr>
            <w:r w:rsidRPr="006A19B0">
              <w:fldChar w:fldCharType="begin">
                <w:ffData>
                  <w:name w:val="Check26"/>
                  <w:enabled/>
                  <w:calcOnExit w:val="0"/>
                  <w:statusText w:type="text" w:val="Delete enhancement category"/>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Delete</w:t>
            </w:r>
          </w:p>
        </w:tc>
        <w:tc>
          <w:tcPr>
            <w:tcW w:w="1563" w:type="pct"/>
            <w:tcBorders>
              <w:left w:val="nil"/>
            </w:tcBorders>
          </w:tcPr>
          <w:p w14:paraId="1BC31F42" w14:textId="77777777" w:rsidR="004465D8" w:rsidRPr="006A19B0" w:rsidRDefault="004465D8" w:rsidP="004465D8">
            <w:pPr>
              <w:pStyle w:val="TableText"/>
            </w:pPr>
            <w:r w:rsidRPr="006A19B0">
              <w:fldChar w:fldCharType="begin">
                <w:ffData>
                  <w:name w:val="Check68"/>
                  <w:enabled/>
                  <w:calcOnExit w:val="0"/>
                  <w:statusText w:type="text" w:val="No change to enhancement category"/>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No Change</w:t>
            </w:r>
          </w:p>
        </w:tc>
      </w:tr>
      <w:tr w:rsidR="004465D8" w:rsidRPr="0028049C" w14:paraId="786E596E" w14:textId="77777777" w:rsidTr="00466D2E">
        <w:trPr>
          <w:cantSplit/>
        </w:trPr>
        <w:tc>
          <w:tcPr>
            <w:tcW w:w="1510" w:type="pct"/>
            <w:shd w:val="clear" w:color="auto" w:fill="F2F2F2" w:themeFill="background1" w:themeFillShade="F2"/>
            <w:vAlign w:val="center"/>
          </w:tcPr>
          <w:p w14:paraId="4A20AB4D" w14:textId="77777777" w:rsidR="004465D8" w:rsidRPr="0028049C" w:rsidRDefault="004465D8" w:rsidP="004465D8">
            <w:pPr>
              <w:pStyle w:val="TableText"/>
              <w:rPr>
                <w:b/>
              </w:rPr>
            </w:pPr>
            <w:r w:rsidRPr="0028049C">
              <w:rPr>
                <w:b/>
              </w:rPr>
              <w:t>RTM</w:t>
            </w:r>
          </w:p>
        </w:tc>
        <w:tc>
          <w:tcPr>
            <w:tcW w:w="3490" w:type="pct"/>
            <w:gridSpan w:val="4"/>
          </w:tcPr>
          <w:p w14:paraId="62588189" w14:textId="486ED8AC" w:rsidR="004465D8" w:rsidRPr="006A19B0" w:rsidRDefault="006F4378" w:rsidP="004465D8">
            <w:pPr>
              <w:pStyle w:val="TableText"/>
            </w:pPr>
            <w:r w:rsidRPr="006F4378">
              <w:t>COH-3.1-01 - COH-3.1-15</w:t>
            </w:r>
          </w:p>
        </w:tc>
      </w:tr>
      <w:tr w:rsidR="004465D8" w:rsidRPr="0028049C" w14:paraId="588A7D3C" w14:textId="77777777" w:rsidTr="00466D2E">
        <w:trPr>
          <w:cantSplit/>
        </w:trPr>
        <w:tc>
          <w:tcPr>
            <w:tcW w:w="1510" w:type="pct"/>
            <w:tcBorders>
              <w:bottom w:val="single" w:sz="6" w:space="0" w:color="000000"/>
            </w:tcBorders>
            <w:shd w:val="clear" w:color="auto" w:fill="F2F2F2" w:themeFill="background1" w:themeFillShade="F2"/>
            <w:vAlign w:val="center"/>
          </w:tcPr>
          <w:p w14:paraId="3C69CA0C" w14:textId="77777777" w:rsidR="004465D8" w:rsidRPr="0028049C" w:rsidRDefault="004465D8" w:rsidP="004465D8">
            <w:pPr>
              <w:pStyle w:val="TableText"/>
              <w:rPr>
                <w:b/>
              </w:rPr>
            </w:pPr>
            <w:r w:rsidRPr="0028049C">
              <w:rPr>
                <w:b/>
              </w:rPr>
              <w:t>Related Options</w:t>
            </w:r>
          </w:p>
        </w:tc>
        <w:tc>
          <w:tcPr>
            <w:tcW w:w="3490" w:type="pct"/>
            <w:gridSpan w:val="4"/>
            <w:tcBorders>
              <w:bottom w:val="single" w:sz="4" w:space="0" w:color="auto"/>
            </w:tcBorders>
          </w:tcPr>
          <w:p w14:paraId="4178F637" w14:textId="793B3BDB" w:rsidR="004465D8" w:rsidRPr="006A19B0" w:rsidRDefault="00606705" w:rsidP="004465D8">
            <w:pPr>
              <w:pStyle w:val="TableText"/>
            </w:pPr>
            <w:r w:rsidRPr="00606705">
              <w:t>IB OUTPUT HELD CHARGES LM</w:t>
            </w:r>
          </w:p>
        </w:tc>
      </w:tr>
    </w:tbl>
    <w:p w14:paraId="53F35E28" w14:textId="77777777" w:rsidR="004465D8" w:rsidRPr="0028049C" w:rsidRDefault="004465D8" w:rsidP="004465D8">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w:tblPr>
      <w:tblGrid>
        <w:gridCol w:w="2892"/>
        <w:gridCol w:w="2928"/>
        <w:gridCol w:w="3756"/>
      </w:tblGrid>
      <w:tr w:rsidR="004465D8" w:rsidRPr="0028049C" w14:paraId="6A59204E" w14:textId="77777777" w:rsidTr="00466D2E">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3A700BEF" w14:textId="77777777" w:rsidR="004465D8" w:rsidRPr="0028049C" w:rsidRDefault="004465D8" w:rsidP="004465D8">
            <w:pPr>
              <w:pStyle w:val="TableHeading"/>
            </w:pPr>
            <w:r w:rsidRPr="0028049C">
              <w:t>Related Routines</w:t>
            </w:r>
          </w:p>
        </w:tc>
        <w:tc>
          <w:tcPr>
            <w:tcW w:w="1529" w:type="pct"/>
            <w:tcBorders>
              <w:bottom w:val="single" w:sz="4" w:space="0" w:color="auto"/>
            </w:tcBorders>
            <w:shd w:val="clear" w:color="auto" w:fill="F2F2F2" w:themeFill="background1" w:themeFillShade="F2"/>
          </w:tcPr>
          <w:p w14:paraId="77869CC6" w14:textId="77777777" w:rsidR="004465D8" w:rsidRPr="0028049C" w:rsidRDefault="004465D8" w:rsidP="004465D8">
            <w:pPr>
              <w:pStyle w:val="TableHeading"/>
            </w:pPr>
            <w:r w:rsidRPr="0028049C">
              <w:t>Routines “Called By”</w:t>
            </w:r>
          </w:p>
        </w:tc>
        <w:tc>
          <w:tcPr>
            <w:tcW w:w="1961" w:type="pct"/>
            <w:tcBorders>
              <w:bottom w:val="single" w:sz="4" w:space="0" w:color="auto"/>
            </w:tcBorders>
            <w:shd w:val="clear" w:color="auto" w:fill="F2F2F2" w:themeFill="background1" w:themeFillShade="F2"/>
          </w:tcPr>
          <w:p w14:paraId="023946AE" w14:textId="77777777" w:rsidR="004465D8" w:rsidRPr="0028049C" w:rsidRDefault="004465D8" w:rsidP="004465D8">
            <w:pPr>
              <w:pStyle w:val="TableHeading"/>
            </w:pPr>
            <w:r w:rsidRPr="0028049C">
              <w:t>Routines “Called”</w:t>
            </w:r>
            <w:r>
              <w:t xml:space="preserve"> </w:t>
            </w:r>
          </w:p>
        </w:tc>
      </w:tr>
      <w:tr w:rsidR="004465D8" w:rsidRPr="0028049C" w14:paraId="78E74A73" w14:textId="77777777" w:rsidTr="00466D2E">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783938C9" w14:textId="77777777" w:rsidR="004465D8" w:rsidRPr="0028049C" w:rsidRDefault="004465D8" w:rsidP="004465D8">
            <w:pPr>
              <w:pStyle w:val="TableText"/>
            </w:pPr>
          </w:p>
        </w:tc>
        <w:tc>
          <w:tcPr>
            <w:tcW w:w="1529" w:type="pct"/>
            <w:tcBorders>
              <w:bottom w:val="single" w:sz="4" w:space="0" w:color="auto"/>
            </w:tcBorders>
            <w:vAlign w:val="center"/>
          </w:tcPr>
          <w:p w14:paraId="46446FCE" w14:textId="15E7B8CB" w:rsidR="004465D8" w:rsidRPr="0028049C" w:rsidRDefault="007A5639" w:rsidP="004465D8">
            <w:pPr>
              <w:spacing w:before="60" w:after="60"/>
              <w:rPr>
                <w:rFonts w:ascii="Arial" w:hAnsi="Arial" w:cs="Arial"/>
                <w:szCs w:val="20"/>
              </w:rPr>
            </w:pPr>
            <w:r>
              <w:rPr>
                <w:rFonts w:ascii="Arial" w:hAnsi="Arial" w:cs="Arial"/>
                <w:szCs w:val="20"/>
              </w:rPr>
              <w:t>IBOHLS</w:t>
            </w:r>
          </w:p>
        </w:tc>
        <w:tc>
          <w:tcPr>
            <w:tcW w:w="1961" w:type="pct"/>
            <w:tcBorders>
              <w:bottom w:val="single" w:sz="4" w:space="0" w:color="auto"/>
            </w:tcBorders>
            <w:vAlign w:val="center"/>
          </w:tcPr>
          <w:p w14:paraId="4A82042F" w14:textId="75A8F7AB" w:rsidR="004465D8" w:rsidRPr="0028049C" w:rsidRDefault="007A5639" w:rsidP="004465D8">
            <w:pPr>
              <w:spacing w:before="60" w:after="60"/>
              <w:rPr>
                <w:rFonts w:ascii="Arial" w:hAnsi="Arial" w:cs="Arial"/>
                <w:szCs w:val="20"/>
              </w:rPr>
            </w:pPr>
            <w:r>
              <w:rPr>
                <w:rFonts w:ascii="Arial" w:hAnsi="Arial" w:cs="Arial"/>
                <w:szCs w:val="20"/>
              </w:rPr>
              <w:t>C^%DTC, $$GET1^DIQ, ALL^IBCNS1, $$DAT1^IBOUTL, $$FILE^IBRXUTL, $$SUBFILE^IBRXUTL, DEM^VADPT, $$FMDIFF^XLFDT</w:t>
            </w:r>
          </w:p>
        </w:tc>
      </w:tr>
    </w:tbl>
    <w:p w14:paraId="5C2013A3" w14:textId="77777777" w:rsidR="004465D8" w:rsidRPr="002F4E85" w:rsidRDefault="004465D8" w:rsidP="004465D8">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w:tblPr>
      <w:tblGrid>
        <w:gridCol w:w="2895"/>
        <w:gridCol w:w="1076"/>
        <w:gridCol w:w="1842"/>
        <w:gridCol w:w="1134"/>
        <w:gridCol w:w="1750"/>
        <w:gridCol w:w="879"/>
      </w:tblGrid>
      <w:tr w:rsidR="004465D8" w:rsidRPr="002F4E85" w14:paraId="5B3E1769" w14:textId="77777777" w:rsidTr="00466D2E">
        <w:trPr>
          <w:cantSplit/>
          <w:tblHeader/>
        </w:trPr>
        <w:tc>
          <w:tcPr>
            <w:tcW w:w="1511" w:type="pct"/>
            <w:shd w:val="clear" w:color="auto" w:fill="F2F2F2" w:themeFill="background1" w:themeFillShade="F2"/>
            <w:vAlign w:val="center"/>
          </w:tcPr>
          <w:p w14:paraId="559E49C7" w14:textId="77777777" w:rsidR="004465D8" w:rsidRPr="002F4E85" w:rsidRDefault="004465D8" w:rsidP="004465D8">
            <w:pPr>
              <w:pStyle w:val="TableHeading"/>
            </w:pPr>
            <w:r w:rsidRPr="002F4E85">
              <w:t>Routines</w:t>
            </w:r>
          </w:p>
        </w:tc>
        <w:tc>
          <w:tcPr>
            <w:tcW w:w="3489" w:type="pct"/>
            <w:gridSpan w:val="5"/>
            <w:tcBorders>
              <w:bottom w:val="single" w:sz="6" w:space="0" w:color="000000"/>
            </w:tcBorders>
            <w:shd w:val="clear" w:color="auto" w:fill="F2F2F2" w:themeFill="background1" w:themeFillShade="F2"/>
          </w:tcPr>
          <w:p w14:paraId="348130E9" w14:textId="77777777" w:rsidR="004465D8" w:rsidRPr="002F4E85" w:rsidRDefault="004465D8" w:rsidP="004465D8">
            <w:pPr>
              <w:pStyle w:val="TableHeading"/>
            </w:pPr>
            <w:r w:rsidRPr="002F4E85">
              <w:t>Activities</w:t>
            </w:r>
          </w:p>
        </w:tc>
      </w:tr>
      <w:tr w:rsidR="004465D8" w:rsidRPr="002F4E85" w14:paraId="49EF936C" w14:textId="77777777" w:rsidTr="00466D2E">
        <w:trPr>
          <w:cantSplit/>
        </w:trPr>
        <w:tc>
          <w:tcPr>
            <w:tcW w:w="1511" w:type="pct"/>
            <w:tcBorders>
              <w:top w:val="single" w:sz="6" w:space="0" w:color="000000"/>
            </w:tcBorders>
            <w:shd w:val="clear" w:color="auto" w:fill="F2F2F2" w:themeFill="background1" w:themeFillShade="F2"/>
            <w:vAlign w:val="center"/>
          </w:tcPr>
          <w:p w14:paraId="7814FCE5" w14:textId="77777777" w:rsidR="004465D8" w:rsidRPr="002F4E85" w:rsidRDefault="004465D8" w:rsidP="004465D8">
            <w:pPr>
              <w:pStyle w:val="TableText"/>
              <w:rPr>
                <w:b/>
              </w:rPr>
            </w:pPr>
            <w:r w:rsidRPr="002F4E85">
              <w:rPr>
                <w:b/>
              </w:rPr>
              <w:t>Data Dictionary (DD) References</w:t>
            </w:r>
          </w:p>
        </w:tc>
        <w:tc>
          <w:tcPr>
            <w:tcW w:w="3489" w:type="pct"/>
            <w:gridSpan w:val="5"/>
          </w:tcPr>
          <w:p w14:paraId="5836D0A8" w14:textId="76732804" w:rsidR="004465D8" w:rsidRPr="006A19B0" w:rsidRDefault="007A5639" w:rsidP="004465D8">
            <w:pPr>
              <w:pStyle w:val="TableText"/>
            </w:pPr>
            <w:r>
              <w:t>^DGCR(399, ^DIC(36, ^IB(, ^IB(“AC”, ^IB(“AH”, ^IBA(355.32, ^IBA(362,4, ^IBE(350.1, ^IBE(355.31, ^IBT(356, ^TMP($J</w:t>
            </w:r>
          </w:p>
        </w:tc>
      </w:tr>
      <w:tr w:rsidR="004465D8" w:rsidRPr="002F4E85" w14:paraId="2BCFFCA1" w14:textId="77777777" w:rsidTr="00466D2E">
        <w:trPr>
          <w:cantSplit/>
        </w:trPr>
        <w:tc>
          <w:tcPr>
            <w:tcW w:w="1511" w:type="pct"/>
            <w:shd w:val="clear" w:color="auto" w:fill="F2F2F2" w:themeFill="background1" w:themeFillShade="F2"/>
            <w:vAlign w:val="center"/>
          </w:tcPr>
          <w:p w14:paraId="06F780A3" w14:textId="77777777" w:rsidR="004465D8" w:rsidRPr="002F4E85" w:rsidRDefault="004465D8" w:rsidP="004465D8">
            <w:pPr>
              <w:pStyle w:val="TableText"/>
              <w:rPr>
                <w:b/>
              </w:rPr>
            </w:pPr>
            <w:r w:rsidRPr="002F4E85">
              <w:rPr>
                <w:b/>
              </w:rPr>
              <w:lastRenderedPageBreak/>
              <w:t>Related Protocols</w:t>
            </w:r>
          </w:p>
        </w:tc>
        <w:tc>
          <w:tcPr>
            <w:tcW w:w="3489" w:type="pct"/>
            <w:gridSpan w:val="5"/>
          </w:tcPr>
          <w:p w14:paraId="33166F94" w14:textId="7AA16647" w:rsidR="00C55222" w:rsidRDefault="00A536B7" w:rsidP="00C55222">
            <w:pPr>
              <w:pStyle w:val="TableText"/>
            </w:pPr>
            <w:r>
              <w:t xml:space="preserve"> </w:t>
            </w:r>
            <w:r w:rsidR="00C55222">
              <w:t>IB EXPAND HELD CHARGES</w:t>
            </w:r>
            <w:r>
              <w:t xml:space="preserve"> </w:t>
            </w:r>
          </w:p>
          <w:p w14:paraId="7EC348FE" w14:textId="7F86BADE" w:rsidR="00C55222" w:rsidRDefault="00A536B7" w:rsidP="00C55222">
            <w:pPr>
              <w:pStyle w:val="TableText"/>
            </w:pPr>
            <w:r>
              <w:t xml:space="preserve"> </w:t>
            </w:r>
            <w:r w:rsidR="00C55222">
              <w:t>IB EXPORT TO FILE</w:t>
            </w:r>
            <w:r>
              <w:t xml:space="preserve"> </w:t>
            </w:r>
          </w:p>
          <w:p w14:paraId="24D43C60" w14:textId="01CD5A97" w:rsidR="00C55222" w:rsidRDefault="00A536B7" w:rsidP="00C55222">
            <w:pPr>
              <w:pStyle w:val="TableText"/>
            </w:pPr>
            <w:r>
              <w:t xml:space="preserve"> </w:t>
            </w:r>
            <w:r w:rsidR="00C55222">
              <w:t>IB HELD CHARGES ACCOUNT PROFILE</w:t>
            </w:r>
            <w:r>
              <w:t xml:space="preserve"> </w:t>
            </w:r>
          </w:p>
          <w:p w14:paraId="7D1CEB57" w14:textId="34EC7503" w:rsidR="00C55222" w:rsidRDefault="00A536B7" w:rsidP="00C55222">
            <w:pPr>
              <w:pStyle w:val="TableText"/>
            </w:pPr>
            <w:r>
              <w:t xml:space="preserve"> </w:t>
            </w:r>
            <w:r w:rsidR="00C55222">
              <w:t>IB HELD CHARGES CLAIM TRACKING</w:t>
            </w:r>
            <w:r>
              <w:t xml:space="preserve"> </w:t>
            </w:r>
          </w:p>
          <w:p w14:paraId="597D58D9" w14:textId="32FA6A7D" w:rsidR="00C55222" w:rsidRDefault="00A536B7" w:rsidP="00C55222">
            <w:pPr>
              <w:pStyle w:val="TableText"/>
            </w:pPr>
            <w:r>
              <w:t xml:space="preserve"> </w:t>
            </w:r>
            <w:r w:rsidR="00C55222">
              <w:t>IB HELD CHARGES PATIENT INSURANCE</w:t>
            </w:r>
            <w:r>
              <w:t xml:space="preserve"> </w:t>
            </w:r>
          </w:p>
          <w:p w14:paraId="38C65A91" w14:textId="530578C1" w:rsidR="00C55222" w:rsidRDefault="00A536B7" w:rsidP="00C55222">
            <w:pPr>
              <w:pStyle w:val="TableText"/>
            </w:pPr>
            <w:r>
              <w:t xml:space="preserve"> </w:t>
            </w:r>
            <w:r w:rsidR="00C55222">
              <w:t>IB HELD CHARGES TPJI</w:t>
            </w:r>
            <w:r>
              <w:t xml:space="preserve"> </w:t>
            </w:r>
          </w:p>
          <w:p w14:paraId="2C8D4F6F" w14:textId="6D7F2B4F" w:rsidR="00C55222" w:rsidRDefault="00A536B7" w:rsidP="00C55222">
            <w:pPr>
              <w:pStyle w:val="TableText"/>
            </w:pPr>
            <w:r>
              <w:t xml:space="preserve"> </w:t>
            </w:r>
            <w:r w:rsidR="00C55222">
              <w:t>IB PRINT HELD CHARGES RPT</w:t>
            </w:r>
            <w:r>
              <w:t xml:space="preserve"> </w:t>
            </w:r>
          </w:p>
          <w:p w14:paraId="600E9DFE" w14:textId="137FB172" w:rsidR="004465D8" w:rsidRPr="006A19B0" w:rsidRDefault="00A536B7" w:rsidP="00C55222">
            <w:pPr>
              <w:pStyle w:val="TableText"/>
            </w:pPr>
            <w:r>
              <w:t xml:space="preserve"> </w:t>
            </w:r>
            <w:r w:rsidR="00C55222">
              <w:t>IB RELEASE HELD CHARGES</w:t>
            </w:r>
            <w:r>
              <w:t xml:space="preserve"> </w:t>
            </w:r>
          </w:p>
        </w:tc>
      </w:tr>
      <w:tr w:rsidR="004465D8" w:rsidRPr="002F4E85" w14:paraId="06EE6CEC" w14:textId="77777777" w:rsidTr="00466D2E">
        <w:trPr>
          <w:cantSplit/>
        </w:trPr>
        <w:tc>
          <w:tcPr>
            <w:tcW w:w="1511" w:type="pct"/>
            <w:shd w:val="clear" w:color="auto" w:fill="F2F2F2" w:themeFill="background1" w:themeFillShade="F2"/>
            <w:vAlign w:val="center"/>
          </w:tcPr>
          <w:p w14:paraId="651B80C8" w14:textId="77777777" w:rsidR="004465D8" w:rsidRPr="002F4E85" w:rsidRDefault="004465D8" w:rsidP="004465D8">
            <w:pPr>
              <w:pStyle w:val="TableText"/>
              <w:rPr>
                <w:b/>
              </w:rPr>
            </w:pPr>
            <w:r w:rsidRPr="002F4E85">
              <w:rPr>
                <w:b/>
              </w:rPr>
              <w:t>Related Integration Control Registrations (ICRs)</w:t>
            </w:r>
          </w:p>
        </w:tc>
        <w:tc>
          <w:tcPr>
            <w:tcW w:w="3489" w:type="pct"/>
            <w:gridSpan w:val="5"/>
            <w:tcBorders>
              <w:bottom w:val="single" w:sz="6" w:space="0" w:color="000000"/>
            </w:tcBorders>
          </w:tcPr>
          <w:p w14:paraId="6B285FC1" w14:textId="77777777" w:rsidR="004465D8" w:rsidRPr="006A19B0" w:rsidRDefault="004465D8" w:rsidP="004465D8">
            <w:pPr>
              <w:pStyle w:val="TableText"/>
            </w:pPr>
          </w:p>
        </w:tc>
      </w:tr>
      <w:tr w:rsidR="004465D8" w:rsidRPr="002F4E85" w14:paraId="3A7870AB" w14:textId="77777777" w:rsidTr="00466D2E">
        <w:trPr>
          <w:cantSplit/>
        </w:trPr>
        <w:tc>
          <w:tcPr>
            <w:tcW w:w="1511" w:type="pct"/>
            <w:tcBorders>
              <w:right w:val="single" w:sz="4" w:space="0" w:color="auto"/>
            </w:tcBorders>
            <w:shd w:val="clear" w:color="auto" w:fill="F2F2F2" w:themeFill="background1" w:themeFillShade="F2"/>
            <w:vAlign w:val="center"/>
          </w:tcPr>
          <w:p w14:paraId="03D54C51" w14:textId="77777777" w:rsidR="004465D8" w:rsidRPr="002F4E85" w:rsidRDefault="004465D8" w:rsidP="004465D8">
            <w:pPr>
              <w:pStyle w:val="TableText"/>
              <w:rPr>
                <w:b/>
              </w:rPr>
            </w:pPr>
            <w:r w:rsidRPr="002F4E85">
              <w:rPr>
                <w:b/>
              </w:rPr>
              <w:t>Data Passing</w:t>
            </w:r>
          </w:p>
        </w:tc>
        <w:tc>
          <w:tcPr>
            <w:tcW w:w="562" w:type="pct"/>
            <w:tcBorders>
              <w:left w:val="single" w:sz="4" w:space="0" w:color="auto"/>
              <w:right w:val="nil"/>
            </w:tcBorders>
          </w:tcPr>
          <w:p w14:paraId="28DD63D8" w14:textId="77777777" w:rsidR="004465D8" w:rsidRPr="006A19B0" w:rsidRDefault="004465D8" w:rsidP="004465D8">
            <w:pPr>
              <w:pStyle w:val="TableText"/>
            </w:pPr>
            <w:r w:rsidRPr="006A19B0">
              <w:fldChar w:fldCharType="begin">
                <w:ffData>
                  <w:name w:val="Check69"/>
                  <w:enabled/>
                  <w:calcOnExit w:val="0"/>
                  <w:statusText w:type="text" w:val="Input"/>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Input</w:t>
            </w:r>
          </w:p>
        </w:tc>
        <w:tc>
          <w:tcPr>
            <w:tcW w:w="962" w:type="pct"/>
            <w:tcBorders>
              <w:left w:val="nil"/>
              <w:right w:val="nil"/>
            </w:tcBorders>
          </w:tcPr>
          <w:p w14:paraId="504C1395" w14:textId="77777777" w:rsidR="004465D8" w:rsidRPr="006A19B0" w:rsidRDefault="004465D8" w:rsidP="004465D8">
            <w:pPr>
              <w:pStyle w:val="TableText"/>
            </w:pPr>
            <w:r w:rsidRPr="006A19B0">
              <w:fldChar w:fldCharType="begin">
                <w:ffData>
                  <w:name w:val="Check70"/>
                  <w:enabled/>
                  <w:calcOnExit w:val="0"/>
                  <w:statusText w:type="text" w:val="Output"/>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Output Reference</w:t>
            </w:r>
          </w:p>
        </w:tc>
        <w:tc>
          <w:tcPr>
            <w:tcW w:w="592" w:type="pct"/>
            <w:tcBorders>
              <w:left w:val="nil"/>
              <w:right w:val="nil"/>
            </w:tcBorders>
          </w:tcPr>
          <w:p w14:paraId="11982B3A" w14:textId="77777777" w:rsidR="004465D8" w:rsidRPr="006A19B0" w:rsidRDefault="004465D8" w:rsidP="004465D8">
            <w:pPr>
              <w:pStyle w:val="TableText"/>
            </w:pPr>
            <w:r w:rsidRPr="006A19B0">
              <w:fldChar w:fldCharType="begin">
                <w:ffData>
                  <w:name w:val="Check71"/>
                  <w:enabled/>
                  <w:calcOnExit w:val="0"/>
                  <w:statusText w:type="text" w:val="Both"/>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Both</w:t>
            </w:r>
          </w:p>
        </w:tc>
        <w:tc>
          <w:tcPr>
            <w:tcW w:w="914" w:type="pct"/>
            <w:tcBorders>
              <w:left w:val="nil"/>
              <w:right w:val="nil"/>
            </w:tcBorders>
          </w:tcPr>
          <w:p w14:paraId="15BEF95C" w14:textId="77777777" w:rsidR="004465D8" w:rsidRPr="006A19B0" w:rsidRDefault="004465D8" w:rsidP="004465D8">
            <w:pPr>
              <w:pStyle w:val="TableText"/>
            </w:pPr>
            <w:r w:rsidRPr="006A19B0">
              <w:fldChar w:fldCharType="begin">
                <w:ffData>
                  <w:name w:val="Check72"/>
                  <w:enabled/>
                  <w:calcOnExit w:val="0"/>
                  <w:statusText w:type="text" w:val="Global reference"/>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Global Reference</w:t>
            </w:r>
          </w:p>
        </w:tc>
        <w:tc>
          <w:tcPr>
            <w:tcW w:w="460" w:type="pct"/>
            <w:tcBorders>
              <w:left w:val="nil"/>
            </w:tcBorders>
          </w:tcPr>
          <w:p w14:paraId="5A70F51E" w14:textId="77777777" w:rsidR="004465D8" w:rsidRPr="006A19B0" w:rsidRDefault="004465D8" w:rsidP="004465D8">
            <w:pPr>
              <w:pStyle w:val="TableText"/>
            </w:pPr>
            <w:r w:rsidRPr="006A19B0">
              <w:fldChar w:fldCharType="begin">
                <w:ffData>
                  <w:name w:val="Check73"/>
                  <w:enabled/>
                  <w:calcOnExit w:val="0"/>
                  <w:statusText w:type="text" w:val="Local"/>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Local</w:t>
            </w:r>
          </w:p>
        </w:tc>
      </w:tr>
      <w:tr w:rsidR="004465D8" w:rsidRPr="002F4E85" w14:paraId="03120BEA" w14:textId="77777777" w:rsidTr="00466D2E">
        <w:trPr>
          <w:cantSplit/>
        </w:trPr>
        <w:tc>
          <w:tcPr>
            <w:tcW w:w="1511" w:type="pct"/>
            <w:shd w:val="clear" w:color="auto" w:fill="F2F2F2" w:themeFill="background1" w:themeFillShade="F2"/>
            <w:vAlign w:val="center"/>
          </w:tcPr>
          <w:p w14:paraId="398711C2" w14:textId="77777777" w:rsidR="004465D8" w:rsidRPr="002F4E85" w:rsidRDefault="004465D8" w:rsidP="004465D8">
            <w:pPr>
              <w:pStyle w:val="TableText"/>
              <w:rPr>
                <w:b/>
              </w:rPr>
            </w:pPr>
            <w:r w:rsidRPr="002F4E85">
              <w:rPr>
                <w:b/>
              </w:rPr>
              <w:t>Input Attribute Name and Definition</w:t>
            </w:r>
          </w:p>
        </w:tc>
        <w:tc>
          <w:tcPr>
            <w:tcW w:w="3489" w:type="pct"/>
            <w:gridSpan w:val="5"/>
          </w:tcPr>
          <w:p w14:paraId="0DC11DD1" w14:textId="0721907C" w:rsidR="004465D8" w:rsidRPr="006A19B0" w:rsidRDefault="004465D8" w:rsidP="004465D8">
            <w:pPr>
              <w:pStyle w:val="TableText"/>
            </w:pPr>
            <w:r w:rsidRPr="006A19B0">
              <w:t>Name:</w:t>
            </w:r>
            <w:r w:rsidR="00855DF8">
              <w:t xml:space="preserve"> NONE</w:t>
            </w:r>
          </w:p>
          <w:p w14:paraId="44A18257" w14:textId="2DB09022" w:rsidR="004465D8" w:rsidRPr="006A19B0" w:rsidRDefault="004465D8" w:rsidP="004465D8">
            <w:pPr>
              <w:pStyle w:val="TableText"/>
            </w:pPr>
            <w:r w:rsidRPr="006A19B0">
              <w:t>Definition:</w:t>
            </w:r>
            <w:r w:rsidR="00855DF8">
              <w:t xml:space="preserve"> NONE</w:t>
            </w:r>
          </w:p>
        </w:tc>
      </w:tr>
      <w:tr w:rsidR="004465D8" w:rsidRPr="002F4E85" w14:paraId="77A4D2B8" w14:textId="77777777" w:rsidTr="00466D2E">
        <w:trPr>
          <w:cantSplit/>
        </w:trPr>
        <w:tc>
          <w:tcPr>
            <w:tcW w:w="1511" w:type="pct"/>
            <w:shd w:val="clear" w:color="auto" w:fill="F2F2F2" w:themeFill="background1" w:themeFillShade="F2"/>
            <w:vAlign w:val="center"/>
          </w:tcPr>
          <w:p w14:paraId="665FCE59" w14:textId="77777777" w:rsidR="004465D8" w:rsidRPr="002F4E85" w:rsidRDefault="004465D8" w:rsidP="004465D8">
            <w:pPr>
              <w:pStyle w:val="TableText"/>
              <w:rPr>
                <w:b/>
              </w:rPr>
            </w:pPr>
            <w:r w:rsidRPr="002F4E85">
              <w:rPr>
                <w:b/>
              </w:rPr>
              <w:t>Output Attribute Name and Definition</w:t>
            </w:r>
          </w:p>
        </w:tc>
        <w:tc>
          <w:tcPr>
            <w:tcW w:w="3489" w:type="pct"/>
            <w:gridSpan w:val="5"/>
          </w:tcPr>
          <w:p w14:paraId="047C0AF9" w14:textId="69962CD5" w:rsidR="004465D8" w:rsidRPr="006A19B0" w:rsidRDefault="004465D8" w:rsidP="004465D8">
            <w:pPr>
              <w:pStyle w:val="TableText"/>
            </w:pPr>
            <w:r w:rsidRPr="006A19B0">
              <w:t>Name:</w:t>
            </w:r>
            <w:r w:rsidR="00855DF8">
              <w:t xml:space="preserve"> NONE</w:t>
            </w:r>
          </w:p>
          <w:p w14:paraId="25BDA662" w14:textId="4142E855" w:rsidR="004465D8" w:rsidRPr="006A19B0" w:rsidRDefault="004465D8" w:rsidP="004465D8">
            <w:pPr>
              <w:pStyle w:val="TableText"/>
            </w:pPr>
            <w:r w:rsidRPr="006A19B0">
              <w:t>Definition:</w:t>
            </w:r>
            <w:r w:rsidR="00855DF8">
              <w:t xml:space="preserve"> NONE</w:t>
            </w:r>
          </w:p>
        </w:tc>
      </w:tr>
    </w:tbl>
    <w:p w14:paraId="0934C3E0" w14:textId="77777777" w:rsidR="004465D8" w:rsidRPr="00086A3C" w:rsidRDefault="004465D8" w:rsidP="004465D8">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Current Logic"/>
      </w:tblPr>
      <w:tblGrid>
        <w:gridCol w:w="9576"/>
      </w:tblGrid>
      <w:tr w:rsidR="004465D8" w:rsidRPr="00086A3C" w14:paraId="0313DBE8" w14:textId="77777777" w:rsidTr="00466D2E">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84B128F" w14:textId="77777777" w:rsidR="004465D8" w:rsidRPr="00086A3C" w:rsidRDefault="004465D8" w:rsidP="004465D8">
            <w:pPr>
              <w:pStyle w:val="TableHeading"/>
            </w:pPr>
            <w:r w:rsidRPr="00086A3C">
              <w:t>Current Logic</w:t>
            </w:r>
          </w:p>
        </w:tc>
      </w:tr>
      <w:tr w:rsidR="004465D8" w:rsidRPr="00086A3C" w14:paraId="011E3DB9" w14:textId="77777777" w:rsidTr="00466D2E">
        <w:tc>
          <w:tcPr>
            <w:tcW w:w="5000" w:type="pct"/>
            <w:tcBorders>
              <w:top w:val="single" w:sz="6" w:space="0" w:color="000000"/>
              <w:left w:val="single" w:sz="6" w:space="0" w:color="000000"/>
              <w:bottom w:val="single" w:sz="6" w:space="0" w:color="000000"/>
              <w:right w:val="single" w:sz="6" w:space="0" w:color="000000"/>
            </w:tcBorders>
          </w:tcPr>
          <w:p w14:paraId="2BE81299" w14:textId="2758A0A2" w:rsidR="004465D8" w:rsidRPr="00086A3C" w:rsidRDefault="00606705" w:rsidP="004465D8">
            <w:pPr>
              <w:pStyle w:val="TableText"/>
            </w:pPr>
            <w:r>
              <w:t>NONE</w:t>
            </w:r>
          </w:p>
        </w:tc>
      </w:tr>
    </w:tbl>
    <w:p w14:paraId="003286ED" w14:textId="77777777" w:rsidR="004465D8" w:rsidRPr="00086A3C" w:rsidRDefault="004465D8" w:rsidP="004465D8">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Modified Logic"/>
      </w:tblPr>
      <w:tblGrid>
        <w:gridCol w:w="9576"/>
      </w:tblGrid>
      <w:tr w:rsidR="004465D8" w:rsidRPr="00086A3C" w14:paraId="126FD551" w14:textId="77777777" w:rsidTr="00466D2E">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D6EE5BA" w14:textId="5CC7A18E" w:rsidR="004465D8" w:rsidRPr="00086A3C" w:rsidRDefault="004465D8" w:rsidP="004465D8">
            <w:pPr>
              <w:pStyle w:val="TableHeading"/>
            </w:pPr>
            <w:r w:rsidRPr="00086A3C">
              <w:t xml:space="preserve">Modified Logic </w:t>
            </w:r>
            <w:r w:rsidR="006F4378">
              <w:t>(Changes are highlighted)</w:t>
            </w:r>
          </w:p>
        </w:tc>
      </w:tr>
      <w:tr w:rsidR="004465D8" w:rsidRPr="00086A3C" w14:paraId="1BA8E0D2" w14:textId="77777777" w:rsidTr="00466D2E">
        <w:tc>
          <w:tcPr>
            <w:tcW w:w="5000" w:type="pct"/>
            <w:tcBorders>
              <w:top w:val="single" w:sz="6" w:space="0" w:color="000000"/>
              <w:left w:val="single" w:sz="6" w:space="0" w:color="000000"/>
              <w:bottom w:val="single" w:sz="6" w:space="0" w:color="000000"/>
              <w:right w:val="single" w:sz="6" w:space="0" w:color="000000"/>
            </w:tcBorders>
          </w:tcPr>
          <w:p w14:paraId="270843B7" w14:textId="77777777" w:rsidR="00012A05" w:rsidRPr="00012A05" w:rsidRDefault="00012A05" w:rsidP="00012A05">
            <w:pPr>
              <w:pStyle w:val="TableText"/>
              <w:rPr>
                <w:highlight w:val="yellow"/>
              </w:rPr>
            </w:pPr>
            <w:r w:rsidRPr="00012A05">
              <w:rPr>
                <w:highlight w:val="yellow"/>
              </w:rPr>
              <w:t>IBOHLS1 ;ALB/BAA - IB HELD CHARGES LIST MANAGER ; 08-SEP-2015</w:t>
            </w:r>
          </w:p>
          <w:p w14:paraId="031A7D55" w14:textId="77777777" w:rsidR="00012A05" w:rsidRPr="00012A05" w:rsidRDefault="00012A05" w:rsidP="00012A05">
            <w:pPr>
              <w:pStyle w:val="TableText"/>
              <w:rPr>
                <w:highlight w:val="yellow"/>
              </w:rPr>
            </w:pPr>
            <w:r w:rsidRPr="00012A05">
              <w:rPr>
                <w:highlight w:val="yellow"/>
              </w:rPr>
              <w:t xml:space="preserve"> ;;2.0;INTEGRATED BILLING;**554**;21-MAR-94;Build 3</w:t>
            </w:r>
          </w:p>
          <w:p w14:paraId="2A46D2B0" w14:textId="77777777" w:rsidR="00012A05" w:rsidRPr="00012A05" w:rsidRDefault="00012A05" w:rsidP="00012A05">
            <w:pPr>
              <w:pStyle w:val="TableText"/>
              <w:rPr>
                <w:highlight w:val="yellow"/>
              </w:rPr>
            </w:pPr>
            <w:r w:rsidRPr="00012A05">
              <w:rPr>
                <w:highlight w:val="yellow"/>
              </w:rPr>
              <w:t xml:space="preserve"> ;</w:t>
            </w:r>
            <w:proofErr w:type="gramStart"/>
            <w:r w:rsidRPr="00012A05">
              <w:rPr>
                <w:highlight w:val="yellow"/>
              </w:rPr>
              <w:t>;Per</w:t>
            </w:r>
            <w:proofErr w:type="gramEnd"/>
            <w:r w:rsidRPr="00012A05">
              <w:rPr>
                <w:highlight w:val="yellow"/>
              </w:rPr>
              <w:t xml:space="preserve"> VA Directive 6402, this routine should not be modified.</w:t>
            </w:r>
          </w:p>
          <w:p w14:paraId="7A0D753D" w14:textId="77777777" w:rsidR="00012A05" w:rsidRPr="00012A05" w:rsidRDefault="00012A05" w:rsidP="00012A05">
            <w:pPr>
              <w:pStyle w:val="TableText"/>
              <w:rPr>
                <w:highlight w:val="yellow"/>
              </w:rPr>
            </w:pPr>
            <w:r w:rsidRPr="00012A05">
              <w:rPr>
                <w:highlight w:val="yellow"/>
              </w:rPr>
              <w:t xml:space="preserve"> ;;</w:t>
            </w:r>
          </w:p>
          <w:p w14:paraId="7157AB0E" w14:textId="77777777" w:rsidR="00012A05" w:rsidRPr="00012A05" w:rsidRDefault="00012A05" w:rsidP="00012A05">
            <w:pPr>
              <w:pStyle w:val="TableText"/>
              <w:rPr>
                <w:highlight w:val="yellow"/>
              </w:rPr>
            </w:pPr>
            <w:r w:rsidRPr="00012A05">
              <w:rPr>
                <w:highlight w:val="yellow"/>
              </w:rPr>
              <w:t xml:space="preserve"> ;</w:t>
            </w:r>
          </w:p>
          <w:p w14:paraId="4B4A28B4" w14:textId="77777777" w:rsidR="00012A05" w:rsidRPr="00012A05" w:rsidRDefault="00012A05" w:rsidP="00012A05">
            <w:pPr>
              <w:pStyle w:val="TableText"/>
              <w:rPr>
                <w:highlight w:val="yellow"/>
              </w:rPr>
            </w:pPr>
            <w:r w:rsidRPr="00012A05">
              <w:rPr>
                <w:highlight w:val="yellow"/>
              </w:rPr>
              <w:t>SORT ; get the data</w:t>
            </w:r>
          </w:p>
          <w:p w14:paraId="77085B87" w14:textId="77777777" w:rsidR="00012A05" w:rsidRPr="00012A05" w:rsidRDefault="00012A05" w:rsidP="00012A05">
            <w:pPr>
              <w:pStyle w:val="TableText"/>
              <w:rPr>
                <w:highlight w:val="yellow"/>
              </w:rPr>
            </w:pPr>
            <w:r w:rsidRPr="00012A05">
              <w:rPr>
                <w:highlight w:val="yellow"/>
              </w:rPr>
              <w:t xml:space="preserve"> N CNT</w:t>
            </w:r>
          </w:p>
          <w:p w14:paraId="16AC3797" w14:textId="77777777" w:rsidR="00012A05" w:rsidRPr="00012A05" w:rsidRDefault="00012A05" w:rsidP="00012A05">
            <w:pPr>
              <w:pStyle w:val="TableText"/>
              <w:rPr>
                <w:highlight w:val="yellow"/>
              </w:rPr>
            </w:pPr>
            <w:r w:rsidRPr="00012A05">
              <w:rPr>
                <w:highlight w:val="yellow"/>
              </w:rPr>
              <w:t xml:space="preserve"> S CNT=0</w:t>
            </w:r>
          </w:p>
          <w:p w14:paraId="67DD64E9" w14:textId="77777777" w:rsidR="00012A05" w:rsidRPr="00012A05" w:rsidRDefault="00012A05" w:rsidP="00012A05">
            <w:pPr>
              <w:pStyle w:val="TableText"/>
              <w:rPr>
                <w:highlight w:val="yellow"/>
              </w:rPr>
            </w:pPr>
            <w:r w:rsidRPr="00012A05">
              <w:rPr>
                <w:highlight w:val="yellow"/>
              </w:rPr>
              <w:t xml:space="preserve"> ; compile data to display here</w:t>
            </w:r>
          </w:p>
          <w:p w14:paraId="33751C4E" w14:textId="77777777" w:rsidR="00012A05" w:rsidRPr="00012A05" w:rsidRDefault="00012A05" w:rsidP="00012A05">
            <w:pPr>
              <w:pStyle w:val="TableText"/>
              <w:rPr>
                <w:highlight w:val="yellow"/>
              </w:rPr>
            </w:pPr>
            <w:r w:rsidRPr="00012A05">
              <w:rPr>
                <w:highlight w:val="yellow"/>
              </w:rPr>
              <w:t xml:space="preserve"> I 'PATS D</w:t>
            </w:r>
          </w:p>
          <w:p w14:paraId="2ECBB820" w14:textId="688E6996" w:rsidR="00012A05" w:rsidRPr="00012A05" w:rsidRDefault="00012A05" w:rsidP="00012A05">
            <w:pPr>
              <w:pStyle w:val="TableText"/>
              <w:rPr>
                <w:highlight w:val="yellow"/>
              </w:rPr>
            </w:pPr>
            <w:r w:rsidRPr="00012A05">
              <w:rPr>
                <w:highlight w:val="yellow"/>
              </w:rPr>
              <w:t xml:space="preserve"> . S IBN=0 F</w:t>
            </w:r>
            <w:r w:rsidR="006D0F80">
              <w:rPr>
                <w:highlight w:val="yellow"/>
              </w:rPr>
              <w:t xml:space="preserve"> </w:t>
            </w:r>
            <w:r w:rsidRPr="00012A05">
              <w:rPr>
                <w:highlight w:val="yellow"/>
              </w:rPr>
              <w:t>S IBN=$O(^IB("AC",8,IBN)) Q:'IBN</w:t>
            </w:r>
            <w:r w:rsidR="006D0F80">
              <w:rPr>
                <w:highlight w:val="yellow"/>
              </w:rPr>
              <w:t xml:space="preserve"> </w:t>
            </w:r>
            <w:r w:rsidRPr="00012A05">
              <w:rPr>
                <w:highlight w:val="yellow"/>
              </w:rPr>
              <w:t>D CHRGS(IBN,PATS)</w:t>
            </w:r>
          </w:p>
          <w:p w14:paraId="58636AA8" w14:textId="77777777" w:rsidR="00012A05" w:rsidRPr="00012A05" w:rsidRDefault="00012A05" w:rsidP="00012A05">
            <w:pPr>
              <w:pStyle w:val="TableText"/>
              <w:rPr>
                <w:highlight w:val="yellow"/>
              </w:rPr>
            </w:pPr>
            <w:r w:rsidRPr="00012A05">
              <w:rPr>
                <w:highlight w:val="yellow"/>
              </w:rPr>
              <w:t xml:space="preserve"> I PATS D</w:t>
            </w:r>
          </w:p>
          <w:p w14:paraId="78FF905C" w14:textId="0FCF2E19" w:rsidR="00012A05" w:rsidRPr="00012A05" w:rsidRDefault="00012A05" w:rsidP="00012A05">
            <w:pPr>
              <w:pStyle w:val="TableText"/>
              <w:rPr>
                <w:highlight w:val="yellow"/>
              </w:rPr>
            </w:pPr>
            <w:r w:rsidRPr="00012A05">
              <w:rPr>
                <w:highlight w:val="yellow"/>
              </w:rPr>
              <w:t xml:space="preserve"> . S DFN=0 F</w:t>
            </w:r>
            <w:r w:rsidR="006D0F80">
              <w:rPr>
                <w:highlight w:val="yellow"/>
              </w:rPr>
              <w:t xml:space="preserve"> </w:t>
            </w:r>
            <w:r w:rsidRPr="00012A05">
              <w:rPr>
                <w:highlight w:val="yellow"/>
              </w:rPr>
              <w:t>S DFN=$O(FILTERS(2,DFN)) Q:'DFN</w:t>
            </w:r>
            <w:r w:rsidR="006D0F80">
              <w:rPr>
                <w:highlight w:val="yellow"/>
              </w:rPr>
              <w:t xml:space="preserve"> </w:t>
            </w:r>
            <w:r w:rsidRPr="00012A05">
              <w:rPr>
                <w:highlight w:val="yellow"/>
              </w:rPr>
              <w:t>D</w:t>
            </w:r>
          </w:p>
          <w:p w14:paraId="7F5217BF" w14:textId="566AFD9E" w:rsidR="00012A05" w:rsidRPr="00012A05" w:rsidRDefault="00012A05" w:rsidP="00012A05">
            <w:pPr>
              <w:pStyle w:val="TableText"/>
              <w:rPr>
                <w:highlight w:val="yellow"/>
              </w:rPr>
            </w:pPr>
            <w:r w:rsidRPr="00012A05">
              <w:rPr>
                <w:highlight w:val="yellow"/>
              </w:rPr>
              <w:t xml:space="preserve"> .. S IBN=0 F</w:t>
            </w:r>
            <w:r w:rsidR="006D0F80">
              <w:rPr>
                <w:highlight w:val="yellow"/>
              </w:rPr>
              <w:t xml:space="preserve"> </w:t>
            </w:r>
            <w:r w:rsidRPr="00012A05">
              <w:rPr>
                <w:highlight w:val="yellow"/>
              </w:rPr>
              <w:t>S IBN=$O(^IB("AH",DFN,IBN)) Q:'IBN</w:t>
            </w:r>
            <w:r w:rsidR="006D0F80">
              <w:rPr>
                <w:highlight w:val="yellow"/>
              </w:rPr>
              <w:t xml:space="preserve"> </w:t>
            </w:r>
            <w:r w:rsidRPr="00012A05">
              <w:rPr>
                <w:highlight w:val="yellow"/>
              </w:rPr>
              <w:t>D CHRGS(IBN,PATS)</w:t>
            </w:r>
          </w:p>
          <w:p w14:paraId="0B66042F" w14:textId="77777777" w:rsidR="00012A05" w:rsidRPr="00012A05" w:rsidRDefault="00012A05" w:rsidP="00012A05">
            <w:pPr>
              <w:pStyle w:val="TableText"/>
              <w:rPr>
                <w:highlight w:val="yellow"/>
              </w:rPr>
            </w:pPr>
            <w:r w:rsidRPr="00012A05">
              <w:rPr>
                <w:highlight w:val="yellow"/>
              </w:rPr>
              <w:t xml:space="preserve"> Q</w:t>
            </w:r>
          </w:p>
          <w:p w14:paraId="63BB340C" w14:textId="77777777" w:rsidR="00012A05" w:rsidRPr="00012A05" w:rsidRDefault="00012A05" w:rsidP="00012A05">
            <w:pPr>
              <w:pStyle w:val="TableText"/>
              <w:rPr>
                <w:highlight w:val="yellow"/>
              </w:rPr>
            </w:pPr>
            <w:r w:rsidRPr="00012A05">
              <w:rPr>
                <w:highlight w:val="yellow"/>
              </w:rPr>
              <w:t xml:space="preserve"> ;</w:t>
            </w:r>
          </w:p>
          <w:p w14:paraId="1FC89A4F" w14:textId="77777777" w:rsidR="00012A05" w:rsidRPr="00012A05" w:rsidRDefault="00012A05" w:rsidP="00012A05">
            <w:pPr>
              <w:pStyle w:val="TableText"/>
              <w:rPr>
                <w:highlight w:val="yellow"/>
              </w:rPr>
            </w:pPr>
            <w:r w:rsidRPr="00012A05">
              <w:rPr>
                <w:highlight w:val="yellow"/>
              </w:rPr>
              <w:lastRenderedPageBreak/>
              <w:t>CHRGS(IBN,PATS) ; charges on hold</w:t>
            </w:r>
          </w:p>
          <w:p w14:paraId="6DD49C64" w14:textId="77777777" w:rsidR="00012A05" w:rsidRPr="00012A05" w:rsidRDefault="00012A05" w:rsidP="00012A05">
            <w:pPr>
              <w:pStyle w:val="TableText"/>
              <w:rPr>
                <w:highlight w:val="yellow"/>
              </w:rPr>
            </w:pPr>
            <w:r w:rsidRPr="00012A05">
              <w:rPr>
                <w:highlight w:val="yellow"/>
              </w:rPr>
              <w:t xml:space="preserve"> N IBFR,IBTO,HDAYS,IBND,HINST,DFN,HST,IBACT,IBCHG,ID,SS,SSLE,SSLS,NAME</w:t>
            </w:r>
          </w:p>
          <w:p w14:paraId="1080A46A" w14:textId="77777777" w:rsidR="00012A05" w:rsidRPr="00012A05" w:rsidRDefault="00012A05" w:rsidP="00012A05">
            <w:pPr>
              <w:pStyle w:val="TableText"/>
              <w:rPr>
                <w:highlight w:val="yellow"/>
              </w:rPr>
            </w:pPr>
            <w:r w:rsidRPr="00012A05">
              <w:rPr>
                <w:highlight w:val="yellow"/>
              </w:rPr>
              <w:t xml:space="preserve"> S IBND=$G(^IB(IBN,0)) Q:'IBND</w:t>
            </w:r>
          </w:p>
          <w:p w14:paraId="32302231" w14:textId="77777777" w:rsidR="00012A05" w:rsidRPr="00012A05" w:rsidRDefault="00012A05" w:rsidP="00012A05">
            <w:pPr>
              <w:pStyle w:val="TableText"/>
              <w:rPr>
                <w:highlight w:val="yellow"/>
              </w:rPr>
            </w:pPr>
            <w:r w:rsidRPr="00012A05">
              <w:rPr>
                <w:highlight w:val="yellow"/>
              </w:rPr>
              <w:t xml:space="preserve"> S IBACT=+IBND</w:t>
            </w:r>
          </w:p>
          <w:p w14:paraId="7B9C87AA" w14:textId="77777777" w:rsidR="00012A05" w:rsidRPr="00012A05" w:rsidRDefault="00012A05" w:rsidP="00012A05">
            <w:pPr>
              <w:pStyle w:val="TableText"/>
              <w:rPr>
                <w:highlight w:val="yellow"/>
              </w:rPr>
            </w:pPr>
            <w:r w:rsidRPr="00012A05">
              <w:rPr>
                <w:highlight w:val="yellow"/>
              </w:rPr>
              <w:t xml:space="preserve"> S DFN=$P(IBND,U,2)</w:t>
            </w:r>
          </w:p>
          <w:p w14:paraId="3F0D8B1B" w14:textId="77777777" w:rsidR="00012A05" w:rsidRPr="00012A05" w:rsidRDefault="00012A05" w:rsidP="00012A05">
            <w:pPr>
              <w:pStyle w:val="TableText"/>
              <w:rPr>
                <w:highlight w:val="yellow"/>
              </w:rPr>
            </w:pPr>
            <w:r w:rsidRPr="00012A05">
              <w:rPr>
                <w:highlight w:val="yellow"/>
              </w:rPr>
              <w:t xml:space="preserve"> D PAT</w:t>
            </w:r>
          </w:p>
          <w:p w14:paraId="059E5883" w14:textId="77777777" w:rsidR="00012A05" w:rsidRPr="00012A05" w:rsidRDefault="00012A05" w:rsidP="00012A05">
            <w:pPr>
              <w:pStyle w:val="TableText"/>
              <w:rPr>
                <w:highlight w:val="yellow"/>
              </w:rPr>
            </w:pPr>
            <w:r w:rsidRPr="00012A05">
              <w:rPr>
                <w:highlight w:val="yellow"/>
              </w:rPr>
              <w:t xml:space="preserve"> S HST=$P(IBND,U,5)</w:t>
            </w:r>
          </w:p>
          <w:p w14:paraId="26B65AEE" w14:textId="77777777" w:rsidR="00012A05" w:rsidRPr="00012A05" w:rsidRDefault="00012A05" w:rsidP="00012A05">
            <w:pPr>
              <w:pStyle w:val="TableText"/>
              <w:rPr>
                <w:highlight w:val="yellow"/>
              </w:rPr>
            </w:pPr>
            <w:r w:rsidRPr="00012A05">
              <w:rPr>
                <w:highlight w:val="yellow"/>
              </w:rPr>
              <w:t xml:space="preserve"> I HST'=8 Q</w:t>
            </w:r>
          </w:p>
          <w:p w14:paraId="3CCB1EEC" w14:textId="77777777" w:rsidR="00012A05" w:rsidRPr="00012A05" w:rsidRDefault="00012A05" w:rsidP="00012A05">
            <w:pPr>
              <w:pStyle w:val="TableText"/>
              <w:rPr>
                <w:highlight w:val="yellow"/>
              </w:rPr>
            </w:pPr>
            <w:r w:rsidRPr="00012A05">
              <w:rPr>
                <w:highlight w:val="yellow"/>
              </w:rPr>
              <w:t xml:space="preserve"> S IBFR=$P(IBND,U,14),IBTO=$P(IBND,U,15)</w:t>
            </w:r>
          </w:p>
          <w:p w14:paraId="576E21FE" w14:textId="77777777" w:rsidR="00012A05" w:rsidRPr="00012A05" w:rsidRDefault="00012A05" w:rsidP="00012A05">
            <w:pPr>
              <w:pStyle w:val="TableText"/>
              <w:rPr>
                <w:highlight w:val="yellow"/>
              </w:rPr>
            </w:pPr>
            <w:r w:rsidRPr="00012A05">
              <w:rPr>
                <w:highlight w:val="yellow"/>
              </w:rPr>
              <w:t xml:space="preserve"> I IBFR&lt;BDATE!(IBFR&gt;EDATE) Q</w:t>
            </w:r>
          </w:p>
          <w:p w14:paraId="371AFA72" w14:textId="77777777" w:rsidR="00012A05" w:rsidRPr="00012A05" w:rsidRDefault="00012A05" w:rsidP="00012A05">
            <w:pPr>
              <w:pStyle w:val="TableText"/>
              <w:rPr>
                <w:highlight w:val="yellow"/>
              </w:rPr>
            </w:pPr>
            <w:r w:rsidRPr="00012A05">
              <w:rPr>
                <w:highlight w:val="yellow"/>
              </w:rPr>
              <w:t xml:space="preserve"> S HINST=$P(IBND,U,13)</w:t>
            </w:r>
          </w:p>
          <w:p w14:paraId="2106B3D8" w14:textId="77777777" w:rsidR="00012A05" w:rsidRPr="00012A05" w:rsidRDefault="00012A05" w:rsidP="00012A05">
            <w:pPr>
              <w:pStyle w:val="TableText"/>
              <w:rPr>
                <w:highlight w:val="yellow"/>
              </w:rPr>
            </w:pPr>
            <w:r w:rsidRPr="00012A05">
              <w:rPr>
                <w:highlight w:val="yellow"/>
              </w:rPr>
              <w:t xml:space="preserve"> I INSTS,'$D(FILTERS(1,HINST)) Q</w:t>
            </w:r>
          </w:p>
          <w:p w14:paraId="192E2370" w14:textId="77777777" w:rsidR="00012A05" w:rsidRPr="00012A05" w:rsidRDefault="00012A05" w:rsidP="00012A05">
            <w:pPr>
              <w:pStyle w:val="TableText"/>
              <w:rPr>
                <w:highlight w:val="yellow"/>
              </w:rPr>
            </w:pPr>
            <w:r w:rsidRPr="00012A05">
              <w:rPr>
                <w:highlight w:val="yellow"/>
              </w:rPr>
              <w:t xml:space="preserve"> S HDAYS=$$FMDIFF^XLFDT(DT,IBFR,1)</w:t>
            </w:r>
          </w:p>
          <w:p w14:paraId="1A123B7C" w14:textId="77777777" w:rsidR="00012A05" w:rsidRPr="00012A05" w:rsidRDefault="00012A05" w:rsidP="00012A05">
            <w:pPr>
              <w:pStyle w:val="TableText"/>
              <w:rPr>
                <w:highlight w:val="yellow"/>
              </w:rPr>
            </w:pPr>
            <w:r w:rsidRPr="00012A05">
              <w:rPr>
                <w:highlight w:val="yellow"/>
              </w:rPr>
              <w:t xml:space="preserve"> S IBCHG=$P(IBND,U,7)</w:t>
            </w:r>
          </w:p>
          <w:p w14:paraId="4880B593" w14:textId="77777777" w:rsidR="00012A05" w:rsidRPr="00012A05" w:rsidRDefault="00012A05" w:rsidP="00012A05">
            <w:pPr>
              <w:pStyle w:val="TableText"/>
              <w:rPr>
                <w:highlight w:val="yellow"/>
              </w:rPr>
            </w:pPr>
            <w:r w:rsidRPr="00012A05">
              <w:rPr>
                <w:highlight w:val="yellow"/>
              </w:rPr>
              <w:t xml:space="preserve"> D BILLS</w:t>
            </w:r>
          </w:p>
          <w:p w14:paraId="0CC2A4B8" w14:textId="77777777" w:rsidR="00012A05" w:rsidRPr="00012A05" w:rsidRDefault="00012A05" w:rsidP="00012A05">
            <w:pPr>
              <w:pStyle w:val="TableText"/>
              <w:rPr>
                <w:highlight w:val="yellow"/>
              </w:rPr>
            </w:pPr>
            <w:r w:rsidRPr="00012A05">
              <w:rPr>
                <w:highlight w:val="yellow"/>
              </w:rPr>
              <w:t xml:space="preserve"> Q</w:t>
            </w:r>
          </w:p>
          <w:p w14:paraId="2235D1EE" w14:textId="77777777" w:rsidR="00012A05" w:rsidRPr="00012A05" w:rsidRDefault="00012A05" w:rsidP="00012A05">
            <w:pPr>
              <w:pStyle w:val="TableText"/>
              <w:rPr>
                <w:highlight w:val="yellow"/>
              </w:rPr>
            </w:pPr>
            <w:r w:rsidRPr="00012A05">
              <w:rPr>
                <w:highlight w:val="yellow"/>
              </w:rPr>
              <w:t xml:space="preserve"> ;</w:t>
            </w:r>
          </w:p>
          <w:p w14:paraId="05C35BF3" w14:textId="77777777" w:rsidR="00012A05" w:rsidRPr="00012A05" w:rsidRDefault="00012A05" w:rsidP="00012A05">
            <w:pPr>
              <w:pStyle w:val="TableText"/>
              <w:rPr>
                <w:highlight w:val="yellow"/>
              </w:rPr>
            </w:pPr>
            <w:r w:rsidRPr="00012A05">
              <w:rPr>
                <w:highlight w:val="yellow"/>
              </w:rPr>
              <w:t>PAT ; patient name</w:t>
            </w:r>
          </w:p>
          <w:p w14:paraId="32AB2D81" w14:textId="77777777" w:rsidR="00012A05" w:rsidRPr="00012A05" w:rsidRDefault="00012A05" w:rsidP="00012A05">
            <w:pPr>
              <w:pStyle w:val="TableText"/>
              <w:rPr>
                <w:highlight w:val="yellow"/>
              </w:rPr>
            </w:pPr>
            <w:r w:rsidRPr="00012A05">
              <w:rPr>
                <w:highlight w:val="yellow"/>
              </w:rPr>
              <w:t xml:space="preserve"> N VAERR,VADM D DEM^VADPT I VAERR K VADM</w:t>
            </w:r>
          </w:p>
          <w:p w14:paraId="6BFD787D" w14:textId="77777777" w:rsidR="00012A05" w:rsidRPr="00012A05" w:rsidRDefault="00012A05" w:rsidP="00012A05">
            <w:pPr>
              <w:pStyle w:val="TableText"/>
              <w:rPr>
                <w:highlight w:val="yellow"/>
              </w:rPr>
            </w:pPr>
            <w:r w:rsidRPr="00012A05">
              <w:rPr>
                <w:highlight w:val="yellow"/>
              </w:rPr>
              <w:t xml:space="preserve"> S NAME=$G(VADM(1)) S:NAME="" NAME=" "</w:t>
            </w:r>
          </w:p>
          <w:p w14:paraId="76045050" w14:textId="77777777" w:rsidR="00012A05" w:rsidRPr="00012A05" w:rsidRDefault="00012A05" w:rsidP="00012A05">
            <w:pPr>
              <w:pStyle w:val="TableText"/>
              <w:rPr>
                <w:highlight w:val="yellow"/>
              </w:rPr>
            </w:pPr>
            <w:r w:rsidRPr="00012A05">
              <w:rPr>
                <w:highlight w:val="yellow"/>
              </w:rPr>
              <w:t xml:space="preserve"> S SS=$P($G(VADM(2)),U,1),SSLE=$L(SS),SSLS=6 I $E(SS,SSLE)="P" S SSLS=5</w:t>
            </w:r>
          </w:p>
          <w:p w14:paraId="1E8A057A" w14:textId="77777777" w:rsidR="00012A05" w:rsidRPr="00012A05" w:rsidRDefault="00012A05" w:rsidP="00012A05">
            <w:pPr>
              <w:pStyle w:val="TableText"/>
              <w:rPr>
                <w:highlight w:val="yellow"/>
              </w:rPr>
            </w:pPr>
            <w:r w:rsidRPr="00012A05">
              <w:rPr>
                <w:highlight w:val="yellow"/>
              </w:rPr>
              <w:t xml:space="preserve"> S ID=$E(NAME,1)_$E(SS,SSLS,SSLE)</w:t>
            </w:r>
          </w:p>
          <w:p w14:paraId="3000C8E7" w14:textId="77777777" w:rsidR="00012A05" w:rsidRPr="00012A05" w:rsidRDefault="00012A05" w:rsidP="00012A05">
            <w:pPr>
              <w:pStyle w:val="TableText"/>
              <w:rPr>
                <w:highlight w:val="yellow"/>
              </w:rPr>
            </w:pPr>
            <w:r w:rsidRPr="00012A05">
              <w:rPr>
                <w:highlight w:val="yellow"/>
              </w:rPr>
              <w:t xml:space="preserve"> Q</w:t>
            </w:r>
          </w:p>
          <w:p w14:paraId="29280682" w14:textId="77777777" w:rsidR="00012A05" w:rsidRPr="00012A05" w:rsidRDefault="00012A05" w:rsidP="00012A05">
            <w:pPr>
              <w:pStyle w:val="TableText"/>
              <w:rPr>
                <w:highlight w:val="yellow"/>
              </w:rPr>
            </w:pPr>
            <w:r w:rsidRPr="00012A05">
              <w:rPr>
                <w:highlight w:val="yellow"/>
              </w:rPr>
              <w:t xml:space="preserve"> ;</w:t>
            </w:r>
          </w:p>
          <w:p w14:paraId="7F8E72BA" w14:textId="77777777" w:rsidR="00012A05" w:rsidRPr="00012A05" w:rsidRDefault="00012A05" w:rsidP="00012A05">
            <w:pPr>
              <w:pStyle w:val="TableText"/>
              <w:rPr>
                <w:highlight w:val="yellow"/>
              </w:rPr>
            </w:pPr>
            <w:r w:rsidRPr="00012A05">
              <w:rPr>
                <w:highlight w:val="yellow"/>
              </w:rPr>
              <w:t>BILLS ; find bills for charges on hold</w:t>
            </w:r>
          </w:p>
          <w:p w14:paraId="16D4510B" w14:textId="77777777" w:rsidR="00012A05" w:rsidRPr="00012A05" w:rsidRDefault="00012A05" w:rsidP="00012A05">
            <w:pPr>
              <w:pStyle w:val="TableText"/>
              <w:rPr>
                <w:highlight w:val="yellow"/>
              </w:rPr>
            </w:pPr>
            <w:r w:rsidRPr="00012A05">
              <w:rPr>
                <w:highlight w:val="yellow"/>
              </w:rPr>
              <w:t xml:space="preserve"> N IBT,IBATYPE,IBCHRG,IBTP</w:t>
            </w:r>
          </w:p>
          <w:p w14:paraId="6A35D60E" w14:textId="77777777" w:rsidR="00012A05" w:rsidRPr="00012A05" w:rsidRDefault="00012A05" w:rsidP="00012A05">
            <w:pPr>
              <w:pStyle w:val="TableText"/>
              <w:rPr>
                <w:highlight w:val="yellow"/>
              </w:rPr>
            </w:pPr>
            <w:r w:rsidRPr="00012A05">
              <w:rPr>
                <w:highlight w:val="yellow"/>
              </w:rPr>
              <w:t xml:space="preserve"> S IBATYPE=$S($P($G(^IBE(350.1,+$P(IBND,U,3),0)),U)["OPT":"O",$P($G(^IBE(350.1,+IBND,U,3,0)),U)["PSO":"RX",1:"I")</w:t>
            </w:r>
          </w:p>
          <w:p w14:paraId="2E61C6BB" w14:textId="77777777" w:rsidR="00012A05" w:rsidRPr="00012A05" w:rsidRDefault="00012A05" w:rsidP="00012A05">
            <w:pPr>
              <w:pStyle w:val="TableText"/>
              <w:rPr>
                <w:highlight w:val="yellow"/>
              </w:rPr>
            </w:pPr>
            <w:r w:rsidRPr="00012A05">
              <w:rPr>
                <w:highlight w:val="yellow"/>
              </w:rPr>
              <w:t xml:space="preserve"> S CNT=CNT+1</w:t>
            </w:r>
          </w:p>
          <w:p w14:paraId="7811C022" w14:textId="77777777" w:rsidR="00012A05" w:rsidRPr="00012A05" w:rsidRDefault="00012A05" w:rsidP="00012A05">
            <w:pPr>
              <w:pStyle w:val="TableText"/>
              <w:rPr>
                <w:highlight w:val="yellow"/>
              </w:rPr>
            </w:pPr>
            <w:r w:rsidRPr="00012A05">
              <w:rPr>
                <w:highlight w:val="yellow"/>
              </w:rPr>
              <w:t xml:space="preserve"> S IBTP=$P(IBND,"^",3),IBTP=$P($G(^IBE(350.1,IBTP,0)),"^",1),IBTP=$S(IBTP["PSO NSC":"RXNSC",IBTP["PSO SC":"RX SC",1:$E(IBTP,4,7))</w:t>
            </w:r>
          </w:p>
          <w:p w14:paraId="5C04CE23" w14:textId="77777777" w:rsidR="00012A05" w:rsidRPr="00012A05" w:rsidRDefault="00012A05" w:rsidP="00012A05">
            <w:pPr>
              <w:pStyle w:val="TableText"/>
              <w:rPr>
                <w:highlight w:val="yellow"/>
              </w:rPr>
            </w:pPr>
            <w:r w:rsidRPr="00012A05">
              <w:rPr>
                <w:highlight w:val="yellow"/>
              </w:rPr>
              <w:t xml:space="preserve"> S ^TMP($J,"IBOHLS",NAME,CNT)=NAME_U_ID_U_IBTP_U_IBFR_U_IBTO_U_HDAYS_U_IBCHG</w:t>
            </w:r>
          </w:p>
          <w:p w14:paraId="3F65033C" w14:textId="77777777" w:rsidR="00012A05" w:rsidRPr="00012A05" w:rsidRDefault="00012A05" w:rsidP="00012A05">
            <w:pPr>
              <w:pStyle w:val="TableText"/>
              <w:rPr>
                <w:highlight w:val="yellow"/>
              </w:rPr>
            </w:pPr>
            <w:r w:rsidRPr="00012A05">
              <w:rPr>
                <w:highlight w:val="yellow"/>
              </w:rPr>
              <w:t xml:space="preserve"> S ^TMP($J,"IBOHLS",NAME,CNT,"IBND")=DFN_U_NAME_U_IBN_U_IBFR_U_IBTO</w:t>
            </w:r>
          </w:p>
          <w:p w14:paraId="2139EB91" w14:textId="77777777" w:rsidR="00012A05" w:rsidRPr="00012A05" w:rsidRDefault="00012A05" w:rsidP="00012A05">
            <w:pPr>
              <w:pStyle w:val="TableText"/>
              <w:rPr>
                <w:highlight w:val="yellow"/>
              </w:rPr>
            </w:pPr>
            <w:r w:rsidRPr="00012A05">
              <w:rPr>
                <w:highlight w:val="yellow"/>
              </w:rPr>
              <w:t xml:space="preserve"> I IBATYPE="I" D INP</w:t>
            </w:r>
          </w:p>
          <w:p w14:paraId="460EDA30" w14:textId="77777777" w:rsidR="00012A05" w:rsidRPr="00012A05" w:rsidRDefault="00012A05" w:rsidP="00012A05">
            <w:pPr>
              <w:pStyle w:val="TableText"/>
              <w:rPr>
                <w:highlight w:val="yellow"/>
              </w:rPr>
            </w:pPr>
            <w:r w:rsidRPr="00012A05">
              <w:rPr>
                <w:highlight w:val="yellow"/>
              </w:rPr>
              <w:t xml:space="preserve"> I IBATYPE="O" D OTP</w:t>
            </w:r>
          </w:p>
          <w:p w14:paraId="42D54C56" w14:textId="0008C4FD" w:rsidR="00012A05" w:rsidRPr="00012A05" w:rsidRDefault="00012A05" w:rsidP="00012A05">
            <w:pPr>
              <w:pStyle w:val="TableText"/>
              <w:rPr>
                <w:highlight w:val="yellow"/>
              </w:rPr>
            </w:pPr>
            <w:r w:rsidRPr="00012A05">
              <w:rPr>
                <w:highlight w:val="yellow"/>
              </w:rPr>
              <w:t xml:space="preserve"> E</w:t>
            </w:r>
            <w:r w:rsidR="006D0F80">
              <w:rPr>
                <w:highlight w:val="yellow"/>
              </w:rPr>
              <w:t xml:space="preserve"> </w:t>
            </w:r>
            <w:r w:rsidRPr="00012A05">
              <w:rPr>
                <w:highlight w:val="yellow"/>
              </w:rPr>
              <w:t>D RX</w:t>
            </w:r>
          </w:p>
          <w:p w14:paraId="0BDE6479" w14:textId="77777777" w:rsidR="00012A05" w:rsidRPr="00012A05" w:rsidRDefault="00012A05" w:rsidP="00012A05">
            <w:pPr>
              <w:pStyle w:val="TableText"/>
              <w:rPr>
                <w:highlight w:val="yellow"/>
              </w:rPr>
            </w:pPr>
            <w:r w:rsidRPr="00012A05">
              <w:rPr>
                <w:highlight w:val="yellow"/>
              </w:rPr>
              <w:t xml:space="preserve"> I IINS,$D(^TMP($J,"IBOHLS",NAME,CNT)),'$D(^TMP($J,"IBOHLS INS",NAME)) D GETINS</w:t>
            </w:r>
          </w:p>
          <w:p w14:paraId="6DC138A4" w14:textId="77777777" w:rsidR="00012A05" w:rsidRPr="00012A05" w:rsidRDefault="00012A05" w:rsidP="00012A05">
            <w:pPr>
              <w:pStyle w:val="TableText"/>
              <w:rPr>
                <w:highlight w:val="yellow"/>
              </w:rPr>
            </w:pPr>
            <w:r w:rsidRPr="00012A05">
              <w:rPr>
                <w:highlight w:val="yellow"/>
              </w:rPr>
              <w:t xml:space="preserve"> Q</w:t>
            </w:r>
          </w:p>
          <w:p w14:paraId="28A6DEBF" w14:textId="77777777" w:rsidR="00012A05" w:rsidRPr="00012A05" w:rsidRDefault="00012A05" w:rsidP="00012A05">
            <w:pPr>
              <w:pStyle w:val="TableText"/>
              <w:rPr>
                <w:highlight w:val="yellow"/>
              </w:rPr>
            </w:pPr>
            <w:r w:rsidRPr="00012A05">
              <w:rPr>
                <w:highlight w:val="yellow"/>
              </w:rPr>
              <w:lastRenderedPageBreak/>
              <w:t xml:space="preserve"> ;</w:t>
            </w:r>
          </w:p>
          <w:p w14:paraId="24BBFFE8" w14:textId="77777777" w:rsidR="00012A05" w:rsidRPr="00012A05" w:rsidRDefault="00012A05" w:rsidP="00012A05">
            <w:pPr>
              <w:pStyle w:val="TableText"/>
              <w:rPr>
                <w:highlight w:val="yellow"/>
              </w:rPr>
            </w:pPr>
            <w:r w:rsidRPr="00012A05">
              <w:rPr>
                <w:highlight w:val="yellow"/>
              </w:rPr>
              <w:t>INP ; inpatient bills</w:t>
            </w:r>
          </w:p>
          <w:p w14:paraId="5B553BCD" w14:textId="77777777" w:rsidR="00012A05" w:rsidRPr="00012A05" w:rsidRDefault="00012A05" w:rsidP="00012A05">
            <w:pPr>
              <w:pStyle w:val="TableText"/>
              <w:rPr>
                <w:highlight w:val="yellow"/>
              </w:rPr>
            </w:pPr>
            <w:r w:rsidRPr="00012A05">
              <w:rPr>
                <w:highlight w:val="yellow"/>
              </w:rPr>
              <w:t xml:space="preserve"> N IBEV,IBBILL,IBT,X,X1,X2,IBEND,IBOK,IBBCHG,IBBILL0,IBBILLU1,BILL,BCNT,BLTRK,RNB,STATUS</w:t>
            </w:r>
          </w:p>
          <w:p w14:paraId="6FE3FD1D" w14:textId="77777777" w:rsidR="00012A05" w:rsidRPr="00012A05" w:rsidRDefault="00012A05" w:rsidP="00012A05">
            <w:pPr>
              <w:pStyle w:val="TableText"/>
              <w:rPr>
                <w:highlight w:val="yellow"/>
              </w:rPr>
            </w:pPr>
            <w:r w:rsidRPr="00012A05">
              <w:rPr>
                <w:highlight w:val="yellow"/>
              </w:rPr>
              <w:t xml:space="preserve"> N HLDDT,AUDT,IBTYPE</w:t>
            </w:r>
          </w:p>
          <w:p w14:paraId="187232FB" w14:textId="77777777" w:rsidR="00012A05" w:rsidRPr="00012A05" w:rsidRDefault="00012A05" w:rsidP="00012A05">
            <w:pPr>
              <w:pStyle w:val="TableText"/>
              <w:rPr>
                <w:highlight w:val="yellow"/>
              </w:rPr>
            </w:pPr>
            <w:r w:rsidRPr="00012A05">
              <w:rPr>
                <w:highlight w:val="yellow"/>
              </w:rPr>
              <w:t xml:space="preserve"> S IBTYPE=$P(IBND,"^",3),IBTYPE=$P($G(^IBE(350.1,IBTYPE,0)),"^",1),IBTYPE=$S(IBTYPE["PSO NSC":"RXNSC",IBTYPE["PSO SC":"RX SC",1:$E(IBTYPE,4,7))</w:t>
            </w:r>
          </w:p>
          <w:p w14:paraId="701A7AF5" w14:textId="39ADA84C" w:rsidR="00012A05" w:rsidRPr="00012A05" w:rsidRDefault="00012A05" w:rsidP="00012A05">
            <w:pPr>
              <w:pStyle w:val="TableText"/>
              <w:rPr>
                <w:highlight w:val="yellow"/>
              </w:rPr>
            </w:pPr>
            <w:r w:rsidRPr="00012A05">
              <w:rPr>
                <w:highlight w:val="yellow"/>
              </w:rPr>
              <w:t xml:space="preserve"> S IBEV=$P(IBND,U,16) Q:'IBEV</w:t>
            </w:r>
            <w:r w:rsidR="006D0F80">
              <w:rPr>
                <w:highlight w:val="yellow"/>
              </w:rPr>
              <w:t xml:space="preserve"> </w:t>
            </w:r>
            <w:r w:rsidRPr="00012A05">
              <w:rPr>
                <w:highlight w:val="yellow"/>
              </w:rPr>
              <w:t>; parent event</w:t>
            </w:r>
          </w:p>
          <w:p w14:paraId="42EBF68D" w14:textId="607DF3EA" w:rsidR="00012A05" w:rsidRPr="00012A05" w:rsidRDefault="00012A05" w:rsidP="00012A05">
            <w:pPr>
              <w:pStyle w:val="TableText"/>
              <w:rPr>
                <w:highlight w:val="yellow"/>
              </w:rPr>
            </w:pPr>
            <w:r w:rsidRPr="00012A05">
              <w:rPr>
                <w:highlight w:val="yellow"/>
              </w:rPr>
              <w:t xml:space="preserve"> S IBEV=($P($G(^IB(IBEV,0)),U,17)\1) Q:'IBEV</w:t>
            </w:r>
            <w:r w:rsidR="006D0F80">
              <w:rPr>
                <w:highlight w:val="yellow"/>
              </w:rPr>
              <w:t xml:space="preserve"> </w:t>
            </w:r>
            <w:r w:rsidRPr="00012A05">
              <w:rPr>
                <w:highlight w:val="yellow"/>
              </w:rPr>
              <w:t>; date of parent event</w:t>
            </w:r>
          </w:p>
          <w:p w14:paraId="715E4846" w14:textId="77777777" w:rsidR="00012A05" w:rsidRPr="00012A05" w:rsidRDefault="00012A05" w:rsidP="00012A05">
            <w:pPr>
              <w:pStyle w:val="TableText"/>
              <w:rPr>
                <w:highlight w:val="yellow"/>
              </w:rPr>
            </w:pPr>
            <w:r w:rsidRPr="00012A05">
              <w:rPr>
                <w:highlight w:val="yellow"/>
              </w:rPr>
              <w:t xml:space="preserve"> S X1=IBEV,X2=1 D C^%DTC S IBEND=X</w:t>
            </w:r>
          </w:p>
          <w:p w14:paraId="4907A974" w14:textId="77777777" w:rsidR="00012A05" w:rsidRPr="00012A05" w:rsidRDefault="00012A05" w:rsidP="00012A05">
            <w:pPr>
              <w:pStyle w:val="TableText"/>
              <w:rPr>
                <w:highlight w:val="yellow"/>
              </w:rPr>
            </w:pPr>
            <w:r w:rsidRPr="00012A05">
              <w:rPr>
                <w:highlight w:val="yellow"/>
              </w:rPr>
              <w:t xml:space="preserve"> S BCNT=0</w:t>
            </w:r>
          </w:p>
          <w:p w14:paraId="45FCA314" w14:textId="08E2382F" w:rsidR="00012A05" w:rsidRPr="00012A05" w:rsidRDefault="00012A05" w:rsidP="00012A05">
            <w:pPr>
              <w:pStyle w:val="TableText"/>
              <w:rPr>
                <w:highlight w:val="yellow"/>
              </w:rPr>
            </w:pPr>
            <w:r w:rsidRPr="00012A05">
              <w:rPr>
                <w:highlight w:val="yellow"/>
              </w:rPr>
              <w:t xml:space="preserve"> S IBT=(IBEV-.0001) F</w:t>
            </w:r>
            <w:r w:rsidR="006D0F80">
              <w:rPr>
                <w:highlight w:val="yellow"/>
              </w:rPr>
              <w:t xml:space="preserve"> </w:t>
            </w:r>
            <w:r w:rsidRPr="00012A05">
              <w:rPr>
                <w:highlight w:val="yellow"/>
              </w:rPr>
              <w:t>S IBT=$O(^DGCR(399,"D",IBT)) Q:'IBT!(IBT'&lt;IBEND)</w:t>
            </w:r>
            <w:r w:rsidR="006D0F80">
              <w:rPr>
                <w:highlight w:val="yellow"/>
              </w:rPr>
              <w:t xml:space="preserve"> </w:t>
            </w:r>
            <w:r w:rsidRPr="00012A05">
              <w:rPr>
                <w:highlight w:val="yellow"/>
              </w:rPr>
              <w:t>S IBBILL=0 F</w:t>
            </w:r>
            <w:r w:rsidR="006D0F80">
              <w:rPr>
                <w:highlight w:val="yellow"/>
              </w:rPr>
              <w:t xml:space="preserve"> </w:t>
            </w:r>
            <w:r w:rsidRPr="00012A05">
              <w:rPr>
                <w:highlight w:val="yellow"/>
              </w:rPr>
              <w:t>S IBBILL=$O(^DGCR(399,"D",IBT,IBBILL)) Q:IBBILL=""</w:t>
            </w:r>
            <w:r w:rsidR="006D0F80">
              <w:rPr>
                <w:highlight w:val="yellow"/>
              </w:rPr>
              <w:t xml:space="preserve"> </w:t>
            </w:r>
            <w:r w:rsidRPr="00012A05">
              <w:rPr>
                <w:highlight w:val="yellow"/>
              </w:rPr>
              <w:t>D</w:t>
            </w:r>
          </w:p>
          <w:p w14:paraId="08090B3D" w14:textId="77777777" w:rsidR="00012A05" w:rsidRPr="00012A05" w:rsidRDefault="00012A05" w:rsidP="00012A05">
            <w:pPr>
              <w:pStyle w:val="TableText"/>
              <w:rPr>
                <w:highlight w:val="yellow"/>
              </w:rPr>
            </w:pPr>
            <w:r w:rsidRPr="00012A05">
              <w:rPr>
                <w:highlight w:val="yellow"/>
              </w:rPr>
              <w:t xml:space="preserve"> . S IBBILL0=$G(^DGCR(399,IBBILL,0))</w:t>
            </w:r>
          </w:p>
          <w:p w14:paraId="5E00D5E3" w14:textId="77777777" w:rsidR="00012A05" w:rsidRPr="00012A05" w:rsidRDefault="00012A05" w:rsidP="00012A05">
            <w:pPr>
              <w:pStyle w:val="TableText"/>
              <w:rPr>
                <w:highlight w:val="yellow"/>
              </w:rPr>
            </w:pPr>
            <w:r w:rsidRPr="00012A05">
              <w:rPr>
                <w:highlight w:val="yellow"/>
              </w:rPr>
              <w:t xml:space="preserve"> . S BILL=$P(IBBILL0,U,1)</w:t>
            </w:r>
          </w:p>
          <w:p w14:paraId="611A3E2E" w14:textId="77777777" w:rsidR="00012A05" w:rsidRPr="00012A05" w:rsidRDefault="00012A05" w:rsidP="00012A05">
            <w:pPr>
              <w:pStyle w:val="TableText"/>
              <w:rPr>
                <w:highlight w:val="yellow"/>
              </w:rPr>
            </w:pPr>
            <w:r w:rsidRPr="00012A05">
              <w:rPr>
                <w:highlight w:val="yellow"/>
              </w:rPr>
              <w:t xml:space="preserve"> . S AUDT=$$GET1^DIQ(399,IBBILL,10,"I")</w:t>
            </w:r>
          </w:p>
          <w:p w14:paraId="46D046F3" w14:textId="77777777" w:rsidR="00012A05" w:rsidRPr="00012A05" w:rsidRDefault="00012A05" w:rsidP="00012A05">
            <w:pPr>
              <w:pStyle w:val="TableText"/>
              <w:rPr>
                <w:highlight w:val="yellow"/>
              </w:rPr>
            </w:pPr>
            <w:r w:rsidRPr="00012A05">
              <w:rPr>
                <w:highlight w:val="yellow"/>
              </w:rPr>
              <w:t xml:space="preserve"> . S HLDDT=$S(AUDT'="":$$FMDIFF^XLFDT(DT,AUDT,1),1:HDAYS)</w:t>
            </w:r>
          </w:p>
          <w:p w14:paraId="3F3EA2C2" w14:textId="77777777" w:rsidR="00012A05" w:rsidRPr="00012A05" w:rsidRDefault="00012A05" w:rsidP="00012A05">
            <w:pPr>
              <w:pStyle w:val="TableText"/>
              <w:rPr>
                <w:highlight w:val="yellow"/>
              </w:rPr>
            </w:pPr>
            <w:r w:rsidRPr="00012A05">
              <w:rPr>
                <w:highlight w:val="yellow"/>
              </w:rPr>
              <w:t xml:space="preserve"> . S IBBCHG=$$GET1^DIQ(430,IBBILL,77)</w:t>
            </w:r>
          </w:p>
          <w:p w14:paraId="60F6B515" w14:textId="77777777" w:rsidR="00012A05" w:rsidRPr="00012A05" w:rsidRDefault="00012A05" w:rsidP="00012A05">
            <w:pPr>
              <w:pStyle w:val="TableText"/>
              <w:rPr>
                <w:highlight w:val="yellow"/>
              </w:rPr>
            </w:pPr>
            <w:r w:rsidRPr="00012A05">
              <w:rPr>
                <w:highlight w:val="yellow"/>
              </w:rPr>
              <w:t xml:space="preserve"> . S STATUS=$$GET1^DIQ(430,IBBILL,8,"O")</w:t>
            </w:r>
          </w:p>
          <w:p w14:paraId="738DC0D7" w14:textId="77777777" w:rsidR="00012A05" w:rsidRPr="00012A05" w:rsidRDefault="00012A05" w:rsidP="00012A05">
            <w:pPr>
              <w:pStyle w:val="TableText"/>
              <w:rPr>
                <w:highlight w:val="yellow"/>
              </w:rPr>
            </w:pPr>
            <w:r w:rsidRPr="00012A05">
              <w:rPr>
                <w:highlight w:val="yellow"/>
              </w:rPr>
              <w:t xml:space="preserve"> . S (BLTRK,RNB)=""</w:t>
            </w:r>
          </w:p>
          <w:p w14:paraId="202BEC9F" w14:textId="77777777" w:rsidR="00012A05" w:rsidRPr="00012A05" w:rsidRDefault="00012A05" w:rsidP="00012A05">
            <w:pPr>
              <w:pStyle w:val="TableText"/>
              <w:rPr>
                <w:highlight w:val="yellow"/>
              </w:rPr>
            </w:pPr>
            <w:r w:rsidRPr="00012A05">
              <w:rPr>
                <w:highlight w:val="yellow"/>
              </w:rPr>
              <w:t xml:space="preserve"> . S BLTRK=$O(^IBT(356,"E",IBBILL,BLTRK))</w:t>
            </w:r>
          </w:p>
          <w:p w14:paraId="5021549F" w14:textId="77777777" w:rsidR="00012A05" w:rsidRPr="00012A05" w:rsidRDefault="00012A05" w:rsidP="00012A05">
            <w:pPr>
              <w:pStyle w:val="TableText"/>
              <w:rPr>
                <w:highlight w:val="yellow"/>
              </w:rPr>
            </w:pPr>
            <w:r w:rsidRPr="00012A05">
              <w:rPr>
                <w:highlight w:val="yellow"/>
              </w:rPr>
              <w:t xml:space="preserve"> . I BLTRK'="" S RNB=$$GET1^DIQ(356,BLTRK,.19,"O")</w:t>
            </w:r>
          </w:p>
          <w:p w14:paraId="29B82ED5" w14:textId="77777777" w:rsidR="00012A05" w:rsidRPr="00012A05" w:rsidRDefault="00012A05" w:rsidP="00012A05">
            <w:pPr>
              <w:pStyle w:val="TableText"/>
              <w:rPr>
                <w:highlight w:val="yellow"/>
              </w:rPr>
            </w:pPr>
            <w:r w:rsidRPr="00012A05">
              <w:rPr>
                <w:highlight w:val="yellow"/>
              </w:rPr>
              <w:t xml:space="preserve"> . D INPTCK</w:t>
            </w:r>
          </w:p>
          <w:p w14:paraId="19E95768" w14:textId="77777777" w:rsidR="00012A05" w:rsidRPr="00012A05" w:rsidRDefault="00012A05" w:rsidP="00012A05">
            <w:pPr>
              <w:pStyle w:val="TableText"/>
              <w:rPr>
                <w:highlight w:val="yellow"/>
              </w:rPr>
            </w:pPr>
            <w:r w:rsidRPr="00012A05">
              <w:rPr>
                <w:highlight w:val="yellow"/>
              </w:rPr>
              <w:t xml:space="preserve"> . I IBOK D</w:t>
            </w:r>
          </w:p>
          <w:p w14:paraId="27CAE2D6" w14:textId="77777777" w:rsidR="00012A05" w:rsidRPr="00012A05" w:rsidRDefault="00012A05" w:rsidP="00012A05">
            <w:pPr>
              <w:pStyle w:val="TableText"/>
              <w:rPr>
                <w:highlight w:val="yellow"/>
              </w:rPr>
            </w:pPr>
            <w:r w:rsidRPr="00012A05">
              <w:rPr>
                <w:highlight w:val="yellow"/>
              </w:rPr>
              <w:t xml:space="preserve"> .. ;BILL#AR STATUS^DATE BILLED^AUTH DATE^HLD DAYS^CHARGE^RNB^BILL TRK #</w:t>
            </w:r>
          </w:p>
          <w:p w14:paraId="2D6CEC1B" w14:textId="77777777" w:rsidR="00012A05" w:rsidRPr="00012A05" w:rsidRDefault="00012A05" w:rsidP="00012A05">
            <w:pPr>
              <w:pStyle w:val="TableText"/>
              <w:rPr>
                <w:highlight w:val="yellow"/>
              </w:rPr>
            </w:pPr>
            <w:r w:rsidRPr="00012A05">
              <w:rPr>
                <w:highlight w:val="yellow"/>
              </w:rPr>
              <w:t xml:space="preserve"> .. S BCNT=BCNT+1</w:t>
            </w:r>
          </w:p>
          <w:p w14:paraId="46AAA2C5" w14:textId="77777777" w:rsidR="00012A05" w:rsidRPr="00012A05" w:rsidRDefault="00012A05" w:rsidP="00012A05">
            <w:pPr>
              <w:pStyle w:val="TableText"/>
              <w:rPr>
                <w:highlight w:val="yellow"/>
              </w:rPr>
            </w:pPr>
            <w:r w:rsidRPr="00012A05">
              <w:rPr>
                <w:highlight w:val="yellow"/>
              </w:rPr>
              <w:t xml:space="preserve"> .. S ^TMP($J,"IBOHLS",NAME,CNT,2,BCNT)=BILL_U_STATUS_U_IBT_U_AUDT_U_HLDDT_U_IBBCHG_U_RNB_U_BLTRK ;BILL#^AR STATUS^DATE BILLED^CHARGE</w:t>
            </w:r>
          </w:p>
          <w:p w14:paraId="1B334D0A" w14:textId="77777777" w:rsidR="00012A05" w:rsidRPr="00012A05" w:rsidRDefault="00012A05" w:rsidP="00012A05">
            <w:pPr>
              <w:pStyle w:val="TableText"/>
              <w:rPr>
                <w:highlight w:val="yellow"/>
              </w:rPr>
            </w:pPr>
            <w:r w:rsidRPr="00012A05">
              <w:rPr>
                <w:highlight w:val="yellow"/>
              </w:rPr>
              <w:t xml:space="preserve"> .. S ^TMP($J,"IBOHLS",NAME,CNT,2,BCNT,"B")=IBBILL_U_BLTRK_U_RNB</w:t>
            </w:r>
          </w:p>
          <w:p w14:paraId="1A1F3A93" w14:textId="77777777" w:rsidR="00012A05" w:rsidRPr="00012A05" w:rsidRDefault="00012A05" w:rsidP="00012A05">
            <w:pPr>
              <w:pStyle w:val="TableText"/>
              <w:rPr>
                <w:highlight w:val="yellow"/>
              </w:rPr>
            </w:pPr>
            <w:r w:rsidRPr="00012A05">
              <w:rPr>
                <w:highlight w:val="yellow"/>
              </w:rPr>
              <w:t xml:space="preserve"> Q</w:t>
            </w:r>
          </w:p>
          <w:p w14:paraId="3B16C6E2" w14:textId="77777777" w:rsidR="00012A05" w:rsidRPr="00012A05" w:rsidRDefault="00012A05" w:rsidP="00012A05">
            <w:pPr>
              <w:pStyle w:val="TableText"/>
              <w:rPr>
                <w:highlight w:val="yellow"/>
              </w:rPr>
            </w:pPr>
            <w:r w:rsidRPr="00012A05">
              <w:rPr>
                <w:highlight w:val="yellow"/>
              </w:rPr>
              <w:t xml:space="preserve"> ;</w:t>
            </w:r>
          </w:p>
          <w:p w14:paraId="73D8AFC1" w14:textId="77777777" w:rsidR="00012A05" w:rsidRPr="00012A05" w:rsidRDefault="00012A05" w:rsidP="00012A05">
            <w:pPr>
              <w:pStyle w:val="TableText"/>
              <w:rPr>
                <w:highlight w:val="yellow"/>
              </w:rPr>
            </w:pPr>
            <w:proofErr w:type="gramStart"/>
            <w:r w:rsidRPr="00012A05">
              <w:rPr>
                <w:highlight w:val="yellow"/>
              </w:rPr>
              <w:t>INPTCK ;</w:t>
            </w:r>
            <w:proofErr w:type="gramEnd"/>
            <w:r w:rsidRPr="00012A05">
              <w:rPr>
                <w:highlight w:val="yellow"/>
              </w:rPr>
              <w:t xml:space="preserve"> does bill belong to charge? returns IBOK=0 if no</w:t>
            </w:r>
          </w:p>
          <w:p w14:paraId="5ADB6F48" w14:textId="77777777" w:rsidR="00012A05" w:rsidRPr="00012A05" w:rsidRDefault="00012A05" w:rsidP="00012A05">
            <w:pPr>
              <w:pStyle w:val="TableText"/>
              <w:rPr>
                <w:highlight w:val="yellow"/>
              </w:rPr>
            </w:pPr>
            <w:r w:rsidRPr="00012A05">
              <w:rPr>
                <w:highlight w:val="yellow"/>
              </w:rPr>
              <w:t xml:space="preserve"> N IBBILLU</w:t>
            </w:r>
          </w:p>
          <w:p w14:paraId="2F48F3DA" w14:textId="77777777" w:rsidR="00012A05" w:rsidRPr="00012A05" w:rsidRDefault="00012A05" w:rsidP="00012A05">
            <w:pPr>
              <w:pStyle w:val="TableText"/>
              <w:rPr>
                <w:highlight w:val="yellow"/>
              </w:rPr>
            </w:pPr>
            <w:r w:rsidRPr="00012A05">
              <w:rPr>
                <w:highlight w:val="yellow"/>
              </w:rPr>
              <w:t xml:space="preserve"> S IBBILLU=$G(^DGCR(399,IBBILL,"U"))</w:t>
            </w:r>
          </w:p>
          <w:p w14:paraId="1CBFABBE" w14:textId="77777777" w:rsidR="00012A05" w:rsidRPr="00012A05" w:rsidRDefault="00012A05" w:rsidP="00012A05">
            <w:pPr>
              <w:pStyle w:val="TableText"/>
              <w:rPr>
                <w:highlight w:val="yellow"/>
              </w:rPr>
            </w:pPr>
            <w:r w:rsidRPr="00012A05">
              <w:rPr>
                <w:highlight w:val="yellow"/>
              </w:rPr>
              <w:t xml:space="preserve"> S IBBILL=$P(IBBILL0,U,1)</w:t>
            </w:r>
          </w:p>
          <w:p w14:paraId="002C5EAF" w14:textId="77777777" w:rsidR="00012A05" w:rsidRPr="00012A05" w:rsidRDefault="00012A05" w:rsidP="00012A05">
            <w:pPr>
              <w:pStyle w:val="TableText"/>
              <w:rPr>
                <w:highlight w:val="yellow"/>
              </w:rPr>
            </w:pPr>
            <w:r w:rsidRPr="00012A05">
              <w:rPr>
                <w:highlight w:val="yellow"/>
              </w:rPr>
              <w:t xml:space="preserve"> S IBOK=1</w:t>
            </w:r>
          </w:p>
          <w:p w14:paraId="41391E11" w14:textId="77777777" w:rsidR="00012A05" w:rsidRPr="00012A05" w:rsidRDefault="00012A05" w:rsidP="00012A05">
            <w:pPr>
              <w:pStyle w:val="TableText"/>
              <w:rPr>
                <w:highlight w:val="yellow"/>
              </w:rPr>
            </w:pPr>
            <w:proofErr w:type="gramStart"/>
            <w:r w:rsidRPr="00012A05">
              <w:rPr>
                <w:highlight w:val="yellow"/>
              </w:rPr>
              <w:t>CK1 ;</w:t>
            </w:r>
            <w:proofErr w:type="gramEnd"/>
            <w:r w:rsidRPr="00012A05">
              <w:rPr>
                <w:highlight w:val="yellow"/>
              </w:rPr>
              <w:t xml:space="preserve"> for same patient?</w:t>
            </w:r>
          </w:p>
          <w:p w14:paraId="47433863" w14:textId="77777777" w:rsidR="00012A05" w:rsidRPr="00012A05" w:rsidRDefault="00012A05" w:rsidP="00012A05">
            <w:pPr>
              <w:pStyle w:val="TableText"/>
              <w:rPr>
                <w:highlight w:val="yellow"/>
              </w:rPr>
            </w:pPr>
            <w:r w:rsidRPr="00012A05">
              <w:rPr>
                <w:highlight w:val="yellow"/>
              </w:rPr>
              <w:t xml:space="preserve"> I DFN=$P(IBBILL0,U,2)</w:t>
            </w:r>
          </w:p>
          <w:p w14:paraId="78D6F764" w14:textId="77777777" w:rsidR="00012A05" w:rsidRPr="00012A05" w:rsidRDefault="00012A05" w:rsidP="00012A05">
            <w:pPr>
              <w:pStyle w:val="TableText"/>
              <w:rPr>
                <w:highlight w:val="yellow"/>
              </w:rPr>
            </w:pPr>
            <w:r w:rsidRPr="00012A05">
              <w:rPr>
                <w:highlight w:val="yellow"/>
              </w:rPr>
              <w:lastRenderedPageBreak/>
              <w:t xml:space="preserve"> S IBOK=$T</w:t>
            </w:r>
          </w:p>
          <w:p w14:paraId="69DDB7D4" w14:textId="77777777" w:rsidR="00012A05" w:rsidRPr="00012A05" w:rsidRDefault="00012A05" w:rsidP="00012A05">
            <w:pPr>
              <w:pStyle w:val="TableText"/>
              <w:rPr>
                <w:highlight w:val="yellow"/>
              </w:rPr>
            </w:pPr>
            <w:r w:rsidRPr="00012A05">
              <w:rPr>
                <w:highlight w:val="yellow"/>
              </w:rPr>
              <w:t xml:space="preserve"> Q:'IBOK</w:t>
            </w:r>
          </w:p>
          <w:p w14:paraId="79E22DA2" w14:textId="77777777" w:rsidR="00012A05" w:rsidRPr="00012A05" w:rsidRDefault="00012A05" w:rsidP="00012A05">
            <w:pPr>
              <w:pStyle w:val="TableText"/>
              <w:rPr>
                <w:highlight w:val="yellow"/>
              </w:rPr>
            </w:pPr>
            <w:proofErr w:type="gramStart"/>
            <w:r w:rsidRPr="00012A05">
              <w:rPr>
                <w:highlight w:val="yellow"/>
              </w:rPr>
              <w:t>CK2 ;</w:t>
            </w:r>
            <w:proofErr w:type="gramEnd"/>
            <w:r w:rsidRPr="00012A05">
              <w:rPr>
                <w:highlight w:val="yellow"/>
              </w:rPr>
              <w:t xml:space="preserve"> same type- </w:t>
            </w:r>
            <w:proofErr w:type="spellStart"/>
            <w:r w:rsidRPr="00012A05">
              <w:rPr>
                <w:highlight w:val="yellow"/>
              </w:rPr>
              <w:t>inp</w:t>
            </w:r>
            <w:proofErr w:type="spellEnd"/>
            <w:r w:rsidRPr="00012A05">
              <w:rPr>
                <w:highlight w:val="yellow"/>
              </w:rPr>
              <w:t xml:space="preserve"> or opt?</w:t>
            </w:r>
          </w:p>
          <w:p w14:paraId="74FD9616" w14:textId="77777777" w:rsidR="00012A05" w:rsidRPr="00012A05" w:rsidRDefault="00012A05" w:rsidP="00012A05">
            <w:pPr>
              <w:pStyle w:val="TableText"/>
              <w:rPr>
                <w:highlight w:val="yellow"/>
              </w:rPr>
            </w:pPr>
            <w:r w:rsidRPr="00012A05">
              <w:rPr>
                <w:highlight w:val="yellow"/>
              </w:rPr>
              <w:t xml:space="preserve"> N B S B=$S(+$P(IBBILL0,U,5)&lt;3:"I",1:"O")</w:t>
            </w:r>
          </w:p>
          <w:p w14:paraId="3F73BC1C" w14:textId="77777777" w:rsidR="00012A05" w:rsidRPr="00012A05" w:rsidRDefault="00012A05" w:rsidP="00012A05">
            <w:pPr>
              <w:pStyle w:val="TableText"/>
              <w:rPr>
                <w:highlight w:val="yellow"/>
              </w:rPr>
            </w:pPr>
            <w:r w:rsidRPr="00012A05">
              <w:rPr>
                <w:highlight w:val="yellow"/>
              </w:rPr>
              <w:t xml:space="preserve"> I B=IBATYPE S IBOK=1</w:t>
            </w:r>
          </w:p>
          <w:p w14:paraId="56044A39" w14:textId="77777777" w:rsidR="00012A05" w:rsidRPr="00012A05" w:rsidRDefault="00012A05" w:rsidP="00012A05">
            <w:pPr>
              <w:pStyle w:val="TableText"/>
              <w:rPr>
                <w:highlight w:val="yellow"/>
              </w:rPr>
            </w:pPr>
            <w:r w:rsidRPr="00012A05">
              <w:rPr>
                <w:highlight w:val="yellow"/>
              </w:rPr>
              <w:t xml:space="preserve"> S IBOK=$T</w:t>
            </w:r>
          </w:p>
          <w:p w14:paraId="7DA0548E" w14:textId="77777777" w:rsidR="00012A05" w:rsidRPr="00012A05" w:rsidRDefault="00012A05" w:rsidP="00012A05">
            <w:pPr>
              <w:pStyle w:val="TableText"/>
              <w:rPr>
                <w:highlight w:val="yellow"/>
              </w:rPr>
            </w:pPr>
            <w:r w:rsidRPr="00012A05">
              <w:rPr>
                <w:highlight w:val="yellow"/>
              </w:rPr>
              <w:t xml:space="preserve"> Q:'IBOK</w:t>
            </w:r>
          </w:p>
          <w:p w14:paraId="0AD8C25A" w14:textId="77777777" w:rsidR="00012A05" w:rsidRPr="00012A05" w:rsidRDefault="00012A05" w:rsidP="00012A05">
            <w:pPr>
              <w:pStyle w:val="TableText"/>
              <w:rPr>
                <w:highlight w:val="yellow"/>
              </w:rPr>
            </w:pPr>
            <w:proofErr w:type="gramStart"/>
            <w:r w:rsidRPr="00012A05">
              <w:rPr>
                <w:highlight w:val="yellow"/>
              </w:rPr>
              <w:t>CK3 ;</w:t>
            </w:r>
            <w:proofErr w:type="gramEnd"/>
            <w:r w:rsidRPr="00012A05">
              <w:rPr>
                <w:highlight w:val="yellow"/>
              </w:rPr>
              <w:t xml:space="preserve"> overlap in date range?</w:t>
            </w:r>
          </w:p>
          <w:p w14:paraId="38A4A66D" w14:textId="77777777" w:rsidR="00012A05" w:rsidRPr="00012A05" w:rsidRDefault="00012A05" w:rsidP="00012A05">
            <w:pPr>
              <w:pStyle w:val="TableText"/>
              <w:rPr>
                <w:highlight w:val="yellow"/>
              </w:rPr>
            </w:pPr>
            <w:r w:rsidRPr="00012A05">
              <w:rPr>
                <w:highlight w:val="yellow"/>
              </w:rPr>
              <w:t xml:space="preserve"> N F,T</w:t>
            </w:r>
          </w:p>
          <w:p w14:paraId="1F917220" w14:textId="77777777" w:rsidR="00012A05" w:rsidRPr="00012A05" w:rsidRDefault="00012A05" w:rsidP="00012A05">
            <w:pPr>
              <w:pStyle w:val="TableText"/>
              <w:rPr>
                <w:highlight w:val="yellow"/>
              </w:rPr>
            </w:pPr>
            <w:r w:rsidRPr="00012A05">
              <w:rPr>
                <w:highlight w:val="yellow"/>
              </w:rPr>
              <w:t xml:space="preserve"> S F=+IBBILLU,T=$P(IBBILLU,U,2)</w:t>
            </w:r>
          </w:p>
          <w:p w14:paraId="29D3F6E4" w14:textId="77777777" w:rsidR="00012A05" w:rsidRPr="00012A05" w:rsidRDefault="00012A05" w:rsidP="00012A05">
            <w:pPr>
              <w:pStyle w:val="TableText"/>
              <w:rPr>
                <w:highlight w:val="yellow"/>
              </w:rPr>
            </w:pPr>
            <w:r w:rsidRPr="00012A05">
              <w:rPr>
                <w:highlight w:val="yellow"/>
              </w:rPr>
              <w:t xml:space="preserve"> I (IBTO&lt;F)!(IBFR&gt;T)</w:t>
            </w:r>
          </w:p>
          <w:p w14:paraId="43B34452" w14:textId="77777777" w:rsidR="00012A05" w:rsidRPr="00012A05" w:rsidRDefault="00012A05" w:rsidP="00012A05">
            <w:pPr>
              <w:pStyle w:val="TableText"/>
              <w:rPr>
                <w:highlight w:val="yellow"/>
              </w:rPr>
            </w:pPr>
            <w:r w:rsidRPr="00012A05">
              <w:rPr>
                <w:highlight w:val="yellow"/>
              </w:rPr>
              <w:t xml:space="preserve"> S IBOK='$T</w:t>
            </w:r>
          </w:p>
          <w:p w14:paraId="4F50E02B" w14:textId="77777777" w:rsidR="00012A05" w:rsidRPr="00012A05" w:rsidRDefault="00012A05" w:rsidP="00012A05">
            <w:pPr>
              <w:pStyle w:val="TableText"/>
              <w:rPr>
                <w:highlight w:val="yellow"/>
              </w:rPr>
            </w:pPr>
            <w:r w:rsidRPr="00012A05">
              <w:rPr>
                <w:highlight w:val="yellow"/>
              </w:rPr>
              <w:t xml:space="preserve"> Q:'IBOK</w:t>
            </w:r>
          </w:p>
          <w:p w14:paraId="6CB4BE6A" w14:textId="77777777" w:rsidR="00012A05" w:rsidRPr="00012A05" w:rsidRDefault="00012A05" w:rsidP="00012A05">
            <w:pPr>
              <w:pStyle w:val="TableText"/>
              <w:rPr>
                <w:highlight w:val="yellow"/>
              </w:rPr>
            </w:pPr>
            <w:proofErr w:type="gramStart"/>
            <w:r w:rsidRPr="00012A05">
              <w:rPr>
                <w:highlight w:val="yellow"/>
              </w:rPr>
              <w:t>CK4 ;</w:t>
            </w:r>
            <w:proofErr w:type="gramEnd"/>
            <w:r w:rsidRPr="00012A05">
              <w:rPr>
                <w:highlight w:val="yellow"/>
              </w:rPr>
              <w:t xml:space="preserve"> insurance bill?</w:t>
            </w:r>
          </w:p>
          <w:p w14:paraId="6CF9DED1" w14:textId="77777777" w:rsidR="00012A05" w:rsidRPr="00012A05" w:rsidRDefault="00012A05" w:rsidP="00012A05">
            <w:pPr>
              <w:pStyle w:val="TableText"/>
              <w:rPr>
                <w:highlight w:val="yellow"/>
              </w:rPr>
            </w:pPr>
            <w:r w:rsidRPr="00012A05">
              <w:rPr>
                <w:highlight w:val="yellow"/>
              </w:rPr>
              <w:t xml:space="preserve"> I $P(IBBILL0,U,11)="</w:t>
            </w:r>
            <w:proofErr w:type="spellStart"/>
            <w:r w:rsidRPr="00012A05">
              <w:rPr>
                <w:highlight w:val="yellow"/>
              </w:rPr>
              <w:t>i</w:t>
            </w:r>
            <w:proofErr w:type="spellEnd"/>
            <w:r w:rsidRPr="00012A05">
              <w:rPr>
                <w:highlight w:val="yellow"/>
              </w:rPr>
              <w:t>"</w:t>
            </w:r>
          </w:p>
          <w:p w14:paraId="48E5F0EF" w14:textId="77777777" w:rsidR="00012A05" w:rsidRPr="00012A05" w:rsidRDefault="00012A05" w:rsidP="00012A05">
            <w:pPr>
              <w:pStyle w:val="TableText"/>
              <w:rPr>
                <w:highlight w:val="yellow"/>
              </w:rPr>
            </w:pPr>
            <w:r w:rsidRPr="00012A05">
              <w:rPr>
                <w:highlight w:val="yellow"/>
              </w:rPr>
              <w:t xml:space="preserve"> S IBOK=$T</w:t>
            </w:r>
          </w:p>
          <w:p w14:paraId="3858E827" w14:textId="77777777" w:rsidR="00012A05" w:rsidRPr="00012A05" w:rsidRDefault="00012A05" w:rsidP="00012A05">
            <w:pPr>
              <w:pStyle w:val="TableText"/>
              <w:rPr>
                <w:highlight w:val="yellow"/>
              </w:rPr>
            </w:pPr>
            <w:r w:rsidRPr="00012A05">
              <w:rPr>
                <w:highlight w:val="yellow"/>
              </w:rPr>
              <w:t xml:space="preserve"> Q</w:t>
            </w:r>
          </w:p>
          <w:p w14:paraId="45CEE627" w14:textId="77777777" w:rsidR="00012A05" w:rsidRPr="00012A05" w:rsidRDefault="00012A05" w:rsidP="00012A05">
            <w:pPr>
              <w:pStyle w:val="TableText"/>
              <w:rPr>
                <w:highlight w:val="yellow"/>
              </w:rPr>
            </w:pPr>
            <w:r w:rsidRPr="00012A05">
              <w:rPr>
                <w:highlight w:val="yellow"/>
              </w:rPr>
              <w:t xml:space="preserve"> ;</w:t>
            </w:r>
          </w:p>
          <w:p w14:paraId="2D6032AC" w14:textId="77777777" w:rsidR="00012A05" w:rsidRPr="00012A05" w:rsidRDefault="00012A05" w:rsidP="00012A05">
            <w:pPr>
              <w:pStyle w:val="TableText"/>
              <w:rPr>
                <w:highlight w:val="yellow"/>
              </w:rPr>
            </w:pPr>
            <w:r w:rsidRPr="00012A05">
              <w:rPr>
                <w:highlight w:val="yellow"/>
              </w:rPr>
              <w:t>OTP ; outpatient bills</w:t>
            </w:r>
          </w:p>
          <w:p w14:paraId="5E84B56B" w14:textId="77777777" w:rsidR="00012A05" w:rsidRPr="00012A05" w:rsidRDefault="00012A05" w:rsidP="00012A05">
            <w:pPr>
              <w:pStyle w:val="TableText"/>
              <w:rPr>
                <w:highlight w:val="yellow"/>
              </w:rPr>
            </w:pPr>
            <w:r w:rsidRPr="00012A05">
              <w:rPr>
                <w:highlight w:val="yellow"/>
              </w:rPr>
              <w:t xml:space="preserve"> N X,IBV,IBBILL,IBOK,IBBILL0,IBBCHG,IBBILLU1,IBBILLU,BILL,BCNT</w:t>
            </w:r>
          </w:p>
          <w:p w14:paraId="2430A7E8" w14:textId="77777777" w:rsidR="00012A05" w:rsidRPr="00012A05" w:rsidRDefault="00012A05" w:rsidP="00012A05">
            <w:pPr>
              <w:pStyle w:val="TableText"/>
              <w:rPr>
                <w:highlight w:val="yellow"/>
              </w:rPr>
            </w:pPr>
            <w:r w:rsidRPr="00012A05">
              <w:rPr>
                <w:highlight w:val="yellow"/>
              </w:rPr>
              <w:t xml:space="preserve"> S BCNT=0</w:t>
            </w:r>
          </w:p>
          <w:p w14:paraId="79A6478B" w14:textId="3A51D399" w:rsidR="00012A05" w:rsidRPr="00012A05" w:rsidRDefault="00012A05" w:rsidP="00012A05">
            <w:pPr>
              <w:pStyle w:val="TableText"/>
              <w:rPr>
                <w:highlight w:val="yellow"/>
              </w:rPr>
            </w:pPr>
            <w:r w:rsidRPr="00012A05">
              <w:rPr>
                <w:highlight w:val="yellow"/>
              </w:rPr>
              <w:t xml:space="preserve"> S IBV=(IBFR\1)-.0001 F</w:t>
            </w:r>
            <w:r w:rsidR="006D0F80">
              <w:rPr>
                <w:highlight w:val="yellow"/>
              </w:rPr>
              <w:t xml:space="preserve"> </w:t>
            </w:r>
            <w:r w:rsidRPr="00012A05">
              <w:rPr>
                <w:highlight w:val="yellow"/>
              </w:rPr>
              <w:t>S IBV=$O(^DGCR(399,"AOPV",DFN,IBV)) Q:'IBV!(IBV&gt;IBTO)</w:t>
            </w:r>
            <w:r w:rsidR="006D0F80">
              <w:rPr>
                <w:highlight w:val="yellow"/>
              </w:rPr>
              <w:t xml:space="preserve"> </w:t>
            </w:r>
            <w:r w:rsidRPr="00012A05">
              <w:rPr>
                <w:highlight w:val="yellow"/>
              </w:rPr>
              <w:t>S IBBILL=0 D</w:t>
            </w:r>
          </w:p>
          <w:p w14:paraId="7B139EA5" w14:textId="44A8CCED" w:rsidR="00012A05" w:rsidRPr="00012A05" w:rsidRDefault="00012A05" w:rsidP="00012A05">
            <w:pPr>
              <w:pStyle w:val="TableText"/>
              <w:rPr>
                <w:highlight w:val="yellow"/>
              </w:rPr>
            </w:pPr>
            <w:r w:rsidRPr="00012A05">
              <w:rPr>
                <w:highlight w:val="yellow"/>
              </w:rPr>
              <w:t xml:space="preserve"> .F</w:t>
            </w:r>
            <w:r w:rsidR="006D0F80">
              <w:rPr>
                <w:highlight w:val="yellow"/>
              </w:rPr>
              <w:t xml:space="preserve"> </w:t>
            </w:r>
            <w:r w:rsidRPr="00012A05">
              <w:rPr>
                <w:highlight w:val="yellow"/>
              </w:rPr>
              <w:t>S IBBILL=$O(^DGCR(399,"AOPV",DFN,IBV,IBBILL)) Q:('IBBILL)</w:t>
            </w:r>
            <w:r w:rsidR="006D0F80">
              <w:rPr>
                <w:highlight w:val="yellow"/>
              </w:rPr>
              <w:t xml:space="preserve"> </w:t>
            </w:r>
            <w:r w:rsidRPr="00012A05">
              <w:rPr>
                <w:highlight w:val="yellow"/>
              </w:rPr>
              <w:t>D</w:t>
            </w:r>
          </w:p>
          <w:p w14:paraId="3ABA2996" w14:textId="77777777" w:rsidR="00012A05" w:rsidRPr="00012A05" w:rsidRDefault="00012A05" w:rsidP="00012A05">
            <w:pPr>
              <w:pStyle w:val="TableText"/>
              <w:rPr>
                <w:highlight w:val="yellow"/>
              </w:rPr>
            </w:pPr>
            <w:r w:rsidRPr="00012A05">
              <w:rPr>
                <w:highlight w:val="yellow"/>
              </w:rPr>
              <w:t xml:space="preserve"> .. S IBBILL0=$G(^DGCR(399,IBBILL,0)),IBBILLU=$G(^DGCR(399,IBBILL,"U")) D CK4 Q:'IBOK</w:t>
            </w:r>
          </w:p>
          <w:p w14:paraId="12DA2CE5" w14:textId="77777777" w:rsidR="00012A05" w:rsidRPr="00012A05" w:rsidRDefault="00012A05" w:rsidP="00012A05">
            <w:pPr>
              <w:pStyle w:val="TableText"/>
              <w:rPr>
                <w:highlight w:val="yellow"/>
              </w:rPr>
            </w:pPr>
            <w:r w:rsidRPr="00012A05">
              <w:rPr>
                <w:highlight w:val="yellow"/>
              </w:rPr>
              <w:t xml:space="preserve"> .. S BILL=$P(IBBILL0,U,1)</w:t>
            </w:r>
          </w:p>
          <w:p w14:paraId="56F91905" w14:textId="77777777" w:rsidR="00012A05" w:rsidRPr="00012A05" w:rsidRDefault="00012A05" w:rsidP="00012A05">
            <w:pPr>
              <w:pStyle w:val="TableText"/>
              <w:rPr>
                <w:highlight w:val="yellow"/>
              </w:rPr>
            </w:pPr>
            <w:r w:rsidRPr="00012A05">
              <w:rPr>
                <w:highlight w:val="yellow"/>
              </w:rPr>
              <w:t xml:space="preserve"> .. S AUDT=$$GET1^DIQ(399,IBBILL,10,"I")</w:t>
            </w:r>
          </w:p>
          <w:p w14:paraId="2D41A7C3" w14:textId="77777777" w:rsidR="00012A05" w:rsidRPr="00012A05" w:rsidRDefault="00012A05" w:rsidP="00012A05">
            <w:pPr>
              <w:pStyle w:val="TableText"/>
              <w:rPr>
                <w:highlight w:val="yellow"/>
              </w:rPr>
            </w:pPr>
            <w:r w:rsidRPr="00012A05">
              <w:rPr>
                <w:highlight w:val="yellow"/>
              </w:rPr>
              <w:t xml:space="preserve"> .. S HLDDT=$S(AUDT'="":$$FMDIFF^XLFDT(DT,AUDT,1),1:HDAYS)</w:t>
            </w:r>
          </w:p>
          <w:p w14:paraId="4ACDC09A" w14:textId="77777777" w:rsidR="00012A05" w:rsidRPr="00012A05" w:rsidRDefault="00012A05" w:rsidP="00012A05">
            <w:pPr>
              <w:pStyle w:val="TableText"/>
              <w:rPr>
                <w:highlight w:val="yellow"/>
              </w:rPr>
            </w:pPr>
            <w:r w:rsidRPr="00012A05">
              <w:rPr>
                <w:highlight w:val="yellow"/>
              </w:rPr>
              <w:t xml:space="preserve"> .. S IBBCHG=$$GET1^DIQ(430,IBBILL,77)</w:t>
            </w:r>
          </w:p>
          <w:p w14:paraId="5262A8D7" w14:textId="77777777" w:rsidR="00012A05" w:rsidRPr="00012A05" w:rsidRDefault="00012A05" w:rsidP="00012A05">
            <w:pPr>
              <w:pStyle w:val="TableText"/>
              <w:rPr>
                <w:highlight w:val="yellow"/>
              </w:rPr>
            </w:pPr>
            <w:r w:rsidRPr="00012A05">
              <w:rPr>
                <w:highlight w:val="yellow"/>
              </w:rPr>
              <w:t xml:space="preserve"> .. S STATUS=$$GET1^DIQ(430,IBBILL,8,"O")</w:t>
            </w:r>
          </w:p>
          <w:p w14:paraId="2DF4123A" w14:textId="77777777" w:rsidR="00012A05" w:rsidRPr="00012A05" w:rsidRDefault="00012A05" w:rsidP="00012A05">
            <w:pPr>
              <w:pStyle w:val="TableText"/>
              <w:rPr>
                <w:highlight w:val="yellow"/>
              </w:rPr>
            </w:pPr>
            <w:r w:rsidRPr="00012A05">
              <w:rPr>
                <w:highlight w:val="yellow"/>
              </w:rPr>
              <w:t xml:space="preserve"> .. S (BLTRK,RNB)=""</w:t>
            </w:r>
          </w:p>
          <w:p w14:paraId="076C17E9" w14:textId="77777777" w:rsidR="00012A05" w:rsidRPr="00012A05" w:rsidRDefault="00012A05" w:rsidP="00012A05">
            <w:pPr>
              <w:pStyle w:val="TableText"/>
              <w:rPr>
                <w:highlight w:val="yellow"/>
              </w:rPr>
            </w:pPr>
            <w:r w:rsidRPr="00012A05">
              <w:rPr>
                <w:highlight w:val="yellow"/>
              </w:rPr>
              <w:t xml:space="preserve"> .. S BLTRK=$O(^IBT(356,"E",IBBILL,BLTRK))</w:t>
            </w:r>
          </w:p>
          <w:p w14:paraId="58DDFB24" w14:textId="77777777" w:rsidR="00012A05" w:rsidRPr="00012A05" w:rsidRDefault="00012A05" w:rsidP="00012A05">
            <w:pPr>
              <w:pStyle w:val="TableText"/>
              <w:rPr>
                <w:highlight w:val="yellow"/>
              </w:rPr>
            </w:pPr>
            <w:r w:rsidRPr="00012A05">
              <w:rPr>
                <w:highlight w:val="yellow"/>
              </w:rPr>
              <w:t xml:space="preserve"> .. I BLTRK'="" S RNB=$$GET1^DIQ(356,BLTRK,.19,"O")</w:t>
            </w:r>
          </w:p>
          <w:p w14:paraId="56F88871" w14:textId="77777777" w:rsidR="00012A05" w:rsidRPr="00012A05" w:rsidRDefault="00012A05" w:rsidP="00012A05">
            <w:pPr>
              <w:pStyle w:val="TableText"/>
              <w:rPr>
                <w:highlight w:val="yellow"/>
              </w:rPr>
            </w:pPr>
            <w:r w:rsidRPr="00012A05">
              <w:rPr>
                <w:highlight w:val="yellow"/>
              </w:rPr>
              <w:t xml:space="preserve"> .. S BILL=$P(IBBILL0,U,1),BCNT=BCNT+1</w:t>
            </w:r>
          </w:p>
          <w:p w14:paraId="17973444" w14:textId="77777777" w:rsidR="00012A05" w:rsidRPr="00012A05" w:rsidRDefault="00012A05" w:rsidP="00012A05">
            <w:pPr>
              <w:pStyle w:val="TableText"/>
              <w:rPr>
                <w:highlight w:val="yellow"/>
              </w:rPr>
            </w:pPr>
            <w:r w:rsidRPr="00012A05">
              <w:rPr>
                <w:highlight w:val="yellow"/>
              </w:rPr>
              <w:t xml:space="preserve"> .. S IBBILLU1=$G(^DGCR(399,IBBILL,"U1")),IBBCHG=$P(IBBILLU1,U,1)</w:t>
            </w:r>
          </w:p>
          <w:p w14:paraId="1EBCC6AF" w14:textId="77777777" w:rsidR="00012A05" w:rsidRPr="00012A05" w:rsidRDefault="00012A05" w:rsidP="00012A05">
            <w:pPr>
              <w:pStyle w:val="TableText"/>
              <w:rPr>
                <w:highlight w:val="yellow"/>
              </w:rPr>
            </w:pPr>
            <w:r w:rsidRPr="00012A05">
              <w:rPr>
                <w:highlight w:val="yellow"/>
              </w:rPr>
              <w:t xml:space="preserve"> .. S ^TMP($J,"IBOHLS",NAME,CNT,2,BCNT)=BILL_U_STATUS_U_IBV_U_AUDT_U_HLDDT_U_IBBCHG_U_RNB_U_BLTRK ;BILL#^AR STATUS^DATE BILLED^AUTH DATE^DAYS ON HOLD^CHARGE^RNB^BILL TRK NO</w:t>
            </w:r>
          </w:p>
          <w:p w14:paraId="4B1EE0F8" w14:textId="77777777" w:rsidR="00012A05" w:rsidRPr="00012A05" w:rsidRDefault="00012A05" w:rsidP="00012A05">
            <w:pPr>
              <w:pStyle w:val="TableText"/>
              <w:rPr>
                <w:highlight w:val="yellow"/>
              </w:rPr>
            </w:pPr>
            <w:r w:rsidRPr="00012A05">
              <w:rPr>
                <w:highlight w:val="yellow"/>
              </w:rPr>
              <w:t xml:space="preserve"> .. S ^TMP($J,"IBOHLS",NAME,CNT,2,BCNT,"B")=IBBILL_U_BLTRK_U_RNB</w:t>
            </w:r>
          </w:p>
          <w:p w14:paraId="7AA9692D" w14:textId="77777777" w:rsidR="00012A05" w:rsidRPr="00012A05" w:rsidRDefault="00012A05" w:rsidP="00012A05">
            <w:pPr>
              <w:pStyle w:val="TableText"/>
              <w:rPr>
                <w:highlight w:val="yellow"/>
              </w:rPr>
            </w:pPr>
            <w:r w:rsidRPr="00012A05">
              <w:rPr>
                <w:highlight w:val="yellow"/>
              </w:rPr>
              <w:lastRenderedPageBreak/>
              <w:t xml:space="preserve"> Q</w:t>
            </w:r>
          </w:p>
          <w:p w14:paraId="5034D071" w14:textId="77777777" w:rsidR="00012A05" w:rsidRPr="00012A05" w:rsidRDefault="00012A05" w:rsidP="00012A05">
            <w:pPr>
              <w:pStyle w:val="TableText"/>
              <w:rPr>
                <w:highlight w:val="yellow"/>
              </w:rPr>
            </w:pPr>
            <w:r w:rsidRPr="00012A05">
              <w:rPr>
                <w:highlight w:val="yellow"/>
              </w:rPr>
              <w:t xml:space="preserve"> ;</w:t>
            </w:r>
          </w:p>
          <w:p w14:paraId="152D6AE0" w14:textId="77777777" w:rsidR="00012A05" w:rsidRPr="00012A05" w:rsidRDefault="00012A05" w:rsidP="00012A05">
            <w:pPr>
              <w:pStyle w:val="TableText"/>
              <w:rPr>
                <w:highlight w:val="yellow"/>
              </w:rPr>
            </w:pPr>
            <w:r w:rsidRPr="00012A05">
              <w:rPr>
                <w:highlight w:val="yellow"/>
              </w:rPr>
              <w:t xml:space="preserve">RX ; </w:t>
            </w:r>
            <w:proofErr w:type="spellStart"/>
            <w:r w:rsidRPr="00012A05">
              <w:rPr>
                <w:highlight w:val="yellow"/>
              </w:rPr>
              <w:t>rx</w:t>
            </w:r>
            <w:proofErr w:type="spellEnd"/>
            <w:r w:rsidRPr="00012A05">
              <w:rPr>
                <w:highlight w:val="yellow"/>
              </w:rPr>
              <w:t xml:space="preserve"> refill bills</w:t>
            </w:r>
          </w:p>
          <w:p w14:paraId="0A69D577" w14:textId="77777777" w:rsidR="00012A05" w:rsidRPr="00012A05" w:rsidRDefault="00012A05" w:rsidP="00012A05">
            <w:pPr>
              <w:pStyle w:val="TableText"/>
              <w:rPr>
                <w:highlight w:val="yellow"/>
              </w:rPr>
            </w:pPr>
            <w:r w:rsidRPr="00012A05">
              <w:rPr>
                <w:highlight w:val="yellow"/>
              </w:rPr>
              <w:t xml:space="preserve"> N IBRDT,IBRF,IBRX,IBRXN,IBTYPE</w:t>
            </w:r>
          </w:p>
          <w:p w14:paraId="192EF1A7" w14:textId="77777777" w:rsidR="00012A05" w:rsidRPr="00012A05" w:rsidRDefault="00012A05" w:rsidP="00012A05">
            <w:pPr>
              <w:pStyle w:val="TableText"/>
              <w:rPr>
                <w:highlight w:val="yellow"/>
              </w:rPr>
            </w:pPr>
            <w:r w:rsidRPr="00012A05">
              <w:rPr>
                <w:highlight w:val="yellow"/>
              </w:rPr>
              <w:t xml:space="preserve"> S (IBRX,IBRXN,IBRF,IBRDT)=0 N IENS</w:t>
            </w:r>
          </w:p>
          <w:p w14:paraId="38F948B8" w14:textId="77777777" w:rsidR="00012A05" w:rsidRPr="00012A05" w:rsidRDefault="00012A05" w:rsidP="00012A05">
            <w:pPr>
              <w:pStyle w:val="TableText"/>
              <w:rPr>
                <w:highlight w:val="yellow"/>
              </w:rPr>
            </w:pPr>
            <w:r w:rsidRPr="00012A05">
              <w:rPr>
                <w:highlight w:val="yellow"/>
              </w:rPr>
              <w:t xml:space="preserve"> I $P(IBND,U,4)'["52:" Q</w:t>
            </w:r>
          </w:p>
          <w:p w14:paraId="4E678566" w14:textId="77777777" w:rsidR="00012A05" w:rsidRPr="00012A05" w:rsidRDefault="00012A05" w:rsidP="00012A05">
            <w:pPr>
              <w:pStyle w:val="TableText"/>
              <w:rPr>
                <w:highlight w:val="yellow"/>
              </w:rPr>
            </w:pPr>
            <w:r w:rsidRPr="00012A05">
              <w:rPr>
                <w:highlight w:val="yellow"/>
              </w:rPr>
              <w:t xml:space="preserve"> ;</w:t>
            </w:r>
          </w:p>
          <w:p w14:paraId="747569A0" w14:textId="77777777" w:rsidR="00012A05" w:rsidRPr="00012A05" w:rsidRDefault="00012A05" w:rsidP="00012A05">
            <w:pPr>
              <w:pStyle w:val="TableText"/>
              <w:rPr>
                <w:highlight w:val="yellow"/>
              </w:rPr>
            </w:pPr>
            <w:r w:rsidRPr="00012A05">
              <w:rPr>
                <w:highlight w:val="yellow"/>
              </w:rPr>
              <w:t xml:space="preserve"> S IBTYPE=$P(IBND,"^",3),IBTYPE=$P($G(^IBE(350.1,IBTYPE,0)),"^",1),IBTYPE=$S(IBTYPE["PSO NSC":"RXNSC",IBTYPE["PSO SC":"RX SC",1:$E(IBTYPE,4,7))</w:t>
            </w:r>
          </w:p>
          <w:p w14:paraId="57621B94" w14:textId="77777777" w:rsidR="00012A05" w:rsidRPr="00012A05" w:rsidRDefault="00012A05" w:rsidP="00012A05">
            <w:pPr>
              <w:pStyle w:val="TableText"/>
              <w:rPr>
                <w:highlight w:val="yellow"/>
              </w:rPr>
            </w:pPr>
            <w:r w:rsidRPr="00012A05">
              <w:rPr>
                <w:highlight w:val="yellow"/>
              </w:rPr>
              <w:t xml:space="preserve"> S IBRXN=$P($P(IBND,U,4),":",2),IBRX=$P($P(IBND,U,8),"-"),IBRF=$P($P(IBND,U,4),":",3)</w:t>
            </w:r>
          </w:p>
          <w:p w14:paraId="69C8F1BA" w14:textId="41AF2F01" w:rsidR="00012A05" w:rsidRPr="00012A05" w:rsidRDefault="00012A05" w:rsidP="00012A05">
            <w:pPr>
              <w:pStyle w:val="TableText"/>
              <w:rPr>
                <w:highlight w:val="yellow"/>
              </w:rPr>
            </w:pPr>
            <w:r w:rsidRPr="00012A05">
              <w:rPr>
                <w:highlight w:val="yellow"/>
              </w:rPr>
              <w:t xml:space="preserve"> S ^TMP($J,"IBOHLS",NAME,CNT,1)=IBRX</w:t>
            </w:r>
            <w:r w:rsidR="006D0F80">
              <w:rPr>
                <w:highlight w:val="yellow"/>
              </w:rPr>
              <w:t xml:space="preserve"> </w:t>
            </w:r>
            <w:r w:rsidRPr="00012A05">
              <w:rPr>
                <w:highlight w:val="yellow"/>
              </w:rPr>
              <w:t>;RX VALUE</w:t>
            </w:r>
          </w:p>
          <w:p w14:paraId="5CEE5B2A" w14:textId="77777777" w:rsidR="00012A05" w:rsidRPr="00012A05" w:rsidRDefault="00012A05" w:rsidP="00012A05">
            <w:pPr>
              <w:pStyle w:val="TableText"/>
              <w:rPr>
                <w:highlight w:val="yellow"/>
              </w:rPr>
            </w:pPr>
            <w:r w:rsidRPr="00012A05">
              <w:rPr>
                <w:highlight w:val="yellow"/>
              </w:rPr>
              <w:t xml:space="preserve"> I +IBRF&gt;0 S IBRDT=$$SUBFILE^IBRXUTL(+IBRXN,IBRF,52,.01)</w:t>
            </w:r>
          </w:p>
          <w:p w14:paraId="3F2C37FE" w14:textId="77777777" w:rsidR="00012A05" w:rsidRPr="00012A05" w:rsidRDefault="00012A05" w:rsidP="00012A05">
            <w:pPr>
              <w:pStyle w:val="TableText"/>
              <w:rPr>
                <w:highlight w:val="yellow"/>
              </w:rPr>
            </w:pPr>
            <w:r w:rsidRPr="00012A05">
              <w:rPr>
                <w:highlight w:val="yellow"/>
              </w:rPr>
              <w:t xml:space="preserve"> I +IBRF=0 S IBRDT=$$FILE^IBRXUTL(+IBRXN,22)</w:t>
            </w:r>
          </w:p>
          <w:p w14:paraId="1E6CEE08" w14:textId="77777777" w:rsidR="00012A05" w:rsidRPr="00012A05" w:rsidRDefault="00012A05" w:rsidP="00012A05">
            <w:pPr>
              <w:pStyle w:val="TableText"/>
              <w:rPr>
                <w:highlight w:val="yellow"/>
              </w:rPr>
            </w:pPr>
            <w:r w:rsidRPr="00012A05">
              <w:rPr>
                <w:highlight w:val="yellow"/>
              </w:rPr>
              <w:t xml:space="preserve"> ;</w:t>
            </w:r>
          </w:p>
          <w:p w14:paraId="53F46BD1" w14:textId="77777777" w:rsidR="00012A05" w:rsidRPr="00012A05" w:rsidRDefault="00012A05" w:rsidP="00012A05">
            <w:pPr>
              <w:pStyle w:val="TableText"/>
              <w:rPr>
                <w:highlight w:val="yellow"/>
              </w:rPr>
            </w:pPr>
            <w:r w:rsidRPr="00012A05">
              <w:rPr>
                <w:highlight w:val="yellow"/>
              </w:rPr>
              <w:t xml:space="preserve"> Q:(IBRX="")!('IBRDT)</w:t>
            </w:r>
          </w:p>
          <w:p w14:paraId="62D912A1" w14:textId="77777777" w:rsidR="00012A05" w:rsidRPr="00012A05" w:rsidRDefault="00012A05" w:rsidP="00012A05">
            <w:pPr>
              <w:pStyle w:val="TableText"/>
              <w:rPr>
                <w:highlight w:val="yellow"/>
              </w:rPr>
            </w:pPr>
            <w:r w:rsidRPr="00012A05">
              <w:rPr>
                <w:highlight w:val="yellow"/>
              </w:rPr>
              <w:t xml:space="preserve"> N X,IBBILL,IBBILL0,IBFILL,IBFILL0,IBOK,IBBCHG,BCNT</w:t>
            </w:r>
          </w:p>
          <w:p w14:paraId="3CACA54C" w14:textId="77777777" w:rsidR="00012A05" w:rsidRPr="00012A05" w:rsidRDefault="00012A05" w:rsidP="00012A05">
            <w:pPr>
              <w:pStyle w:val="TableText"/>
              <w:rPr>
                <w:highlight w:val="yellow"/>
              </w:rPr>
            </w:pPr>
            <w:r w:rsidRPr="00012A05">
              <w:rPr>
                <w:highlight w:val="yellow"/>
              </w:rPr>
              <w:t xml:space="preserve"> S BCNT=0</w:t>
            </w:r>
          </w:p>
          <w:p w14:paraId="464E2349" w14:textId="07DDE3C3" w:rsidR="00012A05" w:rsidRPr="00012A05" w:rsidRDefault="00012A05" w:rsidP="00012A05">
            <w:pPr>
              <w:pStyle w:val="TableText"/>
              <w:rPr>
                <w:highlight w:val="yellow"/>
              </w:rPr>
            </w:pPr>
            <w:r w:rsidRPr="00012A05">
              <w:rPr>
                <w:highlight w:val="yellow"/>
              </w:rPr>
              <w:t xml:space="preserve"> S IBFILL=0 F</w:t>
            </w:r>
            <w:r w:rsidR="006D0F80">
              <w:rPr>
                <w:highlight w:val="yellow"/>
              </w:rPr>
              <w:t xml:space="preserve"> </w:t>
            </w:r>
            <w:r w:rsidRPr="00012A05">
              <w:rPr>
                <w:highlight w:val="yellow"/>
              </w:rPr>
              <w:t>S IBFILL=$O(^IBA(362.4,"B",IBRX,IBFILL)) Q:IBFILL=""</w:t>
            </w:r>
            <w:r w:rsidR="006D0F80">
              <w:rPr>
                <w:highlight w:val="yellow"/>
              </w:rPr>
              <w:t xml:space="preserve"> </w:t>
            </w:r>
            <w:r w:rsidRPr="00012A05">
              <w:rPr>
                <w:highlight w:val="yellow"/>
              </w:rPr>
              <w:t>D</w:t>
            </w:r>
          </w:p>
          <w:p w14:paraId="3EAC76B8" w14:textId="77777777" w:rsidR="00012A05" w:rsidRPr="00012A05" w:rsidRDefault="00012A05" w:rsidP="00012A05">
            <w:pPr>
              <w:pStyle w:val="TableText"/>
              <w:rPr>
                <w:highlight w:val="yellow"/>
              </w:rPr>
            </w:pPr>
            <w:r w:rsidRPr="00012A05">
              <w:rPr>
                <w:highlight w:val="yellow"/>
              </w:rPr>
              <w:t xml:space="preserve"> . S BCNT=BCNT+1</w:t>
            </w:r>
          </w:p>
          <w:p w14:paraId="79534A74" w14:textId="77777777" w:rsidR="00012A05" w:rsidRPr="00012A05" w:rsidRDefault="00012A05" w:rsidP="00012A05">
            <w:pPr>
              <w:pStyle w:val="TableText"/>
              <w:rPr>
                <w:highlight w:val="yellow"/>
              </w:rPr>
            </w:pPr>
            <w:r w:rsidRPr="00012A05">
              <w:rPr>
                <w:highlight w:val="yellow"/>
              </w:rPr>
              <w:t xml:space="preserve"> . S IBFILL0=$G(^IBA(362.4,IBFILL,0)) I $P(IBFILL0,U,3)'=IBRDT Q</w:t>
            </w:r>
          </w:p>
          <w:p w14:paraId="0B5C4DA3" w14:textId="77777777" w:rsidR="00012A05" w:rsidRPr="00012A05" w:rsidRDefault="00012A05" w:rsidP="00012A05">
            <w:pPr>
              <w:pStyle w:val="TableText"/>
              <w:rPr>
                <w:highlight w:val="yellow"/>
              </w:rPr>
            </w:pPr>
            <w:r w:rsidRPr="00012A05">
              <w:rPr>
                <w:highlight w:val="yellow"/>
              </w:rPr>
              <w:t xml:space="preserve"> . S IBBILL=+$P(IBFILL0,U,2) I 'IBBILL Q</w:t>
            </w:r>
          </w:p>
          <w:p w14:paraId="6F1B25AD" w14:textId="77777777" w:rsidR="00012A05" w:rsidRPr="00012A05" w:rsidRDefault="00012A05" w:rsidP="00012A05">
            <w:pPr>
              <w:pStyle w:val="TableText"/>
              <w:rPr>
                <w:highlight w:val="yellow"/>
              </w:rPr>
            </w:pPr>
            <w:r w:rsidRPr="00012A05">
              <w:rPr>
                <w:highlight w:val="yellow"/>
              </w:rPr>
              <w:t xml:space="preserve"> . S IBBILL0=$G(^DGCR(399,IBBILL,0)) D CK4 I 'IBOK Q</w:t>
            </w:r>
          </w:p>
          <w:p w14:paraId="7F815847" w14:textId="77777777" w:rsidR="00012A05" w:rsidRPr="00012A05" w:rsidRDefault="00012A05" w:rsidP="00012A05">
            <w:pPr>
              <w:pStyle w:val="TableText"/>
              <w:rPr>
                <w:highlight w:val="yellow"/>
              </w:rPr>
            </w:pPr>
            <w:r w:rsidRPr="00012A05">
              <w:rPr>
                <w:highlight w:val="yellow"/>
              </w:rPr>
              <w:t xml:space="preserve"> . S BILL=$P(IBBILL0,U,1)</w:t>
            </w:r>
          </w:p>
          <w:p w14:paraId="20249481" w14:textId="77777777" w:rsidR="00012A05" w:rsidRPr="00012A05" w:rsidRDefault="00012A05" w:rsidP="00012A05">
            <w:pPr>
              <w:pStyle w:val="TableText"/>
              <w:rPr>
                <w:highlight w:val="yellow"/>
              </w:rPr>
            </w:pPr>
            <w:r w:rsidRPr="00012A05">
              <w:rPr>
                <w:highlight w:val="yellow"/>
              </w:rPr>
              <w:t xml:space="preserve"> . S AUDT=$$GET1^DIQ(399,IBBILL,10,"I")</w:t>
            </w:r>
          </w:p>
          <w:p w14:paraId="3661E451" w14:textId="77777777" w:rsidR="00012A05" w:rsidRPr="00012A05" w:rsidRDefault="00012A05" w:rsidP="00012A05">
            <w:pPr>
              <w:pStyle w:val="TableText"/>
              <w:rPr>
                <w:highlight w:val="yellow"/>
              </w:rPr>
            </w:pPr>
            <w:r w:rsidRPr="00012A05">
              <w:rPr>
                <w:highlight w:val="yellow"/>
              </w:rPr>
              <w:t xml:space="preserve"> . S HLDDT=$S(AUDT'="":$$FMDIFF^XLFDT(DT,AUDT,1),1:HDAYS)</w:t>
            </w:r>
          </w:p>
          <w:p w14:paraId="6480CDE4" w14:textId="77777777" w:rsidR="00012A05" w:rsidRPr="00012A05" w:rsidRDefault="00012A05" w:rsidP="00012A05">
            <w:pPr>
              <w:pStyle w:val="TableText"/>
              <w:rPr>
                <w:highlight w:val="yellow"/>
              </w:rPr>
            </w:pPr>
            <w:r w:rsidRPr="00012A05">
              <w:rPr>
                <w:highlight w:val="yellow"/>
              </w:rPr>
              <w:t xml:space="preserve"> . S IBBCHG=$$GET1^DIQ(430,IBBILL,77)</w:t>
            </w:r>
          </w:p>
          <w:p w14:paraId="3C679532" w14:textId="77777777" w:rsidR="00012A05" w:rsidRPr="00012A05" w:rsidRDefault="00012A05" w:rsidP="00012A05">
            <w:pPr>
              <w:pStyle w:val="TableText"/>
              <w:rPr>
                <w:highlight w:val="yellow"/>
              </w:rPr>
            </w:pPr>
            <w:r w:rsidRPr="00012A05">
              <w:rPr>
                <w:highlight w:val="yellow"/>
              </w:rPr>
              <w:t xml:space="preserve"> . S STATUS=$$GET1^DIQ(430,IBBILL,8,"O")</w:t>
            </w:r>
          </w:p>
          <w:p w14:paraId="6CD3722F" w14:textId="77777777" w:rsidR="00012A05" w:rsidRPr="00012A05" w:rsidRDefault="00012A05" w:rsidP="00012A05">
            <w:pPr>
              <w:pStyle w:val="TableText"/>
              <w:rPr>
                <w:highlight w:val="yellow"/>
              </w:rPr>
            </w:pPr>
            <w:r w:rsidRPr="00012A05">
              <w:rPr>
                <w:highlight w:val="yellow"/>
              </w:rPr>
              <w:t xml:space="preserve"> . S (BLTRK,RNB)=""</w:t>
            </w:r>
          </w:p>
          <w:p w14:paraId="06D058CF" w14:textId="77777777" w:rsidR="00012A05" w:rsidRPr="00012A05" w:rsidRDefault="00012A05" w:rsidP="00012A05">
            <w:pPr>
              <w:pStyle w:val="TableText"/>
              <w:rPr>
                <w:highlight w:val="yellow"/>
              </w:rPr>
            </w:pPr>
            <w:r w:rsidRPr="00012A05">
              <w:rPr>
                <w:highlight w:val="yellow"/>
              </w:rPr>
              <w:t xml:space="preserve"> . S BLTRK=$O(^IBT(356,"E",IBBILL,BLTRK))</w:t>
            </w:r>
          </w:p>
          <w:p w14:paraId="01EBA7B0" w14:textId="77777777" w:rsidR="00012A05" w:rsidRPr="00012A05" w:rsidRDefault="00012A05" w:rsidP="00012A05">
            <w:pPr>
              <w:pStyle w:val="TableText"/>
              <w:rPr>
                <w:highlight w:val="yellow"/>
              </w:rPr>
            </w:pPr>
            <w:r w:rsidRPr="00012A05">
              <w:rPr>
                <w:highlight w:val="yellow"/>
              </w:rPr>
              <w:t xml:space="preserve"> . I BLTRK'="" S RNB=$$GET1^DIQ(356,BLTRK,.19,"O")</w:t>
            </w:r>
          </w:p>
          <w:p w14:paraId="488CBE0A" w14:textId="77777777" w:rsidR="00012A05" w:rsidRPr="00012A05" w:rsidRDefault="00012A05" w:rsidP="00012A05">
            <w:pPr>
              <w:pStyle w:val="TableText"/>
              <w:rPr>
                <w:highlight w:val="yellow"/>
              </w:rPr>
            </w:pPr>
            <w:r w:rsidRPr="00012A05">
              <w:rPr>
                <w:highlight w:val="yellow"/>
              </w:rPr>
              <w:t xml:space="preserve"> . S BCNT=BCNT+1</w:t>
            </w:r>
          </w:p>
          <w:p w14:paraId="5A635AD4" w14:textId="77777777" w:rsidR="00012A05" w:rsidRPr="00012A05" w:rsidRDefault="00012A05" w:rsidP="00012A05">
            <w:pPr>
              <w:pStyle w:val="TableText"/>
              <w:rPr>
                <w:highlight w:val="yellow"/>
              </w:rPr>
            </w:pPr>
            <w:r w:rsidRPr="00012A05">
              <w:rPr>
                <w:highlight w:val="yellow"/>
              </w:rPr>
              <w:t xml:space="preserve"> . S IBBILLU1=$G(^DGCR(399,IBBILL,"U1")),IBBCHG=$P(IBBILLU1,U,1)</w:t>
            </w:r>
          </w:p>
          <w:p w14:paraId="30A055A7" w14:textId="77777777" w:rsidR="00012A05" w:rsidRPr="00012A05" w:rsidRDefault="00012A05" w:rsidP="00012A05">
            <w:pPr>
              <w:pStyle w:val="TableText"/>
              <w:rPr>
                <w:highlight w:val="yellow"/>
              </w:rPr>
            </w:pPr>
            <w:r w:rsidRPr="00012A05">
              <w:rPr>
                <w:highlight w:val="yellow"/>
              </w:rPr>
              <w:t xml:space="preserve"> . S ^TMP($J,"IBOHLS",NAME,CNT,2,BCNT)=BILL_U_STATUS_U_IBRDT_U_AUDT_U_HLDDT_U_IBBCHG_U_RNB_U_BLTRK ;BILL#^AR STATUS^DATE BILLED^CHARGE</w:t>
            </w:r>
          </w:p>
          <w:p w14:paraId="1202AAF5" w14:textId="77777777" w:rsidR="00012A05" w:rsidRPr="00012A05" w:rsidRDefault="00012A05" w:rsidP="00012A05">
            <w:pPr>
              <w:pStyle w:val="TableText"/>
              <w:rPr>
                <w:highlight w:val="yellow"/>
              </w:rPr>
            </w:pPr>
            <w:r w:rsidRPr="00012A05">
              <w:rPr>
                <w:highlight w:val="yellow"/>
              </w:rPr>
              <w:t xml:space="preserve"> . S ^TMP($J,"IBOHLS",NAME,CNT,2,BCNT,"B")=IBBILL_U_BLTRK_U_RNB</w:t>
            </w:r>
          </w:p>
          <w:p w14:paraId="0B6530D4" w14:textId="77777777" w:rsidR="00012A05" w:rsidRPr="00012A05" w:rsidRDefault="00012A05" w:rsidP="00012A05">
            <w:pPr>
              <w:pStyle w:val="TableText"/>
              <w:rPr>
                <w:highlight w:val="yellow"/>
              </w:rPr>
            </w:pPr>
            <w:r w:rsidRPr="00012A05">
              <w:rPr>
                <w:highlight w:val="yellow"/>
              </w:rPr>
              <w:t xml:space="preserve"> Q</w:t>
            </w:r>
          </w:p>
          <w:p w14:paraId="440EF4DB" w14:textId="77777777" w:rsidR="00012A05" w:rsidRPr="00012A05" w:rsidRDefault="00012A05" w:rsidP="00012A05">
            <w:pPr>
              <w:pStyle w:val="TableText"/>
              <w:rPr>
                <w:highlight w:val="yellow"/>
              </w:rPr>
            </w:pPr>
            <w:r w:rsidRPr="00012A05">
              <w:rPr>
                <w:highlight w:val="yellow"/>
              </w:rPr>
              <w:t xml:space="preserve"> ;</w:t>
            </w:r>
          </w:p>
          <w:p w14:paraId="0CD4461C" w14:textId="77777777" w:rsidR="00012A05" w:rsidRPr="00012A05" w:rsidRDefault="00012A05" w:rsidP="00012A05">
            <w:pPr>
              <w:pStyle w:val="TableText"/>
              <w:rPr>
                <w:highlight w:val="yellow"/>
              </w:rPr>
            </w:pPr>
            <w:r w:rsidRPr="00012A05">
              <w:rPr>
                <w:highlight w:val="yellow"/>
              </w:rPr>
              <w:t>GETINS ; get insurance information</w:t>
            </w:r>
          </w:p>
          <w:p w14:paraId="46925DC3" w14:textId="77777777" w:rsidR="00012A05" w:rsidRPr="00012A05" w:rsidRDefault="00012A05" w:rsidP="00012A05">
            <w:pPr>
              <w:pStyle w:val="TableText"/>
              <w:rPr>
                <w:highlight w:val="yellow"/>
              </w:rPr>
            </w:pPr>
            <w:r w:rsidRPr="00012A05">
              <w:rPr>
                <w:highlight w:val="yellow"/>
              </w:rPr>
              <w:t xml:space="preserve"> N </w:t>
            </w:r>
            <w:r w:rsidRPr="00012A05">
              <w:rPr>
                <w:highlight w:val="yellow"/>
              </w:rPr>
              <w:lastRenderedPageBreak/>
              <w:t>XX,IBINS,IBX,ICNT,INSCO,SUBID,PLNID,EFFDT,EFDTCK,EXPDT,EXDTCK,LEDT,SUBNAM</w:t>
            </w:r>
          </w:p>
          <w:p w14:paraId="7823E784" w14:textId="77777777" w:rsidR="00012A05" w:rsidRPr="00012A05" w:rsidRDefault="00012A05" w:rsidP="00012A05">
            <w:pPr>
              <w:pStyle w:val="TableText"/>
              <w:rPr>
                <w:highlight w:val="yellow"/>
              </w:rPr>
            </w:pPr>
            <w:r w:rsidRPr="00012A05">
              <w:rPr>
                <w:highlight w:val="yellow"/>
              </w:rPr>
              <w:t xml:space="preserve"> N PLNCOV,PEFDT,PCOVD,PCOM,PCNT,COVFN,GRP,CKDT,IBCNT,IBINS0,IBINS7,LIM,INSTYP</w:t>
            </w:r>
          </w:p>
          <w:p w14:paraId="14759F74" w14:textId="77777777" w:rsidR="00012A05" w:rsidRPr="00012A05" w:rsidRDefault="00012A05" w:rsidP="00012A05">
            <w:pPr>
              <w:pStyle w:val="TableText"/>
              <w:rPr>
                <w:highlight w:val="yellow"/>
              </w:rPr>
            </w:pPr>
            <w:r w:rsidRPr="00012A05">
              <w:rPr>
                <w:highlight w:val="yellow"/>
              </w:rPr>
              <w:t xml:space="preserve"> S (PLNCOV,PEFDT,PCOVD,PCOM)=""</w:t>
            </w:r>
          </w:p>
          <w:p w14:paraId="7F72D936" w14:textId="77777777" w:rsidR="00012A05" w:rsidRPr="00012A05" w:rsidRDefault="00012A05" w:rsidP="00012A05">
            <w:pPr>
              <w:pStyle w:val="TableText"/>
              <w:rPr>
                <w:highlight w:val="yellow"/>
              </w:rPr>
            </w:pPr>
            <w:r w:rsidRPr="00012A05">
              <w:rPr>
                <w:highlight w:val="yellow"/>
              </w:rPr>
              <w:t xml:space="preserve"> S ICNT=0</w:t>
            </w:r>
          </w:p>
          <w:p w14:paraId="7403F608" w14:textId="77777777" w:rsidR="00012A05" w:rsidRPr="00012A05" w:rsidRDefault="00012A05" w:rsidP="00012A05">
            <w:pPr>
              <w:pStyle w:val="TableText"/>
              <w:rPr>
                <w:highlight w:val="yellow"/>
              </w:rPr>
            </w:pPr>
            <w:r w:rsidRPr="00012A05">
              <w:rPr>
                <w:highlight w:val="yellow"/>
              </w:rPr>
              <w:t xml:space="preserve"> D ALL^IBCNS1(DFN,"IBINS")</w:t>
            </w:r>
          </w:p>
          <w:p w14:paraId="57029634" w14:textId="77777777" w:rsidR="00012A05" w:rsidRPr="00012A05" w:rsidRDefault="00012A05" w:rsidP="00012A05">
            <w:pPr>
              <w:pStyle w:val="TableText"/>
              <w:rPr>
                <w:highlight w:val="yellow"/>
              </w:rPr>
            </w:pPr>
            <w:r w:rsidRPr="00012A05">
              <w:rPr>
                <w:highlight w:val="yellow"/>
              </w:rPr>
              <w:t xml:space="preserve"> S XX=0</w:t>
            </w:r>
          </w:p>
          <w:p w14:paraId="19492821" w14:textId="41052339" w:rsidR="00012A05" w:rsidRPr="00012A05" w:rsidRDefault="00012A05" w:rsidP="00012A05">
            <w:pPr>
              <w:pStyle w:val="TableText"/>
              <w:rPr>
                <w:highlight w:val="yellow"/>
              </w:rPr>
            </w:pPr>
            <w:r w:rsidRPr="00012A05">
              <w:rPr>
                <w:highlight w:val="yellow"/>
              </w:rPr>
              <w:t xml:space="preserve"> F</w:t>
            </w:r>
            <w:r w:rsidR="006D0F80">
              <w:rPr>
                <w:highlight w:val="yellow"/>
              </w:rPr>
              <w:t xml:space="preserve"> </w:t>
            </w:r>
            <w:r w:rsidRPr="00012A05">
              <w:rPr>
                <w:highlight w:val="yellow"/>
              </w:rPr>
              <w:t>S XX=$O(IBINS(XX)) Q:'XX</w:t>
            </w:r>
            <w:r w:rsidR="006D0F80">
              <w:rPr>
                <w:highlight w:val="yellow"/>
              </w:rPr>
              <w:t xml:space="preserve"> </w:t>
            </w:r>
            <w:r w:rsidRPr="00012A05">
              <w:rPr>
                <w:highlight w:val="yellow"/>
              </w:rPr>
              <w:t>D</w:t>
            </w:r>
          </w:p>
          <w:p w14:paraId="2695284C" w14:textId="77777777" w:rsidR="00012A05" w:rsidRPr="00012A05" w:rsidRDefault="00012A05" w:rsidP="00012A05">
            <w:pPr>
              <w:pStyle w:val="TableText"/>
              <w:rPr>
                <w:highlight w:val="yellow"/>
              </w:rPr>
            </w:pPr>
            <w:r w:rsidRPr="00012A05">
              <w:rPr>
                <w:highlight w:val="yellow"/>
              </w:rPr>
              <w:t xml:space="preserve"> . S IBINS0=IBINS(XX,0)</w:t>
            </w:r>
          </w:p>
          <w:p w14:paraId="4337A8D3" w14:textId="77777777" w:rsidR="00012A05" w:rsidRPr="00012A05" w:rsidRDefault="00012A05" w:rsidP="00012A05">
            <w:pPr>
              <w:pStyle w:val="TableText"/>
              <w:rPr>
                <w:highlight w:val="yellow"/>
              </w:rPr>
            </w:pPr>
            <w:r w:rsidRPr="00012A05">
              <w:rPr>
                <w:highlight w:val="yellow"/>
              </w:rPr>
              <w:t xml:space="preserve"> . S IBINS7=$G(IBINS(XX,7))</w:t>
            </w:r>
          </w:p>
          <w:p w14:paraId="49548FDA" w14:textId="77777777" w:rsidR="00012A05" w:rsidRPr="00012A05" w:rsidRDefault="00012A05" w:rsidP="00012A05">
            <w:pPr>
              <w:pStyle w:val="TableText"/>
              <w:rPr>
                <w:highlight w:val="yellow"/>
              </w:rPr>
            </w:pPr>
            <w:r w:rsidRPr="00012A05">
              <w:rPr>
                <w:highlight w:val="yellow"/>
              </w:rPr>
              <w:t xml:space="preserve"> . S PLNID=$P(IBINS0,U,18),GRP=$P(IBINS0,U,3)</w:t>
            </w:r>
          </w:p>
          <w:p w14:paraId="4C1F78EF" w14:textId="158D054A" w:rsidR="00012A05" w:rsidRPr="00012A05" w:rsidRDefault="00012A05" w:rsidP="00012A05">
            <w:pPr>
              <w:pStyle w:val="TableText"/>
              <w:rPr>
                <w:highlight w:val="yellow"/>
              </w:rPr>
            </w:pPr>
            <w:r w:rsidRPr="00012A05">
              <w:rPr>
                <w:highlight w:val="yellow"/>
              </w:rPr>
              <w:t xml:space="preserve"> . I $P($G(^IBA(355.3,PLNID,0)),"^",11) Q</w:t>
            </w:r>
            <w:r w:rsidR="006D0F80">
              <w:rPr>
                <w:highlight w:val="yellow"/>
              </w:rPr>
              <w:t xml:space="preserve"> </w:t>
            </w:r>
            <w:r w:rsidRPr="00012A05">
              <w:rPr>
                <w:highlight w:val="yellow"/>
              </w:rPr>
              <w:t>;plan is inactive</w:t>
            </w:r>
          </w:p>
          <w:p w14:paraId="6E6F4163" w14:textId="77777777" w:rsidR="00012A05" w:rsidRPr="00012A05" w:rsidRDefault="00012A05" w:rsidP="00012A05">
            <w:pPr>
              <w:pStyle w:val="TableText"/>
              <w:rPr>
                <w:highlight w:val="yellow"/>
              </w:rPr>
            </w:pPr>
            <w:r w:rsidRPr="00012A05">
              <w:rPr>
                <w:highlight w:val="yellow"/>
              </w:rPr>
              <w:t xml:space="preserve"> . S INSCO=$P(^DIC(36,+IBINS0,0),U,1),REIMB=$P(INSCO,U,2)</w:t>
            </w:r>
          </w:p>
          <w:p w14:paraId="3D2C67A1" w14:textId="411BC7F4" w:rsidR="00012A05" w:rsidRPr="00012A05" w:rsidRDefault="00012A05" w:rsidP="00012A05">
            <w:pPr>
              <w:pStyle w:val="TableText"/>
              <w:rPr>
                <w:highlight w:val="yellow"/>
              </w:rPr>
            </w:pPr>
            <w:r w:rsidRPr="00012A05">
              <w:rPr>
                <w:highlight w:val="yellow"/>
              </w:rPr>
              <w:t xml:space="preserve"> . I $P(INSCO,U,5) Q</w:t>
            </w:r>
            <w:r w:rsidR="006D0F80">
              <w:rPr>
                <w:highlight w:val="yellow"/>
              </w:rPr>
              <w:t xml:space="preserve"> </w:t>
            </w:r>
            <w:r w:rsidRPr="00012A05">
              <w:rPr>
                <w:highlight w:val="yellow"/>
              </w:rPr>
              <w:t xml:space="preserve">;insurance company inactive </w:t>
            </w:r>
          </w:p>
          <w:p w14:paraId="6B905E48" w14:textId="77777777" w:rsidR="00012A05" w:rsidRPr="00012A05" w:rsidRDefault="00012A05" w:rsidP="00012A05">
            <w:pPr>
              <w:pStyle w:val="TableText"/>
              <w:rPr>
                <w:highlight w:val="yellow"/>
              </w:rPr>
            </w:pPr>
            <w:r w:rsidRPr="00012A05">
              <w:rPr>
                <w:highlight w:val="yellow"/>
              </w:rPr>
              <w:t xml:space="preserve"> . S SUBID=$P(IBINS7,U,2)</w:t>
            </w:r>
          </w:p>
          <w:p w14:paraId="1C7DE559" w14:textId="77777777" w:rsidR="00012A05" w:rsidRPr="00012A05" w:rsidRDefault="00012A05" w:rsidP="00012A05">
            <w:pPr>
              <w:pStyle w:val="TableText"/>
              <w:rPr>
                <w:highlight w:val="yellow"/>
              </w:rPr>
            </w:pPr>
            <w:r w:rsidRPr="00012A05">
              <w:rPr>
                <w:highlight w:val="yellow"/>
              </w:rPr>
              <w:t xml:space="preserve"> . S SUBNAM=$P(IBINS7,U,1)</w:t>
            </w:r>
          </w:p>
          <w:p w14:paraId="24D43E1B" w14:textId="77777777" w:rsidR="00012A05" w:rsidRPr="00012A05" w:rsidRDefault="00012A05" w:rsidP="00012A05">
            <w:pPr>
              <w:pStyle w:val="TableText"/>
              <w:rPr>
                <w:highlight w:val="yellow"/>
              </w:rPr>
            </w:pPr>
            <w:r w:rsidRPr="00012A05">
              <w:rPr>
                <w:highlight w:val="yellow"/>
              </w:rPr>
              <w:t xml:space="preserve"> . S EXDTCK=+$P(IBINS0,U,4)</w:t>
            </w:r>
          </w:p>
          <w:p w14:paraId="7D5F632D" w14:textId="77777777" w:rsidR="00012A05" w:rsidRPr="00012A05" w:rsidRDefault="00012A05" w:rsidP="00012A05">
            <w:pPr>
              <w:pStyle w:val="TableText"/>
              <w:rPr>
                <w:highlight w:val="yellow"/>
              </w:rPr>
            </w:pPr>
            <w:r w:rsidRPr="00012A05">
              <w:rPr>
                <w:highlight w:val="yellow"/>
              </w:rPr>
              <w:t xml:space="preserve"> . S EFDTCK=+$P(IBINS0,U,8)</w:t>
            </w:r>
          </w:p>
          <w:p w14:paraId="4F6CBF97" w14:textId="6966D9ED" w:rsidR="00012A05" w:rsidRPr="00012A05" w:rsidRDefault="00012A05" w:rsidP="00012A05">
            <w:pPr>
              <w:pStyle w:val="TableText"/>
              <w:rPr>
                <w:highlight w:val="yellow"/>
              </w:rPr>
            </w:pPr>
            <w:r w:rsidRPr="00012A05">
              <w:rPr>
                <w:highlight w:val="yellow"/>
              </w:rPr>
              <w:t xml:space="preserve"> . I EXDTCK,EXDTCK&lt;IBFR Q</w:t>
            </w:r>
            <w:r w:rsidR="006D0F80">
              <w:rPr>
                <w:highlight w:val="yellow"/>
              </w:rPr>
              <w:t xml:space="preserve"> </w:t>
            </w:r>
            <w:r w:rsidRPr="00012A05">
              <w:rPr>
                <w:highlight w:val="yellow"/>
              </w:rPr>
              <w:t>; if insurance expired before the from date of copay quit</w:t>
            </w:r>
          </w:p>
          <w:p w14:paraId="19FEE2A4" w14:textId="42D0587A" w:rsidR="00012A05" w:rsidRPr="00012A05" w:rsidRDefault="00012A05" w:rsidP="00012A05">
            <w:pPr>
              <w:pStyle w:val="TableText"/>
              <w:rPr>
                <w:highlight w:val="yellow"/>
              </w:rPr>
            </w:pPr>
            <w:r w:rsidRPr="00012A05">
              <w:rPr>
                <w:highlight w:val="yellow"/>
              </w:rPr>
              <w:t xml:space="preserve"> . I EFDTCK,EFDTCK&gt;IBTO Q</w:t>
            </w:r>
            <w:r w:rsidR="006D0F80">
              <w:rPr>
                <w:highlight w:val="yellow"/>
              </w:rPr>
              <w:t xml:space="preserve"> </w:t>
            </w:r>
            <w:r w:rsidRPr="00012A05">
              <w:rPr>
                <w:highlight w:val="yellow"/>
              </w:rPr>
              <w:t>; if insurance not in effect for period quit</w:t>
            </w:r>
          </w:p>
          <w:p w14:paraId="62497ECC" w14:textId="77777777" w:rsidR="00012A05" w:rsidRPr="00012A05" w:rsidRDefault="00012A05" w:rsidP="00012A05">
            <w:pPr>
              <w:pStyle w:val="TableText"/>
              <w:rPr>
                <w:highlight w:val="yellow"/>
              </w:rPr>
            </w:pPr>
            <w:r w:rsidRPr="00012A05">
              <w:rPr>
                <w:highlight w:val="yellow"/>
              </w:rPr>
              <w:t xml:space="preserve"> . S EFFDT=$$DAT1^IBOUTL(EFDTCK)</w:t>
            </w:r>
          </w:p>
          <w:p w14:paraId="3892546B" w14:textId="77777777" w:rsidR="00012A05" w:rsidRPr="00012A05" w:rsidRDefault="00012A05" w:rsidP="00012A05">
            <w:pPr>
              <w:pStyle w:val="TableText"/>
              <w:rPr>
                <w:highlight w:val="yellow"/>
              </w:rPr>
            </w:pPr>
            <w:r w:rsidRPr="00012A05">
              <w:rPr>
                <w:highlight w:val="yellow"/>
              </w:rPr>
              <w:t xml:space="preserve"> . S EXPDT=$$DAT1^IBOUTL(EXDTCK)</w:t>
            </w:r>
          </w:p>
          <w:p w14:paraId="60BD4D75" w14:textId="77777777" w:rsidR="00012A05" w:rsidRPr="00012A05" w:rsidRDefault="00012A05" w:rsidP="00012A05">
            <w:pPr>
              <w:pStyle w:val="TableText"/>
              <w:rPr>
                <w:highlight w:val="yellow"/>
              </w:rPr>
            </w:pPr>
            <w:r w:rsidRPr="00012A05">
              <w:rPr>
                <w:highlight w:val="yellow"/>
              </w:rPr>
              <w:t xml:space="preserve"> . S ICNT=ICNT+1</w:t>
            </w:r>
          </w:p>
          <w:p w14:paraId="5951715F" w14:textId="77777777" w:rsidR="00012A05" w:rsidRPr="00012A05" w:rsidRDefault="00012A05" w:rsidP="00012A05">
            <w:pPr>
              <w:pStyle w:val="TableText"/>
              <w:rPr>
                <w:highlight w:val="yellow"/>
              </w:rPr>
            </w:pPr>
            <w:r w:rsidRPr="00012A05">
              <w:rPr>
                <w:highlight w:val="yellow"/>
              </w:rPr>
              <w:t xml:space="preserve"> . ;ins </w:t>
            </w:r>
            <w:proofErr w:type="spellStart"/>
            <w:r w:rsidRPr="00012A05">
              <w:rPr>
                <w:highlight w:val="yellow"/>
              </w:rPr>
              <w:t>co^sub</w:t>
            </w:r>
            <w:proofErr w:type="spellEnd"/>
            <w:r w:rsidRPr="00012A05">
              <w:rPr>
                <w:highlight w:val="yellow"/>
              </w:rPr>
              <w:t xml:space="preserve"> </w:t>
            </w:r>
            <w:proofErr w:type="spellStart"/>
            <w:r w:rsidRPr="00012A05">
              <w:rPr>
                <w:highlight w:val="yellow"/>
              </w:rPr>
              <w:t>id^plan</w:t>
            </w:r>
            <w:proofErr w:type="spellEnd"/>
            <w:r w:rsidRPr="00012A05">
              <w:rPr>
                <w:highlight w:val="yellow"/>
              </w:rPr>
              <w:t xml:space="preserve"> </w:t>
            </w:r>
            <w:proofErr w:type="spellStart"/>
            <w:r w:rsidRPr="00012A05">
              <w:rPr>
                <w:highlight w:val="yellow"/>
              </w:rPr>
              <w:t>id^effective</w:t>
            </w:r>
            <w:proofErr w:type="spellEnd"/>
            <w:r w:rsidRPr="00012A05">
              <w:rPr>
                <w:highlight w:val="yellow"/>
              </w:rPr>
              <w:t xml:space="preserve"> </w:t>
            </w:r>
            <w:proofErr w:type="spellStart"/>
            <w:r w:rsidRPr="00012A05">
              <w:rPr>
                <w:highlight w:val="yellow"/>
              </w:rPr>
              <w:t>dt^expiration</w:t>
            </w:r>
            <w:proofErr w:type="spellEnd"/>
            <w:r w:rsidRPr="00012A05">
              <w:rPr>
                <w:highlight w:val="yellow"/>
              </w:rPr>
              <w:t xml:space="preserve"> date</w:t>
            </w:r>
          </w:p>
          <w:p w14:paraId="24772A9F" w14:textId="77777777" w:rsidR="00012A05" w:rsidRPr="00012A05" w:rsidRDefault="00012A05" w:rsidP="00012A05">
            <w:pPr>
              <w:pStyle w:val="TableText"/>
              <w:rPr>
                <w:highlight w:val="yellow"/>
              </w:rPr>
            </w:pPr>
            <w:r w:rsidRPr="00012A05">
              <w:rPr>
                <w:highlight w:val="yellow"/>
              </w:rPr>
              <w:t xml:space="preserve"> . S ^TMP($J,"IBOHLS",NAME,CNT,3,ICNT)=IBINS0_U_PLNID</w:t>
            </w:r>
          </w:p>
          <w:p w14:paraId="0AAAD8D3" w14:textId="77777777" w:rsidR="00012A05" w:rsidRPr="00012A05" w:rsidRDefault="00012A05" w:rsidP="00012A05">
            <w:pPr>
              <w:pStyle w:val="TableText"/>
              <w:rPr>
                <w:highlight w:val="yellow"/>
              </w:rPr>
            </w:pPr>
            <w:r w:rsidRPr="00012A05">
              <w:rPr>
                <w:highlight w:val="yellow"/>
              </w:rPr>
              <w:t xml:space="preserve"> . S ^TMP($J,"IBOHLS INS",NAME,ICNT)=INSCO_U_SUBNAM_U_GRP_U_EFFDT_U_EXPDT</w:t>
            </w:r>
          </w:p>
          <w:p w14:paraId="574CDFEE" w14:textId="77777777" w:rsidR="00012A05" w:rsidRPr="00012A05" w:rsidRDefault="00012A05" w:rsidP="00012A05">
            <w:pPr>
              <w:pStyle w:val="TableText"/>
              <w:rPr>
                <w:highlight w:val="yellow"/>
              </w:rPr>
            </w:pPr>
            <w:r w:rsidRPr="00012A05">
              <w:rPr>
                <w:highlight w:val="yellow"/>
              </w:rPr>
              <w:t xml:space="preserve"> . ;plan </w:t>
            </w:r>
            <w:proofErr w:type="spellStart"/>
            <w:r w:rsidRPr="00012A05">
              <w:rPr>
                <w:highlight w:val="yellow"/>
              </w:rPr>
              <w:t>coverage^effective</w:t>
            </w:r>
            <w:proofErr w:type="spellEnd"/>
            <w:r w:rsidRPr="00012A05">
              <w:rPr>
                <w:highlight w:val="yellow"/>
              </w:rPr>
              <w:t xml:space="preserve"> </w:t>
            </w:r>
            <w:proofErr w:type="spellStart"/>
            <w:r w:rsidRPr="00012A05">
              <w:rPr>
                <w:highlight w:val="yellow"/>
              </w:rPr>
              <w:t>date^covered</w:t>
            </w:r>
            <w:proofErr w:type="spellEnd"/>
            <w:r w:rsidRPr="00012A05">
              <w:rPr>
                <w:highlight w:val="yellow"/>
              </w:rPr>
              <w:t>?^limit comments</w:t>
            </w:r>
          </w:p>
          <w:p w14:paraId="3B37A007" w14:textId="77777777" w:rsidR="00012A05" w:rsidRPr="00012A05" w:rsidRDefault="00012A05" w:rsidP="00012A05">
            <w:pPr>
              <w:pStyle w:val="TableText"/>
              <w:rPr>
                <w:highlight w:val="yellow"/>
              </w:rPr>
            </w:pPr>
            <w:r w:rsidRPr="00012A05">
              <w:rPr>
                <w:highlight w:val="yellow"/>
              </w:rPr>
              <w:t xml:space="preserve"> . S LIM=0,PCNT=0</w:t>
            </w:r>
          </w:p>
          <w:p w14:paraId="6002FBF7" w14:textId="2117AE1C" w:rsidR="00012A05" w:rsidRPr="00012A05" w:rsidRDefault="00012A05" w:rsidP="00012A05">
            <w:pPr>
              <w:pStyle w:val="TableText"/>
              <w:rPr>
                <w:highlight w:val="yellow"/>
              </w:rPr>
            </w:pPr>
            <w:r w:rsidRPr="00012A05">
              <w:rPr>
                <w:highlight w:val="yellow"/>
              </w:rPr>
              <w:t xml:space="preserve"> . F</w:t>
            </w:r>
            <w:r w:rsidR="006D0F80">
              <w:rPr>
                <w:highlight w:val="yellow"/>
              </w:rPr>
              <w:t xml:space="preserve"> </w:t>
            </w:r>
            <w:r w:rsidRPr="00012A05">
              <w:rPr>
                <w:highlight w:val="yellow"/>
              </w:rPr>
              <w:t>S LIM=$O(^IBE(355.31,LIM)) Q:'LIM</w:t>
            </w:r>
            <w:r w:rsidR="006D0F80">
              <w:rPr>
                <w:highlight w:val="yellow"/>
              </w:rPr>
              <w:t xml:space="preserve"> </w:t>
            </w:r>
            <w:r w:rsidRPr="00012A05">
              <w:rPr>
                <w:highlight w:val="yellow"/>
              </w:rPr>
              <w:t>D</w:t>
            </w:r>
          </w:p>
          <w:p w14:paraId="6D89213F" w14:textId="77777777" w:rsidR="00012A05" w:rsidRPr="00012A05" w:rsidRDefault="00012A05" w:rsidP="00012A05">
            <w:pPr>
              <w:pStyle w:val="TableText"/>
              <w:rPr>
                <w:highlight w:val="yellow"/>
              </w:rPr>
            </w:pPr>
            <w:r w:rsidRPr="00012A05">
              <w:rPr>
                <w:highlight w:val="yellow"/>
              </w:rPr>
              <w:t xml:space="preserve"> .. S PLNCOV=$P($G(^IBE(355.31,LIM,0)),U),IBCNT=0,PEFDT=""</w:t>
            </w:r>
          </w:p>
          <w:p w14:paraId="40CD6B04" w14:textId="77777777" w:rsidR="00012A05" w:rsidRPr="00012A05" w:rsidRDefault="00012A05" w:rsidP="00012A05">
            <w:pPr>
              <w:pStyle w:val="TableText"/>
              <w:rPr>
                <w:highlight w:val="yellow"/>
              </w:rPr>
            </w:pPr>
            <w:r w:rsidRPr="00012A05">
              <w:rPr>
                <w:highlight w:val="yellow"/>
              </w:rPr>
              <w:t xml:space="preserve"> .. S PCOVD="",LEDT="",PCOM=""</w:t>
            </w:r>
          </w:p>
          <w:p w14:paraId="238F5F7B" w14:textId="5DB9CCC2" w:rsidR="00012A05" w:rsidRPr="00012A05" w:rsidRDefault="00012A05" w:rsidP="00012A05">
            <w:pPr>
              <w:pStyle w:val="TableText"/>
              <w:rPr>
                <w:highlight w:val="yellow"/>
              </w:rPr>
            </w:pPr>
            <w:r w:rsidRPr="00012A05">
              <w:rPr>
                <w:highlight w:val="yellow"/>
              </w:rPr>
              <w:t xml:space="preserve"> .. F</w:t>
            </w:r>
            <w:r w:rsidR="006D0F80">
              <w:rPr>
                <w:highlight w:val="yellow"/>
              </w:rPr>
              <w:t xml:space="preserve"> </w:t>
            </w:r>
            <w:r w:rsidRPr="00012A05">
              <w:rPr>
                <w:highlight w:val="yellow"/>
              </w:rPr>
              <w:t>S LEDT=$O(^IBA(355.32,"APCD",PLNID,LIM,LEDT)) Q:$S(LEDT="":IBCNT,1:0)</w:t>
            </w:r>
            <w:r w:rsidR="006D0F80">
              <w:rPr>
                <w:highlight w:val="yellow"/>
              </w:rPr>
              <w:t xml:space="preserve"> </w:t>
            </w:r>
            <w:r w:rsidRPr="00012A05">
              <w:rPr>
                <w:highlight w:val="yellow"/>
              </w:rPr>
              <w:t>D</w:t>
            </w:r>
            <w:r w:rsidR="006D0F80">
              <w:rPr>
                <w:highlight w:val="yellow"/>
              </w:rPr>
              <w:t xml:space="preserve"> </w:t>
            </w:r>
            <w:r w:rsidRPr="00012A05">
              <w:rPr>
                <w:highlight w:val="yellow"/>
              </w:rPr>
              <w:t>Q:LEDT=""</w:t>
            </w:r>
          </w:p>
          <w:p w14:paraId="4E4EC228" w14:textId="77777777" w:rsidR="00012A05" w:rsidRPr="00012A05" w:rsidRDefault="00012A05" w:rsidP="00012A05">
            <w:pPr>
              <w:pStyle w:val="TableText"/>
              <w:rPr>
                <w:highlight w:val="yellow"/>
              </w:rPr>
            </w:pPr>
            <w:r w:rsidRPr="00012A05">
              <w:rPr>
                <w:highlight w:val="yellow"/>
              </w:rPr>
              <w:t xml:space="preserve"> ... S COVFN=+$O(^IBA(355.32,"APCD",PLNID,LIM,+LEDT,"")),PCOVD=$G(^IBA(355.32,+COVFN,0))</w:t>
            </w:r>
          </w:p>
          <w:p w14:paraId="3E7B5585" w14:textId="77777777" w:rsidR="00012A05" w:rsidRPr="00012A05" w:rsidRDefault="00012A05" w:rsidP="00012A05">
            <w:pPr>
              <w:pStyle w:val="TableText"/>
              <w:rPr>
                <w:highlight w:val="yellow"/>
              </w:rPr>
            </w:pPr>
            <w:r w:rsidRPr="00012A05">
              <w:rPr>
                <w:highlight w:val="yellow"/>
              </w:rPr>
              <w:t xml:space="preserve"> ... S PEFDT=$$DAT1^IBOUTL($P(LEDT,"-",2))</w:t>
            </w:r>
          </w:p>
          <w:p w14:paraId="1C8C92C1" w14:textId="77777777" w:rsidR="00012A05" w:rsidRPr="00012A05" w:rsidRDefault="00012A05" w:rsidP="00012A05">
            <w:pPr>
              <w:pStyle w:val="TableText"/>
              <w:rPr>
                <w:highlight w:val="yellow"/>
              </w:rPr>
            </w:pPr>
            <w:r w:rsidRPr="00012A05">
              <w:rPr>
                <w:highlight w:val="yellow"/>
              </w:rPr>
              <w:t xml:space="preserve"> ... I PCOVD="" S PCOVD="BY DEFAULT" D SETINS(PLNCOV,PEFDT,PCOVD,PCOM,IBCNT) Q</w:t>
            </w:r>
          </w:p>
          <w:p w14:paraId="57E6BBDF" w14:textId="77777777" w:rsidR="00012A05" w:rsidRPr="00012A05" w:rsidRDefault="00012A05" w:rsidP="00012A05">
            <w:pPr>
              <w:pStyle w:val="TableText"/>
              <w:rPr>
                <w:highlight w:val="yellow"/>
              </w:rPr>
            </w:pPr>
            <w:r w:rsidRPr="00012A05">
              <w:rPr>
                <w:highlight w:val="yellow"/>
              </w:rPr>
              <w:lastRenderedPageBreak/>
              <w:t xml:space="preserve"> ... S IBCNT=IBCNT+1,PCOM=""</w:t>
            </w:r>
          </w:p>
          <w:p w14:paraId="49C237F9" w14:textId="77777777" w:rsidR="00012A05" w:rsidRPr="00012A05" w:rsidRDefault="00012A05" w:rsidP="00012A05">
            <w:pPr>
              <w:pStyle w:val="TableText"/>
              <w:rPr>
                <w:highlight w:val="yellow"/>
              </w:rPr>
            </w:pPr>
            <w:r w:rsidRPr="00012A05">
              <w:rPr>
                <w:highlight w:val="yellow"/>
              </w:rPr>
              <w:t xml:space="preserve"> ... I PCOVD'="" S CVD=$P(PCOVD,U,4),PCOVD=$S(CVD:$S(CVD&lt;2:"YES",CVD=2:"CONDITIONAL",1:"UNKNOWN"),1:"NO")</w:t>
            </w:r>
          </w:p>
          <w:p w14:paraId="3AEA1CC1" w14:textId="2D6DA856" w:rsidR="00012A05" w:rsidRPr="00012A05" w:rsidRDefault="00012A05" w:rsidP="00012A05">
            <w:pPr>
              <w:pStyle w:val="TableText"/>
              <w:rPr>
                <w:highlight w:val="yellow"/>
              </w:rPr>
            </w:pPr>
            <w:r w:rsidRPr="00012A05">
              <w:rPr>
                <w:highlight w:val="yellow"/>
              </w:rPr>
              <w:t xml:space="preserve"> ... I '$O(^IBA(355.32,COVFN,2,0))</w:t>
            </w:r>
            <w:r w:rsidR="006D0F80">
              <w:rPr>
                <w:highlight w:val="yellow"/>
              </w:rPr>
              <w:t xml:space="preserve"> </w:t>
            </w:r>
            <w:r w:rsidRPr="00012A05">
              <w:rPr>
                <w:highlight w:val="yellow"/>
              </w:rPr>
              <w:t xml:space="preserve">D SETINS(PLNCOV,PEFDT,PCOVD,PCOM,IBCNT) Q </w:t>
            </w:r>
          </w:p>
          <w:p w14:paraId="425DF506" w14:textId="78A4C5D1" w:rsidR="00012A05" w:rsidRPr="00012A05" w:rsidRDefault="00012A05" w:rsidP="00012A05">
            <w:pPr>
              <w:pStyle w:val="TableText"/>
              <w:rPr>
                <w:highlight w:val="yellow"/>
              </w:rPr>
            </w:pPr>
            <w:r w:rsidRPr="00012A05">
              <w:rPr>
                <w:highlight w:val="yellow"/>
              </w:rPr>
              <w:t xml:space="preserve"> ... S (IBS,IB0)=0 F</w:t>
            </w:r>
            <w:r w:rsidR="006D0F80">
              <w:rPr>
                <w:highlight w:val="yellow"/>
              </w:rPr>
              <w:t xml:space="preserve"> </w:t>
            </w:r>
            <w:r w:rsidRPr="00012A05">
              <w:rPr>
                <w:highlight w:val="yellow"/>
              </w:rPr>
              <w:t>S IB0=$O(^IBA(355.32,COVFN,2,IB0)) Q:'IB0</w:t>
            </w:r>
            <w:r w:rsidR="006D0F80">
              <w:rPr>
                <w:highlight w:val="yellow"/>
              </w:rPr>
              <w:t xml:space="preserve"> </w:t>
            </w:r>
            <w:r w:rsidRPr="00012A05">
              <w:rPr>
                <w:highlight w:val="yellow"/>
              </w:rPr>
              <w:t>D</w:t>
            </w:r>
          </w:p>
          <w:p w14:paraId="298DCA03" w14:textId="77777777" w:rsidR="00012A05" w:rsidRPr="00012A05" w:rsidRDefault="00012A05" w:rsidP="00012A05">
            <w:pPr>
              <w:pStyle w:val="TableText"/>
              <w:rPr>
                <w:highlight w:val="yellow"/>
              </w:rPr>
            </w:pPr>
            <w:r w:rsidRPr="00012A05">
              <w:rPr>
                <w:highlight w:val="yellow"/>
              </w:rPr>
              <w:t xml:space="preserve"> .... S PCOM="" </w:t>
            </w:r>
          </w:p>
          <w:p w14:paraId="3F8B9EF8" w14:textId="77777777" w:rsidR="00012A05" w:rsidRPr="00012A05" w:rsidRDefault="00012A05" w:rsidP="00012A05">
            <w:pPr>
              <w:pStyle w:val="TableText"/>
              <w:rPr>
                <w:highlight w:val="yellow"/>
              </w:rPr>
            </w:pPr>
            <w:r w:rsidRPr="00012A05">
              <w:rPr>
                <w:highlight w:val="yellow"/>
              </w:rPr>
              <w:t xml:space="preserve"> .... S PCOM=^IBA(355.32,COVFN,2,IB0,0)</w:t>
            </w:r>
          </w:p>
          <w:p w14:paraId="6A5E6DAD" w14:textId="77777777" w:rsidR="00012A05" w:rsidRPr="00012A05" w:rsidRDefault="00012A05" w:rsidP="00012A05">
            <w:pPr>
              <w:pStyle w:val="TableText"/>
              <w:rPr>
                <w:highlight w:val="yellow"/>
              </w:rPr>
            </w:pPr>
            <w:r w:rsidRPr="00012A05">
              <w:rPr>
                <w:highlight w:val="yellow"/>
              </w:rPr>
              <w:t xml:space="preserve"> .... I IBS=0 D SETINS(PLNCOV,PEFDT,PCOVD,PCOM,IBCNT)</w:t>
            </w:r>
          </w:p>
          <w:p w14:paraId="43A28108" w14:textId="77777777" w:rsidR="00012A05" w:rsidRPr="00012A05" w:rsidRDefault="00012A05" w:rsidP="00012A05">
            <w:pPr>
              <w:pStyle w:val="TableText"/>
              <w:rPr>
                <w:highlight w:val="yellow"/>
              </w:rPr>
            </w:pPr>
            <w:r w:rsidRPr="00012A05">
              <w:rPr>
                <w:highlight w:val="yellow"/>
              </w:rPr>
              <w:t xml:space="preserve"> .... I IBS&gt;0 D SETCOV(PCOM)</w:t>
            </w:r>
          </w:p>
          <w:p w14:paraId="4C3CDB0F" w14:textId="77777777" w:rsidR="00012A05" w:rsidRPr="00012A05" w:rsidRDefault="00012A05" w:rsidP="00012A05">
            <w:pPr>
              <w:pStyle w:val="TableText"/>
              <w:rPr>
                <w:highlight w:val="yellow"/>
              </w:rPr>
            </w:pPr>
            <w:r w:rsidRPr="00012A05">
              <w:rPr>
                <w:highlight w:val="yellow"/>
              </w:rPr>
              <w:t xml:space="preserve"> .... S IBS=IBS+1</w:t>
            </w:r>
          </w:p>
          <w:p w14:paraId="55ACAF68" w14:textId="77777777" w:rsidR="00012A05" w:rsidRPr="00012A05" w:rsidRDefault="00012A05" w:rsidP="00012A05">
            <w:pPr>
              <w:pStyle w:val="TableText"/>
              <w:rPr>
                <w:highlight w:val="yellow"/>
              </w:rPr>
            </w:pPr>
            <w:r w:rsidRPr="00012A05">
              <w:rPr>
                <w:highlight w:val="yellow"/>
              </w:rPr>
              <w:t xml:space="preserve"> Q</w:t>
            </w:r>
          </w:p>
          <w:p w14:paraId="5CD20444" w14:textId="77777777" w:rsidR="00012A05" w:rsidRPr="00012A05" w:rsidRDefault="00012A05" w:rsidP="00012A05">
            <w:pPr>
              <w:pStyle w:val="TableText"/>
              <w:rPr>
                <w:highlight w:val="yellow"/>
              </w:rPr>
            </w:pPr>
            <w:r w:rsidRPr="00012A05">
              <w:rPr>
                <w:highlight w:val="yellow"/>
              </w:rPr>
              <w:t xml:space="preserve"> ;</w:t>
            </w:r>
          </w:p>
          <w:p w14:paraId="7FFA9C96" w14:textId="77777777" w:rsidR="00012A05" w:rsidRPr="00012A05" w:rsidRDefault="00012A05" w:rsidP="00012A05">
            <w:pPr>
              <w:pStyle w:val="TableText"/>
              <w:rPr>
                <w:highlight w:val="yellow"/>
              </w:rPr>
            </w:pPr>
            <w:r w:rsidRPr="00012A05">
              <w:rPr>
                <w:highlight w:val="yellow"/>
              </w:rPr>
              <w:t>SETINS(PLNCOV,PEFDT,PCOVD,PCOM,IBCNT) ; SET GLOBAL ENTRY</w:t>
            </w:r>
          </w:p>
          <w:p w14:paraId="4C56184F" w14:textId="77777777" w:rsidR="00012A05" w:rsidRPr="00012A05" w:rsidRDefault="00012A05" w:rsidP="00012A05">
            <w:pPr>
              <w:pStyle w:val="TableText"/>
              <w:rPr>
                <w:highlight w:val="yellow"/>
              </w:rPr>
            </w:pPr>
            <w:r w:rsidRPr="00012A05">
              <w:rPr>
                <w:highlight w:val="yellow"/>
              </w:rPr>
              <w:t xml:space="preserve"> S PCNT=PCNT+1</w:t>
            </w:r>
          </w:p>
          <w:p w14:paraId="1DEF653E" w14:textId="77777777" w:rsidR="00012A05" w:rsidRPr="00012A05" w:rsidRDefault="00012A05" w:rsidP="00012A05">
            <w:pPr>
              <w:pStyle w:val="TableText"/>
              <w:rPr>
                <w:highlight w:val="yellow"/>
              </w:rPr>
            </w:pPr>
            <w:r w:rsidRPr="00012A05">
              <w:rPr>
                <w:highlight w:val="yellow"/>
              </w:rPr>
              <w:t xml:space="preserve"> I IBCNT&gt;1 S PLNCOV=""</w:t>
            </w:r>
          </w:p>
          <w:p w14:paraId="040BCD80" w14:textId="77777777" w:rsidR="00012A05" w:rsidRPr="00012A05" w:rsidRDefault="00012A05" w:rsidP="00012A05">
            <w:pPr>
              <w:pStyle w:val="TableText"/>
              <w:rPr>
                <w:highlight w:val="yellow"/>
              </w:rPr>
            </w:pPr>
            <w:r w:rsidRPr="00012A05">
              <w:rPr>
                <w:highlight w:val="yellow"/>
              </w:rPr>
              <w:t xml:space="preserve"> S ^TMP($J,"IBOHLS",NAME,CNT,3,ICNT,PCNT)=""</w:t>
            </w:r>
          </w:p>
          <w:p w14:paraId="53D75009" w14:textId="77777777" w:rsidR="00012A05" w:rsidRPr="00012A05" w:rsidRDefault="00012A05" w:rsidP="00012A05">
            <w:pPr>
              <w:pStyle w:val="TableText"/>
              <w:rPr>
                <w:highlight w:val="yellow"/>
              </w:rPr>
            </w:pPr>
            <w:r w:rsidRPr="00012A05">
              <w:rPr>
                <w:highlight w:val="yellow"/>
              </w:rPr>
              <w:t xml:space="preserve"> S ^TMP($J,"IBOHLS INS",NAME,ICNT,0)=IBINS0_U_PLNID</w:t>
            </w:r>
          </w:p>
          <w:p w14:paraId="06264D61" w14:textId="77777777" w:rsidR="00012A05" w:rsidRPr="00012A05" w:rsidRDefault="00012A05" w:rsidP="00012A05">
            <w:pPr>
              <w:pStyle w:val="TableText"/>
              <w:rPr>
                <w:highlight w:val="yellow"/>
              </w:rPr>
            </w:pPr>
            <w:r w:rsidRPr="00012A05">
              <w:rPr>
                <w:highlight w:val="yellow"/>
              </w:rPr>
              <w:t xml:space="preserve"> S ^TMP($J,"IBOHLS INS",NAME,ICNT,PCNT)=PLNCOV_U_PEFDT_U_PCOVD_U_PCOM</w:t>
            </w:r>
          </w:p>
          <w:p w14:paraId="06732921" w14:textId="77777777" w:rsidR="00012A05" w:rsidRPr="00012A05" w:rsidRDefault="00012A05" w:rsidP="00012A05">
            <w:pPr>
              <w:pStyle w:val="TableText"/>
              <w:rPr>
                <w:highlight w:val="yellow"/>
              </w:rPr>
            </w:pPr>
            <w:r w:rsidRPr="00012A05">
              <w:rPr>
                <w:highlight w:val="yellow"/>
              </w:rPr>
              <w:t xml:space="preserve"> Q</w:t>
            </w:r>
          </w:p>
          <w:p w14:paraId="0AFD94E2" w14:textId="77777777" w:rsidR="00012A05" w:rsidRPr="00012A05" w:rsidRDefault="00012A05" w:rsidP="00012A05">
            <w:pPr>
              <w:pStyle w:val="TableText"/>
              <w:rPr>
                <w:highlight w:val="yellow"/>
              </w:rPr>
            </w:pPr>
            <w:r w:rsidRPr="00012A05">
              <w:rPr>
                <w:highlight w:val="yellow"/>
              </w:rPr>
              <w:t xml:space="preserve"> ;</w:t>
            </w:r>
          </w:p>
          <w:p w14:paraId="3D4556ED" w14:textId="77777777" w:rsidR="00012A05" w:rsidRPr="00012A05" w:rsidRDefault="00012A05" w:rsidP="00012A05">
            <w:pPr>
              <w:pStyle w:val="TableText"/>
              <w:rPr>
                <w:highlight w:val="yellow"/>
              </w:rPr>
            </w:pPr>
            <w:r w:rsidRPr="00012A05">
              <w:rPr>
                <w:highlight w:val="yellow"/>
              </w:rPr>
              <w:t>SETCOV(PCOM) ; SET COVERAGE WHEN MULTIPLE</w:t>
            </w:r>
          </w:p>
          <w:p w14:paraId="28249E1D" w14:textId="77777777" w:rsidR="00012A05" w:rsidRPr="00012A05" w:rsidRDefault="00012A05" w:rsidP="00012A05">
            <w:pPr>
              <w:pStyle w:val="TableText"/>
              <w:rPr>
                <w:highlight w:val="yellow"/>
              </w:rPr>
            </w:pPr>
            <w:r w:rsidRPr="00012A05">
              <w:rPr>
                <w:highlight w:val="yellow"/>
              </w:rPr>
              <w:t xml:space="preserve"> S PCNT=PCNT+1</w:t>
            </w:r>
          </w:p>
          <w:p w14:paraId="1FD2741C" w14:textId="77777777" w:rsidR="00012A05" w:rsidRPr="00012A05" w:rsidRDefault="00012A05" w:rsidP="00012A05">
            <w:pPr>
              <w:pStyle w:val="TableText"/>
              <w:rPr>
                <w:highlight w:val="yellow"/>
              </w:rPr>
            </w:pPr>
            <w:r w:rsidRPr="00012A05">
              <w:rPr>
                <w:highlight w:val="yellow"/>
              </w:rPr>
              <w:t xml:space="preserve"> S ^TMP($J,"IBOHLS INS",NAME,ICNT,PCNT)=""_U_""_U_""_U_PCOM</w:t>
            </w:r>
          </w:p>
          <w:p w14:paraId="6757501A" w14:textId="67BD2B23" w:rsidR="004465D8" w:rsidRPr="00012A05" w:rsidRDefault="00012A05" w:rsidP="00012A05">
            <w:pPr>
              <w:pStyle w:val="TableText"/>
              <w:rPr>
                <w:highlight w:val="yellow"/>
              </w:rPr>
            </w:pPr>
            <w:r w:rsidRPr="00012A05">
              <w:rPr>
                <w:highlight w:val="yellow"/>
              </w:rPr>
              <w:t xml:space="preserve"> Q</w:t>
            </w:r>
          </w:p>
        </w:tc>
      </w:tr>
    </w:tbl>
    <w:p w14:paraId="6ED200CA" w14:textId="77777777" w:rsidR="004465D8" w:rsidRDefault="004465D8" w:rsidP="00466D2E">
      <w:pPr>
        <w:pStyle w:val="BodyText"/>
        <w:spacing w:before="0" w:after="0"/>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w:tblPr>
      <w:tblGrid>
        <w:gridCol w:w="2892"/>
        <w:gridCol w:w="1174"/>
        <w:gridCol w:w="1264"/>
        <w:gridCol w:w="1253"/>
        <w:gridCol w:w="2993"/>
      </w:tblGrid>
      <w:tr w:rsidR="004465D8" w:rsidRPr="0028049C" w14:paraId="1530C4A5" w14:textId="77777777" w:rsidTr="00466D2E">
        <w:trPr>
          <w:cantSplit/>
          <w:tblHeader/>
        </w:trPr>
        <w:tc>
          <w:tcPr>
            <w:tcW w:w="1510" w:type="pct"/>
            <w:shd w:val="clear" w:color="auto" w:fill="F2F2F2" w:themeFill="background1" w:themeFillShade="F2"/>
            <w:vAlign w:val="center"/>
          </w:tcPr>
          <w:p w14:paraId="0F3BFC9C" w14:textId="77777777" w:rsidR="004465D8" w:rsidRPr="0028049C" w:rsidRDefault="004465D8" w:rsidP="004465D8">
            <w:pPr>
              <w:pStyle w:val="TableHeading"/>
            </w:pPr>
            <w:r w:rsidRPr="0028049C">
              <w:t>Routines</w:t>
            </w:r>
          </w:p>
        </w:tc>
        <w:tc>
          <w:tcPr>
            <w:tcW w:w="3490" w:type="pct"/>
            <w:gridSpan w:val="4"/>
            <w:tcBorders>
              <w:bottom w:val="single" w:sz="6" w:space="0" w:color="000000"/>
            </w:tcBorders>
            <w:shd w:val="clear" w:color="auto" w:fill="F2F2F2" w:themeFill="background1" w:themeFillShade="F2"/>
          </w:tcPr>
          <w:p w14:paraId="0B569F7A" w14:textId="77777777" w:rsidR="004465D8" w:rsidRPr="0028049C" w:rsidRDefault="004465D8" w:rsidP="004465D8">
            <w:pPr>
              <w:pStyle w:val="TableHeading"/>
            </w:pPr>
            <w:r w:rsidRPr="0028049C">
              <w:t>Activities</w:t>
            </w:r>
          </w:p>
        </w:tc>
      </w:tr>
      <w:tr w:rsidR="004465D8" w:rsidRPr="0028049C" w14:paraId="2894C567" w14:textId="77777777" w:rsidTr="00466D2E">
        <w:trPr>
          <w:cantSplit/>
          <w:tblHeader/>
        </w:trPr>
        <w:tc>
          <w:tcPr>
            <w:tcW w:w="1510" w:type="pct"/>
            <w:shd w:val="clear" w:color="auto" w:fill="F2F2F2" w:themeFill="background1" w:themeFillShade="F2"/>
            <w:vAlign w:val="center"/>
          </w:tcPr>
          <w:p w14:paraId="0AF49FB3" w14:textId="77777777" w:rsidR="004465D8" w:rsidRPr="0028049C" w:rsidRDefault="004465D8" w:rsidP="004465D8">
            <w:pPr>
              <w:pStyle w:val="TableText"/>
              <w:rPr>
                <w:b/>
              </w:rPr>
            </w:pPr>
            <w:r w:rsidRPr="0028049C">
              <w:rPr>
                <w:b/>
              </w:rPr>
              <w:t>Routine Name</w:t>
            </w:r>
          </w:p>
        </w:tc>
        <w:tc>
          <w:tcPr>
            <w:tcW w:w="3490" w:type="pct"/>
            <w:gridSpan w:val="4"/>
            <w:tcBorders>
              <w:bottom w:val="single" w:sz="6" w:space="0" w:color="000000"/>
            </w:tcBorders>
          </w:tcPr>
          <w:p w14:paraId="659F3A84" w14:textId="2896553C" w:rsidR="004465D8" w:rsidRPr="00466D2E" w:rsidRDefault="006F4378" w:rsidP="00466D2E">
            <w:pPr>
              <w:pStyle w:val="TableText"/>
            </w:pPr>
            <w:r w:rsidRPr="00466D2E">
              <w:t>IBOHLS2</w:t>
            </w:r>
          </w:p>
        </w:tc>
      </w:tr>
      <w:tr w:rsidR="004465D8" w:rsidRPr="0028049C" w14:paraId="1CF0EB5F" w14:textId="77777777" w:rsidTr="00466D2E">
        <w:trPr>
          <w:cantSplit/>
        </w:trPr>
        <w:tc>
          <w:tcPr>
            <w:tcW w:w="1510" w:type="pct"/>
            <w:shd w:val="clear" w:color="auto" w:fill="F2F2F2" w:themeFill="background1" w:themeFillShade="F2"/>
            <w:vAlign w:val="center"/>
          </w:tcPr>
          <w:p w14:paraId="6E65C606" w14:textId="77777777" w:rsidR="004465D8" w:rsidRPr="0028049C" w:rsidRDefault="004465D8" w:rsidP="004465D8">
            <w:pPr>
              <w:pStyle w:val="TableText"/>
              <w:rPr>
                <w:b/>
              </w:rPr>
            </w:pPr>
            <w:r w:rsidRPr="0028049C">
              <w:rPr>
                <w:b/>
              </w:rPr>
              <w:t>Enhancement Category</w:t>
            </w:r>
          </w:p>
        </w:tc>
        <w:tc>
          <w:tcPr>
            <w:tcW w:w="613" w:type="pct"/>
            <w:tcBorders>
              <w:right w:val="nil"/>
            </w:tcBorders>
          </w:tcPr>
          <w:p w14:paraId="516ACA91" w14:textId="024EA310" w:rsidR="004465D8" w:rsidRPr="006A19B0" w:rsidRDefault="006F4378" w:rsidP="004465D8">
            <w:pPr>
              <w:pStyle w:val="TableText"/>
            </w:pPr>
            <w:r>
              <w:fldChar w:fldCharType="begin">
                <w:ffData>
                  <w:name w:val=""/>
                  <w:enabled/>
                  <w:calcOnExit w:val="0"/>
                  <w:statusText w:type="text" w:val="New enhancement category"/>
                  <w:checkBox>
                    <w:sizeAuto/>
                    <w:default w:val="1"/>
                  </w:checkBox>
                </w:ffData>
              </w:fldChar>
            </w:r>
            <w:r>
              <w:instrText xml:space="preserve"> FORMCHECKBOX </w:instrText>
            </w:r>
            <w:r w:rsidR="005E723B">
              <w:fldChar w:fldCharType="separate"/>
            </w:r>
            <w:r>
              <w:fldChar w:fldCharType="end"/>
            </w:r>
            <w:r w:rsidR="004465D8" w:rsidRPr="006A19B0">
              <w:t xml:space="preserve"> New</w:t>
            </w:r>
          </w:p>
        </w:tc>
        <w:tc>
          <w:tcPr>
            <w:tcW w:w="660" w:type="pct"/>
            <w:tcBorders>
              <w:left w:val="nil"/>
              <w:right w:val="nil"/>
            </w:tcBorders>
          </w:tcPr>
          <w:p w14:paraId="08E9F638" w14:textId="77777777" w:rsidR="004465D8" w:rsidRPr="006A19B0" w:rsidRDefault="004465D8" w:rsidP="004465D8">
            <w:pPr>
              <w:pStyle w:val="TableText"/>
            </w:pPr>
            <w:r w:rsidRPr="006A19B0">
              <w:fldChar w:fldCharType="begin">
                <w:ffData>
                  <w:name w:val="Check24"/>
                  <w:enabled/>
                  <w:calcOnExit w:val="0"/>
                  <w:statusText w:type="text" w:val="Modify enhancement category"/>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Modify</w:t>
            </w:r>
          </w:p>
        </w:tc>
        <w:tc>
          <w:tcPr>
            <w:tcW w:w="654" w:type="pct"/>
            <w:tcBorders>
              <w:left w:val="nil"/>
              <w:right w:val="nil"/>
            </w:tcBorders>
          </w:tcPr>
          <w:p w14:paraId="12977825" w14:textId="77777777" w:rsidR="004465D8" w:rsidRPr="006A19B0" w:rsidRDefault="004465D8" w:rsidP="004465D8">
            <w:pPr>
              <w:pStyle w:val="TableText"/>
            </w:pPr>
            <w:r w:rsidRPr="006A19B0">
              <w:fldChar w:fldCharType="begin">
                <w:ffData>
                  <w:name w:val="Check26"/>
                  <w:enabled/>
                  <w:calcOnExit w:val="0"/>
                  <w:statusText w:type="text" w:val="Delete enhancement category"/>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Delete</w:t>
            </w:r>
          </w:p>
        </w:tc>
        <w:tc>
          <w:tcPr>
            <w:tcW w:w="1563" w:type="pct"/>
            <w:tcBorders>
              <w:left w:val="nil"/>
            </w:tcBorders>
          </w:tcPr>
          <w:p w14:paraId="57E8E6F3" w14:textId="77777777" w:rsidR="004465D8" w:rsidRPr="006A19B0" w:rsidRDefault="004465D8" w:rsidP="004465D8">
            <w:pPr>
              <w:pStyle w:val="TableText"/>
            </w:pPr>
            <w:r w:rsidRPr="006A19B0">
              <w:fldChar w:fldCharType="begin">
                <w:ffData>
                  <w:name w:val="Check68"/>
                  <w:enabled/>
                  <w:calcOnExit w:val="0"/>
                  <w:statusText w:type="text" w:val="No change to enhancement category"/>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No Change</w:t>
            </w:r>
          </w:p>
        </w:tc>
      </w:tr>
      <w:tr w:rsidR="004465D8" w:rsidRPr="0028049C" w14:paraId="79385A84" w14:textId="77777777" w:rsidTr="00466D2E">
        <w:trPr>
          <w:cantSplit/>
        </w:trPr>
        <w:tc>
          <w:tcPr>
            <w:tcW w:w="1510" w:type="pct"/>
            <w:shd w:val="clear" w:color="auto" w:fill="F2F2F2" w:themeFill="background1" w:themeFillShade="F2"/>
            <w:vAlign w:val="center"/>
          </w:tcPr>
          <w:p w14:paraId="61824EFC" w14:textId="77777777" w:rsidR="004465D8" w:rsidRPr="0028049C" w:rsidRDefault="004465D8" w:rsidP="004465D8">
            <w:pPr>
              <w:pStyle w:val="TableText"/>
              <w:rPr>
                <w:b/>
              </w:rPr>
            </w:pPr>
            <w:r w:rsidRPr="0028049C">
              <w:rPr>
                <w:b/>
              </w:rPr>
              <w:t>RTM</w:t>
            </w:r>
          </w:p>
        </w:tc>
        <w:tc>
          <w:tcPr>
            <w:tcW w:w="3490" w:type="pct"/>
            <w:gridSpan w:val="4"/>
          </w:tcPr>
          <w:p w14:paraId="5F1D1195" w14:textId="15E95EF5" w:rsidR="004465D8" w:rsidRPr="006A19B0" w:rsidRDefault="006F4378" w:rsidP="004465D8">
            <w:pPr>
              <w:pStyle w:val="TableText"/>
            </w:pPr>
            <w:r w:rsidRPr="006F4378">
              <w:t>COH-3.1-01 - COH-3.1-15</w:t>
            </w:r>
          </w:p>
        </w:tc>
      </w:tr>
      <w:tr w:rsidR="004465D8" w:rsidRPr="0028049C" w14:paraId="41F6E13B" w14:textId="77777777" w:rsidTr="00466D2E">
        <w:trPr>
          <w:cantSplit/>
        </w:trPr>
        <w:tc>
          <w:tcPr>
            <w:tcW w:w="1510" w:type="pct"/>
            <w:tcBorders>
              <w:bottom w:val="single" w:sz="6" w:space="0" w:color="000000"/>
            </w:tcBorders>
            <w:shd w:val="clear" w:color="auto" w:fill="F2F2F2" w:themeFill="background1" w:themeFillShade="F2"/>
            <w:vAlign w:val="center"/>
          </w:tcPr>
          <w:p w14:paraId="01F56E8C" w14:textId="77777777" w:rsidR="004465D8" w:rsidRPr="0028049C" w:rsidRDefault="004465D8" w:rsidP="004465D8">
            <w:pPr>
              <w:pStyle w:val="TableText"/>
              <w:rPr>
                <w:b/>
              </w:rPr>
            </w:pPr>
            <w:r w:rsidRPr="0028049C">
              <w:rPr>
                <w:b/>
              </w:rPr>
              <w:t>Related Options</w:t>
            </w:r>
          </w:p>
        </w:tc>
        <w:tc>
          <w:tcPr>
            <w:tcW w:w="3490" w:type="pct"/>
            <w:gridSpan w:val="4"/>
            <w:tcBorders>
              <w:bottom w:val="single" w:sz="4" w:space="0" w:color="auto"/>
            </w:tcBorders>
          </w:tcPr>
          <w:p w14:paraId="3F9E9640" w14:textId="295909AE" w:rsidR="004465D8" w:rsidRPr="006A19B0" w:rsidRDefault="00606705" w:rsidP="004465D8">
            <w:pPr>
              <w:pStyle w:val="TableText"/>
            </w:pPr>
            <w:r w:rsidRPr="00606705">
              <w:t>IB OUTPUT HELD CHARGES LM</w:t>
            </w:r>
          </w:p>
        </w:tc>
      </w:tr>
    </w:tbl>
    <w:p w14:paraId="3CAAB077" w14:textId="77777777" w:rsidR="00466D2E" w:rsidRPr="0028049C" w:rsidRDefault="00466D2E" w:rsidP="004465D8">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w:tblPr>
      <w:tblGrid>
        <w:gridCol w:w="2892"/>
        <w:gridCol w:w="2928"/>
        <w:gridCol w:w="3756"/>
      </w:tblGrid>
      <w:tr w:rsidR="004465D8" w:rsidRPr="0028049C" w14:paraId="402A1DE3" w14:textId="77777777" w:rsidTr="00466D2E">
        <w:trPr>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16F33376" w14:textId="77777777" w:rsidR="004465D8" w:rsidRPr="0028049C" w:rsidRDefault="004465D8" w:rsidP="004465D8">
            <w:pPr>
              <w:pStyle w:val="TableHeading"/>
            </w:pPr>
            <w:r w:rsidRPr="0028049C">
              <w:t>Related Routines</w:t>
            </w:r>
          </w:p>
        </w:tc>
        <w:tc>
          <w:tcPr>
            <w:tcW w:w="1529" w:type="pct"/>
            <w:tcBorders>
              <w:bottom w:val="single" w:sz="4" w:space="0" w:color="auto"/>
            </w:tcBorders>
            <w:shd w:val="clear" w:color="auto" w:fill="F2F2F2" w:themeFill="background1" w:themeFillShade="F2"/>
          </w:tcPr>
          <w:p w14:paraId="0B09E5FA" w14:textId="77777777" w:rsidR="004465D8" w:rsidRPr="0028049C" w:rsidRDefault="004465D8" w:rsidP="004465D8">
            <w:pPr>
              <w:pStyle w:val="TableHeading"/>
            </w:pPr>
            <w:r w:rsidRPr="0028049C">
              <w:t>Routines “Called By”</w:t>
            </w:r>
          </w:p>
        </w:tc>
        <w:tc>
          <w:tcPr>
            <w:tcW w:w="1961" w:type="pct"/>
            <w:tcBorders>
              <w:bottom w:val="single" w:sz="4" w:space="0" w:color="auto"/>
            </w:tcBorders>
            <w:shd w:val="clear" w:color="auto" w:fill="F2F2F2" w:themeFill="background1" w:themeFillShade="F2"/>
          </w:tcPr>
          <w:p w14:paraId="15C84C77" w14:textId="77777777" w:rsidR="004465D8" w:rsidRPr="0028049C" w:rsidRDefault="004465D8" w:rsidP="004465D8">
            <w:pPr>
              <w:pStyle w:val="TableHeading"/>
            </w:pPr>
            <w:r w:rsidRPr="0028049C">
              <w:t>Routines “Called”</w:t>
            </w:r>
            <w:r>
              <w:t xml:space="preserve"> </w:t>
            </w:r>
          </w:p>
        </w:tc>
      </w:tr>
      <w:tr w:rsidR="004465D8" w:rsidRPr="0028049C" w14:paraId="05748AE5" w14:textId="77777777" w:rsidTr="00466D2E">
        <w:trPr>
          <w:trHeight w:val="408"/>
        </w:trPr>
        <w:tc>
          <w:tcPr>
            <w:tcW w:w="1510" w:type="pct"/>
            <w:tcBorders>
              <w:top w:val="single" w:sz="6" w:space="0" w:color="000000"/>
              <w:bottom w:val="single" w:sz="6" w:space="0" w:color="000000"/>
            </w:tcBorders>
            <w:shd w:val="clear" w:color="auto" w:fill="F2F2F2" w:themeFill="background1" w:themeFillShade="F2"/>
            <w:vAlign w:val="center"/>
          </w:tcPr>
          <w:p w14:paraId="2AC97132" w14:textId="77777777" w:rsidR="004465D8" w:rsidRPr="0028049C" w:rsidRDefault="004465D8" w:rsidP="004465D8">
            <w:pPr>
              <w:pStyle w:val="TableText"/>
            </w:pPr>
          </w:p>
        </w:tc>
        <w:tc>
          <w:tcPr>
            <w:tcW w:w="1529" w:type="pct"/>
            <w:tcBorders>
              <w:bottom w:val="single" w:sz="4" w:space="0" w:color="auto"/>
            </w:tcBorders>
            <w:vAlign w:val="center"/>
          </w:tcPr>
          <w:p w14:paraId="0D085BF1" w14:textId="77777777" w:rsidR="004465D8" w:rsidRPr="0028049C" w:rsidRDefault="004465D8" w:rsidP="004465D8">
            <w:pPr>
              <w:spacing w:before="60" w:after="60"/>
              <w:rPr>
                <w:rFonts w:ascii="Arial" w:hAnsi="Arial" w:cs="Arial"/>
                <w:szCs w:val="20"/>
              </w:rPr>
            </w:pPr>
          </w:p>
        </w:tc>
        <w:tc>
          <w:tcPr>
            <w:tcW w:w="1961" w:type="pct"/>
            <w:tcBorders>
              <w:bottom w:val="single" w:sz="4" w:space="0" w:color="auto"/>
            </w:tcBorders>
            <w:vAlign w:val="center"/>
          </w:tcPr>
          <w:p w14:paraId="2C223CAD" w14:textId="77777777" w:rsidR="004465D8" w:rsidRDefault="00C55222" w:rsidP="004465D8">
            <w:pPr>
              <w:spacing w:before="60" w:after="60"/>
              <w:rPr>
                <w:rFonts w:ascii="Arial" w:hAnsi="Arial" w:cs="Arial"/>
                <w:szCs w:val="20"/>
              </w:rPr>
            </w:pPr>
            <w:r>
              <w:rPr>
                <w:rFonts w:ascii="Arial" w:hAnsi="Arial" w:cs="Arial"/>
                <w:szCs w:val="20"/>
              </w:rPr>
              <w:t>^%ZIS, HOME^%ZIS, ^%ZISC, ^%ZTLOAD, $$S^%ZTLOAD, ^DIR,</w:t>
            </w:r>
          </w:p>
          <w:p w14:paraId="14BBD8B0" w14:textId="1F542473" w:rsidR="00C55222" w:rsidRPr="0028049C" w:rsidRDefault="00C55222" w:rsidP="004465D8">
            <w:pPr>
              <w:spacing w:before="60" w:after="60"/>
              <w:rPr>
                <w:rFonts w:ascii="Arial" w:hAnsi="Arial" w:cs="Arial"/>
                <w:szCs w:val="20"/>
              </w:rPr>
            </w:pPr>
            <w:r>
              <w:rPr>
                <w:rFonts w:ascii="Arial" w:hAnsi="Arial" w:cs="Arial"/>
                <w:szCs w:val="20"/>
              </w:rPr>
              <w:t xml:space="preserve">BOD^IBOHLS, REL^IBOHRL, EN^VALM, CLEAR^VALM1, FULL^VALM1, PAUSE^VALM1, EN^VALM2, $$FMTE^XLFDT, </w:t>
            </w:r>
            <w:r>
              <w:rPr>
                <w:rFonts w:ascii="Arial" w:hAnsi="Arial" w:cs="Arial"/>
                <w:szCs w:val="20"/>
              </w:rPr>
              <w:lastRenderedPageBreak/>
              <w:t>$$NOW^XLFDT</w:t>
            </w:r>
          </w:p>
        </w:tc>
      </w:tr>
    </w:tbl>
    <w:p w14:paraId="63011415" w14:textId="387E7F35" w:rsidR="004465D8" w:rsidRPr="002F4E85" w:rsidRDefault="004465D8" w:rsidP="004465D8">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w:tblPr>
      <w:tblGrid>
        <w:gridCol w:w="2895"/>
        <w:gridCol w:w="1076"/>
        <w:gridCol w:w="1842"/>
        <w:gridCol w:w="1134"/>
        <w:gridCol w:w="1750"/>
        <w:gridCol w:w="879"/>
      </w:tblGrid>
      <w:tr w:rsidR="004465D8" w:rsidRPr="002F4E85" w14:paraId="5C6BE2A7" w14:textId="77777777" w:rsidTr="00466D2E">
        <w:trPr>
          <w:cantSplit/>
          <w:tblHeader/>
        </w:trPr>
        <w:tc>
          <w:tcPr>
            <w:tcW w:w="1511" w:type="pct"/>
            <w:shd w:val="clear" w:color="auto" w:fill="F2F2F2" w:themeFill="background1" w:themeFillShade="F2"/>
            <w:vAlign w:val="center"/>
          </w:tcPr>
          <w:p w14:paraId="3B6C5FDE" w14:textId="77777777" w:rsidR="004465D8" w:rsidRPr="002F4E85" w:rsidRDefault="004465D8" w:rsidP="004465D8">
            <w:pPr>
              <w:pStyle w:val="TableHeading"/>
            </w:pPr>
            <w:r w:rsidRPr="002F4E85">
              <w:t>Routines</w:t>
            </w:r>
          </w:p>
        </w:tc>
        <w:tc>
          <w:tcPr>
            <w:tcW w:w="3489" w:type="pct"/>
            <w:gridSpan w:val="5"/>
            <w:tcBorders>
              <w:bottom w:val="single" w:sz="6" w:space="0" w:color="000000"/>
            </w:tcBorders>
            <w:shd w:val="clear" w:color="auto" w:fill="F2F2F2" w:themeFill="background1" w:themeFillShade="F2"/>
          </w:tcPr>
          <w:p w14:paraId="47A69340" w14:textId="77777777" w:rsidR="004465D8" w:rsidRPr="002F4E85" w:rsidRDefault="004465D8" w:rsidP="004465D8">
            <w:pPr>
              <w:pStyle w:val="TableHeading"/>
            </w:pPr>
            <w:r w:rsidRPr="002F4E85">
              <w:t>Activities</w:t>
            </w:r>
          </w:p>
        </w:tc>
      </w:tr>
      <w:tr w:rsidR="004465D8" w:rsidRPr="002F4E85" w14:paraId="651798A3" w14:textId="77777777" w:rsidTr="00466D2E">
        <w:trPr>
          <w:cantSplit/>
        </w:trPr>
        <w:tc>
          <w:tcPr>
            <w:tcW w:w="1511" w:type="pct"/>
            <w:tcBorders>
              <w:top w:val="single" w:sz="6" w:space="0" w:color="000000"/>
            </w:tcBorders>
            <w:shd w:val="clear" w:color="auto" w:fill="F2F2F2" w:themeFill="background1" w:themeFillShade="F2"/>
            <w:vAlign w:val="center"/>
          </w:tcPr>
          <w:p w14:paraId="31E309CB" w14:textId="77777777" w:rsidR="004465D8" w:rsidRPr="002F4E85" w:rsidRDefault="004465D8" w:rsidP="004465D8">
            <w:pPr>
              <w:pStyle w:val="TableText"/>
              <w:rPr>
                <w:b/>
              </w:rPr>
            </w:pPr>
            <w:r w:rsidRPr="002F4E85">
              <w:rPr>
                <w:b/>
              </w:rPr>
              <w:t>Data Dictionary (DD) References</w:t>
            </w:r>
          </w:p>
        </w:tc>
        <w:tc>
          <w:tcPr>
            <w:tcW w:w="3489" w:type="pct"/>
            <w:gridSpan w:val="5"/>
          </w:tcPr>
          <w:p w14:paraId="6DFB8483" w14:textId="7A070E44" w:rsidR="004465D8" w:rsidRPr="006A19B0" w:rsidRDefault="00C55222" w:rsidP="004465D8">
            <w:pPr>
              <w:pStyle w:val="TableText"/>
            </w:pPr>
            <w:r>
              <w:t>^TMP($J</w:t>
            </w:r>
          </w:p>
        </w:tc>
      </w:tr>
      <w:tr w:rsidR="004465D8" w:rsidRPr="002F4E85" w14:paraId="2295122A" w14:textId="77777777" w:rsidTr="00466D2E">
        <w:trPr>
          <w:cantSplit/>
        </w:trPr>
        <w:tc>
          <w:tcPr>
            <w:tcW w:w="1511" w:type="pct"/>
            <w:shd w:val="clear" w:color="auto" w:fill="F2F2F2" w:themeFill="background1" w:themeFillShade="F2"/>
            <w:vAlign w:val="center"/>
          </w:tcPr>
          <w:p w14:paraId="55479994" w14:textId="77777777" w:rsidR="004465D8" w:rsidRPr="002F4E85" w:rsidRDefault="004465D8" w:rsidP="004465D8">
            <w:pPr>
              <w:pStyle w:val="TableText"/>
              <w:rPr>
                <w:b/>
              </w:rPr>
            </w:pPr>
            <w:r w:rsidRPr="002F4E85">
              <w:rPr>
                <w:b/>
              </w:rPr>
              <w:t>Related Protocols</w:t>
            </w:r>
          </w:p>
        </w:tc>
        <w:tc>
          <w:tcPr>
            <w:tcW w:w="3489" w:type="pct"/>
            <w:gridSpan w:val="5"/>
          </w:tcPr>
          <w:p w14:paraId="18CE5861" w14:textId="038E89CA" w:rsidR="00C55222" w:rsidRDefault="00A536B7" w:rsidP="00C55222">
            <w:pPr>
              <w:pStyle w:val="TableText"/>
            </w:pPr>
            <w:r>
              <w:t xml:space="preserve"> </w:t>
            </w:r>
            <w:r w:rsidR="00C55222">
              <w:t>IB EXPAND HELD CHARGES</w:t>
            </w:r>
            <w:r>
              <w:t xml:space="preserve"> </w:t>
            </w:r>
          </w:p>
          <w:p w14:paraId="3F2132FE" w14:textId="18C505CB" w:rsidR="00C55222" w:rsidRDefault="00A536B7" w:rsidP="00C55222">
            <w:pPr>
              <w:pStyle w:val="TableText"/>
            </w:pPr>
            <w:r>
              <w:t xml:space="preserve"> </w:t>
            </w:r>
            <w:r w:rsidR="00C55222">
              <w:t>IB EXPORT TO FILE</w:t>
            </w:r>
            <w:r>
              <w:t xml:space="preserve"> </w:t>
            </w:r>
          </w:p>
          <w:p w14:paraId="77AE0520" w14:textId="185155D2" w:rsidR="00C55222" w:rsidRDefault="00A536B7" w:rsidP="00C55222">
            <w:pPr>
              <w:pStyle w:val="TableText"/>
            </w:pPr>
            <w:r>
              <w:t xml:space="preserve"> </w:t>
            </w:r>
            <w:r w:rsidR="00C55222">
              <w:t>IB HELD CHARGES ACCOUNT PROFILE</w:t>
            </w:r>
            <w:r>
              <w:t xml:space="preserve"> </w:t>
            </w:r>
          </w:p>
          <w:p w14:paraId="6A078812" w14:textId="04C3D4FA" w:rsidR="00C55222" w:rsidRDefault="00A536B7" w:rsidP="00C55222">
            <w:pPr>
              <w:pStyle w:val="TableText"/>
            </w:pPr>
            <w:r>
              <w:t xml:space="preserve"> </w:t>
            </w:r>
            <w:r w:rsidR="00C55222">
              <w:t>IB HELD CHARGES CLAIM TRACKING</w:t>
            </w:r>
            <w:r>
              <w:t xml:space="preserve"> </w:t>
            </w:r>
          </w:p>
          <w:p w14:paraId="3DFC06A9" w14:textId="5FEF1AB5" w:rsidR="00C55222" w:rsidRDefault="00A536B7" w:rsidP="00C55222">
            <w:pPr>
              <w:pStyle w:val="TableText"/>
            </w:pPr>
            <w:r>
              <w:t xml:space="preserve"> </w:t>
            </w:r>
            <w:r w:rsidR="00C55222">
              <w:t>IB HELD CHARGES PATIENT INSURANCE</w:t>
            </w:r>
            <w:r>
              <w:t xml:space="preserve"> </w:t>
            </w:r>
          </w:p>
          <w:p w14:paraId="08985F5C" w14:textId="69352969" w:rsidR="00C55222" w:rsidRDefault="00A536B7" w:rsidP="00C55222">
            <w:pPr>
              <w:pStyle w:val="TableText"/>
            </w:pPr>
            <w:r>
              <w:t xml:space="preserve"> </w:t>
            </w:r>
            <w:r w:rsidR="00C55222">
              <w:t>IB HELD CHARGES TPJI</w:t>
            </w:r>
            <w:r>
              <w:t xml:space="preserve"> </w:t>
            </w:r>
          </w:p>
          <w:p w14:paraId="588EF75B" w14:textId="298E83D7" w:rsidR="00C55222" w:rsidRDefault="00A536B7" w:rsidP="00C55222">
            <w:pPr>
              <w:pStyle w:val="TableText"/>
            </w:pPr>
            <w:r>
              <w:t xml:space="preserve"> </w:t>
            </w:r>
            <w:r w:rsidR="00C55222">
              <w:t>IB PRINT HELD CHARGES RPT</w:t>
            </w:r>
            <w:r>
              <w:t xml:space="preserve"> </w:t>
            </w:r>
          </w:p>
          <w:p w14:paraId="36DB9FFA" w14:textId="3FD1BC2A" w:rsidR="004465D8" w:rsidRPr="006A19B0" w:rsidRDefault="00A536B7" w:rsidP="00C55222">
            <w:pPr>
              <w:pStyle w:val="TableText"/>
            </w:pPr>
            <w:r>
              <w:t xml:space="preserve"> </w:t>
            </w:r>
            <w:r w:rsidR="00C55222">
              <w:t>IB RELEASE HELD CHARGES</w:t>
            </w:r>
            <w:r>
              <w:t xml:space="preserve"> </w:t>
            </w:r>
          </w:p>
        </w:tc>
      </w:tr>
      <w:tr w:rsidR="004465D8" w:rsidRPr="002F4E85" w14:paraId="58C761D8" w14:textId="77777777" w:rsidTr="00466D2E">
        <w:trPr>
          <w:cantSplit/>
        </w:trPr>
        <w:tc>
          <w:tcPr>
            <w:tcW w:w="1511" w:type="pct"/>
            <w:shd w:val="clear" w:color="auto" w:fill="F2F2F2" w:themeFill="background1" w:themeFillShade="F2"/>
            <w:vAlign w:val="center"/>
          </w:tcPr>
          <w:p w14:paraId="4BE68EA7" w14:textId="77777777" w:rsidR="004465D8" w:rsidRPr="002F4E85" w:rsidRDefault="004465D8" w:rsidP="004465D8">
            <w:pPr>
              <w:pStyle w:val="TableText"/>
              <w:rPr>
                <w:b/>
              </w:rPr>
            </w:pPr>
            <w:r w:rsidRPr="002F4E85">
              <w:rPr>
                <w:b/>
              </w:rPr>
              <w:t>Related Integration Control Registrations (ICRs)</w:t>
            </w:r>
          </w:p>
        </w:tc>
        <w:tc>
          <w:tcPr>
            <w:tcW w:w="3489" w:type="pct"/>
            <w:gridSpan w:val="5"/>
            <w:tcBorders>
              <w:bottom w:val="single" w:sz="6" w:space="0" w:color="000000"/>
            </w:tcBorders>
          </w:tcPr>
          <w:p w14:paraId="66FB7BC0" w14:textId="77777777" w:rsidR="004465D8" w:rsidRPr="006A19B0" w:rsidRDefault="004465D8" w:rsidP="004465D8">
            <w:pPr>
              <w:pStyle w:val="TableText"/>
            </w:pPr>
          </w:p>
        </w:tc>
      </w:tr>
      <w:tr w:rsidR="004465D8" w:rsidRPr="002F4E85" w14:paraId="779B3ADC" w14:textId="77777777" w:rsidTr="00466D2E">
        <w:trPr>
          <w:cantSplit/>
        </w:trPr>
        <w:tc>
          <w:tcPr>
            <w:tcW w:w="1511" w:type="pct"/>
            <w:tcBorders>
              <w:right w:val="single" w:sz="4" w:space="0" w:color="auto"/>
            </w:tcBorders>
            <w:shd w:val="clear" w:color="auto" w:fill="F2F2F2" w:themeFill="background1" w:themeFillShade="F2"/>
            <w:vAlign w:val="center"/>
          </w:tcPr>
          <w:p w14:paraId="7401874A" w14:textId="77777777" w:rsidR="004465D8" w:rsidRPr="002F4E85" w:rsidRDefault="004465D8" w:rsidP="004465D8">
            <w:pPr>
              <w:pStyle w:val="TableText"/>
              <w:rPr>
                <w:b/>
              </w:rPr>
            </w:pPr>
            <w:r w:rsidRPr="002F4E85">
              <w:rPr>
                <w:b/>
              </w:rPr>
              <w:t>Data Passing</w:t>
            </w:r>
          </w:p>
        </w:tc>
        <w:tc>
          <w:tcPr>
            <w:tcW w:w="562" w:type="pct"/>
            <w:tcBorders>
              <w:left w:val="single" w:sz="4" w:space="0" w:color="auto"/>
              <w:right w:val="nil"/>
            </w:tcBorders>
          </w:tcPr>
          <w:p w14:paraId="79B00A54" w14:textId="77777777" w:rsidR="004465D8" w:rsidRPr="006A19B0" w:rsidRDefault="004465D8" w:rsidP="004465D8">
            <w:pPr>
              <w:pStyle w:val="TableText"/>
            </w:pPr>
            <w:r w:rsidRPr="006A19B0">
              <w:fldChar w:fldCharType="begin">
                <w:ffData>
                  <w:name w:val="Check69"/>
                  <w:enabled/>
                  <w:calcOnExit w:val="0"/>
                  <w:statusText w:type="text" w:val="Input"/>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Input</w:t>
            </w:r>
          </w:p>
        </w:tc>
        <w:tc>
          <w:tcPr>
            <w:tcW w:w="962" w:type="pct"/>
            <w:tcBorders>
              <w:left w:val="nil"/>
              <w:right w:val="nil"/>
            </w:tcBorders>
          </w:tcPr>
          <w:p w14:paraId="718940CF" w14:textId="77777777" w:rsidR="004465D8" w:rsidRPr="006A19B0" w:rsidRDefault="004465D8" w:rsidP="004465D8">
            <w:pPr>
              <w:pStyle w:val="TableText"/>
            </w:pPr>
            <w:r w:rsidRPr="006A19B0">
              <w:fldChar w:fldCharType="begin">
                <w:ffData>
                  <w:name w:val="Check70"/>
                  <w:enabled/>
                  <w:calcOnExit w:val="0"/>
                  <w:statusText w:type="text" w:val="Output"/>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Output Reference</w:t>
            </w:r>
          </w:p>
        </w:tc>
        <w:tc>
          <w:tcPr>
            <w:tcW w:w="592" w:type="pct"/>
            <w:tcBorders>
              <w:left w:val="nil"/>
              <w:right w:val="nil"/>
            </w:tcBorders>
          </w:tcPr>
          <w:p w14:paraId="39882EA0" w14:textId="77777777" w:rsidR="004465D8" w:rsidRPr="006A19B0" w:rsidRDefault="004465D8" w:rsidP="004465D8">
            <w:pPr>
              <w:pStyle w:val="TableText"/>
            </w:pPr>
            <w:r w:rsidRPr="006A19B0">
              <w:fldChar w:fldCharType="begin">
                <w:ffData>
                  <w:name w:val="Check71"/>
                  <w:enabled/>
                  <w:calcOnExit w:val="0"/>
                  <w:statusText w:type="text" w:val="Both"/>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Both</w:t>
            </w:r>
          </w:p>
        </w:tc>
        <w:tc>
          <w:tcPr>
            <w:tcW w:w="914" w:type="pct"/>
            <w:tcBorders>
              <w:left w:val="nil"/>
              <w:right w:val="nil"/>
            </w:tcBorders>
          </w:tcPr>
          <w:p w14:paraId="3871797B" w14:textId="77777777" w:rsidR="004465D8" w:rsidRPr="006A19B0" w:rsidRDefault="004465D8" w:rsidP="004465D8">
            <w:pPr>
              <w:pStyle w:val="TableText"/>
            </w:pPr>
            <w:r w:rsidRPr="006A19B0">
              <w:fldChar w:fldCharType="begin">
                <w:ffData>
                  <w:name w:val="Check72"/>
                  <w:enabled/>
                  <w:calcOnExit w:val="0"/>
                  <w:statusText w:type="text" w:val="Global reference"/>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Global Reference</w:t>
            </w:r>
          </w:p>
        </w:tc>
        <w:tc>
          <w:tcPr>
            <w:tcW w:w="460" w:type="pct"/>
            <w:tcBorders>
              <w:left w:val="nil"/>
            </w:tcBorders>
          </w:tcPr>
          <w:p w14:paraId="744E36DA" w14:textId="77777777" w:rsidR="004465D8" w:rsidRPr="006A19B0" w:rsidRDefault="004465D8" w:rsidP="004465D8">
            <w:pPr>
              <w:pStyle w:val="TableText"/>
            </w:pPr>
            <w:r w:rsidRPr="006A19B0">
              <w:fldChar w:fldCharType="begin">
                <w:ffData>
                  <w:name w:val="Check73"/>
                  <w:enabled/>
                  <w:calcOnExit w:val="0"/>
                  <w:statusText w:type="text" w:val="Local"/>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Local</w:t>
            </w:r>
          </w:p>
        </w:tc>
      </w:tr>
      <w:tr w:rsidR="004465D8" w:rsidRPr="002F4E85" w14:paraId="1C12C97B" w14:textId="77777777" w:rsidTr="00466D2E">
        <w:trPr>
          <w:cantSplit/>
        </w:trPr>
        <w:tc>
          <w:tcPr>
            <w:tcW w:w="1511" w:type="pct"/>
            <w:shd w:val="clear" w:color="auto" w:fill="F2F2F2" w:themeFill="background1" w:themeFillShade="F2"/>
            <w:vAlign w:val="center"/>
          </w:tcPr>
          <w:p w14:paraId="192DF8E5" w14:textId="77777777" w:rsidR="004465D8" w:rsidRPr="002F4E85" w:rsidRDefault="004465D8" w:rsidP="004465D8">
            <w:pPr>
              <w:pStyle w:val="TableText"/>
              <w:rPr>
                <w:b/>
              </w:rPr>
            </w:pPr>
            <w:r w:rsidRPr="002F4E85">
              <w:rPr>
                <w:b/>
              </w:rPr>
              <w:t>Input Attribute Name and Definition</w:t>
            </w:r>
          </w:p>
        </w:tc>
        <w:tc>
          <w:tcPr>
            <w:tcW w:w="3489" w:type="pct"/>
            <w:gridSpan w:val="5"/>
          </w:tcPr>
          <w:p w14:paraId="13B21D1F" w14:textId="784084C4" w:rsidR="004465D8" w:rsidRPr="006A19B0" w:rsidRDefault="004465D8" w:rsidP="004465D8">
            <w:pPr>
              <w:pStyle w:val="TableText"/>
            </w:pPr>
            <w:r w:rsidRPr="006A19B0">
              <w:t>Name:</w:t>
            </w:r>
            <w:r w:rsidR="00855DF8">
              <w:t xml:space="preserve"> NONE</w:t>
            </w:r>
          </w:p>
          <w:p w14:paraId="3313DD05" w14:textId="5E324B89" w:rsidR="004465D8" w:rsidRPr="006A19B0" w:rsidRDefault="004465D8" w:rsidP="004465D8">
            <w:pPr>
              <w:pStyle w:val="TableText"/>
            </w:pPr>
            <w:r w:rsidRPr="006A19B0">
              <w:t>Definition:</w:t>
            </w:r>
            <w:r w:rsidR="00855DF8">
              <w:t xml:space="preserve"> NONE</w:t>
            </w:r>
          </w:p>
        </w:tc>
      </w:tr>
      <w:tr w:rsidR="004465D8" w:rsidRPr="002F4E85" w14:paraId="5AD645DF" w14:textId="77777777" w:rsidTr="00466D2E">
        <w:trPr>
          <w:cantSplit/>
        </w:trPr>
        <w:tc>
          <w:tcPr>
            <w:tcW w:w="1511" w:type="pct"/>
            <w:shd w:val="clear" w:color="auto" w:fill="F2F2F2" w:themeFill="background1" w:themeFillShade="F2"/>
            <w:vAlign w:val="center"/>
          </w:tcPr>
          <w:p w14:paraId="17C84429" w14:textId="77777777" w:rsidR="004465D8" w:rsidRPr="002F4E85" w:rsidRDefault="004465D8" w:rsidP="004465D8">
            <w:pPr>
              <w:pStyle w:val="TableText"/>
              <w:rPr>
                <w:b/>
              </w:rPr>
            </w:pPr>
            <w:r w:rsidRPr="002F4E85">
              <w:rPr>
                <w:b/>
              </w:rPr>
              <w:t>Output Attribute Name and Definition</w:t>
            </w:r>
          </w:p>
        </w:tc>
        <w:tc>
          <w:tcPr>
            <w:tcW w:w="3489" w:type="pct"/>
            <w:gridSpan w:val="5"/>
          </w:tcPr>
          <w:p w14:paraId="78EB8F84" w14:textId="4A88BC2F" w:rsidR="004465D8" w:rsidRPr="006A19B0" w:rsidRDefault="004465D8" w:rsidP="004465D8">
            <w:pPr>
              <w:pStyle w:val="TableText"/>
            </w:pPr>
            <w:r w:rsidRPr="006A19B0">
              <w:t>Name:</w:t>
            </w:r>
            <w:r w:rsidR="00855DF8">
              <w:t xml:space="preserve"> NONE</w:t>
            </w:r>
          </w:p>
          <w:p w14:paraId="7FEDA4C0" w14:textId="7AA822C0" w:rsidR="004465D8" w:rsidRPr="006A19B0" w:rsidRDefault="004465D8" w:rsidP="004465D8">
            <w:pPr>
              <w:pStyle w:val="TableText"/>
            </w:pPr>
            <w:r w:rsidRPr="006A19B0">
              <w:t>Definition:</w:t>
            </w:r>
            <w:r w:rsidR="00855DF8">
              <w:t xml:space="preserve"> NONE</w:t>
            </w:r>
          </w:p>
        </w:tc>
      </w:tr>
    </w:tbl>
    <w:p w14:paraId="69435A0B" w14:textId="77777777" w:rsidR="004465D8" w:rsidRPr="00086A3C" w:rsidRDefault="004465D8" w:rsidP="004465D8">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Current Logic"/>
      </w:tblPr>
      <w:tblGrid>
        <w:gridCol w:w="9576"/>
      </w:tblGrid>
      <w:tr w:rsidR="004465D8" w:rsidRPr="00086A3C" w14:paraId="212210EB" w14:textId="77777777" w:rsidTr="00466D2E">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7E256A0" w14:textId="77777777" w:rsidR="004465D8" w:rsidRPr="00086A3C" w:rsidRDefault="004465D8" w:rsidP="004465D8">
            <w:pPr>
              <w:pStyle w:val="TableHeading"/>
            </w:pPr>
            <w:r w:rsidRPr="00086A3C">
              <w:t>Current Logic</w:t>
            </w:r>
          </w:p>
        </w:tc>
      </w:tr>
      <w:tr w:rsidR="004465D8" w:rsidRPr="00086A3C" w14:paraId="33473857" w14:textId="77777777" w:rsidTr="00466D2E">
        <w:trPr>
          <w:cantSplit/>
        </w:trPr>
        <w:tc>
          <w:tcPr>
            <w:tcW w:w="5000" w:type="pct"/>
            <w:tcBorders>
              <w:top w:val="single" w:sz="6" w:space="0" w:color="000000"/>
              <w:left w:val="single" w:sz="6" w:space="0" w:color="000000"/>
              <w:bottom w:val="single" w:sz="6" w:space="0" w:color="000000"/>
              <w:right w:val="single" w:sz="6" w:space="0" w:color="000000"/>
            </w:tcBorders>
          </w:tcPr>
          <w:p w14:paraId="32EFC437" w14:textId="1F4A0B20" w:rsidR="004465D8" w:rsidRPr="00086A3C" w:rsidRDefault="00855DF8" w:rsidP="004465D8">
            <w:pPr>
              <w:pStyle w:val="TableText"/>
            </w:pPr>
            <w:r>
              <w:t>NEW ROUTINE</w:t>
            </w:r>
          </w:p>
        </w:tc>
      </w:tr>
    </w:tbl>
    <w:p w14:paraId="4E492A96" w14:textId="77777777" w:rsidR="004465D8" w:rsidRPr="00086A3C" w:rsidRDefault="004465D8" w:rsidP="004465D8">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Modified Logic"/>
      </w:tblPr>
      <w:tblGrid>
        <w:gridCol w:w="9576"/>
      </w:tblGrid>
      <w:tr w:rsidR="004465D8" w:rsidRPr="00086A3C" w14:paraId="066251FC" w14:textId="77777777" w:rsidTr="00466D2E">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67F3932F" w14:textId="64A4037F" w:rsidR="004465D8" w:rsidRPr="00086A3C" w:rsidRDefault="004465D8" w:rsidP="004465D8">
            <w:pPr>
              <w:pStyle w:val="TableHeading"/>
            </w:pPr>
            <w:r w:rsidRPr="00086A3C">
              <w:t xml:space="preserve">Modified Logic </w:t>
            </w:r>
            <w:r w:rsidR="006F4378">
              <w:t>(Changes are highlighted)</w:t>
            </w:r>
          </w:p>
        </w:tc>
      </w:tr>
      <w:tr w:rsidR="004465D8" w:rsidRPr="00086A3C" w14:paraId="04EB6ABF" w14:textId="77777777" w:rsidTr="00466D2E">
        <w:tc>
          <w:tcPr>
            <w:tcW w:w="5000" w:type="pct"/>
            <w:tcBorders>
              <w:top w:val="single" w:sz="6" w:space="0" w:color="000000"/>
              <w:left w:val="single" w:sz="6" w:space="0" w:color="000000"/>
              <w:bottom w:val="single" w:sz="6" w:space="0" w:color="000000"/>
              <w:right w:val="single" w:sz="6" w:space="0" w:color="000000"/>
            </w:tcBorders>
          </w:tcPr>
          <w:p w14:paraId="0BF9394F" w14:textId="77777777" w:rsidR="00012A05" w:rsidRPr="00012A05" w:rsidRDefault="00012A05" w:rsidP="00012A05">
            <w:pPr>
              <w:pStyle w:val="TableText"/>
              <w:rPr>
                <w:highlight w:val="yellow"/>
              </w:rPr>
            </w:pPr>
            <w:r w:rsidRPr="00012A05">
              <w:rPr>
                <w:highlight w:val="yellow"/>
              </w:rPr>
              <w:t>IBOHLS2 ;ALB/BAA - IB HELD CHARGES LIST MANAGER ; 08-SEP-2015</w:t>
            </w:r>
          </w:p>
          <w:p w14:paraId="73184AC9" w14:textId="77777777" w:rsidR="00012A05" w:rsidRPr="00012A05" w:rsidRDefault="00012A05" w:rsidP="00012A05">
            <w:pPr>
              <w:pStyle w:val="TableText"/>
              <w:rPr>
                <w:highlight w:val="yellow"/>
              </w:rPr>
            </w:pPr>
            <w:r w:rsidRPr="00012A05">
              <w:rPr>
                <w:highlight w:val="yellow"/>
              </w:rPr>
              <w:t xml:space="preserve"> ;;2.0;INTEGRATED BILLING;**554**;21-MAR-94;Build 3</w:t>
            </w:r>
          </w:p>
          <w:p w14:paraId="05F9FEFA" w14:textId="77777777" w:rsidR="00012A05" w:rsidRPr="00012A05" w:rsidRDefault="00012A05" w:rsidP="00012A05">
            <w:pPr>
              <w:pStyle w:val="TableText"/>
              <w:rPr>
                <w:highlight w:val="yellow"/>
              </w:rPr>
            </w:pPr>
            <w:r w:rsidRPr="00012A05">
              <w:rPr>
                <w:highlight w:val="yellow"/>
              </w:rPr>
              <w:t xml:space="preserve"> ;</w:t>
            </w:r>
            <w:proofErr w:type="gramStart"/>
            <w:r w:rsidRPr="00012A05">
              <w:rPr>
                <w:highlight w:val="yellow"/>
              </w:rPr>
              <w:t>;Per</w:t>
            </w:r>
            <w:proofErr w:type="gramEnd"/>
            <w:r w:rsidRPr="00012A05">
              <w:rPr>
                <w:highlight w:val="yellow"/>
              </w:rPr>
              <w:t xml:space="preserve"> VA Directive 6402, this routine should not be modified.</w:t>
            </w:r>
          </w:p>
          <w:p w14:paraId="62B77D55" w14:textId="77777777" w:rsidR="00012A05" w:rsidRPr="00012A05" w:rsidRDefault="00012A05" w:rsidP="00012A05">
            <w:pPr>
              <w:pStyle w:val="TableText"/>
              <w:rPr>
                <w:highlight w:val="yellow"/>
              </w:rPr>
            </w:pPr>
            <w:r w:rsidRPr="00012A05">
              <w:rPr>
                <w:highlight w:val="yellow"/>
              </w:rPr>
              <w:t xml:space="preserve"> ;;</w:t>
            </w:r>
          </w:p>
          <w:p w14:paraId="34500EC8" w14:textId="77777777" w:rsidR="00012A05" w:rsidRPr="00012A05" w:rsidRDefault="00012A05" w:rsidP="00012A05">
            <w:pPr>
              <w:pStyle w:val="TableText"/>
              <w:rPr>
                <w:highlight w:val="yellow"/>
              </w:rPr>
            </w:pPr>
            <w:r w:rsidRPr="00012A05">
              <w:rPr>
                <w:highlight w:val="yellow"/>
              </w:rPr>
              <w:t xml:space="preserve"> ;</w:t>
            </w:r>
          </w:p>
          <w:p w14:paraId="7E53CD85" w14:textId="6DE647E4" w:rsidR="00012A05" w:rsidRPr="00012A05" w:rsidRDefault="00012A05" w:rsidP="00012A05">
            <w:pPr>
              <w:pStyle w:val="TableText"/>
              <w:rPr>
                <w:highlight w:val="yellow"/>
              </w:rPr>
            </w:pPr>
            <w:r w:rsidRPr="00012A05">
              <w:rPr>
                <w:highlight w:val="yellow"/>
              </w:rPr>
              <w:t>REL</w:t>
            </w:r>
            <w:r w:rsidR="006D0F80">
              <w:rPr>
                <w:highlight w:val="yellow"/>
              </w:rPr>
              <w:t xml:space="preserve"> </w:t>
            </w:r>
            <w:r w:rsidRPr="00012A05">
              <w:rPr>
                <w:highlight w:val="yellow"/>
              </w:rPr>
              <w:t>; release selected copay charges</w:t>
            </w:r>
          </w:p>
          <w:p w14:paraId="7000505D" w14:textId="77777777" w:rsidR="00012A05" w:rsidRPr="00012A05" w:rsidRDefault="00012A05" w:rsidP="00012A05">
            <w:pPr>
              <w:pStyle w:val="TableText"/>
              <w:rPr>
                <w:highlight w:val="yellow"/>
              </w:rPr>
            </w:pPr>
            <w:r w:rsidRPr="00012A05">
              <w:rPr>
                <w:highlight w:val="yellow"/>
              </w:rPr>
              <w:t xml:space="preserve"> D FULL^VALM1</w:t>
            </w:r>
          </w:p>
          <w:p w14:paraId="5717F319" w14:textId="77777777" w:rsidR="00012A05" w:rsidRPr="00012A05" w:rsidRDefault="00012A05" w:rsidP="00012A05">
            <w:pPr>
              <w:pStyle w:val="TableText"/>
              <w:rPr>
                <w:highlight w:val="yellow"/>
              </w:rPr>
            </w:pPr>
            <w:r w:rsidRPr="00012A05">
              <w:rPr>
                <w:highlight w:val="yellow"/>
              </w:rPr>
              <w:t xml:space="preserve"> N I,J,IBXX,VALMY,IBND,DATA,NAME,CNT,DFN,IBCHRGS,RELCPY</w:t>
            </w:r>
          </w:p>
          <w:p w14:paraId="4CD5F4E7" w14:textId="77777777" w:rsidR="00012A05" w:rsidRPr="00012A05" w:rsidRDefault="00012A05" w:rsidP="00012A05">
            <w:pPr>
              <w:pStyle w:val="TableText"/>
              <w:rPr>
                <w:highlight w:val="yellow"/>
              </w:rPr>
            </w:pPr>
            <w:r w:rsidRPr="00012A05">
              <w:rPr>
                <w:highlight w:val="yellow"/>
              </w:rPr>
              <w:t xml:space="preserve"> S RELCPY=""</w:t>
            </w:r>
          </w:p>
          <w:p w14:paraId="47210E32" w14:textId="77777777" w:rsidR="00012A05" w:rsidRPr="00012A05" w:rsidRDefault="00012A05" w:rsidP="00012A05">
            <w:pPr>
              <w:pStyle w:val="TableText"/>
              <w:rPr>
                <w:highlight w:val="yellow"/>
              </w:rPr>
            </w:pPr>
            <w:r w:rsidRPr="00012A05">
              <w:rPr>
                <w:highlight w:val="yellow"/>
              </w:rPr>
              <w:t xml:space="preserve"> ;</w:t>
            </w:r>
          </w:p>
          <w:p w14:paraId="5A2A6A8E" w14:textId="77777777" w:rsidR="00012A05" w:rsidRPr="00012A05" w:rsidRDefault="00012A05" w:rsidP="00012A05">
            <w:pPr>
              <w:pStyle w:val="TableText"/>
              <w:rPr>
                <w:highlight w:val="yellow"/>
              </w:rPr>
            </w:pPr>
            <w:r w:rsidRPr="00012A05">
              <w:rPr>
                <w:highlight w:val="yellow"/>
              </w:rPr>
              <w:t xml:space="preserve"> ;</w:t>
            </w:r>
          </w:p>
          <w:p w14:paraId="2846B3FC" w14:textId="77777777" w:rsidR="00012A05" w:rsidRPr="00012A05" w:rsidRDefault="00012A05" w:rsidP="00012A05">
            <w:pPr>
              <w:pStyle w:val="TableText"/>
              <w:rPr>
                <w:highlight w:val="yellow"/>
              </w:rPr>
            </w:pPr>
            <w:r w:rsidRPr="00012A05">
              <w:rPr>
                <w:highlight w:val="yellow"/>
              </w:rPr>
              <w:lastRenderedPageBreak/>
              <w:t xml:space="preserve"> D EN^VALM2($G(XQORNOD(0)))</w:t>
            </w:r>
          </w:p>
          <w:p w14:paraId="3B73A1B0" w14:textId="3FFEDB42" w:rsidR="00012A05" w:rsidRPr="00012A05" w:rsidRDefault="00012A05" w:rsidP="00012A05">
            <w:pPr>
              <w:pStyle w:val="TableText"/>
              <w:rPr>
                <w:highlight w:val="yellow"/>
              </w:rPr>
            </w:pPr>
            <w:r w:rsidRPr="00012A05">
              <w:rPr>
                <w:highlight w:val="yellow"/>
              </w:rPr>
              <w:t xml:space="preserve"> I $D(VALMY) S IBXX=0 F</w:t>
            </w:r>
            <w:r w:rsidR="006D0F80">
              <w:rPr>
                <w:highlight w:val="yellow"/>
              </w:rPr>
              <w:t xml:space="preserve"> </w:t>
            </w:r>
            <w:r w:rsidRPr="00012A05">
              <w:rPr>
                <w:highlight w:val="yellow"/>
              </w:rPr>
              <w:t>S IBXX=$O(VALMY(IBXX)) Q:'IBXX</w:t>
            </w:r>
            <w:r w:rsidR="006D0F80">
              <w:rPr>
                <w:highlight w:val="yellow"/>
              </w:rPr>
              <w:t xml:space="preserve"> </w:t>
            </w:r>
            <w:r w:rsidRPr="00012A05">
              <w:rPr>
                <w:highlight w:val="yellow"/>
              </w:rPr>
              <w:t>D</w:t>
            </w:r>
          </w:p>
          <w:p w14:paraId="5E0EC04A" w14:textId="77777777" w:rsidR="00012A05" w:rsidRPr="00012A05" w:rsidRDefault="00012A05" w:rsidP="00012A05">
            <w:pPr>
              <w:pStyle w:val="TableText"/>
              <w:rPr>
                <w:highlight w:val="yellow"/>
              </w:rPr>
            </w:pPr>
            <w:r w:rsidRPr="00012A05">
              <w:rPr>
                <w:highlight w:val="yellow"/>
              </w:rPr>
              <w:t xml:space="preserve"> . S DATA=$G(^TMP($J,"IBOHLSX",IBXX))</w:t>
            </w:r>
          </w:p>
          <w:p w14:paraId="76F3D18A" w14:textId="77777777" w:rsidR="00012A05" w:rsidRPr="00012A05" w:rsidRDefault="00012A05" w:rsidP="00012A05">
            <w:pPr>
              <w:pStyle w:val="TableText"/>
              <w:rPr>
                <w:highlight w:val="yellow"/>
              </w:rPr>
            </w:pPr>
            <w:r w:rsidRPr="00012A05">
              <w:rPr>
                <w:highlight w:val="yellow"/>
              </w:rPr>
              <w:t xml:space="preserve"> . S DFN=$P(DATA,U,1)</w:t>
            </w:r>
          </w:p>
          <w:p w14:paraId="02BA823D" w14:textId="77777777" w:rsidR="00012A05" w:rsidRPr="00012A05" w:rsidRDefault="00012A05" w:rsidP="00012A05">
            <w:pPr>
              <w:pStyle w:val="TableText"/>
              <w:rPr>
                <w:highlight w:val="yellow"/>
              </w:rPr>
            </w:pPr>
            <w:r w:rsidRPr="00012A05">
              <w:rPr>
                <w:highlight w:val="yellow"/>
              </w:rPr>
              <w:t xml:space="preserve"> . S NAME=$P(DATA,U,2)</w:t>
            </w:r>
          </w:p>
          <w:p w14:paraId="48230F3D" w14:textId="77777777" w:rsidR="00012A05" w:rsidRPr="00012A05" w:rsidRDefault="00012A05" w:rsidP="00012A05">
            <w:pPr>
              <w:pStyle w:val="TableText"/>
              <w:rPr>
                <w:highlight w:val="yellow"/>
              </w:rPr>
            </w:pPr>
            <w:r w:rsidRPr="00012A05">
              <w:rPr>
                <w:highlight w:val="yellow"/>
              </w:rPr>
              <w:t xml:space="preserve"> . S CNT=$P(DATA,U,3)</w:t>
            </w:r>
          </w:p>
          <w:p w14:paraId="040C7008" w14:textId="77777777" w:rsidR="00012A05" w:rsidRPr="00012A05" w:rsidRDefault="00012A05" w:rsidP="00012A05">
            <w:pPr>
              <w:pStyle w:val="TableText"/>
              <w:rPr>
                <w:highlight w:val="yellow"/>
              </w:rPr>
            </w:pPr>
            <w:r w:rsidRPr="00012A05">
              <w:rPr>
                <w:highlight w:val="yellow"/>
              </w:rPr>
              <w:t xml:space="preserve"> . S DATA=^TMP($J,"IBOHLS",NAME,CNT,"IBND")</w:t>
            </w:r>
          </w:p>
          <w:p w14:paraId="6C32975B" w14:textId="77777777" w:rsidR="00012A05" w:rsidRPr="00012A05" w:rsidRDefault="00012A05" w:rsidP="00012A05">
            <w:pPr>
              <w:pStyle w:val="TableText"/>
              <w:rPr>
                <w:highlight w:val="yellow"/>
              </w:rPr>
            </w:pPr>
            <w:r w:rsidRPr="00012A05">
              <w:rPr>
                <w:highlight w:val="yellow"/>
              </w:rPr>
              <w:t xml:space="preserve"> . S IBND=$P(DATA,U,3)</w:t>
            </w:r>
          </w:p>
          <w:p w14:paraId="6BE55D97" w14:textId="77777777" w:rsidR="00012A05" w:rsidRPr="00012A05" w:rsidRDefault="00012A05" w:rsidP="00012A05">
            <w:pPr>
              <w:pStyle w:val="TableText"/>
              <w:rPr>
                <w:highlight w:val="yellow"/>
              </w:rPr>
            </w:pPr>
            <w:r w:rsidRPr="00012A05">
              <w:rPr>
                <w:highlight w:val="yellow"/>
              </w:rPr>
              <w:t xml:space="preserve"> . S IBCHRGS=^TMP($J,"IBOHLS",NAME,CNT)</w:t>
            </w:r>
          </w:p>
          <w:p w14:paraId="59445A79" w14:textId="20200A43" w:rsidR="00012A05" w:rsidRPr="00012A05" w:rsidRDefault="00012A05" w:rsidP="00012A05">
            <w:pPr>
              <w:pStyle w:val="TableText"/>
              <w:rPr>
                <w:highlight w:val="yellow"/>
              </w:rPr>
            </w:pPr>
            <w:r w:rsidRPr="00012A05">
              <w:rPr>
                <w:highlight w:val="yellow"/>
              </w:rPr>
              <w:t xml:space="preserve"> . Q:IBND=""</w:t>
            </w:r>
            <w:r w:rsidR="006D0F80">
              <w:rPr>
                <w:highlight w:val="yellow"/>
              </w:rPr>
              <w:t xml:space="preserve"> </w:t>
            </w:r>
            <w:r w:rsidRPr="00012A05">
              <w:rPr>
                <w:highlight w:val="yellow"/>
              </w:rPr>
              <w:t>D RELHLD(DFN,IBND,IBCHRGS)</w:t>
            </w:r>
          </w:p>
          <w:p w14:paraId="2E4FAE19" w14:textId="77777777" w:rsidR="00012A05" w:rsidRPr="00012A05" w:rsidRDefault="00012A05" w:rsidP="00012A05">
            <w:pPr>
              <w:pStyle w:val="TableText"/>
              <w:rPr>
                <w:highlight w:val="yellow"/>
              </w:rPr>
            </w:pPr>
            <w:r w:rsidRPr="00012A05">
              <w:rPr>
                <w:highlight w:val="yellow"/>
              </w:rPr>
              <w:t xml:space="preserve"> . I RELCPY=1 K ^TMP($J,"IBOHLS",NAME,CNT)</w:t>
            </w:r>
          </w:p>
          <w:p w14:paraId="41D6BC44" w14:textId="77777777" w:rsidR="00012A05" w:rsidRPr="00012A05" w:rsidRDefault="00012A05" w:rsidP="00012A05">
            <w:pPr>
              <w:pStyle w:val="TableText"/>
              <w:rPr>
                <w:highlight w:val="yellow"/>
              </w:rPr>
            </w:pPr>
            <w:r w:rsidRPr="00012A05">
              <w:rPr>
                <w:highlight w:val="yellow"/>
              </w:rPr>
              <w:t xml:space="preserve"> ;</w:t>
            </w:r>
          </w:p>
          <w:p w14:paraId="6601459B" w14:textId="77777777" w:rsidR="00012A05" w:rsidRPr="00012A05" w:rsidRDefault="00012A05" w:rsidP="00012A05">
            <w:pPr>
              <w:pStyle w:val="TableText"/>
              <w:rPr>
                <w:highlight w:val="yellow"/>
              </w:rPr>
            </w:pPr>
            <w:r w:rsidRPr="00012A05">
              <w:rPr>
                <w:highlight w:val="yellow"/>
              </w:rPr>
              <w:t xml:space="preserve"> D BLD^IBOHLS</w:t>
            </w:r>
          </w:p>
          <w:p w14:paraId="59D84165" w14:textId="77777777" w:rsidR="00012A05" w:rsidRPr="00012A05" w:rsidRDefault="00012A05" w:rsidP="00012A05">
            <w:pPr>
              <w:pStyle w:val="TableText"/>
              <w:rPr>
                <w:highlight w:val="yellow"/>
              </w:rPr>
            </w:pPr>
            <w:r w:rsidRPr="00012A05">
              <w:rPr>
                <w:highlight w:val="yellow"/>
              </w:rPr>
              <w:t xml:space="preserve"> S VALMBCK="R"</w:t>
            </w:r>
          </w:p>
          <w:p w14:paraId="5851A3B8" w14:textId="77777777" w:rsidR="00012A05" w:rsidRPr="00012A05" w:rsidRDefault="00012A05" w:rsidP="00012A05">
            <w:pPr>
              <w:pStyle w:val="TableText"/>
              <w:rPr>
                <w:highlight w:val="yellow"/>
              </w:rPr>
            </w:pPr>
            <w:r w:rsidRPr="00012A05">
              <w:rPr>
                <w:highlight w:val="yellow"/>
              </w:rPr>
              <w:t xml:space="preserve"> Q</w:t>
            </w:r>
          </w:p>
          <w:p w14:paraId="4F02B67D" w14:textId="77777777" w:rsidR="00012A05" w:rsidRPr="00012A05" w:rsidRDefault="00012A05" w:rsidP="00012A05">
            <w:pPr>
              <w:pStyle w:val="TableText"/>
              <w:rPr>
                <w:highlight w:val="yellow"/>
              </w:rPr>
            </w:pPr>
            <w:r w:rsidRPr="00012A05">
              <w:rPr>
                <w:highlight w:val="yellow"/>
              </w:rPr>
              <w:t xml:space="preserve"> ;</w:t>
            </w:r>
          </w:p>
          <w:p w14:paraId="361FC1C9" w14:textId="77777777" w:rsidR="00012A05" w:rsidRPr="00012A05" w:rsidRDefault="00012A05" w:rsidP="00012A05">
            <w:pPr>
              <w:pStyle w:val="TableText"/>
              <w:rPr>
                <w:highlight w:val="yellow"/>
              </w:rPr>
            </w:pPr>
            <w:r w:rsidRPr="00012A05">
              <w:rPr>
                <w:highlight w:val="yellow"/>
              </w:rPr>
              <w:t>RELHLD(DFN,IBN,IB0) ; queue copay for release</w:t>
            </w:r>
          </w:p>
          <w:p w14:paraId="7B5A16D4" w14:textId="77777777" w:rsidR="00012A05" w:rsidRPr="00012A05" w:rsidRDefault="00012A05" w:rsidP="00012A05">
            <w:pPr>
              <w:pStyle w:val="TableText"/>
              <w:rPr>
                <w:highlight w:val="yellow"/>
              </w:rPr>
            </w:pPr>
            <w:r w:rsidRPr="00012A05">
              <w:rPr>
                <w:highlight w:val="yellow"/>
              </w:rPr>
              <w:t xml:space="preserve"> K IBR60</w:t>
            </w:r>
          </w:p>
          <w:p w14:paraId="4A2AC8EA" w14:textId="77777777" w:rsidR="00012A05" w:rsidRPr="00012A05" w:rsidRDefault="00012A05" w:rsidP="00012A05">
            <w:pPr>
              <w:pStyle w:val="TableText"/>
              <w:rPr>
                <w:highlight w:val="yellow"/>
              </w:rPr>
            </w:pPr>
            <w:r w:rsidRPr="00012A05">
              <w:rPr>
                <w:highlight w:val="yellow"/>
              </w:rPr>
              <w:t xml:space="preserve"> K ^TMP($J,"IBHOLD")</w:t>
            </w:r>
          </w:p>
          <w:p w14:paraId="666A8342" w14:textId="2A8AB524" w:rsidR="00012A05" w:rsidRPr="00012A05" w:rsidRDefault="00012A05" w:rsidP="00012A05">
            <w:pPr>
              <w:pStyle w:val="TableText"/>
              <w:rPr>
                <w:highlight w:val="yellow"/>
              </w:rPr>
            </w:pPr>
            <w:r w:rsidRPr="00012A05">
              <w:rPr>
                <w:highlight w:val="yellow"/>
              </w:rPr>
              <w:t xml:space="preserve"> I '$$KCHK^XUSRB("IB AUTHORIZE") D</w:t>
            </w:r>
            <w:r w:rsidR="006D0F80">
              <w:rPr>
                <w:highlight w:val="yellow"/>
              </w:rPr>
              <w:t xml:space="preserve"> </w:t>
            </w:r>
            <w:r w:rsidRPr="00012A05">
              <w:rPr>
                <w:highlight w:val="yellow"/>
              </w:rPr>
              <w:t>G RELHLDQ</w:t>
            </w:r>
          </w:p>
          <w:p w14:paraId="1F3A7B68" w14:textId="7C99AE0D" w:rsidR="00012A05" w:rsidRPr="00012A05" w:rsidRDefault="00012A05" w:rsidP="00012A05">
            <w:pPr>
              <w:pStyle w:val="TableText"/>
              <w:rPr>
                <w:highlight w:val="yellow"/>
              </w:rPr>
            </w:pPr>
            <w:r w:rsidRPr="00012A05">
              <w:rPr>
                <w:highlight w:val="yellow"/>
              </w:rPr>
              <w:t xml:space="preserve"> . </w:t>
            </w:r>
            <w:proofErr w:type="gramStart"/>
            <w:r w:rsidRPr="00012A05">
              <w:rPr>
                <w:highlight w:val="yellow"/>
              </w:rPr>
              <w:t>W !?</w:t>
            </w:r>
            <w:proofErr w:type="gramEnd"/>
            <w:r w:rsidRPr="00012A05">
              <w:rPr>
                <w:highlight w:val="yellow"/>
              </w:rPr>
              <w:t>5,"The necessary key is IB AUTHORIZE.</w:t>
            </w:r>
            <w:r w:rsidR="006D0F80">
              <w:rPr>
                <w:highlight w:val="yellow"/>
              </w:rPr>
              <w:t xml:space="preserve"> </w:t>
            </w:r>
            <w:r w:rsidRPr="00012A05">
              <w:rPr>
                <w:highlight w:val="yellow"/>
              </w:rPr>
              <w:t>Please see your manager.</w:t>
            </w:r>
            <w:proofErr w:type="gramStart"/>
            <w:r w:rsidRPr="00012A05">
              <w:rPr>
                <w:highlight w:val="yellow"/>
              </w:rPr>
              <w:t>" ;</w:t>
            </w:r>
            <w:proofErr w:type="gramEnd"/>
          </w:p>
          <w:p w14:paraId="219D04FF" w14:textId="77777777" w:rsidR="00012A05" w:rsidRPr="00012A05" w:rsidRDefault="00012A05" w:rsidP="00012A05">
            <w:pPr>
              <w:pStyle w:val="TableText"/>
              <w:rPr>
                <w:highlight w:val="yellow"/>
              </w:rPr>
            </w:pPr>
            <w:r w:rsidRPr="00012A05">
              <w:rPr>
                <w:highlight w:val="yellow"/>
              </w:rPr>
              <w:t xml:space="preserve"> . D PAUSE^VALM1</w:t>
            </w:r>
          </w:p>
          <w:p w14:paraId="1FD577AA" w14:textId="77777777" w:rsidR="00012A05" w:rsidRPr="00012A05" w:rsidRDefault="00012A05" w:rsidP="00012A05">
            <w:pPr>
              <w:pStyle w:val="TableText"/>
              <w:rPr>
                <w:highlight w:val="yellow"/>
              </w:rPr>
            </w:pPr>
            <w:r w:rsidRPr="00012A05">
              <w:rPr>
                <w:highlight w:val="yellow"/>
              </w:rPr>
              <w:t xml:space="preserve"> ;</w:t>
            </w:r>
          </w:p>
          <w:p w14:paraId="5B5C841B" w14:textId="77777777" w:rsidR="00012A05" w:rsidRPr="00012A05" w:rsidRDefault="00012A05" w:rsidP="00012A05">
            <w:pPr>
              <w:pStyle w:val="TableText"/>
              <w:rPr>
                <w:highlight w:val="yellow"/>
              </w:rPr>
            </w:pPr>
            <w:r w:rsidRPr="00012A05">
              <w:rPr>
                <w:highlight w:val="yellow"/>
              </w:rPr>
              <w:t xml:space="preserve"> W !," Copay for "_$P(IB0,U,1)_" - "_$P(IB0,U,2)_" for the amount of $"_$P(IB0,U,7)_" will be released."</w:t>
            </w:r>
          </w:p>
          <w:p w14:paraId="0744E75D" w14:textId="77777777" w:rsidR="00012A05" w:rsidRPr="00012A05" w:rsidRDefault="00012A05" w:rsidP="00012A05">
            <w:pPr>
              <w:pStyle w:val="TableText"/>
              <w:rPr>
                <w:highlight w:val="yellow"/>
              </w:rPr>
            </w:pPr>
            <w:r w:rsidRPr="00012A05">
              <w:rPr>
                <w:highlight w:val="yellow"/>
              </w:rPr>
              <w:t xml:space="preserve"> ;</w:t>
            </w:r>
          </w:p>
          <w:p w14:paraId="796C8F4F" w14:textId="77777777" w:rsidR="00012A05" w:rsidRPr="00012A05" w:rsidRDefault="00012A05" w:rsidP="00012A05">
            <w:pPr>
              <w:pStyle w:val="TableText"/>
              <w:rPr>
                <w:highlight w:val="yellow"/>
              </w:rPr>
            </w:pPr>
            <w:r w:rsidRPr="00012A05">
              <w:rPr>
                <w:highlight w:val="yellow"/>
              </w:rPr>
              <w:t xml:space="preserve"> S DIR(0)="Y",DIR("A")="Are you sure you want to Release this </w:t>
            </w:r>
            <w:proofErr w:type="spellStart"/>
            <w:r w:rsidRPr="00012A05">
              <w:rPr>
                <w:highlight w:val="yellow"/>
              </w:rPr>
              <w:t>Copay",DIR</w:t>
            </w:r>
            <w:proofErr w:type="spellEnd"/>
            <w:r w:rsidRPr="00012A05">
              <w:rPr>
                <w:highlight w:val="yellow"/>
              </w:rPr>
              <w:t>("B")="NO"</w:t>
            </w:r>
          </w:p>
          <w:p w14:paraId="54C2B033" w14:textId="3D3C2BBA" w:rsidR="00012A05" w:rsidRPr="00012A05" w:rsidRDefault="00012A05" w:rsidP="00012A05">
            <w:pPr>
              <w:pStyle w:val="TableText"/>
              <w:rPr>
                <w:highlight w:val="yellow"/>
              </w:rPr>
            </w:pPr>
            <w:r w:rsidRPr="00012A05">
              <w:rPr>
                <w:highlight w:val="yellow"/>
              </w:rPr>
              <w:t xml:space="preserve"> S DIR("?",1)="</w:t>
            </w:r>
            <w:r w:rsidR="006D0F80">
              <w:rPr>
                <w:highlight w:val="yellow"/>
              </w:rPr>
              <w:t xml:space="preserve"> </w:t>
            </w:r>
            <w:r w:rsidRPr="00012A05">
              <w:rPr>
                <w:highlight w:val="yellow"/>
              </w:rPr>
              <w:t>Enter:</w:t>
            </w:r>
            <w:r w:rsidR="006D0F80">
              <w:rPr>
                <w:highlight w:val="yellow"/>
              </w:rPr>
              <w:t xml:space="preserve"> </w:t>
            </w:r>
            <w:r w:rsidRPr="00012A05">
              <w:rPr>
                <w:highlight w:val="yellow"/>
              </w:rPr>
              <w:t>'Y'</w:t>
            </w:r>
            <w:r w:rsidR="006D0F80">
              <w:rPr>
                <w:highlight w:val="yellow"/>
              </w:rPr>
              <w:t xml:space="preserve"> </w:t>
            </w:r>
            <w:r w:rsidRPr="00012A05">
              <w:rPr>
                <w:highlight w:val="yellow"/>
              </w:rPr>
              <w:t>-</w:t>
            </w:r>
            <w:r w:rsidR="006D0F80">
              <w:rPr>
                <w:highlight w:val="yellow"/>
              </w:rPr>
              <w:t xml:space="preserve"> </w:t>
            </w:r>
            <w:r w:rsidRPr="00012A05">
              <w:rPr>
                <w:highlight w:val="yellow"/>
              </w:rPr>
              <w:t>to Release the Copay"</w:t>
            </w:r>
          </w:p>
          <w:p w14:paraId="4BEE80F3" w14:textId="33407418" w:rsidR="00012A05" w:rsidRPr="00012A05" w:rsidRDefault="00012A05" w:rsidP="00012A05">
            <w:pPr>
              <w:pStyle w:val="TableText"/>
              <w:rPr>
                <w:highlight w:val="yellow"/>
              </w:rPr>
            </w:pPr>
            <w:r w:rsidRPr="00012A05">
              <w:rPr>
                <w:highlight w:val="yellow"/>
              </w:rPr>
              <w:t xml:space="preserve"> S DIR("?",2)="</w:t>
            </w:r>
            <w:r w:rsidR="006D0F80">
              <w:rPr>
                <w:highlight w:val="yellow"/>
              </w:rPr>
              <w:t xml:space="preserve"> </w:t>
            </w:r>
            <w:r w:rsidRPr="00012A05">
              <w:rPr>
                <w:highlight w:val="yellow"/>
              </w:rPr>
              <w:t>'N'</w:t>
            </w:r>
            <w:r w:rsidR="006D0F80">
              <w:rPr>
                <w:highlight w:val="yellow"/>
              </w:rPr>
              <w:t xml:space="preserve"> </w:t>
            </w:r>
            <w:r w:rsidRPr="00012A05">
              <w:rPr>
                <w:highlight w:val="yellow"/>
              </w:rPr>
              <w:t>-</w:t>
            </w:r>
            <w:r w:rsidR="006D0F80">
              <w:rPr>
                <w:highlight w:val="yellow"/>
              </w:rPr>
              <w:t xml:space="preserve"> </w:t>
            </w:r>
            <w:r w:rsidRPr="00012A05">
              <w:rPr>
                <w:highlight w:val="yellow"/>
              </w:rPr>
              <w:t xml:space="preserve">to NOT </w:t>
            </w:r>
            <w:proofErr w:type="spellStart"/>
            <w:r w:rsidRPr="00012A05">
              <w:rPr>
                <w:highlight w:val="yellow"/>
              </w:rPr>
              <w:t>Relese</w:t>
            </w:r>
            <w:proofErr w:type="spellEnd"/>
            <w:r w:rsidRPr="00012A05">
              <w:rPr>
                <w:highlight w:val="yellow"/>
              </w:rPr>
              <w:t xml:space="preserve"> the Copay"</w:t>
            </w:r>
          </w:p>
          <w:p w14:paraId="17D5BDC0" w14:textId="3DC2DA97" w:rsidR="00012A05" w:rsidRPr="00012A05" w:rsidRDefault="00012A05" w:rsidP="00012A05">
            <w:pPr>
              <w:pStyle w:val="TableText"/>
              <w:rPr>
                <w:highlight w:val="yellow"/>
              </w:rPr>
            </w:pPr>
            <w:r w:rsidRPr="00012A05">
              <w:rPr>
                <w:highlight w:val="yellow"/>
              </w:rPr>
              <w:t xml:space="preserve"> S DIR("?",3)="</w:t>
            </w:r>
            <w:r w:rsidR="006D0F80">
              <w:rPr>
                <w:highlight w:val="yellow"/>
              </w:rPr>
              <w:t xml:space="preserve"> </w:t>
            </w:r>
            <w:r w:rsidRPr="00012A05">
              <w:rPr>
                <w:highlight w:val="yellow"/>
              </w:rPr>
              <w:t>'^'</w:t>
            </w:r>
            <w:r w:rsidR="006D0F80">
              <w:rPr>
                <w:highlight w:val="yellow"/>
              </w:rPr>
              <w:t xml:space="preserve"> </w:t>
            </w:r>
            <w:r w:rsidRPr="00012A05">
              <w:rPr>
                <w:highlight w:val="yellow"/>
              </w:rPr>
              <w:t>-</w:t>
            </w:r>
            <w:r w:rsidR="006D0F80">
              <w:rPr>
                <w:highlight w:val="yellow"/>
              </w:rPr>
              <w:t xml:space="preserve"> </w:t>
            </w:r>
            <w:r w:rsidRPr="00012A05">
              <w:rPr>
                <w:highlight w:val="yellow"/>
              </w:rPr>
              <w:t>to exit this option"</w:t>
            </w:r>
          </w:p>
          <w:p w14:paraId="7DDD2F8F" w14:textId="77777777" w:rsidR="00012A05" w:rsidRPr="00012A05" w:rsidRDefault="00012A05" w:rsidP="00012A05">
            <w:pPr>
              <w:pStyle w:val="TableText"/>
              <w:rPr>
                <w:highlight w:val="yellow"/>
              </w:rPr>
            </w:pPr>
            <w:r w:rsidRPr="00012A05">
              <w:rPr>
                <w:highlight w:val="yellow"/>
              </w:rPr>
              <w:t xml:space="preserve"> D ^DIR K DIR</w:t>
            </w:r>
          </w:p>
          <w:p w14:paraId="297685B9" w14:textId="6B13487D" w:rsidR="00012A05" w:rsidRPr="00012A05" w:rsidRDefault="00012A05" w:rsidP="00012A05">
            <w:pPr>
              <w:pStyle w:val="TableText"/>
              <w:rPr>
                <w:highlight w:val="yellow"/>
              </w:rPr>
            </w:pPr>
            <w:r w:rsidRPr="00012A05">
              <w:rPr>
                <w:highlight w:val="yellow"/>
              </w:rPr>
              <w:t xml:space="preserve"> I Y'=1 D</w:t>
            </w:r>
            <w:r w:rsidR="006D0F80">
              <w:rPr>
                <w:highlight w:val="yellow"/>
              </w:rPr>
              <w:t xml:space="preserve"> </w:t>
            </w:r>
            <w:r w:rsidRPr="00012A05">
              <w:rPr>
                <w:highlight w:val="yellow"/>
              </w:rPr>
              <w:t>Q</w:t>
            </w:r>
          </w:p>
          <w:p w14:paraId="42F4DEF3" w14:textId="77777777" w:rsidR="00012A05" w:rsidRPr="00012A05" w:rsidRDefault="00012A05" w:rsidP="00012A05">
            <w:pPr>
              <w:pStyle w:val="TableText"/>
              <w:rPr>
                <w:highlight w:val="yellow"/>
              </w:rPr>
            </w:pPr>
            <w:r w:rsidRPr="00012A05">
              <w:rPr>
                <w:highlight w:val="yellow"/>
              </w:rPr>
              <w:t xml:space="preserve"> . S RELCPY=0</w:t>
            </w:r>
          </w:p>
          <w:p w14:paraId="4719FAD3" w14:textId="77777777" w:rsidR="00012A05" w:rsidRPr="00012A05" w:rsidRDefault="00012A05" w:rsidP="00012A05">
            <w:pPr>
              <w:pStyle w:val="TableText"/>
              <w:rPr>
                <w:highlight w:val="yellow"/>
              </w:rPr>
            </w:pPr>
            <w:r w:rsidRPr="00012A05">
              <w:rPr>
                <w:highlight w:val="yellow"/>
              </w:rPr>
              <w:t xml:space="preserve"> . W !," Release of Copay for "_$P(IB0,U,1)_" - "_$P(IB0,U,2)_" canceled."</w:t>
            </w:r>
          </w:p>
          <w:p w14:paraId="4AB855BB" w14:textId="77777777" w:rsidR="00012A05" w:rsidRPr="00012A05" w:rsidRDefault="00012A05" w:rsidP="00012A05">
            <w:pPr>
              <w:pStyle w:val="TableText"/>
              <w:rPr>
                <w:highlight w:val="yellow"/>
              </w:rPr>
            </w:pPr>
            <w:r w:rsidRPr="00012A05">
              <w:rPr>
                <w:highlight w:val="yellow"/>
              </w:rPr>
              <w:t xml:space="preserve"> . D PAUSE^VALM1</w:t>
            </w:r>
          </w:p>
          <w:p w14:paraId="1CBDC20D" w14:textId="77777777" w:rsidR="00012A05" w:rsidRPr="00012A05" w:rsidRDefault="00012A05" w:rsidP="00012A05">
            <w:pPr>
              <w:pStyle w:val="TableText"/>
              <w:rPr>
                <w:highlight w:val="yellow"/>
              </w:rPr>
            </w:pPr>
            <w:r w:rsidRPr="00012A05">
              <w:rPr>
                <w:highlight w:val="yellow"/>
              </w:rPr>
              <w:t xml:space="preserve"> ;</w:t>
            </w:r>
          </w:p>
          <w:p w14:paraId="36CA1B67" w14:textId="77777777" w:rsidR="00012A05" w:rsidRPr="00012A05" w:rsidRDefault="00012A05" w:rsidP="00012A05">
            <w:pPr>
              <w:pStyle w:val="TableText"/>
              <w:rPr>
                <w:highlight w:val="yellow"/>
              </w:rPr>
            </w:pPr>
            <w:r w:rsidRPr="00012A05">
              <w:rPr>
                <w:highlight w:val="yellow"/>
              </w:rPr>
              <w:t xml:space="preserve"> S ^TMP($J,"IBHOLD",DFN,IBN)=""</w:t>
            </w:r>
          </w:p>
          <w:p w14:paraId="028A1E7B" w14:textId="77777777" w:rsidR="00012A05" w:rsidRPr="00012A05" w:rsidRDefault="00012A05" w:rsidP="00012A05">
            <w:pPr>
              <w:pStyle w:val="TableText"/>
              <w:rPr>
                <w:highlight w:val="yellow"/>
              </w:rPr>
            </w:pPr>
            <w:r w:rsidRPr="00012A05">
              <w:rPr>
                <w:highlight w:val="yellow"/>
              </w:rPr>
              <w:t xml:space="preserve"> ;</w:t>
            </w:r>
          </w:p>
          <w:p w14:paraId="07C002EB" w14:textId="6BD091A0" w:rsidR="00012A05" w:rsidRPr="00012A05" w:rsidRDefault="00012A05" w:rsidP="00012A05">
            <w:pPr>
              <w:pStyle w:val="TableText"/>
              <w:rPr>
                <w:highlight w:val="yellow"/>
              </w:rPr>
            </w:pPr>
            <w:r w:rsidRPr="00012A05">
              <w:rPr>
                <w:highlight w:val="yellow"/>
              </w:rPr>
              <w:t xml:space="preserve"> D REL^IBOHRL ;</w:t>
            </w:r>
            <w:r w:rsidR="006D0F80">
              <w:rPr>
                <w:highlight w:val="yellow"/>
              </w:rPr>
              <w:t xml:space="preserve"> </w:t>
            </w:r>
            <w:r w:rsidRPr="00012A05">
              <w:rPr>
                <w:highlight w:val="yellow"/>
              </w:rPr>
              <w:t>Release charges</w:t>
            </w:r>
          </w:p>
          <w:p w14:paraId="6C3CA79F" w14:textId="77777777" w:rsidR="00012A05" w:rsidRPr="00012A05" w:rsidRDefault="00012A05" w:rsidP="00012A05">
            <w:pPr>
              <w:pStyle w:val="TableText"/>
              <w:rPr>
                <w:highlight w:val="yellow"/>
              </w:rPr>
            </w:pPr>
            <w:r w:rsidRPr="00012A05">
              <w:rPr>
                <w:highlight w:val="yellow"/>
              </w:rPr>
              <w:t xml:space="preserve"> ;</w:t>
            </w:r>
          </w:p>
          <w:p w14:paraId="6DF75CB6" w14:textId="77777777" w:rsidR="00012A05" w:rsidRPr="00012A05" w:rsidRDefault="00012A05" w:rsidP="00012A05">
            <w:pPr>
              <w:pStyle w:val="TableText"/>
              <w:rPr>
                <w:highlight w:val="yellow"/>
              </w:rPr>
            </w:pPr>
            <w:r w:rsidRPr="00012A05">
              <w:rPr>
                <w:highlight w:val="yellow"/>
              </w:rPr>
              <w:lastRenderedPageBreak/>
              <w:t xml:space="preserve"> W !," Copay for "_$P(IB0,U,1)_" - "_$P(IB0,U,2)_" for the amount of $"_$P(IB0,U,7)_" has been queued for released."</w:t>
            </w:r>
          </w:p>
          <w:p w14:paraId="45AC9AA4" w14:textId="77777777" w:rsidR="00012A05" w:rsidRPr="00012A05" w:rsidRDefault="00012A05" w:rsidP="00012A05">
            <w:pPr>
              <w:pStyle w:val="TableText"/>
              <w:rPr>
                <w:highlight w:val="yellow"/>
              </w:rPr>
            </w:pPr>
            <w:r w:rsidRPr="00012A05">
              <w:rPr>
                <w:highlight w:val="yellow"/>
              </w:rPr>
              <w:t xml:space="preserve"> S RELCPY=1</w:t>
            </w:r>
          </w:p>
          <w:p w14:paraId="09B56E68" w14:textId="77777777" w:rsidR="00012A05" w:rsidRPr="00012A05" w:rsidRDefault="00012A05" w:rsidP="00012A05">
            <w:pPr>
              <w:pStyle w:val="TableText"/>
              <w:rPr>
                <w:highlight w:val="yellow"/>
              </w:rPr>
            </w:pPr>
            <w:r w:rsidRPr="00012A05">
              <w:rPr>
                <w:highlight w:val="yellow"/>
              </w:rPr>
              <w:t xml:space="preserve"> D PAUSE^VALM1</w:t>
            </w:r>
          </w:p>
          <w:p w14:paraId="105943AE" w14:textId="77777777" w:rsidR="00012A05" w:rsidRPr="00012A05" w:rsidRDefault="00012A05" w:rsidP="00012A05">
            <w:pPr>
              <w:pStyle w:val="TableText"/>
              <w:rPr>
                <w:highlight w:val="yellow"/>
              </w:rPr>
            </w:pPr>
            <w:r w:rsidRPr="00012A05">
              <w:rPr>
                <w:highlight w:val="yellow"/>
              </w:rPr>
              <w:t xml:space="preserve"> K ^TMP($J,"IBHOLD")</w:t>
            </w:r>
          </w:p>
          <w:p w14:paraId="4B863105" w14:textId="5C301E49" w:rsidR="00012A05" w:rsidRPr="00012A05" w:rsidRDefault="00012A05" w:rsidP="00012A05">
            <w:pPr>
              <w:pStyle w:val="TableText"/>
              <w:rPr>
                <w:highlight w:val="yellow"/>
              </w:rPr>
            </w:pPr>
            <w:r w:rsidRPr="00012A05">
              <w:rPr>
                <w:highlight w:val="yellow"/>
              </w:rPr>
              <w:t>RELHLDQ</w:t>
            </w:r>
            <w:r w:rsidR="006D0F80">
              <w:rPr>
                <w:highlight w:val="yellow"/>
              </w:rPr>
              <w:t xml:space="preserve"> </w:t>
            </w:r>
            <w:r w:rsidRPr="00012A05">
              <w:rPr>
                <w:highlight w:val="yellow"/>
              </w:rPr>
              <w:t>Q</w:t>
            </w:r>
            <w:r w:rsidR="006D0F80">
              <w:rPr>
                <w:highlight w:val="yellow"/>
              </w:rPr>
              <w:t xml:space="preserve"> </w:t>
            </w:r>
            <w:r w:rsidRPr="00012A05">
              <w:rPr>
                <w:highlight w:val="yellow"/>
              </w:rPr>
              <w:t>;</w:t>
            </w:r>
          </w:p>
          <w:p w14:paraId="7613593E" w14:textId="77777777" w:rsidR="00012A05" w:rsidRPr="00012A05" w:rsidRDefault="00012A05" w:rsidP="00012A05">
            <w:pPr>
              <w:pStyle w:val="TableText"/>
              <w:rPr>
                <w:highlight w:val="yellow"/>
              </w:rPr>
            </w:pPr>
            <w:r w:rsidRPr="00012A05">
              <w:rPr>
                <w:highlight w:val="yellow"/>
              </w:rPr>
              <w:t xml:space="preserve"> ;</w:t>
            </w:r>
          </w:p>
          <w:p w14:paraId="5F5383DA" w14:textId="77777777" w:rsidR="00012A05" w:rsidRPr="00012A05" w:rsidRDefault="00012A05" w:rsidP="00012A05">
            <w:pPr>
              <w:pStyle w:val="TableText"/>
              <w:rPr>
                <w:highlight w:val="yellow"/>
              </w:rPr>
            </w:pPr>
            <w:r w:rsidRPr="00012A05">
              <w:rPr>
                <w:highlight w:val="yellow"/>
              </w:rPr>
              <w:t>RPT(RTN,FILTERS) ; print the information</w:t>
            </w:r>
          </w:p>
          <w:p w14:paraId="21F6246E" w14:textId="77777777" w:rsidR="00012A05" w:rsidRPr="00012A05" w:rsidRDefault="00012A05" w:rsidP="00012A05">
            <w:pPr>
              <w:pStyle w:val="TableText"/>
              <w:rPr>
                <w:highlight w:val="yellow"/>
              </w:rPr>
            </w:pPr>
            <w:r w:rsidRPr="00012A05">
              <w:rPr>
                <w:highlight w:val="yellow"/>
              </w:rPr>
              <w:t xml:space="preserve"> N BDATE,EDATE</w:t>
            </w:r>
          </w:p>
          <w:p w14:paraId="7AE04874" w14:textId="77777777" w:rsidR="00012A05" w:rsidRPr="00012A05" w:rsidRDefault="00012A05" w:rsidP="00012A05">
            <w:pPr>
              <w:pStyle w:val="TableText"/>
              <w:rPr>
                <w:highlight w:val="yellow"/>
              </w:rPr>
            </w:pPr>
            <w:r w:rsidRPr="00012A05">
              <w:rPr>
                <w:highlight w:val="yellow"/>
              </w:rPr>
              <w:t xml:space="preserve"> S BDATE=$P(FILTERS(0),U,1),EDATE=$P(FILTERS(0),U,2)</w:t>
            </w:r>
          </w:p>
          <w:p w14:paraId="094888B3" w14:textId="77777777" w:rsidR="00012A05" w:rsidRPr="00012A05" w:rsidRDefault="00012A05" w:rsidP="00012A05">
            <w:pPr>
              <w:pStyle w:val="TableText"/>
              <w:rPr>
                <w:highlight w:val="yellow"/>
              </w:rPr>
            </w:pPr>
            <w:r w:rsidRPr="00012A05">
              <w:rPr>
                <w:highlight w:val="yellow"/>
              </w:rPr>
              <w:t xml:space="preserve"> D DEVICE("PR")</w:t>
            </w:r>
          </w:p>
          <w:p w14:paraId="3EB0E690" w14:textId="77777777" w:rsidR="00012A05" w:rsidRPr="00012A05" w:rsidRDefault="00012A05" w:rsidP="00012A05">
            <w:pPr>
              <w:pStyle w:val="TableText"/>
              <w:rPr>
                <w:highlight w:val="yellow"/>
              </w:rPr>
            </w:pPr>
            <w:r w:rsidRPr="00012A05">
              <w:rPr>
                <w:highlight w:val="yellow"/>
              </w:rPr>
              <w:t xml:space="preserve"> D PAUSE^VALM1</w:t>
            </w:r>
          </w:p>
          <w:p w14:paraId="2389EA3F" w14:textId="77777777" w:rsidR="00012A05" w:rsidRPr="00012A05" w:rsidRDefault="00012A05" w:rsidP="00012A05">
            <w:pPr>
              <w:pStyle w:val="TableText"/>
              <w:rPr>
                <w:highlight w:val="yellow"/>
              </w:rPr>
            </w:pPr>
            <w:r w:rsidRPr="00012A05">
              <w:rPr>
                <w:highlight w:val="yellow"/>
              </w:rPr>
              <w:t xml:space="preserve"> D BLD^IBOHLS</w:t>
            </w:r>
          </w:p>
          <w:p w14:paraId="7CEC34BF" w14:textId="77777777" w:rsidR="00012A05" w:rsidRPr="00012A05" w:rsidRDefault="00012A05" w:rsidP="00012A05">
            <w:pPr>
              <w:pStyle w:val="TableText"/>
              <w:rPr>
                <w:highlight w:val="yellow"/>
              </w:rPr>
            </w:pPr>
            <w:r w:rsidRPr="00012A05">
              <w:rPr>
                <w:highlight w:val="yellow"/>
              </w:rPr>
              <w:t xml:space="preserve"> S VALMBCK="R" Q</w:t>
            </w:r>
          </w:p>
          <w:p w14:paraId="0CB076A1" w14:textId="77777777" w:rsidR="00012A05" w:rsidRPr="00012A05" w:rsidRDefault="00012A05" w:rsidP="00012A05">
            <w:pPr>
              <w:pStyle w:val="TableText"/>
              <w:rPr>
                <w:highlight w:val="yellow"/>
              </w:rPr>
            </w:pPr>
            <w:r w:rsidRPr="00012A05">
              <w:rPr>
                <w:highlight w:val="yellow"/>
              </w:rPr>
              <w:t xml:space="preserve"> Q</w:t>
            </w:r>
          </w:p>
          <w:p w14:paraId="68C3C00C" w14:textId="77777777" w:rsidR="00012A05" w:rsidRPr="00012A05" w:rsidRDefault="00012A05" w:rsidP="00012A05">
            <w:pPr>
              <w:pStyle w:val="TableText"/>
              <w:rPr>
                <w:highlight w:val="yellow"/>
              </w:rPr>
            </w:pPr>
            <w:r w:rsidRPr="00012A05">
              <w:rPr>
                <w:highlight w:val="yellow"/>
              </w:rPr>
              <w:t xml:space="preserve"> ;</w:t>
            </w:r>
          </w:p>
          <w:p w14:paraId="38AB8A17" w14:textId="77777777" w:rsidR="00012A05" w:rsidRPr="00012A05" w:rsidRDefault="00012A05" w:rsidP="00012A05">
            <w:pPr>
              <w:pStyle w:val="TableText"/>
              <w:rPr>
                <w:highlight w:val="yellow"/>
              </w:rPr>
            </w:pPr>
            <w:r w:rsidRPr="00012A05">
              <w:rPr>
                <w:highlight w:val="yellow"/>
              </w:rPr>
              <w:t>DEVICE(TYPE) ; Ask user to select device</w:t>
            </w:r>
          </w:p>
          <w:p w14:paraId="27DD6641" w14:textId="77777777" w:rsidR="00012A05" w:rsidRPr="00012A05" w:rsidRDefault="00012A05" w:rsidP="00012A05">
            <w:pPr>
              <w:pStyle w:val="TableText"/>
              <w:rPr>
                <w:highlight w:val="yellow"/>
              </w:rPr>
            </w:pPr>
            <w:r w:rsidRPr="00012A05">
              <w:rPr>
                <w:highlight w:val="yellow"/>
              </w:rPr>
              <w:t xml:space="preserve"> ;</w:t>
            </w:r>
          </w:p>
          <w:p w14:paraId="73A8938B" w14:textId="77777777" w:rsidR="00012A05" w:rsidRPr="00012A05" w:rsidRDefault="00012A05" w:rsidP="00012A05">
            <w:pPr>
              <w:pStyle w:val="TableText"/>
              <w:rPr>
                <w:highlight w:val="yellow"/>
              </w:rPr>
            </w:pPr>
            <w:r w:rsidRPr="00012A05">
              <w:rPr>
                <w:highlight w:val="yellow"/>
              </w:rPr>
              <w:t xml:space="preserve"> N %ZIS,CRT,MAXCNT,POP</w:t>
            </w:r>
          </w:p>
          <w:p w14:paraId="253123B9" w14:textId="77777777" w:rsidR="00012A05" w:rsidRPr="00012A05" w:rsidRDefault="00012A05" w:rsidP="00012A05">
            <w:pPr>
              <w:pStyle w:val="TableText"/>
              <w:rPr>
                <w:highlight w:val="yellow"/>
              </w:rPr>
            </w:pPr>
            <w:r w:rsidRPr="00012A05">
              <w:rPr>
                <w:highlight w:val="yellow"/>
              </w:rPr>
              <w:t xml:space="preserve"> S %ZIS="QM" D ^%ZIS G:POP ENQ</w:t>
            </w:r>
          </w:p>
          <w:p w14:paraId="69343D28" w14:textId="495A1509" w:rsidR="00012A05" w:rsidRPr="00012A05" w:rsidRDefault="00012A05" w:rsidP="00012A05">
            <w:pPr>
              <w:pStyle w:val="TableText"/>
              <w:rPr>
                <w:highlight w:val="yellow"/>
              </w:rPr>
            </w:pPr>
            <w:r w:rsidRPr="00012A05">
              <w:rPr>
                <w:highlight w:val="yellow"/>
              </w:rPr>
              <w:t xml:space="preserve"> I $D(IO("Q")) D</w:t>
            </w:r>
            <w:r w:rsidR="006D0F80">
              <w:rPr>
                <w:highlight w:val="yellow"/>
              </w:rPr>
              <w:t xml:space="preserve"> </w:t>
            </w:r>
            <w:r w:rsidRPr="00012A05">
              <w:rPr>
                <w:highlight w:val="yellow"/>
              </w:rPr>
              <w:t>G ENQ</w:t>
            </w:r>
          </w:p>
          <w:p w14:paraId="141B1647" w14:textId="77777777" w:rsidR="00012A05" w:rsidRPr="00012A05" w:rsidRDefault="00012A05" w:rsidP="00012A05">
            <w:pPr>
              <w:pStyle w:val="TableText"/>
              <w:rPr>
                <w:highlight w:val="yellow"/>
              </w:rPr>
            </w:pPr>
            <w:r w:rsidRPr="00012A05">
              <w:rPr>
                <w:highlight w:val="yellow"/>
              </w:rPr>
              <w:t xml:space="preserve"> .S ZTDESC="</w:t>
            </w:r>
            <w:proofErr w:type="spellStart"/>
            <w:r w:rsidRPr="00012A05">
              <w:rPr>
                <w:highlight w:val="yellow"/>
              </w:rPr>
              <w:t>VistA</w:t>
            </w:r>
            <w:proofErr w:type="spellEnd"/>
            <w:r w:rsidRPr="00012A05">
              <w:rPr>
                <w:highlight w:val="yellow"/>
              </w:rPr>
              <w:t xml:space="preserve"> Held Charges Report"</w:t>
            </w:r>
          </w:p>
          <w:p w14:paraId="6E326719" w14:textId="77777777" w:rsidR="00012A05" w:rsidRPr="00012A05" w:rsidRDefault="00012A05" w:rsidP="00012A05">
            <w:pPr>
              <w:pStyle w:val="TableText"/>
              <w:rPr>
                <w:highlight w:val="yellow"/>
              </w:rPr>
            </w:pPr>
            <w:r w:rsidRPr="00012A05">
              <w:rPr>
                <w:highlight w:val="yellow"/>
              </w:rPr>
              <w:t xml:space="preserve"> .I TYPE="PR" S ZTRTN="PRINT^IBOHLS2"</w:t>
            </w:r>
          </w:p>
          <w:p w14:paraId="1EAA2AF6" w14:textId="77777777" w:rsidR="00012A05" w:rsidRPr="00012A05" w:rsidRDefault="00012A05" w:rsidP="00012A05">
            <w:pPr>
              <w:pStyle w:val="TableText"/>
              <w:rPr>
                <w:highlight w:val="yellow"/>
              </w:rPr>
            </w:pPr>
            <w:r w:rsidRPr="00012A05">
              <w:rPr>
                <w:highlight w:val="yellow"/>
              </w:rPr>
              <w:t xml:space="preserve"> .I TYPE="EF" S ZTRTN="EXCEL^IBOHLS2"</w:t>
            </w:r>
          </w:p>
          <w:p w14:paraId="013EE308" w14:textId="77777777" w:rsidR="00012A05" w:rsidRPr="00012A05" w:rsidRDefault="00012A05" w:rsidP="00012A05">
            <w:pPr>
              <w:pStyle w:val="TableText"/>
              <w:rPr>
                <w:highlight w:val="yellow"/>
              </w:rPr>
            </w:pPr>
            <w:r w:rsidRPr="00012A05">
              <w:rPr>
                <w:highlight w:val="yellow"/>
              </w:rPr>
              <w:t xml:space="preserve"> .F I="^TMP($J,""IBHOLS"",","FILTERS" S ZTSAVE(I)=""</w:t>
            </w:r>
          </w:p>
          <w:p w14:paraId="64985E34" w14:textId="77777777" w:rsidR="00012A05" w:rsidRPr="00012A05" w:rsidRDefault="00012A05" w:rsidP="00012A05">
            <w:pPr>
              <w:pStyle w:val="TableText"/>
              <w:rPr>
                <w:highlight w:val="yellow"/>
              </w:rPr>
            </w:pPr>
            <w:r w:rsidRPr="00012A05">
              <w:rPr>
                <w:highlight w:val="yellow"/>
              </w:rPr>
              <w:t xml:space="preserve"> .D ^%ZTLOAD K IO("Q") D HOME^%ZIS</w:t>
            </w:r>
          </w:p>
          <w:p w14:paraId="4462E8DA" w14:textId="77777777" w:rsidR="00012A05" w:rsidRPr="00012A05" w:rsidRDefault="00012A05" w:rsidP="00012A05">
            <w:pPr>
              <w:pStyle w:val="TableText"/>
              <w:rPr>
                <w:highlight w:val="yellow"/>
              </w:rPr>
            </w:pPr>
            <w:r w:rsidRPr="00012A05">
              <w:rPr>
                <w:highlight w:val="yellow"/>
              </w:rPr>
              <w:t xml:space="preserve"> .</w:t>
            </w:r>
            <w:proofErr w:type="gramStart"/>
            <w:r w:rsidRPr="00012A05">
              <w:rPr>
                <w:highlight w:val="yellow"/>
              </w:rPr>
              <w:t>W !!</w:t>
            </w:r>
            <w:proofErr w:type="gramEnd"/>
            <w:r w:rsidRPr="00012A05">
              <w:rPr>
                <w:highlight w:val="yellow"/>
              </w:rPr>
              <w:t>,$S($D(ZTSK):"This job has been queued as task #"_ZTSK_".",1:"Unable to queue this job.")</w:t>
            </w:r>
          </w:p>
          <w:p w14:paraId="218BD115" w14:textId="77777777" w:rsidR="00012A05" w:rsidRPr="00012A05" w:rsidRDefault="00012A05" w:rsidP="00012A05">
            <w:pPr>
              <w:pStyle w:val="TableText"/>
              <w:rPr>
                <w:highlight w:val="yellow"/>
              </w:rPr>
            </w:pPr>
            <w:r w:rsidRPr="00012A05">
              <w:rPr>
                <w:highlight w:val="yellow"/>
              </w:rPr>
              <w:t xml:space="preserve"> .K ZTSK,IO("Q")</w:t>
            </w:r>
          </w:p>
          <w:p w14:paraId="0BE0DCF6" w14:textId="77777777" w:rsidR="00012A05" w:rsidRPr="00012A05" w:rsidRDefault="00012A05" w:rsidP="00012A05">
            <w:pPr>
              <w:pStyle w:val="TableText"/>
              <w:rPr>
                <w:highlight w:val="yellow"/>
              </w:rPr>
            </w:pPr>
            <w:r w:rsidRPr="00012A05">
              <w:rPr>
                <w:highlight w:val="yellow"/>
              </w:rPr>
              <w:t xml:space="preserve"> ;</w:t>
            </w:r>
          </w:p>
          <w:p w14:paraId="4C898409" w14:textId="77777777" w:rsidR="00012A05" w:rsidRPr="00012A05" w:rsidRDefault="00012A05" w:rsidP="00012A05">
            <w:pPr>
              <w:pStyle w:val="TableText"/>
              <w:rPr>
                <w:highlight w:val="yellow"/>
              </w:rPr>
            </w:pPr>
            <w:r w:rsidRPr="00012A05">
              <w:rPr>
                <w:highlight w:val="yellow"/>
              </w:rPr>
              <w:t xml:space="preserve"> ; print report</w:t>
            </w:r>
          </w:p>
          <w:p w14:paraId="529B2FB9" w14:textId="77777777" w:rsidR="00012A05" w:rsidRPr="00012A05" w:rsidRDefault="00012A05" w:rsidP="00012A05">
            <w:pPr>
              <w:pStyle w:val="TableText"/>
              <w:rPr>
                <w:highlight w:val="yellow"/>
              </w:rPr>
            </w:pPr>
            <w:r w:rsidRPr="00012A05">
              <w:rPr>
                <w:highlight w:val="yellow"/>
              </w:rPr>
              <w:t xml:space="preserve"> I IOST["C-" S MAXCNT=IOSL-3,CRT=1</w:t>
            </w:r>
          </w:p>
          <w:p w14:paraId="2682BFF9" w14:textId="4F858227" w:rsidR="00012A05" w:rsidRPr="00012A05" w:rsidRDefault="00012A05" w:rsidP="00012A05">
            <w:pPr>
              <w:pStyle w:val="TableText"/>
              <w:rPr>
                <w:highlight w:val="yellow"/>
              </w:rPr>
            </w:pPr>
            <w:r w:rsidRPr="00012A05">
              <w:rPr>
                <w:highlight w:val="yellow"/>
              </w:rPr>
              <w:t xml:space="preserve"> E</w:t>
            </w:r>
            <w:r w:rsidR="006D0F80">
              <w:rPr>
                <w:highlight w:val="yellow"/>
              </w:rPr>
              <w:t xml:space="preserve"> </w:t>
            </w:r>
            <w:r w:rsidRPr="00012A05">
              <w:rPr>
                <w:highlight w:val="yellow"/>
              </w:rPr>
              <w:t>S MAXCNT=IOSL,CRT=0</w:t>
            </w:r>
          </w:p>
          <w:p w14:paraId="010B7F4A" w14:textId="77777777" w:rsidR="00012A05" w:rsidRPr="00012A05" w:rsidRDefault="00012A05" w:rsidP="00012A05">
            <w:pPr>
              <w:pStyle w:val="TableText"/>
              <w:rPr>
                <w:highlight w:val="yellow"/>
              </w:rPr>
            </w:pPr>
            <w:r w:rsidRPr="00012A05">
              <w:rPr>
                <w:highlight w:val="yellow"/>
              </w:rPr>
              <w:t xml:space="preserve"> ;</w:t>
            </w:r>
          </w:p>
          <w:p w14:paraId="311EE677" w14:textId="77777777" w:rsidR="00012A05" w:rsidRPr="00012A05" w:rsidRDefault="00012A05" w:rsidP="00012A05">
            <w:pPr>
              <w:pStyle w:val="TableText"/>
              <w:rPr>
                <w:highlight w:val="yellow"/>
              </w:rPr>
            </w:pPr>
            <w:r w:rsidRPr="00012A05">
              <w:rPr>
                <w:highlight w:val="yellow"/>
              </w:rPr>
              <w:t xml:space="preserve"> I TYPE="PR" U IO D PRINT("IBOHLS",BDATE,EDATE,MAXCNT)</w:t>
            </w:r>
          </w:p>
          <w:p w14:paraId="097C3FFF" w14:textId="77777777" w:rsidR="00012A05" w:rsidRPr="00012A05" w:rsidRDefault="00012A05" w:rsidP="00012A05">
            <w:pPr>
              <w:pStyle w:val="TableText"/>
              <w:rPr>
                <w:highlight w:val="yellow"/>
              </w:rPr>
            </w:pPr>
            <w:r w:rsidRPr="00012A05">
              <w:rPr>
                <w:highlight w:val="yellow"/>
              </w:rPr>
              <w:t xml:space="preserve"> I TYPE="EF" U IO D EXCEL("IBOHLS",BDATE,EDATE,MAXCNT)</w:t>
            </w:r>
          </w:p>
          <w:p w14:paraId="7EAFD3AA" w14:textId="77777777" w:rsidR="00012A05" w:rsidRPr="00012A05" w:rsidRDefault="00012A05" w:rsidP="00012A05">
            <w:pPr>
              <w:pStyle w:val="TableText"/>
              <w:rPr>
                <w:highlight w:val="yellow"/>
              </w:rPr>
            </w:pPr>
            <w:r w:rsidRPr="00012A05">
              <w:rPr>
                <w:highlight w:val="yellow"/>
              </w:rPr>
              <w:t xml:space="preserve"> ;</w:t>
            </w:r>
          </w:p>
          <w:p w14:paraId="3A5827E4" w14:textId="77777777" w:rsidR="00012A05" w:rsidRPr="00012A05" w:rsidRDefault="00012A05" w:rsidP="00012A05">
            <w:pPr>
              <w:pStyle w:val="TableText"/>
              <w:rPr>
                <w:highlight w:val="yellow"/>
              </w:rPr>
            </w:pPr>
            <w:r w:rsidRPr="00012A05">
              <w:rPr>
                <w:highlight w:val="yellow"/>
              </w:rPr>
              <w:t xml:space="preserve"> D ^%ZISC</w:t>
            </w:r>
          </w:p>
          <w:p w14:paraId="62FF331D" w14:textId="77777777" w:rsidR="00012A05" w:rsidRPr="00012A05" w:rsidRDefault="00012A05" w:rsidP="00012A05">
            <w:pPr>
              <w:pStyle w:val="TableText"/>
              <w:rPr>
                <w:highlight w:val="yellow"/>
              </w:rPr>
            </w:pPr>
            <w:r w:rsidRPr="00012A05">
              <w:rPr>
                <w:highlight w:val="yellow"/>
              </w:rPr>
              <w:t xml:space="preserve"> ; </w:t>
            </w:r>
          </w:p>
          <w:p w14:paraId="7358BED7" w14:textId="77777777" w:rsidR="00012A05" w:rsidRPr="00012A05" w:rsidRDefault="00012A05" w:rsidP="00012A05">
            <w:pPr>
              <w:pStyle w:val="TableText"/>
              <w:rPr>
                <w:highlight w:val="yellow"/>
              </w:rPr>
            </w:pPr>
            <w:r w:rsidRPr="00012A05">
              <w:rPr>
                <w:highlight w:val="yellow"/>
              </w:rPr>
              <w:t xml:space="preserve"> I $D(ZTQUEUED) S ZTREQ="@"</w:t>
            </w:r>
          </w:p>
          <w:p w14:paraId="2E9E401C" w14:textId="77777777" w:rsidR="00012A05" w:rsidRPr="00012A05" w:rsidRDefault="00012A05" w:rsidP="00012A05">
            <w:pPr>
              <w:pStyle w:val="TableText"/>
              <w:rPr>
                <w:highlight w:val="yellow"/>
              </w:rPr>
            </w:pPr>
            <w:r w:rsidRPr="00012A05">
              <w:rPr>
                <w:highlight w:val="yellow"/>
              </w:rPr>
              <w:lastRenderedPageBreak/>
              <w:t xml:space="preserve"> K OUT</w:t>
            </w:r>
          </w:p>
          <w:p w14:paraId="080E2B59" w14:textId="77777777" w:rsidR="00012A05" w:rsidRPr="00012A05" w:rsidRDefault="00012A05" w:rsidP="00012A05">
            <w:pPr>
              <w:pStyle w:val="TableText"/>
              <w:rPr>
                <w:highlight w:val="yellow"/>
              </w:rPr>
            </w:pPr>
            <w:r w:rsidRPr="00012A05">
              <w:rPr>
                <w:highlight w:val="yellow"/>
              </w:rPr>
              <w:t xml:space="preserve"> ;</w:t>
            </w:r>
          </w:p>
          <w:p w14:paraId="22A19926" w14:textId="77777777" w:rsidR="00012A05" w:rsidRPr="00012A05" w:rsidRDefault="00012A05" w:rsidP="00012A05">
            <w:pPr>
              <w:pStyle w:val="TableText"/>
              <w:rPr>
                <w:highlight w:val="yellow"/>
              </w:rPr>
            </w:pPr>
            <w:r w:rsidRPr="00012A05">
              <w:rPr>
                <w:highlight w:val="yellow"/>
              </w:rPr>
              <w:t xml:space="preserve">ENQ Q </w:t>
            </w:r>
          </w:p>
          <w:p w14:paraId="2C7D19E7" w14:textId="77777777" w:rsidR="00012A05" w:rsidRPr="00012A05" w:rsidRDefault="00012A05" w:rsidP="00012A05">
            <w:pPr>
              <w:pStyle w:val="TableText"/>
              <w:rPr>
                <w:highlight w:val="yellow"/>
              </w:rPr>
            </w:pPr>
            <w:r w:rsidRPr="00012A05">
              <w:rPr>
                <w:highlight w:val="yellow"/>
              </w:rPr>
              <w:t xml:space="preserve"> ;</w:t>
            </w:r>
          </w:p>
          <w:p w14:paraId="56577740" w14:textId="77777777" w:rsidR="00012A05" w:rsidRPr="00012A05" w:rsidRDefault="00012A05" w:rsidP="00012A05">
            <w:pPr>
              <w:pStyle w:val="TableText"/>
              <w:rPr>
                <w:highlight w:val="yellow"/>
              </w:rPr>
            </w:pPr>
            <w:r w:rsidRPr="00012A05">
              <w:rPr>
                <w:highlight w:val="yellow"/>
              </w:rPr>
              <w:t>PRINT(RTN,BDATE,EDATE,MAX) ; -- print the current data</w:t>
            </w:r>
          </w:p>
          <w:p w14:paraId="7486C543" w14:textId="77777777" w:rsidR="00012A05" w:rsidRPr="00012A05" w:rsidRDefault="00012A05" w:rsidP="00012A05">
            <w:pPr>
              <w:pStyle w:val="TableText"/>
              <w:rPr>
                <w:highlight w:val="yellow"/>
              </w:rPr>
            </w:pPr>
            <w:r w:rsidRPr="00012A05">
              <w:rPr>
                <w:highlight w:val="yellow"/>
              </w:rPr>
              <w:t xml:space="preserve"> N REC,CNT,LCNT,RX,IBQUIT,FIRST,XX,NAME,LINE,ZZ,ZZ1,ZZ2,PGC</w:t>
            </w:r>
          </w:p>
          <w:p w14:paraId="714A9492" w14:textId="77777777" w:rsidR="00012A05" w:rsidRPr="00012A05" w:rsidRDefault="00012A05" w:rsidP="00012A05">
            <w:pPr>
              <w:pStyle w:val="TableText"/>
              <w:rPr>
                <w:highlight w:val="yellow"/>
              </w:rPr>
            </w:pPr>
            <w:r w:rsidRPr="00012A05">
              <w:rPr>
                <w:highlight w:val="yellow"/>
              </w:rPr>
              <w:t xml:space="preserve"> S LCNT=0,PGC=0,IBQUIT=0</w:t>
            </w:r>
          </w:p>
          <w:p w14:paraId="5532A158" w14:textId="77777777" w:rsidR="00012A05" w:rsidRPr="00012A05" w:rsidRDefault="00012A05" w:rsidP="00012A05">
            <w:pPr>
              <w:pStyle w:val="TableText"/>
              <w:rPr>
                <w:highlight w:val="yellow"/>
              </w:rPr>
            </w:pPr>
            <w:r w:rsidRPr="00012A05">
              <w:rPr>
                <w:highlight w:val="yellow"/>
              </w:rPr>
              <w:t xml:space="preserve"> D CLEAR^VALM1</w:t>
            </w:r>
          </w:p>
          <w:p w14:paraId="12649400" w14:textId="77777777" w:rsidR="00012A05" w:rsidRPr="00012A05" w:rsidRDefault="00012A05" w:rsidP="00012A05">
            <w:pPr>
              <w:pStyle w:val="TableText"/>
              <w:rPr>
                <w:highlight w:val="yellow"/>
              </w:rPr>
            </w:pPr>
            <w:r w:rsidRPr="00012A05">
              <w:rPr>
                <w:highlight w:val="yellow"/>
              </w:rPr>
              <w:t xml:space="preserve"> U IO</w:t>
            </w:r>
          </w:p>
          <w:p w14:paraId="378E6E1C" w14:textId="77777777" w:rsidR="00012A05" w:rsidRPr="00012A05" w:rsidRDefault="00012A05" w:rsidP="00012A05">
            <w:pPr>
              <w:pStyle w:val="TableText"/>
              <w:rPr>
                <w:highlight w:val="yellow"/>
              </w:rPr>
            </w:pPr>
            <w:r w:rsidRPr="00012A05">
              <w:rPr>
                <w:highlight w:val="yellow"/>
              </w:rPr>
              <w:t xml:space="preserve"> D HEADER</w:t>
            </w:r>
          </w:p>
          <w:p w14:paraId="6E230528" w14:textId="658162CF" w:rsidR="00012A05" w:rsidRPr="00012A05" w:rsidRDefault="00012A05" w:rsidP="00012A05">
            <w:pPr>
              <w:pStyle w:val="TableText"/>
              <w:rPr>
                <w:highlight w:val="yellow"/>
              </w:rPr>
            </w:pPr>
            <w:r w:rsidRPr="00012A05">
              <w:rPr>
                <w:highlight w:val="yellow"/>
              </w:rPr>
              <w:t xml:space="preserve"> S NAME="" F</w:t>
            </w:r>
            <w:r w:rsidR="006D0F80">
              <w:rPr>
                <w:highlight w:val="yellow"/>
              </w:rPr>
              <w:t xml:space="preserve"> </w:t>
            </w:r>
            <w:r w:rsidRPr="00012A05">
              <w:rPr>
                <w:highlight w:val="yellow"/>
              </w:rPr>
              <w:t>S NAME=$O(^TMP($J,"IBOHLS",NAME)) Q:NAME=""</w:t>
            </w:r>
            <w:r w:rsidR="006D0F80">
              <w:rPr>
                <w:highlight w:val="yellow"/>
              </w:rPr>
              <w:t xml:space="preserve"> </w:t>
            </w:r>
            <w:r w:rsidRPr="00012A05">
              <w:rPr>
                <w:highlight w:val="yellow"/>
              </w:rPr>
              <w:t>D</w:t>
            </w:r>
          </w:p>
          <w:p w14:paraId="5089B954" w14:textId="77777777" w:rsidR="00012A05" w:rsidRPr="00012A05" w:rsidRDefault="00012A05" w:rsidP="00012A05">
            <w:pPr>
              <w:pStyle w:val="TableText"/>
              <w:rPr>
                <w:highlight w:val="yellow"/>
              </w:rPr>
            </w:pPr>
            <w:r w:rsidRPr="00012A05">
              <w:rPr>
                <w:highlight w:val="yellow"/>
              </w:rPr>
              <w:t xml:space="preserve"> . S FIRST=1</w:t>
            </w:r>
          </w:p>
          <w:p w14:paraId="4E97B7A3" w14:textId="55DB4BAC" w:rsidR="00012A05" w:rsidRPr="00012A05" w:rsidRDefault="00012A05" w:rsidP="00012A05">
            <w:pPr>
              <w:pStyle w:val="TableText"/>
              <w:rPr>
                <w:highlight w:val="yellow"/>
              </w:rPr>
            </w:pPr>
            <w:r w:rsidRPr="00012A05">
              <w:rPr>
                <w:highlight w:val="yellow"/>
              </w:rPr>
              <w:t xml:space="preserve"> . S CNT=0 F</w:t>
            </w:r>
            <w:r w:rsidR="006D0F80">
              <w:rPr>
                <w:highlight w:val="yellow"/>
              </w:rPr>
              <w:t xml:space="preserve"> </w:t>
            </w:r>
            <w:r w:rsidRPr="00012A05">
              <w:rPr>
                <w:highlight w:val="yellow"/>
              </w:rPr>
              <w:t>S CNT=$O(^TMP($J,"IBOHLS",NAME,CNT)) Q:CNT=""</w:t>
            </w:r>
            <w:r w:rsidR="006D0F80">
              <w:rPr>
                <w:highlight w:val="yellow"/>
              </w:rPr>
              <w:t xml:space="preserve"> </w:t>
            </w:r>
            <w:r w:rsidRPr="00012A05">
              <w:rPr>
                <w:highlight w:val="yellow"/>
              </w:rPr>
              <w:t>D</w:t>
            </w:r>
          </w:p>
          <w:p w14:paraId="2D6CC62D" w14:textId="77777777" w:rsidR="00012A05" w:rsidRPr="00012A05" w:rsidRDefault="00012A05" w:rsidP="00012A05">
            <w:pPr>
              <w:pStyle w:val="TableText"/>
              <w:rPr>
                <w:highlight w:val="yellow"/>
              </w:rPr>
            </w:pPr>
            <w:r w:rsidRPr="00012A05">
              <w:rPr>
                <w:highlight w:val="yellow"/>
              </w:rPr>
              <w:t xml:space="preserve"> .. D:$Y&gt;MAX HEADER Q:IBQUIT</w:t>
            </w:r>
          </w:p>
          <w:p w14:paraId="40FB7DA5" w14:textId="77777777" w:rsidR="00012A05" w:rsidRPr="00012A05" w:rsidRDefault="00012A05" w:rsidP="00012A05">
            <w:pPr>
              <w:pStyle w:val="TableText"/>
              <w:rPr>
                <w:highlight w:val="yellow"/>
              </w:rPr>
            </w:pPr>
            <w:r w:rsidRPr="00012A05">
              <w:rPr>
                <w:highlight w:val="yellow"/>
              </w:rPr>
              <w:t xml:space="preserve"> .. S LINE=$$SETL("","","",1,2) ;line#</w:t>
            </w:r>
          </w:p>
          <w:p w14:paraId="0B0FFFDB" w14:textId="77777777" w:rsidR="00012A05" w:rsidRPr="00012A05" w:rsidRDefault="00012A05" w:rsidP="00012A05">
            <w:pPr>
              <w:pStyle w:val="TableText"/>
              <w:rPr>
                <w:highlight w:val="yellow"/>
              </w:rPr>
            </w:pPr>
            <w:r w:rsidRPr="00012A05">
              <w:rPr>
                <w:highlight w:val="yellow"/>
              </w:rPr>
              <w:t xml:space="preserve"> .. ;PATNAME^PATID^TYPE^FROM/FILL DATE^TO/RLS DATE^#DAYS ON HOLD^CHARGE</w:t>
            </w:r>
          </w:p>
          <w:p w14:paraId="7FD73106" w14:textId="77777777" w:rsidR="00012A05" w:rsidRPr="00012A05" w:rsidRDefault="00012A05" w:rsidP="00012A05">
            <w:pPr>
              <w:pStyle w:val="TableText"/>
              <w:rPr>
                <w:highlight w:val="yellow"/>
              </w:rPr>
            </w:pPr>
            <w:r w:rsidRPr="00012A05">
              <w:rPr>
                <w:highlight w:val="yellow"/>
              </w:rPr>
              <w:t xml:space="preserve"> .. S REC=^TMP($J,"IBOHLS",NAME,CNT)</w:t>
            </w:r>
          </w:p>
          <w:p w14:paraId="7D80A36B" w14:textId="77777777" w:rsidR="00012A05" w:rsidRPr="00012A05" w:rsidRDefault="00012A05" w:rsidP="00012A05">
            <w:pPr>
              <w:pStyle w:val="TableText"/>
              <w:rPr>
                <w:highlight w:val="yellow"/>
              </w:rPr>
            </w:pPr>
            <w:r w:rsidRPr="00012A05">
              <w:rPr>
                <w:highlight w:val="yellow"/>
              </w:rPr>
              <w:t xml:space="preserve"> .. S LINE=$$SETL(LINE,$P(REC,U),"",4,22)</w:t>
            </w:r>
          </w:p>
          <w:p w14:paraId="4B0A43F8" w14:textId="77777777" w:rsidR="00012A05" w:rsidRPr="00012A05" w:rsidRDefault="00012A05" w:rsidP="00012A05">
            <w:pPr>
              <w:pStyle w:val="TableText"/>
              <w:rPr>
                <w:highlight w:val="yellow"/>
              </w:rPr>
            </w:pPr>
            <w:r w:rsidRPr="00012A05">
              <w:rPr>
                <w:highlight w:val="yellow"/>
              </w:rPr>
              <w:t xml:space="preserve"> .. S LINE=$$SETL(LINE,$P(REC,U,2),"",26,6)</w:t>
            </w:r>
          </w:p>
          <w:p w14:paraId="63DE63EC" w14:textId="77777777" w:rsidR="00012A05" w:rsidRPr="00012A05" w:rsidRDefault="00012A05" w:rsidP="00012A05">
            <w:pPr>
              <w:pStyle w:val="TableText"/>
              <w:rPr>
                <w:highlight w:val="yellow"/>
              </w:rPr>
            </w:pPr>
            <w:r w:rsidRPr="00012A05">
              <w:rPr>
                <w:highlight w:val="yellow"/>
              </w:rPr>
              <w:t xml:space="preserve"> .. S LINE=$$SETL(LINE,$P(REC,U,3),"",36,6)</w:t>
            </w:r>
          </w:p>
          <w:p w14:paraId="65AC44FA" w14:textId="77777777" w:rsidR="00012A05" w:rsidRPr="00012A05" w:rsidRDefault="00012A05" w:rsidP="00012A05">
            <w:pPr>
              <w:pStyle w:val="TableText"/>
              <w:rPr>
                <w:highlight w:val="yellow"/>
              </w:rPr>
            </w:pPr>
            <w:r w:rsidRPr="00012A05">
              <w:rPr>
                <w:highlight w:val="yellow"/>
              </w:rPr>
              <w:t xml:space="preserve"> .. S LINE=$$SETL(LINE,$$FMTE^XLFDT($P(REC,U,4),"2DZ"),"",46,8)</w:t>
            </w:r>
          </w:p>
          <w:p w14:paraId="1CDF0869" w14:textId="77777777" w:rsidR="00012A05" w:rsidRPr="00012A05" w:rsidRDefault="00012A05" w:rsidP="00012A05">
            <w:pPr>
              <w:pStyle w:val="TableText"/>
              <w:rPr>
                <w:highlight w:val="yellow"/>
              </w:rPr>
            </w:pPr>
            <w:r w:rsidRPr="00012A05">
              <w:rPr>
                <w:highlight w:val="yellow"/>
              </w:rPr>
              <w:t xml:space="preserve"> .. S LINE=$$SETL(LINE,$$FMTE^XLFDT($P(REC,U,5),"2DZ"),"",56,8)</w:t>
            </w:r>
          </w:p>
          <w:p w14:paraId="3352529A" w14:textId="77777777" w:rsidR="00012A05" w:rsidRPr="00012A05" w:rsidRDefault="00012A05" w:rsidP="00012A05">
            <w:pPr>
              <w:pStyle w:val="TableText"/>
              <w:rPr>
                <w:highlight w:val="yellow"/>
              </w:rPr>
            </w:pPr>
            <w:r w:rsidRPr="00012A05">
              <w:rPr>
                <w:highlight w:val="yellow"/>
              </w:rPr>
              <w:t xml:space="preserve"> .. S LINE=$$SETL(LINE,$P(REC,U,6),"",63,5)</w:t>
            </w:r>
          </w:p>
          <w:p w14:paraId="7837A918" w14:textId="77777777" w:rsidR="00012A05" w:rsidRPr="00012A05" w:rsidRDefault="00012A05" w:rsidP="00012A05">
            <w:pPr>
              <w:pStyle w:val="TableText"/>
              <w:rPr>
                <w:highlight w:val="yellow"/>
              </w:rPr>
            </w:pPr>
            <w:r w:rsidRPr="00012A05">
              <w:rPr>
                <w:highlight w:val="yellow"/>
              </w:rPr>
              <w:t xml:space="preserve"> .. S LINE=$$SETL(LINE,$J($P(REC,U,7),8,2),"",71,8)</w:t>
            </w:r>
          </w:p>
          <w:p w14:paraId="0A5F050B" w14:textId="77777777" w:rsidR="00012A05" w:rsidRPr="00012A05" w:rsidRDefault="00012A05" w:rsidP="00012A05">
            <w:pPr>
              <w:pStyle w:val="TableText"/>
              <w:rPr>
                <w:highlight w:val="yellow"/>
              </w:rPr>
            </w:pPr>
            <w:r w:rsidRPr="00012A05">
              <w:rPr>
                <w:highlight w:val="yellow"/>
              </w:rPr>
              <w:t xml:space="preserve"> .. S LCNT=LCNT+1</w:t>
            </w:r>
          </w:p>
          <w:p w14:paraId="7A512C44" w14:textId="77777777" w:rsidR="00012A05" w:rsidRPr="00012A05" w:rsidRDefault="00012A05" w:rsidP="00012A05">
            <w:pPr>
              <w:pStyle w:val="TableText"/>
              <w:rPr>
                <w:highlight w:val="yellow"/>
              </w:rPr>
            </w:pPr>
            <w:r w:rsidRPr="00012A05">
              <w:rPr>
                <w:highlight w:val="yellow"/>
              </w:rPr>
              <w:t xml:space="preserve"> .. S OUT(LCNT)=LINE</w:t>
            </w:r>
          </w:p>
          <w:p w14:paraId="171C3287" w14:textId="77777777" w:rsidR="00012A05" w:rsidRPr="00012A05" w:rsidRDefault="00012A05" w:rsidP="00012A05">
            <w:pPr>
              <w:pStyle w:val="TableText"/>
              <w:rPr>
                <w:highlight w:val="yellow"/>
              </w:rPr>
            </w:pPr>
            <w:r w:rsidRPr="00012A05">
              <w:rPr>
                <w:highlight w:val="yellow"/>
              </w:rPr>
              <w:t xml:space="preserve"> .. I $D(^TMP($J,"IBOHLS",NAME,CNT,1)) S RX=^(1),RX="Rx#:"_RX D</w:t>
            </w:r>
          </w:p>
          <w:p w14:paraId="2FCB2868" w14:textId="77777777" w:rsidR="00012A05" w:rsidRPr="00012A05" w:rsidRDefault="00012A05" w:rsidP="00012A05">
            <w:pPr>
              <w:pStyle w:val="TableText"/>
              <w:rPr>
                <w:highlight w:val="yellow"/>
              </w:rPr>
            </w:pPr>
            <w:r w:rsidRPr="00012A05">
              <w:rPr>
                <w:highlight w:val="yellow"/>
              </w:rPr>
              <w:t xml:space="preserve"> ... ;RX VALUE</w:t>
            </w:r>
          </w:p>
          <w:p w14:paraId="1FD9DC93" w14:textId="77777777" w:rsidR="00012A05" w:rsidRPr="00012A05" w:rsidRDefault="00012A05" w:rsidP="00012A05">
            <w:pPr>
              <w:pStyle w:val="TableText"/>
              <w:rPr>
                <w:highlight w:val="yellow"/>
              </w:rPr>
            </w:pPr>
            <w:r w:rsidRPr="00012A05">
              <w:rPr>
                <w:highlight w:val="yellow"/>
              </w:rPr>
              <w:t xml:space="preserve"> ... S LINE=$$SETL("",RX,"",37,20)</w:t>
            </w:r>
          </w:p>
          <w:p w14:paraId="03EFAF20" w14:textId="77777777" w:rsidR="00012A05" w:rsidRPr="00012A05" w:rsidRDefault="00012A05" w:rsidP="00012A05">
            <w:pPr>
              <w:pStyle w:val="TableText"/>
              <w:rPr>
                <w:highlight w:val="yellow"/>
              </w:rPr>
            </w:pPr>
            <w:r w:rsidRPr="00012A05">
              <w:rPr>
                <w:highlight w:val="yellow"/>
              </w:rPr>
              <w:t xml:space="preserve"> ... S LCNT=LCNT+1</w:t>
            </w:r>
          </w:p>
          <w:p w14:paraId="1D1E0930" w14:textId="77777777" w:rsidR="00012A05" w:rsidRPr="00012A05" w:rsidRDefault="00012A05" w:rsidP="00012A05">
            <w:pPr>
              <w:pStyle w:val="TableText"/>
              <w:rPr>
                <w:highlight w:val="yellow"/>
              </w:rPr>
            </w:pPr>
            <w:r w:rsidRPr="00012A05">
              <w:rPr>
                <w:highlight w:val="yellow"/>
              </w:rPr>
              <w:t xml:space="preserve"> ... S OUT(LCNT)=LINE</w:t>
            </w:r>
          </w:p>
          <w:p w14:paraId="24533082" w14:textId="77777777" w:rsidR="00012A05" w:rsidRPr="00012A05" w:rsidRDefault="00012A05" w:rsidP="00012A05">
            <w:pPr>
              <w:pStyle w:val="TableText"/>
              <w:rPr>
                <w:highlight w:val="yellow"/>
              </w:rPr>
            </w:pPr>
            <w:r w:rsidRPr="00012A05">
              <w:rPr>
                <w:highlight w:val="yellow"/>
              </w:rPr>
              <w:t xml:space="preserve"> .. I $D(^TMP($J,"IBOHLS",NAME,CNT,2)) D</w:t>
            </w:r>
          </w:p>
          <w:p w14:paraId="2678BC4D" w14:textId="77777777" w:rsidR="00012A05" w:rsidRPr="00012A05" w:rsidRDefault="00012A05" w:rsidP="00012A05">
            <w:pPr>
              <w:pStyle w:val="TableText"/>
              <w:rPr>
                <w:highlight w:val="yellow"/>
              </w:rPr>
            </w:pPr>
            <w:r w:rsidRPr="00012A05">
              <w:rPr>
                <w:highlight w:val="yellow"/>
              </w:rPr>
              <w:t xml:space="preserve"> ... ;BILL#AR STATUS^DATE BILLED^CHARGE</w:t>
            </w:r>
          </w:p>
          <w:p w14:paraId="00DC9DFC" w14:textId="3EF46013" w:rsidR="00012A05" w:rsidRPr="00012A05" w:rsidRDefault="00012A05" w:rsidP="00012A05">
            <w:pPr>
              <w:pStyle w:val="TableText"/>
              <w:rPr>
                <w:highlight w:val="yellow"/>
              </w:rPr>
            </w:pPr>
            <w:r w:rsidRPr="00012A05">
              <w:rPr>
                <w:highlight w:val="yellow"/>
              </w:rPr>
              <w:t xml:space="preserve"> ... S BCNT=0 F</w:t>
            </w:r>
            <w:r w:rsidR="006D0F80">
              <w:rPr>
                <w:highlight w:val="yellow"/>
              </w:rPr>
              <w:t xml:space="preserve"> </w:t>
            </w:r>
            <w:r w:rsidRPr="00012A05">
              <w:rPr>
                <w:highlight w:val="yellow"/>
              </w:rPr>
              <w:t>S BCNT=$O(^TMP($J,"IBOHLS",NAME,CNT,2,BCNT)) Q:BCNT=""</w:t>
            </w:r>
            <w:r w:rsidR="006D0F80">
              <w:rPr>
                <w:highlight w:val="yellow"/>
              </w:rPr>
              <w:t xml:space="preserve"> </w:t>
            </w:r>
            <w:r w:rsidRPr="00012A05">
              <w:rPr>
                <w:highlight w:val="yellow"/>
              </w:rPr>
              <w:t>D</w:t>
            </w:r>
          </w:p>
          <w:p w14:paraId="2AA56F04" w14:textId="77777777" w:rsidR="00012A05" w:rsidRPr="00012A05" w:rsidRDefault="00012A05" w:rsidP="00012A05">
            <w:pPr>
              <w:pStyle w:val="TableText"/>
              <w:rPr>
                <w:highlight w:val="yellow"/>
              </w:rPr>
            </w:pPr>
            <w:r w:rsidRPr="00012A05">
              <w:rPr>
                <w:highlight w:val="yellow"/>
              </w:rPr>
              <w:t xml:space="preserve"> .... S REC=^TMP($J,"IBOHLS",NAME,CNT,2,BCNT)</w:t>
            </w:r>
          </w:p>
          <w:p w14:paraId="27A0B536" w14:textId="77777777" w:rsidR="00012A05" w:rsidRPr="00012A05" w:rsidRDefault="00012A05" w:rsidP="00012A05">
            <w:pPr>
              <w:pStyle w:val="TableText"/>
              <w:rPr>
                <w:highlight w:val="yellow"/>
              </w:rPr>
            </w:pPr>
            <w:r w:rsidRPr="00012A05">
              <w:rPr>
                <w:highlight w:val="yellow"/>
              </w:rPr>
              <w:t xml:space="preserve"> .... S LINE=$$SETL("","Bill: ","",6,18)</w:t>
            </w:r>
          </w:p>
          <w:p w14:paraId="5B54A5E8" w14:textId="77777777" w:rsidR="00012A05" w:rsidRPr="00012A05" w:rsidRDefault="00012A05" w:rsidP="00012A05">
            <w:pPr>
              <w:pStyle w:val="TableText"/>
              <w:rPr>
                <w:highlight w:val="yellow"/>
              </w:rPr>
            </w:pPr>
            <w:r w:rsidRPr="00012A05">
              <w:rPr>
                <w:highlight w:val="yellow"/>
              </w:rPr>
              <w:t xml:space="preserve"> .... S LINE=$$SETL(LINE,$P(REC,U),"",15,10)</w:t>
            </w:r>
          </w:p>
          <w:p w14:paraId="596D89D6" w14:textId="77777777" w:rsidR="00012A05" w:rsidRPr="00012A05" w:rsidRDefault="00012A05" w:rsidP="00012A05">
            <w:pPr>
              <w:pStyle w:val="TableText"/>
              <w:rPr>
                <w:highlight w:val="yellow"/>
              </w:rPr>
            </w:pPr>
            <w:r w:rsidRPr="00012A05">
              <w:rPr>
                <w:highlight w:val="yellow"/>
              </w:rPr>
              <w:t xml:space="preserve"> .... S LINE=$$SETL(LINE,$P(REC,U,2),"",26,10)</w:t>
            </w:r>
          </w:p>
          <w:p w14:paraId="5A4DC316" w14:textId="77777777" w:rsidR="00012A05" w:rsidRPr="00012A05" w:rsidRDefault="00012A05" w:rsidP="00012A05">
            <w:pPr>
              <w:pStyle w:val="TableText"/>
              <w:rPr>
                <w:highlight w:val="yellow"/>
              </w:rPr>
            </w:pPr>
            <w:r w:rsidRPr="00012A05">
              <w:rPr>
                <w:highlight w:val="yellow"/>
              </w:rPr>
              <w:t xml:space="preserve"> .... S LINE=$$SETL(LINE,$$FMTE^XLFDT($P(REC,U,3),"2DZ"),"",38,8)</w:t>
            </w:r>
          </w:p>
          <w:p w14:paraId="744215DB" w14:textId="77777777" w:rsidR="00012A05" w:rsidRPr="00012A05" w:rsidRDefault="00012A05" w:rsidP="00012A05">
            <w:pPr>
              <w:pStyle w:val="TableText"/>
              <w:rPr>
                <w:highlight w:val="yellow"/>
              </w:rPr>
            </w:pPr>
            <w:r w:rsidRPr="00012A05">
              <w:rPr>
                <w:highlight w:val="yellow"/>
              </w:rPr>
              <w:t xml:space="preserve"> .... S LINE=$$SETL(LINE,$J($P(REC,U,4),8,2),"",48,11)</w:t>
            </w:r>
          </w:p>
          <w:p w14:paraId="264D5DDC" w14:textId="77777777" w:rsidR="00012A05" w:rsidRPr="00012A05" w:rsidRDefault="00012A05" w:rsidP="00012A05">
            <w:pPr>
              <w:pStyle w:val="TableText"/>
              <w:rPr>
                <w:highlight w:val="yellow"/>
              </w:rPr>
            </w:pPr>
            <w:r w:rsidRPr="00012A05">
              <w:rPr>
                <w:highlight w:val="yellow"/>
              </w:rPr>
              <w:lastRenderedPageBreak/>
              <w:t xml:space="preserve"> .... S LCNT=LCNT+1</w:t>
            </w:r>
          </w:p>
          <w:p w14:paraId="01167899" w14:textId="77777777" w:rsidR="00012A05" w:rsidRPr="00012A05" w:rsidRDefault="00012A05" w:rsidP="00012A05">
            <w:pPr>
              <w:pStyle w:val="TableText"/>
              <w:rPr>
                <w:highlight w:val="yellow"/>
              </w:rPr>
            </w:pPr>
            <w:r w:rsidRPr="00012A05">
              <w:rPr>
                <w:highlight w:val="yellow"/>
              </w:rPr>
              <w:t xml:space="preserve"> .... S OUT(LCNT)=LINE</w:t>
            </w:r>
          </w:p>
          <w:p w14:paraId="561D377C" w14:textId="77777777" w:rsidR="00012A05" w:rsidRPr="00012A05" w:rsidRDefault="00012A05" w:rsidP="00012A05">
            <w:pPr>
              <w:pStyle w:val="TableText"/>
              <w:rPr>
                <w:highlight w:val="yellow"/>
              </w:rPr>
            </w:pPr>
            <w:r w:rsidRPr="00012A05">
              <w:rPr>
                <w:highlight w:val="yellow"/>
              </w:rPr>
              <w:t xml:space="preserve"> .... S RNB=$P(REC,U,7)</w:t>
            </w:r>
          </w:p>
          <w:p w14:paraId="39E668D7" w14:textId="77777777" w:rsidR="00012A05" w:rsidRPr="00012A05" w:rsidRDefault="00012A05" w:rsidP="00012A05">
            <w:pPr>
              <w:pStyle w:val="TableText"/>
              <w:rPr>
                <w:highlight w:val="yellow"/>
              </w:rPr>
            </w:pPr>
            <w:r w:rsidRPr="00012A05">
              <w:rPr>
                <w:highlight w:val="yellow"/>
              </w:rPr>
              <w:t xml:space="preserve"> .... I RNB'="" D</w:t>
            </w:r>
          </w:p>
          <w:p w14:paraId="5750C869" w14:textId="77777777" w:rsidR="00012A05" w:rsidRPr="00012A05" w:rsidRDefault="00012A05" w:rsidP="00012A05">
            <w:pPr>
              <w:pStyle w:val="TableText"/>
              <w:rPr>
                <w:highlight w:val="yellow"/>
              </w:rPr>
            </w:pPr>
            <w:r w:rsidRPr="00012A05">
              <w:rPr>
                <w:highlight w:val="yellow"/>
              </w:rPr>
              <w:t xml:space="preserve"> ..... S LINE=$$SETL("","RNB: ","",6,6)</w:t>
            </w:r>
          </w:p>
          <w:p w14:paraId="512548D9" w14:textId="77777777" w:rsidR="00012A05" w:rsidRPr="00012A05" w:rsidRDefault="00012A05" w:rsidP="00012A05">
            <w:pPr>
              <w:pStyle w:val="TableText"/>
              <w:rPr>
                <w:highlight w:val="yellow"/>
              </w:rPr>
            </w:pPr>
            <w:r w:rsidRPr="00012A05">
              <w:rPr>
                <w:highlight w:val="yellow"/>
              </w:rPr>
              <w:t xml:space="preserve"> ..... S LINE=$$SETL(LINE,RNB,"",14,60)</w:t>
            </w:r>
          </w:p>
          <w:p w14:paraId="1E688B78" w14:textId="3DF12A38" w:rsidR="00012A05" w:rsidRPr="00012A05" w:rsidRDefault="00012A05" w:rsidP="00012A05">
            <w:pPr>
              <w:pStyle w:val="TableText"/>
              <w:rPr>
                <w:highlight w:val="yellow"/>
              </w:rPr>
            </w:pPr>
            <w:r w:rsidRPr="00012A05">
              <w:rPr>
                <w:highlight w:val="yellow"/>
              </w:rPr>
              <w:t xml:space="preserve"> .. I $D(^TMP($J,"IBOHLS",NAME,CNT,3)),FIRST D</w:t>
            </w:r>
            <w:r w:rsidR="006D0F80">
              <w:rPr>
                <w:highlight w:val="yellow"/>
              </w:rPr>
              <w:t xml:space="preserve"> </w:t>
            </w:r>
            <w:r w:rsidRPr="00012A05">
              <w:rPr>
                <w:highlight w:val="yellow"/>
              </w:rPr>
              <w:t>; IF DISPLAYING INSURANCE INFORMATION</w:t>
            </w:r>
          </w:p>
          <w:p w14:paraId="2BBB3DE2" w14:textId="77777777" w:rsidR="00012A05" w:rsidRPr="00012A05" w:rsidRDefault="00012A05" w:rsidP="00012A05">
            <w:pPr>
              <w:pStyle w:val="TableText"/>
              <w:rPr>
                <w:highlight w:val="yellow"/>
              </w:rPr>
            </w:pPr>
            <w:r w:rsidRPr="00012A05">
              <w:rPr>
                <w:highlight w:val="yellow"/>
              </w:rPr>
              <w:t xml:space="preserve"> ... N ZZ,ZZ1,ZZ2</w:t>
            </w:r>
          </w:p>
          <w:p w14:paraId="4941BEEC" w14:textId="77777777" w:rsidR="00012A05" w:rsidRPr="00012A05" w:rsidRDefault="00012A05" w:rsidP="00012A05">
            <w:pPr>
              <w:pStyle w:val="TableText"/>
              <w:rPr>
                <w:highlight w:val="yellow"/>
              </w:rPr>
            </w:pPr>
            <w:r w:rsidRPr="00012A05">
              <w:rPr>
                <w:highlight w:val="yellow"/>
              </w:rPr>
              <w:t xml:space="preserve"> ... ;ins </w:t>
            </w:r>
            <w:proofErr w:type="spellStart"/>
            <w:r w:rsidRPr="00012A05">
              <w:rPr>
                <w:highlight w:val="yellow"/>
              </w:rPr>
              <w:t>co^sub</w:t>
            </w:r>
            <w:proofErr w:type="spellEnd"/>
            <w:r w:rsidRPr="00012A05">
              <w:rPr>
                <w:highlight w:val="yellow"/>
              </w:rPr>
              <w:t xml:space="preserve"> </w:t>
            </w:r>
            <w:proofErr w:type="spellStart"/>
            <w:r w:rsidRPr="00012A05">
              <w:rPr>
                <w:highlight w:val="yellow"/>
              </w:rPr>
              <w:t>id^plan</w:t>
            </w:r>
            <w:proofErr w:type="spellEnd"/>
            <w:r w:rsidRPr="00012A05">
              <w:rPr>
                <w:highlight w:val="yellow"/>
              </w:rPr>
              <w:t xml:space="preserve"> </w:t>
            </w:r>
            <w:proofErr w:type="spellStart"/>
            <w:r w:rsidRPr="00012A05">
              <w:rPr>
                <w:highlight w:val="yellow"/>
              </w:rPr>
              <w:t>id^effective</w:t>
            </w:r>
            <w:proofErr w:type="spellEnd"/>
            <w:r w:rsidRPr="00012A05">
              <w:rPr>
                <w:highlight w:val="yellow"/>
              </w:rPr>
              <w:t xml:space="preserve"> </w:t>
            </w:r>
            <w:proofErr w:type="spellStart"/>
            <w:r w:rsidRPr="00012A05">
              <w:rPr>
                <w:highlight w:val="yellow"/>
              </w:rPr>
              <w:t>dt^expiration</w:t>
            </w:r>
            <w:proofErr w:type="spellEnd"/>
            <w:r w:rsidRPr="00012A05">
              <w:rPr>
                <w:highlight w:val="yellow"/>
              </w:rPr>
              <w:t xml:space="preserve"> </w:t>
            </w:r>
          </w:p>
          <w:p w14:paraId="7A4649EF" w14:textId="77777777" w:rsidR="00012A05" w:rsidRPr="00012A05" w:rsidRDefault="00012A05" w:rsidP="00012A05">
            <w:pPr>
              <w:pStyle w:val="TableText"/>
              <w:rPr>
                <w:highlight w:val="yellow"/>
              </w:rPr>
            </w:pPr>
            <w:r w:rsidRPr="00012A05">
              <w:rPr>
                <w:highlight w:val="yellow"/>
              </w:rPr>
              <w:t xml:space="preserve"> ... S FIRST=0</w:t>
            </w:r>
          </w:p>
          <w:p w14:paraId="758F4CBC" w14:textId="77777777" w:rsidR="00012A05" w:rsidRPr="00012A05" w:rsidRDefault="00012A05" w:rsidP="00012A05">
            <w:pPr>
              <w:pStyle w:val="TableText"/>
              <w:rPr>
                <w:highlight w:val="yellow"/>
              </w:rPr>
            </w:pPr>
            <w:r w:rsidRPr="00012A05">
              <w:rPr>
                <w:highlight w:val="yellow"/>
              </w:rPr>
              <w:t xml:space="preserve"> ... S LINE=$$SETL("","Insurance","",8,9)</w:t>
            </w:r>
          </w:p>
          <w:p w14:paraId="157FAC54" w14:textId="77777777" w:rsidR="00012A05" w:rsidRPr="00012A05" w:rsidRDefault="00012A05" w:rsidP="00012A05">
            <w:pPr>
              <w:pStyle w:val="TableText"/>
              <w:rPr>
                <w:highlight w:val="yellow"/>
              </w:rPr>
            </w:pPr>
            <w:r w:rsidRPr="00012A05">
              <w:rPr>
                <w:highlight w:val="yellow"/>
              </w:rPr>
              <w:t xml:space="preserve"> ... S LINE=$$SETL(LINE,"Subscriber","",28,10)</w:t>
            </w:r>
          </w:p>
          <w:p w14:paraId="5E02D8DF" w14:textId="77777777" w:rsidR="00012A05" w:rsidRPr="00012A05" w:rsidRDefault="00012A05" w:rsidP="00012A05">
            <w:pPr>
              <w:pStyle w:val="TableText"/>
              <w:rPr>
                <w:highlight w:val="yellow"/>
              </w:rPr>
            </w:pPr>
            <w:r w:rsidRPr="00012A05">
              <w:rPr>
                <w:highlight w:val="yellow"/>
              </w:rPr>
              <w:t xml:space="preserve"> ... S LINE=$$SETL(LINE,"Group","",44,5)</w:t>
            </w:r>
          </w:p>
          <w:p w14:paraId="2E46D25B" w14:textId="77777777" w:rsidR="00012A05" w:rsidRPr="00012A05" w:rsidRDefault="00012A05" w:rsidP="00012A05">
            <w:pPr>
              <w:pStyle w:val="TableText"/>
              <w:rPr>
                <w:highlight w:val="yellow"/>
              </w:rPr>
            </w:pPr>
            <w:r w:rsidRPr="00012A05">
              <w:rPr>
                <w:highlight w:val="yellow"/>
              </w:rPr>
              <w:t xml:space="preserve"> ... S LINE=$$SETL(LINE,"</w:t>
            </w:r>
            <w:proofErr w:type="spellStart"/>
            <w:r w:rsidRPr="00012A05">
              <w:rPr>
                <w:highlight w:val="yellow"/>
              </w:rPr>
              <w:t>Eff</w:t>
            </w:r>
            <w:proofErr w:type="spellEnd"/>
            <w:r w:rsidRPr="00012A05">
              <w:rPr>
                <w:highlight w:val="yellow"/>
              </w:rPr>
              <w:t xml:space="preserve"> Dt","",54,6)</w:t>
            </w:r>
          </w:p>
          <w:p w14:paraId="6E00C3C0" w14:textId="77777777" w:rsidR="00012A05" w:rsidRPr="00012A05" w:rsidRDefault="00012A05" w:rsidP="00012A05">
            <w:pPr>
              <w:pStyle w:val="TableText"/>
              <w:rPr>
                <w:highlight w:val="yellow"/>
              </w:rPr>
            </w:pPr>
            <w:r w:rsidRPr="00012A05">
              <w:rPr>
                <w:highlight w:val="yellow"/>
              </w:rPr>
              <w:t xml:space="preserve"> ... S LINE=$$SETL(LINE,"</w:t>
            </w:r>
            <w:proofErr w:type="spellStart"/>
            <w:r w:rsidRPr="00012A05">
              <w:rPr>
                <w:highlight w:val="yellow"/>
              </w:rPr>
              <w:t>Exp</w:t>
            </w:r>
            <w:proofErr w:type="spellEnd"/>
            <w:r w:rsidRPr="00012A05">
              <w:rPr>
                <w:highlight w:val="yellow"/>
              </w:rPr>
              <w:t xml:space="preserve"> Dt","",66,6)</w:t>
            </w:r>
          </w:p>
          <w:p w14:paraId="2E627CA9" w14:textId="77777777" w:rsidR="00012A05" w:rsidRPr="00012A05" w:rsidRDefault="00012A05" w:rsidP="00012A05">
            <w:pPr>
              <w:pStyle w:val="TableText"/>
              <w:rPr>
                <w:highlight w:val="yellow"/>
              </w:rPr>
            </w:pPr>
            <w:r w:rsidRPr="00012A05">
              <w:rPr>
                <w:highlight w:val="yellow"/>
              </w:rPr>
              <w:t xml:space="preserve"> ... S LCNT=LCNT+1</w:t>
            </w:r>
          </w:p>
          <w:p w14:paraId="1355260E" w14:textId="77777777" w:rsidR="00012A05" w:rsidRPr="00012A05" w:rsidRDefault="00012A05" w:rsidP="00012A05">
            <w:pPr>
              <w:pStyle w:val="TableText"/>
              <w:rPr>
                <w:highlight w:val="yellow"/>
              </w:rPr>
            </w:pPr>
            <w:r w:rsidRPr="00012A05">
              <w:rPr>
                <w:highlight w:val="yellow"/>
              </w:rPr>
              <w:t xml:space="preserve"> ... S OUT(LCNT)=LINE</w:t>
            </w:r>
          </w:p>
          <w:p w14:paraId="44A1A594" w14:textId="77777777" w:rsidR="00012A05" w:rsidRPr="00012A05" w:rsidRDefault="00012A05" w:rsidP="00012A05">
            <w:pPr>
              <w:pStyle w:val="TableText"/>
              <w:rPr>
                <w:highlight w:val="yellow"/>
              </w:rPr>
            </w:pPr>
            <w:r w:rsidRPr="00012A05">
              <w:rPr>
                <w:highlight w:val="yellow"/>
              </w:rPr>
              <w:t xml:space="preserve"> ... S LCNT=LCNT+1</w:t>
            </w:r>
          </w:p>
          <w:p w14:paraId="0859E4FA" w14:textId="77777777" w:rsidR="00012A05" w:rsidRPr="00012A05" w:rsidRDefault="00012A05" w:rsidP="00012A05">
            <w:pPr>
              <w:pStyle w:val="TableText"/>
              <w:rPr>
                <w:highlight w:val="yellow"/>
              </w:rPr>
            </w:pPr>
            <w:r w:rsidRPr="00012A05">
              <w:rPr>
                <w:highlight w:val="yellow"/>
              </w:rPr>
              <w:t xml:space="preserve"> ... S $P(ZZ2,"-",68)=""</w:t>
            </w:r>
          </w:p>
          <w:p w14:paraId="7BB205DC" w14:textId="77777777" w:rsidR="00012A05" w:rsidRPr="00012A05" w:rsidRDefault="00012A05" w:rsidP="00012A05">
            <w:pPr>
              <w:pStyle w:val="TableText"/>
              <w:rPr>
                <w:highlight w:val="yellow"/>
              </w:rPr>
            </w:pPr>
            <w:r w:rsidRPr="00012A05">
              <w:rPr>
                <w:highlight w:val="yellow"/>
              </w:rPr>
              <w:t xml:space="preserve"> ... S LINE=$$SETL("",ZZ2,"",8,68)</w:t>
            </w:r>
          </w:p>
          <w:p w14:paraId="7797CE37" w14:textId="77777777" w:rsidR="00012A05" w:rsidRPr="00012A05" w:rsidRDefault="00012A05" w:rsidP="00012A05">
            <w:pPr>
              <w:pStyle w:val="TableText"/>
              <w:rPr>
                <w:highlight w:val="yellow"/>
              </w:rPr>
            </w:pPr>
            <w:r w:rsidRPr="00012A05">
              <w:rPr>
                <w:highlight w:val="yellow"/>
              </w:rPr>
              <w:t xml:space="preserve"> ... S OUT(LCNT)=LINE</w:t>
            </w:r>
          </w:p>
          <w:p w14:paraId="15CF1995" w14:textId="6E311A50" w:rsidR="00012A05" w:rsidRPr="00012A05" w:rsidRDefault="00012A05" w:rsidP="00012A05">
            <w:pPr>
              <w:pStyle w:val="TableText"/>
              <w:rPr>
                <w:highlight w:val="yellow"/>
              </w:rPr>
            </w:pPr>
            <w:r w:rsidRPr="00012A05">
              <w:rPr>
                <w:highlight w:val="yellow"/>
              </w:rPr>
              <w:t xml:space="preserve"> ... S ZZ=0 F</w:t>
            </w:r>
            <w:r w:rsidR="006D0F80">
              <w:rPr>
                <w:highlight w:val="yellow"/>
              </w:rPr>
              <w:t xml:space="preserve"> </w:t>
            </w:r>
            <w:r w:rsidRPr="00012A05">
              <w:rPr>
                <w:highlight w:val="yellow"/>
              </w:rPr>
              <w:t>S ZZ=$O(^TMP($J,"IBOHLS INS",NAME,ZZ)) Q:ZZ=""</w:t>
            </w:r>
            <w:r w:rsidR="006D0F80">
              <w:rPr>
                <w:highlight w:val="yellow"/>
              </w:rPr>
              <w:t xml:space="preserve"> </w:t>
            </w:r>
            <w:r w:rsidRPr="00012A05">
              <w:rPr>
                <w:highlight w:val="yellow"/>
              </w:rPr>
              <w:t>D</w:t>
            </w:r>
          </w:p>
          <w:p w14:paraId="45151782" w14:textId="77777777" w:rsidR="00012A05" w:rsidRPr="00012A05" w:rsidRDefault="00012A05" w:rsidP="00012A05">
            <w:pPr>
              <w:pStyle w:val="TableText"/>
              <w:rPr>
                <w:highlight w:val="yellow"/>
              </w:rPr>
            </w:pPr>
            <w:r w:rsidRPr="00012A05">
              <w:rPr>
                <w:highlight w:val="yellow"/>
              </w:rPr>
              <w:t xml:space="preserve"> .... ;plan </w:t>
            </w:r>
            <w:proofErr w:type="spellStart"/>
            <w:r w:rsidRPr="00012A05">
              <w:rPr>
                <w:highlight w:val="yellow"/>
              </w:rPr>
              <w:t>coverage^effective</w:t>
            </w:r>
            <w:proofErr w:type="spellEnd"/>
            <w:r w:rsidRPr="00012A05">
              <w:rPr>
                <w:highlight w:val="yellow"/>
              </w:rPr>
              <w:t xml:space="preserve"> </w:t>
            </w:r>
            <w:proofErr w:type="spellStart"/>
            <w:r w:rsidRPr="00012A05">
              <w:rPr>
                <w:highlight w:val="yellow"/>
              </w:rPr>
              <w:t>date^covered</w:t>
            </w:r>
            <w:proofErr w:type="spellEnd"/>
            <w:r w:rsidRPr="00012A05">
              <w:rPr>
                <w:highlight w:val="yellow"/>
              </w:rPr>
              <w:t>?^limit</w:t>
            </w:r>
          </w:p>
          <w:p w14:paraId="5533C0C6" w14:textId="77777777" w:rsidR="00012A05" w:rsidRPr="00012A05" w:rsidRDefault="00012A05" w:rsidP="00012A05">
            <w:pPr>
              <w:pStyle w:val="TableText"/>
              <w:rPr>
                <w:highlight w:val="yellow"/>
              </w:rPr>
            </w:pPr>
            <w:r w:rsidRPr="00012A05">
              <w:rPr>
                <w:highlight w:val="yellow"/>
              </w:rPr>
              <w:t xml:space="preserve"> .... S ZZ1=^TMP($J,"IBOHLS INS",NAME,ZZ)</w:t>
            </w:r>
          </w:p>
          <w:p w14:paraId="3D775102" w14:textId="77777777" w:rsidR="00012A05" w:rsidRPr="00012A05" w:rsidRDefault="00012A05" w:rsidP="00012A05">
            <w:pPr>
              <w:pStyle w:val="TableText"/>
              <w:rPr>
                <w:highlight w:val="yellow"/>
              </w:rPr>
            </w:pPr>
            <w:r w:rsidRPr="00012A05">
              <w:rPr>
                <w:highlight w:val="yellow"/>
              </w:rPr>
              <w:t xml:space="preserve"> .... S LINE=$$SETL("",$P(ZZ1,U),"",8,15)</w:t>
            </w:r>
          </w:p>
          <w:p w14:paraId="256B94D7" w14:textId="77777777" w:rsidR="00012A05" w:rsidRPr="00012A05" w:rsidRDefault="00012A05" w:rsidP="00012A05">
            <w:pPr>
              <w:pStyle w:val="TableText"/>
              <w:rPr>
                <w:highlight w:val="yellow"/>
              </w:rPr>
            </w:pPr>
            <w:r w:rsidRPr="00012A05">
              <w:rPr>
                <w:highlight w:val="yellow"/>
              </w:rPr>
              <w:t xml:space="preserve"> .... S LINE=$$SETL(LINE,$P(ZZ1,U,2),"",28,10)</w:t>
            </w:r>
          </w:p>
          <w:p w14:paraId="2B39D127" w14:textId="77777777" w:rsidR="00012A05" w:rsidRPr="00012A05" w:rsidRDefault="00012A05" w:rsidP="00012A05">
            <w:pPr>
              <w:pStyle w:val="TableText"/>
              <w:rPr>
                <w:highlight w:val="yellow"/>
              </w:rPr>
            </w:pPr>
            <w:r w:rsidRPr="00012A05">
              <w:rPr>
                <w:highlight w:val="yellow"/>
              </w:rPr>
              <w:t xml:space="preserve"> .... S LINE=$$SETL(LINE,$P(ZZ1,U,3),"",44,6)</w:t>
            </w:r>
          </w:p>
          <w:p w14:paraId="64197EDC" w14:textId="77777777" w:rsidR="00012A05" w:rsidRPr="00012A05" w:rsidRDefault="00012A05" w:rsidP="00012A05">
            <w:pPr>
              <w:pStyle w:val="TableText"/>
              <w:rPr>
                <w:highlight w:val="yellow"/>
              </w:rPr>
            </w:pPr>
            <w:r w:rsidRPr="00012A05">
              <w:rPr>
                <w:highlight w:val="yellow"/>
              </w:rPr>
              <w:t xml:space="preserve"> .... S LINE=$$SETL(LINE,$$FMTE^XLFDT($P(ZZ1,U,4),"2DZ"),"",54,8)</w:t>
            </w:r>
          </w:p>
          <w:p w14:paraId="4124B8E1" w14:textId="77777777" w:rsidR="00012A05" w:rsidRPr="00012A05" w:rsidRDefault="00012A05" w:rsidP="00012A05">
            <w:pPr>
              <w:pStyle w:val="TableText"/>
              <w:rPr>
                <w:highlight w:val="yellow"/>
              </w:rPr>
            </w:pPr>
            <w:r w:rsidRPr="00012A05">
              <w:rPr>
                <w:highlight w:val="yellow"/>
              </w:rPr>
              <w:t xml:space="preserve"> .... S LINE=$$SETL(LINE,$$FMTE^XLFDT($P(ZZ1,U,5),"2DZ"),"",66,8)</w:t>
            </w:r>
          </w:p>
          <w:p w14:paraId="38D56C5A" w14:textId="77777777" w:rsidR="00012A05" w:rsidRPr="00012A05" w:rsidRDefault="00012A05" w:rsidP="00012A05">
            <w:pPr>
              <w:pStyle w:val="TableText"/>
              <w:rPr>
                <w:highlight w:val="yellow"/>
              </w:rPr>
            </w:pPr>
            <w:r w:rsidRPr="00012A05">
              <w:rPr>
                <w:highlight w:val="yellow"/>
              </w:rPr>
              <w:t xml:space="preserve"> .... S LCNT=LCNT+1</w:t>
            </w:r>
          </w:p>
          <w:p w14:paraId="6EAA7FA6" w14:textId="77777777" w:rsidR="00012A05" w:rsidRPr="00012A05" w:rsidRDefault="00012A05" w:rsidP="00012A05">
            <w:pPr>
              <w:pStyle w:val="TableText"/>
              <w:rPr>
                <w:highlight w:val="yellow"/>
              </w:rPr>
            </w:pPr>
            <w:r w:rsidRPr="00012A05">
              <w:rPr>
                <w:highlight w:val="yellow"/>
              </w:rPr>
              <w:t xml:space="preserve"> .... S OUT(LCNT)=LINE</w:t>
            </w:r>
          </w:p>
          <w:p w14:paraId="1DF00409" w14:textId="4B313E09" w:rsidR="00012A05" w:rsidRPr="00012A05" w:rsidRDefault="00012A05" w:rsidP="00012A05">
            <w:pPr>
              <w:pStyle w:val="TableText"/>
              <w:rPr>
                <w:highlight w:val="yellow"/>
              </w:rPr>
            </w:pPr>
            <w:r w:rsidRPr="00012A05">
              <w:rPr>
                <w:highlight w:val="yellow"/>
              </w:rPr>
              <w:t xml:space="preserve"> .... S LINE=$$</w:t>
            </w:r>
            <w:proofErr w:type="gramStart"/>
            <w:r w:rsidRPr="00012A05">
              <w:rPr>
                <w:highlight w:val="yellow"/>
              </w:rPr>
              <w:t>SETL(</w:t>
            </w:r>
            <w:proofErr w:type="gramEnd"/>
            <w:r w:rsidRPr="00012A05">
              <w:rPr>
                <w:highlight w:val="yellow"/>
              </w:rPr>
              <w:t>"","Plan Coverage</w:t>
            </w:r>
            <w:r w:rsidR="006D0F80">
              <w:rPr>
                <w:highlight w:val="yellow"/>
              </w:rPr>
              <w:t xml:space="preserve"> </w:t>
            </w:r>
            <w:r w:rsidRPr="00012A05">
              <w:rPr>
                <w:highlight w:val="yellow"/>
              </w:rPr>
              <w:t>Effective Date</w:t>
            </w:r>
            <w:r w:rsidR="006D0F80">
              <w:rPr>
                <w:highlight w:val="yellow"/>
              </w:rPr>
              <w:t xml:space="preserve"> </w:t>
            </w:r>
            <w:r w:rsidRPr="00012A05">
              <w:rPr>
                <w:highlight w:val="yellow"/>
              </w:rPr>
              <w:t>Covered?</w:t>
            </w:r>
            <w:r w:rsidR="006D0F80">
              <w:rPr>
                <w:highlight w:val="yellow"/>
              </w:rPr>
              <w:t xml:space="preserve"> </w:t>
            </w:r>
            <w:r w:rsidRPr="00012A05">
              <w:rPr>
                <w:highlight w:val="yellow"/>
              </w:rPr>
              <w:t>Limit Comments","",10,60)</w:t>
            </w:r>
          </w:p>
          <w:p w14:paraId="1BD78325" w14:textId="77777777" w:rsidR="00012A05" w:rsidRPr="00012A05" w:rsidRDefault="00012A05" w:rsidP="00012A05">
            <w:pPr>
              <w:pStyle w:val="TableText"/>
              <w:rPr>
                <w:highlight w:val="yellow"/>
              </w:rPr>
            </w:pPr>
            <w:r w:rsidRPr="00012A05">
              <w:rPr>
                <w:highlight w:val="yellow"/>
              </w:rPr>
              <w:t xml:space="preserve"> .... S LCNT=LCNT+1</w:t>
            </w:r>
          </w:p>
          <w:p w14:paraId="35CEECEC" w14:textId="77777777" w:rsidR="00012A05" w:rsidRPr="00012A05" w:rsidRDefault="00012A05" w:rsidP="00012A05">
            <w:pPr>
              <w:pStyle w:val="TableText"/>
              <w:rPr>
                <w:highlight w:val="yellow"/>
              </w:rPr>
            </w:pPr>
            <w:r w:rsidRPr="00012A05">
              <w:rPr>
                <w:highlight w:val="yellow"/>
              </w:rPr>
              <w:t xml:space="preserve"> .... S OUT(LCNT)=LINE</w:t>
            </w:r>
          </w:p>
          <w:p w14:paraId="5E63E257" w14:textId="467DDB62" w:rsidR="00012A05" w:rsidRPr="00012A05" w:rsidRDefault="00012A05" w:rsidP="00012A05">
            <w:pPr>
              <w:pStyle w:val="TableText"/>
              <w:rPr>
                <w:highlight w:val="yellow"/>
              </w:rPr>
            </w:pPr>
            <w:r w:rsidRPr="00012A05">
              <w:rPr>
                <w:highlight w:val="yellow"/>
              </w:rPr>
              <w:t xml:space="preserve"> .... S ZZ2=0 F</w:t>
            </w:r>
            <w:r w:rsidR="006D0F80">
              <w:rPr>
                <w:highlight w:val="yellow"/>
              </w:rPr>
              <w:t xml:space="preserve"> </w:t>
            </w:r>
            <w:r w:rsidRPr="00012A05">
              <w:rPr>
                <w:highlight w:val="yellow"/>
              </w:rPr>
              <w:t>S ZZ2=$O(^TMP($J,"IBOHLS INS",NAME,ZZ,ZZ2)) Q:ZZ2=""</w:t>
            </w:r>
            <w:r w:rsidR="006D0F80">
              <w:rPr>
                <w:highlight w:val="yellow"/>
              </w:rPr>
              <w:t xml:space="preserve"> </w:t>
            </w:r>
            <w:r w:rsidRPr="00012A05">
              <w:rPr>
                <w:highlight w:val="yellow"/>
              </w:rPr>
              <w:t>D</w:t>
            </w:r>
          </w:p>
          <w:p w14:paraId="38EEFDD2" w14:textId="77777777" w:rsidR="00012A05" w:rsidRPr="00012A05" w:rsidRDefault="00012A05" w:rsidP="00012A05">
            <w:pPr>
              <w:pStyle w:val="TableText"/>
              <w:rPr>
                <w:highlight w:val="yellow"/>
              </w:rPr>
            </w:pPr>
            <w:r w:rsidRPr="00012A05">
              <w:rPr>
                <w:highlight w:val="yellow"/>
              </w:rPr>
              <w:t xml:space="preserve"> ..... S ZZ1=^TMP($J,"IBOHLS INS",NAME,ZZ,ZZ2)</w:t>
            </w:r>
          </w:p>
          <w:p w14:paraId="438C2F70" w14:textId="77777777" w:rsidR="00012A05" w:rsidRPr="00012A05" w:rsidRDefault="00012A05" w:rsidP="00012A05">
            <w:pPr>
              <w:pStyle w:val="TableText"/>
              <w:rPr>
                <w:highlight w:val="yellow"/>
              </w:rPr>
            </w:pPr>
            <w:r w:rsidRPr="00012A05">
              <w:rPr>
                <w:highlight w:val="yellow"/>
              </w:rPr>
              <w:t xml:space="preserve"> ..... S LINE=$$SETL("",$P(ZZ1,U),"",10,15)</w:t>
            </w:r>
          </w:p>
          <w:p w14:paraId="7404C6D5" w14:textId="77777777" w:rsidR="00012A05" w:rsidRPr="00012A05" w:rsidRDefault="00012A05" w:rsidP="00012A05">
            <w:pPr>
              <w:pStyle w:val="TableText"/>
              <w:rPr>
                <w:highlight w:val="yellow"/>
              </w:rPr>
            </w:pPr>
            <w:r w:rsidRPr="00012A05">
              <w:rPr>
                <w:highlight w:val="yellow"/>
              </w:rPr>
              <w:t xml:space="preserve"> ..... S LINE=$$SETL(LINE,$$FMTE^XLFDT($P(ZZ2,U,2),"2DZ"),"",28,8)</w:t>
            </w:r>
          </w:p>
          <w:p w14:paraId="764CCFD6" w14:textId="77777777" w:rsidR="00012A05" w:rsidRPr="00012A05" w:rsidRDefault="00012A05" w:rsidP="00012A05">
            <w:pPr>
              <w:pStyle w:val="TableText"/>
              <w:rPr>
                <w:highlight w:val="yellow"/>
              </w:rPr>
            </w:pPr>
            <w:r w:rsidRPr="00012A05">
              <w:rPr>
                <w:highlight w:val="yellow"/>
              </w:rPr>
              <w:t xml:space="preserve"> ..... S LINE=$$SETL(LINE,$P(ZZ1,U,3),"",46,10)</w:t>
            </w:r>
          </w:p>
          <w:p w14:paraId="7BCE4BAF" w14:textId="77777777" w:rsidR="00012A05" w:rsidRPr="00012A05" w:rsidRDefault="00012A05" w:rsidP="00012A05">
            <w:pPr>
              <w:pStyle w:val="TableText"/>
              <w:rPr>
                <w:highlight w:val="yellow"/>
              </w:rPr>
            </w:pPr>
            <w:r w:rsidRPr="00012A05">
              <w:rPr>
                <w:highlight w:val="yellow"/>
              </w:rPr>
              <w:lastRenderedPageBreak/>
              <w:t xml:space="preserve"> ..... S LINE=$$SETL(LINE,$P(ZZ1,U,4),"",59,20)</w:t>
            </w:r>
          </w:p>
          <w:p w14:paraId="343A7E06" w14:textId="77777777" w:rsidR="00012A05" w:rsidRPr="00012A05" w:rsidRDefault="00012A05" w:rsidP="00012A05">
            <w:pPr>
              <w:pStyle w:val="TableText"/>
              <w:rPr>
                <w:highlight w:val="yellow"/>
              </w:rPr>
            </w:pPr>
            <w:r w:rsidRPr="00012A05">
              <w:rPr>
                <w:highlight w:val="yellow"/>
              </w:rPr>
              <w:t xml:space="preserve"> ..... S LCNT=LCNT+1</w:t>
            </w:r>
          </w:p>
          <w:p w14:paraId="430172FD" w14:textId="77777777" w:rsidR="00012A05" w:rsidRPr="00012A05" w:rsidRDefault="00012A05" w:rsidP="00012A05">
            <w:pPr>
              <w:pStyle w:val="TableText"/>
              <w:rPr>
                <w:highlight w:val="yellow"/>
              </w:rPr>
            </w:pPr>
            <w:r w:rsidRPr="00012A05">
              <w:rPr>
                <w:highlight w:val="yellow"/>
              </w:rPr>
              <w:t xml:space="preserve"> ..... S OUT(LCNT)=LINE</w:t>
            </w:r>
          </w:p>
          <w:p w14:paraId="29A52057" w14:textId="77777777" w:rsidR="00012A05" w:rsidRPr="00012A05" w:rsidRDefault="00012A05" w:rsidP="00012A05">
            <w:pPr>
              <w:pStyle w:val="TableText"/>
              <w:rPr>
                <w:highlight w:val="yellow"/>
              </w:rPr>
            </w:pPr>
            <w:r w:rsidRPr="00012A05">
              <w:rPr>
                <w:highlight w:val="yellow"/>
              </w:rPr>
              <w:t xml:space="preserve"> ;</w:t>
            </w:r>
          </w:p>
          <w:p w14:paraId="3ED66792" w14:textId="77777777" w:rsidR="00012A05" w:rsidRPr="00012A05" w:rsidRDefault="00012A05" w:rsidP="00012A05">
            <w:pPr>
              <w:pStyle w:val="TableText"/>
              <w:rPr>
                <w:highlight w:val="yellow"/>
              </w:rPr>
            </w:pPr>
            <w:r w:rsidRPr="00012A05">
              <w:rPr>
                <w:highlight w:val="yellow"/>
              </w:rPr>
              <w:t xml:space="preserve"> S XX=0</w:t>
            </w:r>
          </w:p>
          <w:p w14:paraId="42502E32" w14:textId="647ABC92" w:rsidR="00012A05" w:rsidRPr="00012A05" w:rsidRDefault="00012A05" w:rsidP="00012A05">
            <w:pPr>
              <w:pStyle w:val="TableText"/>
              <w:rPr>
                <w:highlight w:val="yellow"/>
              </w:rPr>
            </w:pPr>
            <w:r w:rsidRPr="00012A05">
              <w:rPr>
                <w:highlight w:val="yellow"/>
              </w:rPr>
              <w:t xml:space="preserve"> F</w:t>
            </w:r>
            <w:r w:rsidR="006D0F80">
              <w:rPr>
                <w:highlight w:val="yellow"/>
              </w:rPr>
              <w:t xml:space="preserve"> </w:t>
            </w:r>
            <w:r w:rsidRPr="00012A05">
              <w:rPr>
                <w:highlight w:val="yellow"/>
              </w:rPr>
              <w:t>S XX=$O(OUT(XX)) Q:XX=""</w:t>
            </w:r>
            <w:r w:rsidR="006D0F80">
              <w:rPr>
                <w:highlight w:val="yellow"/>
              </w:rPr>
              <w:t xml:space="preserve"> </w:t>
            </w:r>
            <w:r w:rsidRPr="00012A05">
              <w:rPr>
                <w:highlight w:val="yellow"/>
              </w:rPr>
              <w:t>D:$Y&gt;MAX HEADER Q:IBQUIT</w:t>
            </w:r>
            <w:r w:rsidR="006D0F80">
              <w:rPr>
                <w:highlight w:val="yellow"/>
              </w:rPr>
              <w:t xml:space="preserve"> </w:t>
            </w:r>
            <w:r w:rsidRPr="00012A05">
              <w:rPr>
                <w:highlight w:val="yellow"/>
              </w:rPr>
              <w:t>W !,OUT(XX)</w:t>
            </w:r>
          </w:p>
          <w:p w14:paraId="19090C0F" w14:textId="77777777" w:rsidR="00012A05" w:rsidRPr="00012A05" w:rsidRDefault="00012A05" w:rsidP="00012A05">
            <w:pPr>
              <w:pStyle w:val="TableText"/>
              <w:rPr>
                <w:highlight w:val="yellow"/>
              </w:rPr>
            </w:pPr>
            <w:r w:rsidRPr="00012A05">
              <w:rPr>
                <w:highlight w:val="yellow"/>
              </w:rPr>
              <w:t xml:space="preserve"> W !!,?5,"END OF REPORT"</w:t>
            </w:r>
          </w:p>
          <w:p w14:paraId="0B205167" w14:textId="77777777" w:rsidR="00012A05" w:rsidRPr="00012A05" w:rsidRDefault="00012A05" w:rsidP="00012A05">
            <w:pPr>
              <w:pStyle w:val="TableText"/>
              <w:rPr>
                <w:highlight w:val="yellow"/>
              </w:rPr>
            </w:pPr>
            <w:r w:rsidRPr="00012A05">
              <w:rPr>
                <w:highlight w:val="yellow"/>
              </w:rPr>
              <w:t xml:space="preserve"> Q</w:t>
            </w:r>
          </w:p>
          <w:p w14:paraId="71DF8780" w14:textId="77777777" w:rsidR="00012A05" w:rsidRPr="00012A05" w:rsidRDefault="00012A05" w:rsidP="00012A05">
            <w:pPr>
              <w:pStyle w:val="TableText"/>
              <w:rPr>
                <w:highlight w:val="yellow"/>
              </w:rPr>
            </w:pPr>
            <w:r w:rsidRPr="00012A05">
              <w:rPr>
                <w:highlight w:val="yellow"/>
              </w:rPr>
              <w:t xml:space="preserve"> ;</w:t>
            </w:r>
          </w:p>
          <w:p w14:paraId="275E2459" w14:textId="77777777" w:rsidR="00012A05" w:rsidRPr="00012A05" w:rsidRDefault="00012A05" w:rsidP="00012A05">
            <w:pPr>
              <w:pStyle w:val="TableText"/>
              <w:rPr>
                <w:highlight w:val="yellow"/>
              </w:rPr>
            </w:pPr>
            <w:r w:rsidRPr="00012A05">
              <w:rPr>
                <w:highlight w:val="yellow"/>
              </w:rPr>
              <w:t>HEADER ; -- print header</w:t>
            </w:r>
          </w:p>
          <w:p w14:paraId="61A54512" w14:textId="77777777" w:rsidR="00012A05" w:rsidRPr="00012A05" w:rsidRDefault="00012A05" w:rsidP="00012A05">
            <w:pPr>
              <w:pStyle w:val="TableText"/>
              <w:rPr>
                <w:highlight w:val="yellow"/>
              </w:rPr>
            </w:pPr>
            <w:r w:rsidRPr="00012A05">
              <w:rPr>
                <w:highlight w:val="yellow"/>
              </w:rPr>
              <w:t xml:space="preserve"> N DIR,X,Y,DTOUT,DUOUT,OFFSET,HDR,DASHES,DASHES2,LIN,IBPXT</w:t>
            </w:r>
          </w:p>
          <w:p w14:paraId="1C579C1B" w14:textId="77777777" w:rsidR="00012A05" w:rsidRPr="00012A05" w:rsidRDefault="00012A05" w:rsidP="00012A05">
            <w:pPr>
              <w:pStyle w:val="TableText"/>
              <w:rPr>
                <w:highlight w:val="yellow"/>
              </w:rPr>
            </w:pPr>
            <w:r w:rsidRPr="00012A05">
              <w:rPr>
                <w:highlight w:val="yellow"/>
              </w:rPr>
              <w:t xml:space="preserve"> S IBPXT=0</w:t>
            </w:r>
          </w:p>
          <w:p w14:paraId="680C861B" w14:textId="77777777" w:rsidR="00012A05" w:rsidRPr="00012A05" w:rsidRDefault="00012A05" w:rsidP="00012A05">
            <w:pPr>
              <w:pStyle w:val="TableText"/>
              <w:rPr>
                <w:highlight w:val="yellow"/>
              </w:rPr>
            </w:pPr>
            <w:r w:rsidRPr="00012A05">
              <w:rPr>
                <w:highlight w:val="yellow"/>
              </w:rPr>
              <w:t xml:space="preserve"> ;</w:t>
            </w:r>
          </w:p>
          <w:p w14:paraId="4381B2E5" w14:textId="67C7A6E9" w:rsidR="00012A05" w:rsidRPr="00012A05" w:rsidRDefault="00012A05" w:rsidP="00012A05">
            <w:pPr>
              <w:pStyle w:val="TableText"/>
              <w:rPr>
                <w:highlight w:val="yellow"/>
              </w:rPr>
            </w:pPr>
            <w:r w:rsidRPr="00012A05">
              <w:rPr>
                <w:highlight w:val="yellow"/>
              </w:rPr>
              <w:t xml:space="preserve"> I CRT,PGC&gt;0,'$D(ZTQUEUED) D</w:t>
            </w:r>
            <w:r w:rsidR="006D0F80">
              <w:rPr>
                <w:highlight w:val="yellow"/>
              </w:rPr>
              <w:t xml:space="preserve"> </w:t>
            </w:r>
            <w:r w:rsidRPr="00012A05">
              <w:rPr>
                <w:highlight w:val="yellow"/>
              </w:rPr>
              <w:t>I IBPXT G HEADERX</w:t>
            </w:r>
          </w:p>
          <w:p w14:paraId="61B8C30C" w14:textId="77777777" w:rsidR="00012A05" w:rsidRPr="00012A05" w:rsidRDefault="00012A05" w:rsidP="00012A05">
            <w:pPr>
              <w:pStyle w:val="TableText"/>
              <w:rPr>
                <w:highlight w:val="yellow"/>
              </w:rPr>
            </w:pPr>
            <w:r w:rsidRPr="00012A05">
              <w:rPr>
                <w:highlight w:val="yellow"/>
              </w:rPr>
              <w:t xml:space="preserve"> . I MAX&lt;51 F LIN=</w:t>
            </w:r>
            <w:proofErr w:type="gramStart"/>
            <w:r w:rsidRPr="00012A05">
              <w:rPr>
                <w:highlight w:val="yellow"/>
              </w:rPr>
              <w:t>1:1:</w:t>
            </w:r>
            <w:proofErr w:type="gramEnd"/>
            <w:r w:rsidRPr="00012A05">
              <w:rPr>
                <w:highlight w:val="yellow"/>
              </w:rPr>
              <w:t>(MAX-$Y) W !</w:t>
            </w:r>
          </w:p>
          <w:p w14:paraId="081F849F" w14:textId="77777777" w:rsidR="00012A05" w:rsidRPr="00012A05" w:rsidRDefault="00012A05" w:rsidP="00012A05">
            <w:pPr>
              <w:pStyle w:val="TableText"/>
              <w:rPr>
                <w:highlight w:val="yellow"/>
              </w:rPr>
            </w:pPr>
            <w:r w:rsidRPr="00012A05">
              <w:rPr>
                <w:highlight w:val="yellow"/>
              </w:rPr>
              <w:t xml:space="preserve"> . S DIR(0)="E" D ^DIR K DIR</w:t>
            </w:r>
          </w:p>
          <w:p w14:paraId="3C2F7265" w14:textId="77777777" w:rsidR="00012A05" w:rsidRPr="00012A05" w:rsidRDefault="00012A05" w:rsidP="00012A05">
            <w:pPr>
              <w:pStyle w:val="TableText"/>
              <w:rPr>
                <w:highlight w:val="yellow"/>
              </w:rPr>
            </w:pPr>
            <w:r w:rsidRPr="00012A05">
              <w:rPr>
                <w:highlight w:val="yellow"/>
              </w:rPr>
              <w:t xml:space="preserve"> . I $D(DTOUT)!$D(DUOUT) S IBPXT=1 Q</w:t>
            </w:r>
          </w:p>
          <w:p w14:paraId="03447419" w14:textId="77777777" w:rsidR="00012A05" w:rsidRPr="00012A05" w:rsidRDefault="00012A05" w:rsidP="00012A05">
            <w:pPr>
              <w:pStyle w:val="TableText"/>
              <w:rPr>
                <w:highlight w:val="yellow"/>
              </w:rPr>
            </w:pPr>
            <w:r w:rsidRPr="00012A05">
              <w:rPr>
                <w:highlight w:val="yellow"/>
              </w:rPr>
              <w:t xml:space="preserve"> I $D(ZTQUEUED),$$S^%ZTLOAD() S (ZTSTOP,IBPXT)=1 G HEADERX</w:t>
            </w:r>
          </w:p>
          <w:p w14:paraId="742689AB" w14:textId="77777777" w:rsidR="00012A05" w:rsidRPr="00012A05" w:rsidRDefault="00012A05" w:rsidP="00012A05">
            <w:pPr>
              <w:pStyle w:val="TableText"/>
              <w:rPr>
                <w:highlight w:val="yellow"/>
              </w:rPr>
            </w:pPr>
            <w:r w:rsidRPr="00012A05">
              <w:rPr>
                <w:highlight w:val="yellow"/>
              </w:rPr>
              <w:t xml:space="preserve"> S PGC=PGC+1</w:t>
            </w:r>
          </w:p>
          <w:p w14:paraId="057C53DF" w14:textId="77777777" w:rsidR="00012A05" w:rsidRPr="00012A05" w:rsidRDefault="00012A05" w:rsidP="00012A05">
            <w:pPr>
              <w:pStyle w:val="TableText"/>
              <w:rPr>
                <w:highlight w:val="yellow"/>
              </w:rPr>
            </w:pPr>
            <w:r w:rsidRPr="00012A05">
              <w:rPr>
                <w:highlight w:val="yellow"/>
              </w:rPr>
              <w:t xml:space="preserve"> W @IOF,!,?1,"VistA Held Charges Report"</w:t>
            </w:r>
          </w:p>
          <w:p w14:paraId="0DAA480A" w14:textId="51EEA208" w:rsidR="00012A05" w:rsidRPr="00012A05" w:rsidRDefault="00012A05" w:rsidP="00012A05">
            <w:pPr>
              <w:pStyle w:val="TableText"/>
              <w:rPr>
                <w:highlight w:val="yellow"/>
              </w:rPr>
            </w:pPr>
            <w:r w:rsidRPr="00012A05">
              <w:rPr>
                <w:highlight w:val="yellow"/>
              </w:rPr>
              <w:t xml:space="preserve"> S HDR=$$FMTE^XLFDT($$NOW^XLFDT,1)_"</w:t>
            </w:r>
            <w:r w:rsidR="006D0F80">
              <w:rPr>
                <w:highlight w:val="yellow"/>
              </w:rPr>
              <w:t xml:space="preserve"> </w:t>
            </w:r>
            <w:r w:rsidRPr="00012A05">
              <w:rPr>
                <w:highlight w:val="yellow"/>
              </w:rPr>
              <w:t>Page: "_PGC</w:t>
            </w:r>
          </w:p>
          <w:p w14:paraId="589A59AF" w14:textId="77777777" w:rsidR="00012A05" w:rsidRPr="00012A05" w:rsidRDefault="00012A05" w:rsidP="00012A05">
            <w:pPr>
              <w:pStyle w:val="TableText"/>
              <w:rPr>
                <w:highlight w:val="yellow"/>
              </w:rPr>
            </w:pPr>
            <w:r w:rsidRPr="00012A05">
              <w:rPr>
                <w:highlight w:val="yellow"/>
              </w:rPr>
              <w:t xml:space="preserve"> S OFFSET=80-$L(HDR)</w:t>
            </w:r>
          </w:p>
          <w:p w14:paraId="346F754D" w14:textId="77777777" w:rsidR="00012A05" w:rsidRPr="00012A05" w:rsidRDefault="00012A05" w:rsidP="00012A05">
            <w:pPr>
              <w:pStyle w:val="TableText"/>
              <w:rPr>
                <w:highlight w:val="yellow"/>
              </w:rPr>
            </w:pPr>
            <w:r w:rsidRPr="00012A05">
              <w:rPr>
                <w:highlight w:val="yellow"/>
              </w:rPr>
              <w:t xml:space="preserve"> W ?OFFSET,HDR</w:t>
            </w:r>
          </w:p>
          <w:p w14:paraId="32F3E5F0" w14:textId="77777777" w:rsidR="00012A05" w:rsidRPr="00012A05" w:rsidRDefault="00012A05" w:rsidP="00012A05">
            <w:pPr>
              <w:pStyle w:val="TableText"/>
              <w:rPr>
                <w:highlight w:val="yellow"/>
              </w:rPr>
            </w:pPr>
            <w:r w:rsidRPr="00012A05">
              <w:rPr>
                <w:highlight w:val="yellow"/>
              </w:rPr>
              <w:t xml:space="preserve"> S HDR=$$FMTE^XLFDT(BDATE,"5Z")_" - "_$$FMTE^XLFDT(EDATE,"5Z")</w:t>
            </w:r>
          </w:p>
          <w:p w14:paraId="51C8EF4B" w14:textId="77777777" w:rsidR="00012A05" w:rsidRPr="00012A05" w:rsidRDefault="00012A05" w:rsidP="00012A05">
            <w:pPr>
              <w:pStyle w:val="TableText"/>
              <w:rPr>
                <w:highlight w:val="yellow"/>
              </w:rPr>
            </w:pPr>
            <w:r w:rsidRPr="00012A05">
              <w:rPr>
                <w:highlight w:val="yellow"/>
              </w:rPr>
              <w:t xml:space="preserve"> S OFFSET=80-$L(HDR)\2</w:t>
            </w:r>
          </w:p>
          <w:p w14:paraId="2490F88C" w14:textId="77777777" w:rsidR="00012A05" w:rsidRPr="00012A05" w:rsidRDefault="00012A05" w:rsidP="00012A05">
            <w:pPr>
              <w:pStyle w:val="TableText"/>
              <w:rPr>
                <w:highlight w:val="yellow"/>
              </w:rPr>
            </w:pPr>
            <w:r w:rsidRPr="00012A05">
              <w:rPr>
                <w:highlight w:val="yellow"/>
              </w:rPr>
              <w:t xml:space="preserve"> W !,?OFFSET,HDR</w:t>
            </w:r>
          </w:p>
          <w:p w14:paraId="689BE6B4" w14:textId="75F9D058" w:rsidR="00012A05" w:rsidRPr="00012A05" w:rsidRDefault="00012A05" w:rsidP="00012A05">
            <w:pPr>
              <w:pStyle w:val="TableText"/>
              <w:rPr>
                <w:highlight w:val="yellow"/>
              </w:rPr>
            </w:pPr>
            <w:r w:rsidRPr="00012A05">
              <w:rPr>
                <w:highlight w:val="yellow"/>
              </w:rPr>
              <w:t xml:space="preserve"> W !,?2,"Patient Name</w:t>
            </w:r>
            <w:r w:rsidR="006D0F80">
              <w:rPr>
                <w:highlight w:val="yellow"/>
              </w:rPr>
              <w:t xml:space="preserve"> </w:t>
            </w:r>
            <w:r w:rsidRPr="00012A05">
              <w:rPr>
                <w:highlight w:val="yellow"/>
              </w:rPr>
              <w:t>ID</w:t>
            </w:r>
            <w:r w:rsidR="006D0F80">
              <w:rPr>
                <w:highlight w:val="yellow"/>
              </w:rPr>
              <w:t xml:space="preserve"> </w:t>
            </w:r>
            <w:r w:rsidRPr="00012A05">
              <w:rPr>
                <w:highlight w:val="yellow"/>
              </w:rPr>
              <w:t>Type</w:t>
            </w:r>
            <w:r w:rsidR="006D0F80">
              <w:rPr>
                <w:highlight w:val="yellow"/>
              </w:rPr>
              <w:t xml:space="preserve"> </w:t>
            </w:r>
            <w:r w:rsidRPr="00012A05">
              <w:rPr>
                <w:highlight w:val="yellow"/>
              </w:rPr>
              <w:t>Fr/</w:t>
            </w:r>
            <w:proofErr w:type="spellStart"/>
            <w:r w:rsidRPr="00012A05">
              <w:rPr>
                <w:highlight w:val="yellow"/>
              </w:rPr>
              <w:t>Fl</w:t>
            </w:r>
            <w:proofErr w:type="spellEnd"/>
            <w:r w:rsidRPr="00012A05">
              <w:rPr>
                <w:highlight w:val="yellow"/>
              </w:rPr>
              <w:t xml:space="preserve"> Dt</w:t>
            </w:r>
            <w:r w:rsidR="006D0F80">
              <w:rPr>
                <w:highlight w:val="yellow"/>
              </w:rPr>
              <w:t xml:space="preserve"> </w:t>
            </w:r>
            <w:r w:rsidRPr="00012A05">
              <w:rPr>
                <w:highlight w:val="yellow"/>
              </w:rPr>
              <w:t>To/</w:t>
            </w:r>
            <w:proofErr w:type="spellStart"/>
            <w:r w:rsidRPr="00012A05">
              <w:rPr>
                <w:highlight w:val="yellow"/>
              </w:rPr>
              <w:t>Rls</w:t>
            </w:r>
            <w:proofErr w:type="spellEnd"/>
            <w:r w:rsidRPr="00012A05">
              <w:rPr>
                <w:highlight w:val="yellow"/>
              </w:rPr>
              <w:t xml:space="preserve"> Dt</w:t>
            </w:r>
            <w:r w:rsidR="006D0F80">
              <w:rPr>
                <w:highlight w:val="yellow"/>
              </w:rPr>
              <w:t xml:space="preserve"> </w:t>
            </w:r>
            <w:r w:rsidRPr="00012A05">
              <w:rPr>
                <w:highlight w:val="yellow"/>
              </w:rPr>
              <w:t>Days</w:t>
            </w:r>
            <w:r w:rsidR="006D0F80">
              <w:rPr>
                <w:highlight w:val="yellow"/>
              </w:rPr>
              <w:t xml:space="preserve"> </w:t>
            </w:r>
            <w:r w:rsidRPr="00012A05">
              <w:rPr>
                <w:highlight w:val="yellow"/>
              </w:rPr>
              <w:t>Amount"</w:t>
            </w:r>
          </w:p>
          <w:p w14:paraId="3FEE6B0C" w14:textId="77777777" w:rsidR="00012A05" w:rsidRPr="00012A05" w:rsidRDefault="00012A05" w:rsidP="00012A05">
            <w:pPr>
              <w:pStyle w:val="TableText"/>
              <w:rPr>
                <w:highlight w:val="yellow"/>
              </w:rPr>
            </w:pPr>
            <w:r w:rsidRPr="00012A05">
              <w:rPr>
                <w:highlight w:val="yellow"/>
              </w:rPr>
              <w:t xml:space="preserve"> W !,?2,"-------------------------------------------------------------------------------"</w:t>
            </w:r>
          </w:p>
          <w:p w14:paraId="388D752A" w14:textId="77777777" w:rsidR="00012A05" w:rsidRPr="00012A05" w:rsidRDefault="00012A05" w:rsidP="00012A05">
            <w:pPr>
              <w:pStyle w:val="TableText"/>
              <w:rPr>
                <w:highlight w:val="yellow"/>
              </w:rPr>
            </w:pPr>
            <w:r w:rsidRPr="00012A05">
              <w:rPr>
                <w:highlight w:val="yellow"/>
              </w:rPr>
              <w:t>HEADERX ; EXIT</w:t>
            </w:r>
          </w:p>
          <w:p w14:paraId="25D4A2E0" w14:textId="77777777" w:rsidR="00012A05" w:rsidRPr="00012A05" w:rsidRDefault="00012A05" w:rsidP="00012A05">
            <w:pPr>
              <w:pStyle w:val="TableText"/>
              <w:rPr>
                <w:highlight w:val="yellow"/>
              </w:rPr>
            </w:pPr>
            <w:r w:rsidRPr="00012A05">
              <w:rPr>
                <w:highlight w:val="yellow"/>
              </w:rPr>
              <w:t xml:space="preserve"> Q</w:t>
            </w:r>
          </w:p>
          <w:p w14:paraId="69794450" w14:textId="77777777" w:rsidR="00012A05" w:rsidRPr="00012A05" w:rsidRDefault="00012A05" w:rsidP="00012A05">
            <w:pPr>
              <w:pStyle w:val="TableText"/>
              <w:rPr>
                <w:highlight w:val="yellow"/>
              </w:rPr>
            </w:pPr>
            <w:r w:rsidRPr="00012A05">
              <w:rPr>
                <w:highlight w:val="yellow"/>
              </w:rPr>
              <w:t xml:space="preserve"> ;</w:t>
            </w:r>
          </w:p>
          <w:p w14:paraId="6C3EA234" w14:textId="77777777" w:rsidR="00012A05" w:rsidRPr="00012A05" w:rsidRDefault="00012A05" w:rsidP="00012A05">
            <w:pPr>
              <w:pStyle w:val="TableText"/>
              <w:rPr>
                <w:highlight w:val="yellow"/>
              </w:rPr>
            </w:pPr>
            <w:proofErr w:type="gramStart"/>
            <w:r w:rsidRPr="00012A05">
              <w:rPr>
                <w:highlight w:val="yellow"/>
              </w:rPr>
              <w:t>EXPORT(</w:t>
            </w:r>
            <w:proofErr w:type="gramEnd"/>
            <w:r w:rsidRPr="00012A05">
              <w:rPr>
                <w:highlight w:val="yellow"/>
              </w:rPr>
              <w:t>RTN,FILTERS) ; -- print excel spreadsheet.</w:t>
            </w:r>
          </w:p>
          <w:p w14:paraId="39E1895F" w14:textId="77777777" w:rsidR="00012A05" w:rsidRPr="00012A05" w:rsidRDefault="00012A05" w:rsidP="00012A05">
            <w:pPr>
              <w:pStyle w:val="TableText"/>
              <w:rPr>
                <w:highlight w:val="yellow"/>
              </w:rPr>
            </w:pPr>
            <w:r w:rsidRPr="00012A05">
              <w:rPr>
                <w:highlight w:val="yellow"/>
              </w:rPr>
              <w:t xml:space="preserve"> N REC,CNT,RX,IBQUIT,BDATE,EDATE,NAME</w:t>
            </w:r>
          </w:p>
          <w:p w14:paraId="1C5FCB52" w14:textId="77777777" w:rsidR="00012A05" w:rsidRPr="00012A05" w:rsidRDefault="00012A05" w:rsidP="00012A05">
            <w:pPr>
              <w:pStyle w:val="TableText"/>
              <w:rPr>
                <w:highlight w:val="yellow"/>
              </w:rPr>
            </w:pPr>
            <w:r w:rsidRPr="00012A05">
              <w:rPr>
                <w:highlight w:val="yellow"/>
              </w:rPr>
              <w:t xml:space="preserve"> S LCNT=0,PGC=0,IBQUIT=0</w:t>
            </w:r>
          </w:p>
          <w:p w14:paraId="2207B90C" w14:textId="77777777" w:rsidR="00012A05" w:rsidRPr="00012A05" w:rsidRDefault="00012A05" w:rsidP="00012A05">
            <w:pPr>
              <w:pStyle w:val="TableText"/>
              <w:rPr>
                <w:highlight w:val="yellow"/>
              </w:rPr>
            </w:pPr>
            <w:r w:rsidRPr="00012A05">
              <w:rPr>
                <w:highlight w:val="yellow"/>
              </w:rPr>
              <w:t xml:space="preserve"> S BDATE=$P(FILTERS(0),U,1),EDATE=$P(FILTERS(0),U,2)</w:t>
            </w:r>
          </w:p>
          <w:p w14:paraId="1D52B3F0" w14:textId="77777777" w:rsidR="00012A05" w:rsidRPr="00012A05" w:rsidRDefault="00012A05" w:rsidP="00012A05">
            <w:pPr>
              <w:pStyle w:val="TableText"/>
              <w:rPr>
                <w:highlight w:val="yellow"/>
              </w:rPr>
            </w:pPr>
            <w:r w:rsidRPr="00012A05">
              <w:rPr>
                <w:highlight w:val="yellow"/>
              </w:rPr>
              <w:t xml:space="preserve"> D ^%ZISC</w:t>
            </w:r>
          </w:p>
          <w:p w14:paraId="08CDC8F8" w14:textId="77777777" w:rsidR="00012A05" w:rsidRPr="00012A05" w:rsidRDefault="00012A05" w:rsidP="00012A05">
            <w:pPr>
              <w:pStyle w:val="TableText"/>
              <w:rPr>
                <w:highlight w:val="yellow"/>
              </w:rPr>
            </w:pPr>
            <w:r w:rsidRPr="00012A05">
              <w:rPr>
                <w:highlight w:val="yellow"/>
              </w:rPr>
              <w:t xml:space="preserve"> D DEVICE("EF")</w:t>
            </w:r>
          </w:p>
          <w:p w14:paraId="59A39035" w14:textId="77777777" w:rsidR="00012A05" w:rsidRPr="00012A05" w:rsidRDefault="00012A05" w:rsidP="00012A05">
            <w:pPr>
              <w:pStyle w:val="TableText"/>
              <w:rPr>
                <w:highlight w:val="yellow"/>
              </w:rPr>
            </w:pPr>
            <w:r w:rsidRPr="00012A05">
              <w:rPr>
                <w:highlight w:val="yellow"/>
              </w:rPr>
              <w:t xml:space="preserve"> ;</w:t>
            </w:r>
          </w:p>
          <w:p w14:paraId="72E03158" w14:textId="77777777" w:rsidR="00012A05" w:rsidRPr="00012A05" w:rsidRDefault="00012A05" w:rsidP="00012A05">
            <w:pPr>
              <w:pStyle w:val="TableText"/>
              <w:rPr>
                <w:highlight w:val="yellow"/>
              </w:rPr>
            </w:pPr>
            <w:r w:rsidRPr="00012A05">
              <w:rPr>
                <w:highlight w:val="yellow"/>
              </w:rPr>
              <w:t xml:space="preserve"> D BLD^IBOHLS</w:t>
            </w:r>
          </w:p>
          <w:p w14:paraId="1DD1F2FC" w14:textId="77777777" w:rsidR="00012A05" w:rsidRPr="00012A05" w:rsidRDefault="00012A05" w:rsidP="00012A05">
            <w:pPr>
              <w:pStyle w:val="TableText"/>
              <w:rPr>
                <w:highlight w:val="yellow"/>
              </w:rPr>
            </w:pPr>
            <w:r w:rsidRPr="00012A05">
              <w:rPr>
                <w:highlight w:val="yellow"/>
              </w:rPr>
              <w:t xml:space="preserve"> D PAUSE</w:t>
            </w:r>
          </w:p>
          <w:p w14:paraId="1A636452" w14:textId="77777777" w:rsidR="00012A05" w:rsidRPr="00012A05" w:rsidRDefault="00012A05" w:rsidP="00012A05">
            <w:pPr>
              <w:pStyle w:val="TableText"/>
              <w:rPr>
                <w:highlight w:val="yellow"/>
              </w:rPr>
            </w:pPr>
            <w:r w:rsidRPr="00012A05">
              <w:rPr>
                <w:highlight w:val="yellow"/>
              </w:rPr>
              <w:lastRenderedPageBreak/>
              <w:t xml:space="preserve"> S VALMBCK="R"</w:t>
            </w:r>
          </w:p>
          <w:p w14:paraId="720C6F29" w14:textId="77777777" w:rsidR="00012A05" w:rsidRPr="00012A05" w:rsidRDefault="00012A05" w:rsidP="00012A05">
            <w:pPr>
              <w:pStyle w:val="TableText"/>
              <w:rPr>
                <w:highlight w:val="yellow"/>
              </w:rPr>
            </w:pPr>
            <w:r w:rsidRPr="00012A05">
              <w:rPr>
                <w:highlight w:val="yellow"/>
              </w:rPr>
              <w:t xml:space="preserve"> Q</w:t>
            </w:r>
          </w:p>
          <w:p w14:paraId="62115BC6" w14:textId="77777777" w:rsidR="00012A05" w:rsidRPr="00012A05" w:rsidRDefault="00012A05" w:rsidP="00012A05">
            <w:pPr>
              <w:pStyle w:val="TableText"/>
              <w:rPr>
                <w:highlight w:val="yellow"/>
              </w:rPr>
            </w:pPr>
            <w:r w:rsidRPr="00012A05">
              <w:rPr>
                <w:highlight w:val="yellow"/>
              </w:rPr>
              <w:t xml:space="preserve"> ;</w:t>
            </w:r>
          </w:p>
          <w:p w14:paraId="4EFA99B7" w14:textId="77777777" w:rsidR="00012A05" w:rsidRPr="00012A05" w:rsidRDefault="00012A05" w:rsidP="00012A05">
            <w:pPr>
              <w:pStyle w:val="TableText"/>
              <w:rPr>
                <w:highlight w:val="yellow"/>
              </w:rPr>
            </w:pPr>
            <w:r w:rsidRPr="00012A05">
              <w:rPr>
                <w:highlight w:val="yellow"/>
              </w:rPr>
              <w:t>EXCEL(RTN,BDATE,EDATE,MAX) ; print the data in excel format</w:t>
            </w:r>
          </w:p>
          <w:p w14:paraId="7EE7D2B3" w14:textId="77777777" w:rsidR="00012A05" w:rsidRPr="00012A05" w:rsidRDefault="00012A05" w:rsidP="00012A05">
            <w:pPr>
              <w:pStyle w:val="TableText"/>
              <w:rPr>
                <w:highlight w:val="yellow"/>
              </w:rPr>
            </w:pPr>
            <w:r w:rsidRPr="00012A05">
              <w:rPr>
                <w:highlight w:val="yellow"/>
              </w:rPr>
              <w:t xml:space="preserve"> D CLEAR^VALM1</w:t>
            </w:r>
          </w:p>
          <w:p w14:paraId="1E8B1956" w14:textId="77777777" w:rsidR="00012A05" w:rsidRPr="00012A05" w:rsidRDefault="00012A05" w:rsidP="00012A05">
            <w:pPr>
              <w:pStyle w:val="TableText"/>
              <w:rPr>
                <w:highlight w:val="yellow"/>
              </w:rPr>
            </w:pPr>
            <w:r w:rsidRPr="00012A05">
              <w:rPr>
                <w:highlight w:val="yellow"/>
              </w:rPr>
              <w:t xml:space="preserve"> U IO</w:t>
            </w:r>
          </w:p>
          <w:p w14:paraId="5957B8E7" w14:textId="77777777" w:rsidR="00012A05" w:rsidRPr="00012A05" w:rsidRDefault="00012A05" w:rsidP="00012A05">
            <w:pPr>
              <w:pStyle w:val="TableText"/>
              <w:rPr>
                <w:highlight w:val="yellow"/>
              </w:rPr>
            </w:pPr>
            <w:r w:rsidRPr="00012A05">
              <w:rPr>
                <w:highlight w:val="yellow"/>
              </w:rPr>
              <w:t xml:space="preserve"> N LINE,LCNT,PCE,REC,OUT,NAME,XX,BCNT,CNT,NXT,ZZ,ZZ1,ZZ2,OUT</w:t>
            </w:r>
          </w:p>
          <w:p w14:paraId="155D6CC2" w14:textId="77777777" w:rsidR="00012A05" w:rsidRPr="00012A05" w:rsidRDefault="00012A05" w:rsidP="00012A05">
            <w:pPr>
              <w:pStyle w:val="TableText"/>
              <w:rPr>
                <w:highlight w:val="yellow"/>
              </w:rPr>
            </w:pPr>
            <w:r w:rsidRPr="00012A05">
              <w:rPr>
                <w:highlight w:val="yellow"/>
              </w:rPr>
              <w:t xml:space="preserve"> D EXHDR</w:t>
            </w:r>
          </w:p>
          <w:p w14:paraId="3C22051A" w14:textId="77777777" w:rsidR="00012A05" w:rsidRPr="00012A05" w:rsidRDefault="00012A05" w:rsidP="00012A05">
            <w:pPr>
              <w:pStyle w:val="TableText"/>
              <w:rPr>
                <w:highlight w:val="yellow"/>
              </w:rPr>
            </w:pPr>
            <w:r w:rsidRPr="00012A05">
              <w:rPr>
                <w:highlight w:val="yellow"/>
              </w:rPr>
              <w:t xml:space="preserve"> S LCNT=0</w:t>
            </w:r>
          </w:p>
          <w:p w14:paraId="002A79E3" w14:textId="0B95911C" w:rsidR="00012A05" w:rsidRPr="00012A05" w:rsidRDefault="00012A05" w:rsidP="00012A05">
            <w:pPr>
              <w:pStyle w:val="TableText"/>
              <w:rPr>
                <w:highlight w:val="yellow"/>
              </w:rPr>
            </w:pPr>
            <w:r w:rsidRPr="00012A05">
              <w:rPr>
                <w:highlight w:val="yellow"/>
              </w:rPr>
              <w:t xml:space="preserve"> S NAME="" F</w:t>
            </w:r>
            <w:r w:rsidR="006D0F80">
              <w:rPr>
                <w:highlight w:val="yellow"/>
              </w:rPr>
              <w:t xml:space="preserve"> </w:t>
            </w:r>
            <w:r w:rsidRPr="00012A05">
              <w:rPr>
                <w:highlight w:val="yellow"/>
              </w:rPr>
              <w:t>S NAME=$O(^TMP($J,"IBOHLS",NAME)) Q:NAME=""</w:t>
            </w:r>
            <w:r w:rsidR="006D0F80">
              <w:rPr>
                <w:highlight w:val="yellow"/>
              </w:rPr>
              <w:t xml:space="preserve"> </w:t>
            </w:r>
            <w:r w:rsidRPr="00012A05">
              <w:rPr>
                <w:highlight w:val="yellow"/>
              </w:rPr>
              <w:t>D COUNT</w:t>
            </w:r>
          </w:p>
          <w:p w14:paraId="789298DB" w14:textId="77777777" w:rsidR="00012A05" w:rsidRPr="00012A05" w:rsidRDefault="00012A05" w:rsidP="00012A05">
            <w:pPr>
              <w:pStyle w:val="TableText"/>
              <w:rPr>
                <w:highlight w:val="yellow"/>
              </w:rPr>
            </w:pPr>
            <w:r w:rsidRPr="00012A05">
              <w:rPr>
                <w:highlight w:val="yellow"/>
              </w:rPr>
              <w:t xml:space="preserve"> ;</w:t>
            </w:r>
          </w:p>
          <w:p w14:paraId="2AFF0DE3" w14:textId="77777777" w:rsidR="00012A05" w:rsidRPr="00012A05" w:rsidRDefault="00012A05" w:rsidP="00012A05">
            <w:pPr>
              <w:pStyle w:val="TableText"/>
              <w:rPr>
                <w:highlight w:val="yellow"/>
              </w:rPr>
            </w:pPr>
            <w:r w:rsidRPr="00012A05">
              <w:rPr>
                <w:highlight w:val="yellow"/>
              </w:rPr>
              <w:t xml:space="preserve"> S XX=0</w:t>
            </w:r>
          </w:p>
          <w:p w14:paraId="15C476CA" w14:textId="44B58672" w:rsidR="00012A05" w:rsidRPr="00012A05" w:rsidRDefault="00012A05" w:rsidP="00012A05">
            <w:pPr>
              <w:pStyle w:val="TableText"/>
              <w:rPr>
                <w:highlight w:val="yellow"/>
              </w:rPr>
            </w:pPr>
            <w:r w:rsidRPr="00012A05">
              <w:rPr>
                <w:highlight w:val="yellow"/>
              </w:rPr>
              <w:t xml:space="preserve"> F</w:t>
            </w:r>
            <w:r w:rsidR="006D0F80">
              <w:rPr>
                <w:highlight w:val="yellow"/>
              </w:rPr>
              <w:t xml:space="preserve"> </w:t>
            </w:r>
            <w:r w:rsidRPr="00012A05">
              <w:rPr>
                <w:highlight w:val="yellow"/>
              </w:rPr>
              <w:t>S XX=$O(OUT(XX)) Q:XX=""</w:t>
            </w:r>
            <w:r w:rsidR="006D0F80">
              <w:rPr>
                <w:highlight w:val="yellow"/>
              </w:rPr>
              <w:t xml:space="preserve"> </w:t>
            </w:r>
            <w:r w:rsidRPr="00012A05">
              <w:rPr>
                <w:highlight w:val="yellow"/>
              </w:rPr>
              <w:t>W !,OUT(XX)</w:t>
            </w:r>
          </w:p>
          <w:p w14:paraId="2D0DD523" w14:textId="77777777" w:rsidR="00012A05" w:rsidRPr="00012A05" w:rsidRDefault="00012A05" w:rsidP="00012A05">
            <w:pPr>
              <w:pStyle w:val="TableText"/>
              <w:rPr>
                <w:highlight w:val="yellow"/>
              </w:rPr>
            </w:pPr>
            <w:r w:rsidRPr="00012A05">
              <w:rPr>
                <w:highlight w:val="yellow"/>
              </w:rPr>
              <w:t xml:space="preserve"> ;</w:t>
            </w:r>
          </w:p>
          <w:p w14:paraId="06B66A92" w14:textId="77777777" w:rsidR="00012A05" w:rsidRPr="00012A05" w:rsidRDefault="00012A05" w:rsidP="00012A05">
            <w:pPr>
              <w:pStyle w:val="TableText"/>
              <w:rPr>
                <w:highlight w:val="yellow"/>
              </w:rPr>
            </w:pPr>
            <w:r w:rsidRPr="00012A05">
              <w:rPr>
                <w:highlight w:val="yellow"/>
              </w:rPr>
              <w:t xml:space="preserve"> W !,"END OF REPORT"</w:t>
            </w:r>
          </w:p>
          <w:p w14:paraId="1F232820" w14:textId="77777777" w:rsidR="00012A05" w:rsidRPr="00012A05" w:rsidRDefault="00012A05" w:rsidP="00012A05">
            <w:pPr>
              <w:pStyle w:val="TableText"/>
              <w:rPr>
                <w:highlight w:val="yellow"/>
              </w:rPr>
            </w:pPr>
            <w:r w:rsidRPr="00012A05">
              <w:rPr>
                <w:highlight w:val="yellow"/>
              </w:rPr>
              <w:t xml:space="preserve"> D PAUSE</w:t>
            </w:r>
          </w:p>
          <w:p w14:paraId="22C7193C" w14:textId="77777777" w:rsidR="00012A05" w:rsidRPr="00012A05" w:rsidRDefault="00012A05" w:rsidP="00012A05">
            <w:pPr>
              <w:pStyle w:val="TableText"/>
              <w:rPr>
                <w:highlight w:val="yellow"/>
              </w:rPr>
            </w:pPr>
            <w:r w:rsidRPr="00012A05">
              <w:rPr>
                <w:highlight w:val="yellow"/>
              </w:rPr>
              <w:t xml:space="preserve"> Q</w:t>
            </w:r>
          </w:p>
          <w:p w14:paraId="4B1FE2D2" w14:textId="77777777" w:rsidR="00012A05" w:rsidRPr="00012A05" w:rsidRDefault="00012A05" w:rsidP="00012A05">
            <w:pPr>
              <w:pStyle w:val="TableText"/>
              <w:rPr>
                <w:highlight w:val="yellow"/>
              </w:rPr>
            </w:pPr>
            <w:r w:rsidRPr="00012A05">
              <w:rPr>
                <w:highlight w:val="yellow"/>
              </w:rPr>
              <w:t xml:space="preserve"> ;</w:t>
            </w:r>
          </w:p>
          <w:p w14:paraId="214D6BD5" w14:textId="77777777" w:rsidR="00012A05" w:rsidRPr="00012A05" w:rsidRDefault="00012A05" w:rsidP="00012A05">
            <w:pPr>
              <w:pStyle w:val="TableText"/>
              <w:rPr>
                <w:highlight w:val="yellow"/>
              </w:rPr>
            </w:pPr>
            <w:r w:rsidRPr="00012A05">
              <w:rPr>
                <w:highlight w:val="yellow"/>
              </w:rPr>
              <w:t>COUNT ; format output</w:t>
            </w:r>
          </w:p>
          <w:p w14:paraId="322E802E" w14:textId="77777777" w:rsidR="00012A05" w:rsidRPr="00012A05" w:rsidRDefault="00012A05" w:rsidP="00012A05">
            <w:pPr>
              <w:pStyle w:val="TableText"/>
              <w:rPr>
                <w:highlight w:val="yellow"/>
              </w:rPr>
            </w:pPr>
            <w:r w:rsidRPr="00012A05">
              <w:rPr>
                <w:highlight w:val="yellow"/>
              </w:rPr>
              <w:t xml:space="preserve"> S FIRST=1,CNT=0</w:t>
            </w:r>
          </w:p>
          <w:p w14:paraId="3CF82839" w14:textId="658A24CC" w:rsidR="00012A05" w:rsidRPr="00012A05" w:rsidRDefault="00012A05" w:rsidP="00012A05">
            <w:pPr>
              <w:pStyle w:val="TableText"/>
              <w:rPr>
                <w:highlight w:val="yellow"/>
              </w:rPr>
            </w:pPr>
            <w:r w:rsidRPr="00012A05">
              <w:rPr>
                <w:highlight w:val="yellow"/>
              </w:rPr>
              <w:t xml:space="preserve"> F</w:t>
            </w:r>
            <w:r w:rsidR="006D0F80">
              <w:rPr>
                <w:highlight w:val="yellow"/>
              </w:rPr>
              <w:t xml:space="preserve"> </w:t>
            </w:r>
            <w:r w:rsidRPr="00012A05">
              <w:rPr>
                <w:highlight w:val="yellow"/>
              </w:rPr>
              <w:t>S CNT=$O(^TMP($J,"IBOHLS",NAME,CNT)) Q:CNT=""</w:t>
            </w:r>
            <w:r w:rsidR="006D0F80">
              <w:rPr>
                <w:highlight w:val="yellow"/>
              </w:rPr>
              <w:t xml:space="preserve"> </w:t>
            </w:r>
            <w:r w:rsidRPr="00012A05">
              <w:rPr>
                <w:highlight w:val="yellow"/>
              </w:rPr>
              <w:t>D</w:t>
            </w:r>
          </w:p>
          <w:p w14:paraId="172BDF70" w14:textId="77777777" w:rsidR="00012A05" w:rsidRPr="00012A05" w:rsidRDefault="00012A05" w:rsidP="00012A05">
            <w:pPr>
              <w:pStyle w:val="TableText"/>
              <w:rPr>
                <w:highlight w:val="yellow"/>
              </w:rPr>
            </w:pPr>
            <w:r w:rsidRPr="00012A05">
              <w:rPr>
                <w:highlight w:val="yellow"/>
              </w:rPr>
              <w:t xml:space="preserve"> . S LCNT=LCNT+1</w:t>
            </w:r>
          </w:p>
          <w:p w14:paraId="09277F2B" w14:textId="77777777" w:rsidR="00012A05" w:rsidRPr="00012A05" w:rsidRDefault="00012A05" w:rsidP="00012A05">
            <w:pPr>
              <w:pStyle w:val="TableText"/>
              <w:rPr>
                <w:highlight w:val="yellow"/>
              </w:rPr>
            </w:pPr>
            <w:r w:rsidRPr="00012A05">
              <w:rPr>
                <w:highlight w:val="yellow"/>
              </w:rPr>
              <w:t xml:space="preserve"> . S REC=^TMP($J,"IBOHLS",NAME,CNT)</w:t>
            </w:r>
          </w:p>
          <w:p w14:paraId="4B463FEE" w14:textId="0124F973" w:rsidR="00012A05" w:rsidRPr="00012A05" w:rsidRDefault="00012A05" w:rsidP="00012A05">
            <w:pPr>
              <w:pStyle w:val="TableText"/>
              <w:rPr>
                <w:highlight w:val="yellow"/>
              </w:rPr>
            </w:pPr>
            <w:r w:rsidRPr="00012A05">
              <w:rPr>
                <w:highlight w:val="yellow"/>
              </w:rPr>
              <w:t xml:space="preserve"> . ;</w:t>
            </w:r>
            <w:proofErr w:type="spellStart"/>
            <w:r w:rsidRPr="00012A05">
              <w:rPr>
                <w:highlight w:val="yellow"/>
              </w:rPr>
              <w:t>PATNAME^PATID^TYPE^Fr</w:t>
            </w:r>
            <w:proofErr w:type="spellEnd"/>
            <w:r w:rsidRPr="00012A05">
              <w:rPr>
                <w:highlight w:val="yellow"/>
              </w:rPr>
              <w:t>/</w:t>
            </w:r>
            <w:proofErr w:type="spellStart"/>
            <w:r w:rsidRPr="00012A05">
              <w:rPr>
                <w:highlight w:val="yellow"/>
              </w:rPr>
              <w:t>Fl</w:t>
            </w:r>
            <w:proofErr w:type="spellEnd"/>
            <w:r w:rsidRPr="00012A05">
              <w:rPr>
                <w:highlight w:val="yellow"/>
              </w:rPr>
              <w:t xml:space="preserve"> </w:t>
            </w:r>
            <w:proofErr w:type="spellStart"/>
            <w:r w:rsidRPr="00012A05">
              <w:rPr>
                <w:highlight w:val="yellow"/>
              </w:rPr>
              <w:t>D^To</w:t>
            </w:r>
            <w:proofErr w:type="spellEnd"/>
            <w:r w:rsidRPr="00012A05">
              <w:rPr>
                <w:highlight w:val="yellow"/>
              </w:rPr>
              <w:t>/</w:t>
            </w:r>
            <w:proofErr w:type="spellStart"/>
            <w:r w:rsidRPr="00012A05">
              <w:rPr>
                <w:highlight w:val="yellow"/>
              </w:rPr>
              <w:t>Rls</w:t>
            </w:r>
            <w:proofErr w:type="spellEnd"/>
            <w:r w:rsidRPr="00012A05">
              <w:rPr>
                <w:highlight w:val="yellow"/>
              </w:rPr>
              <w:t xml:space="preserve">^#Days On </w:t>
            </w:r>
            <w:proofErr w:type="spellStart"/>
            <w:r w:rsidRPr="00012A05">
              <w:rPr>
                <w:highlight w:val="yellow"/>
              </w:rPr>
              <w:t>Hold^CHARGE</w:t>
            </w:r>
            <w:proofErr w:type="spellEnd"/>
            <w:r w:rsidRPr="00012A05">
              <w:rPr>
                <w:highlight w:val="yellow"/>
              </w:rPr>
              <w:t xml:space="preserve"> $</w:t>
            </w:r>
            <w:r w:rsidR="006D0F80">
              <w:rPr>
                <w:highlight w:val="yellow"/>
              </w:rPr>
              <w:t xml:space="preserve"> </w:t>
            </w:r>
            <w:r w:rsidRPr="00012A05">
              <w:rPr>
                <w:highlight w:val="yellow"/>
              </w:rPr>
              <w:t>Fr/</w:t>
            </w:r>
            <w:proofErr w:type="spellStart"/>
            <w:r w:rsidRPr="00012A05">
              <w:rPr>
                <w:highlight w:val="yellow"/>
              </w:rPr>
              <w:t>Fl</w:t>
            </w:r>
            <w:proofErr w:type="spellEnd"/>
            <w:r w:rsidRPr="00012A05">
              <w:rPr>
                <w:highlight w:val="yellow"/>
              </w:rPr>
              <w:t xml:space="preserve"> Dt and To/</w:t>
            </w:r>
            <w:proofErr w:type="spellStart"/>
            <w:r w:rsidRPr="00012A05">
              <w:rPr>
                <w:highlight w:val="yellow"/>
              </w:rPr>
              <w:t>Rls</w:t>
            </w:r>
            <w:proofErr w:type="spellEnd"/>
            <w:r w:rsidRPr="00012A05">
              <w:rPr>
                <w:highlight w:val="yellow"/>
              </w:rPr>
              <w:t xml:space="preserve"> </w:t>
            </w:r>
          </w:p>
          <w:p w14:paraId="610F66D9" w14:textId="77777777" w:rsidR="00012A05" w:rsidRPr="00012A05" w:rsidRDefault="00012A05" w:rsidP="00012A05">
            <w:pPr>
              <w:pStyle w:val="TableText"/>
              <w:rPr>
                <w:highlight w:val="yellow"/>
              </w:rPr>
            </w:pPr>
            <w:r w:rsidRPr="00012A05">
              <w:rPr>
                <w:highlight w:val="yellow"/>
              </w:rPr>
              <w:t xml:space="preserve"> . S $P(REC,U,4)=$$FMTE^XLFDT($P(REC,U,4),"2DZ")</w:t>
            </w:r>
          </w:p>
          <w:p w14:paraId="26E9876C" w14:textId="77777777" w:rsidR="00012A05" w:rsidRPr="00012A05" w:rsidRDefault="00012A05" w:rsidP="00012A05">
            <w:pPr>
              <w:pStyle w:val="TableText"/>
              <w:rPr>
                <w:highlight w:val="yellow"/>
              </w:rPr>
            </w:pPr>
            <w:r w:rsidRPr="00012A05">
              <w:rPr>
                <w:highlight w:val="yellow"/>
              </w:rPr>
              <w:t xml:space="preserve"> . S $P(REC,U,5)=$$FMTE^XLFDT($P(REC,U,5),"2DZ")</w:t>
            </w:r>
          </w:p>
          <w:p w14:paraId="67FD05FC" w14:textId="77777777" w:rsidR="00012A05" w:rsidRPr="00012A05" w:rsidRDefault="00012A05" w:rsidP="00012A05">
            <w:pPr>
              <w:pStyle w:val="TableText"/>
              <w:rPr>
                <w:highlight w:val="yellow"/>
              </w:rPr>
            </w:pPr>
            <w:r w:rsidRPr="00012A05">
              <w:rPr>
                <w:highlight w:val="yellow"/>
              </w:rPr>
              <w:t xml:space="preserve"> . S OUT(LCNT)=REC</w:t>
            </w:r>
          </w:p>
          <w:p w14:paraId="70DB86E3" w14:textId="77777777" w:rsidR="00012A05" w:rsidRPr="00012A05" w:rsidRDefault="00012A05" w:rsidP="00012A05">
            <w:pPr>
              <w:pStyle w:val="TableText"/>
              <w:rPr>
                <w:highlight w:val="yellow"/>
              </w:rPr>
            </w:pPr>
            <w:r w:rsidRPr="00012A05">
              <w:rPr>
                <w:highlight w:val="yellow"/>
              </w:rPr>
              <w:t xml:space="preserve"> . ;RX VALUE</w:t>
            </w:r>
          </w:p>
          <w:p w14:paraId="30D29359" w14:textId="77777777" w:rsidR="00012A05" w:rsidRPr="00012A05" w:rsidRDefault="00012A05" w:rsidP="00012A05">
            <w:pPr>
              <w:pStyle w:val="TableText"/>
              <w:rPr>
                <w:highlight w:val="yellow"/>
              </w:rPr>
            </w:pPr>
            <w:r w:rsidRPr="00012A05">
              <w:rPr>
                <w:highlight w:val="yellow"/>
              </w:rPr>
              <w:t xml:space="preserve"> . I $D(^TMP($J,"IBOHLS",NAME,CNT,1)) S $P(OUT(LCNT),U,8)=^TMP($J,"IBOHLS",NAME,CNT,1)</w:t>
            </w:r>
          </w:p>
          <w:p w14:paraId="196B91EE" w14:textId="77777777" w:rsidR="00012A05" w:rsidRPr="00012A05" w:rsidRDefault="00012A05" w:rsidP="00012A05">
            <w:pPr>
              <w:pStyle w:val="TableText"/>
              <w:rPr>
                <w:highlight w:val="yellow"/>
              </w:rPr>
            </w:pPr>
            <w:r w:rsidRPr="00012A05">
              <w:rPr>
                <w:highlight w:val="yellow"/>
              </w:rPr>
              <w:t xml:space="preserve"> . I $D(^TMP($J,"IBOHLS",NAME,CNT,2)) D</w:t>
            </w:r>
          </w:p>
          <w:p w14:paraId="4ECA0DB5" w14:textId="77777777" w:rsidR="00012A05" w:rsidRPr="00012A05" w:rsidRDefault="00012A05" w:rsidP="00012A05">
            <w:pPr>
              <w:pStyle w:val="TableText"/>
              <w:rPr>
                <w:highlight w:val="yellow"/>
              </w:rPr>
            </w:pPr>
            <w:r w:rsidRPr="00012A05">
              <w:rPr>
                <w:highlight w:val="yellow"/>
              </w:rPr>
              <w:t xml:space="preserve"> .. S LINE="",XX=0</w:t>
            </w:r>
          </w:p>
          <w:p w14:paraId="387CC613" w14:textId="5B4DCD05" w:rsidR="00012A05" w:rsidRPr="00012A05" w:rsidRDefault="00012A05" w:rsidP="00012A05">
            <w:pPr>
              <w:pStyle w:val="TableText"/>
              <w:rPr>
                <w:highlight w:val="yellow"/>
              </w:rPr>
            </w:pPr>
            <w:r w:rsidRPr="00012A05">
              <w:rPr>
                <w:highlight w:val="yellow"/>
              </w:rPr>
              <w:t xml:space="preserve"> .. S BCNT=0 F</w:t>
            </w:r>
            <w:r w:rsidR="006D0F80">
              <w:rPr>
                <w:highlight w:val="yellow"/>
              </w:rPr>
              <w:t xml:space="preserve"> </w:t>
            </w:r>
            <w:r w:rsidRPr="00012A05">
              <w:rPr>
                <w:highlight w:val="yellow"/>
              </w:rPr>
              <w:t>S BCNT=$O(^TMP($J,"IBOHLS",NAME,CNT,2,BCNT)) Q:BCNT=""</w:t>
            </w:r>
            <w:r w:rsidR="006D0F80">
              <w:rPr>
                <w:highlight w:val="yellow"/>
              </w:rPr>
              <w:t xml:space="preserve"> </w:t>
            </w:r>
            <w:r w:rsidRPr="00012A05">
              <w:rPr>
                <w:highlight w:val="yellow"/>
              </w:rPr>
              <w:t>D</w:t>
            </w:r>
          </w:p>
          <w:p w14:paraId="25C7A145" w14:textId="77777777" w:rsidR="00012A05" w:rsidRPr="00012A05" w:rsidRDefault="00012A05" w:rsidP="00012A05">
            <w:pPr>
              <w:pStyle w:val="TableText"/>
              <w:rPr>
                <w:highlight w:val="yellow"/>
              </w:rPr>
            </w:pPr>
            <w:r w:rsidRPr="00012A05">
              <w:rPr>
                <w:highlight w:val="yellow"/>
              </w:rPr>
              <w:t xml:space="preserve"> ... ;BILL#^AR STATUS^DATE BILLED^CHARGE</w:t>
            </w:r>
          </w:p>
          <w:p w14:paraId="768289C9" w14:textId="77777777" w:rsidR="00012A05" w:rsidRPr="00012A05" w:rsidRDefault="00012A05" w:rsidP="00012A05">
            <w:pPr>
              <w:pStyle w:val="TableText"/>
              <w:rPr>
                <w:highlight w:val="yellow"/>
              </w:rPr>
            </w:pPr>
            <w:r w:rsidRPr="00012A05">
              <w:rPr>
                <w:highlight w:val="yellow"/>
              </w:rPr>
              <w:t xml:space="preserve"> ... S REC=^TMP($J,"IBOHLS",NAME,CNT,2,BCNT)</w:t>
            </w:r>
          </w:p>
          <w:p w14:paraId="08ECED4B" w14:textId="77777777" w:rsidR="00012A05" w:rsidRPr="00012A05" w:rsidRDefault="00012A05" w:rsidP="00012A05">
            <w:pPr>
              <w:pStyle w:val="TableText"/>
              <w:rPr>
                <w:highlight w:val="yellow"/>
              </w:rPr>
            </w:pPr>
            <w:r w:rsidRPr="00012A05">
              <w:rPr>
                <w:highlight w:val="yellow"/>
              </w:rPr>
              <w:t xml:space="preserve"> ... S $P(REC,U,3)=$$FMTE^XLFDT($P(REC,U,3),"2DZ")</w:t>
            </w:r>
          </w:p>
          <w:p w14:paraId="045800BC" w14:textId="77777777" w:rsidR="00012A05" w:rsidRPr="00012A05" w:rsidRDefault="00012A05" w:rsidP="00012A05">
            <w:pPr>
              <w:pStyle w:val="TableText"/>
              <w:rPr>
                <w:highlight w:val="yellow"/>
              </w:rPr>
            </w:pPr>
            <w:r w:rsidRPr="00012A05">
              <w:rPr>
                <w:highlight w:val="yellow"/>
              </w:rPr>
              <w:t xml:space="preserve"> ... S REC=$TR(REC,U,"|")</w:t>
            </w:r>
          </w:p>
          <w:p w14:paraId="3F20DF66" w14:textId="77777777" w:rsidR="00012A05" w:rsidRPr="00012A05" w:rsidRDefault="00012A05" w:rsidP="00012A05">
            <w:pPr>
              <w:pStyle w:val="TableText"/>
              <w:rPr>
                <w:highlight w:val="yellow"/>
              </w:rPr>
            </w:pPr>
            <w:r w:rsidRPr="00012A05">
              <w:rPr>
                <w:highlight w:val="yellow"/>
              </w:rPr>
              <w:t xml:space="preserve"> ... S XX=XX+1</w:t>
            </w:r>
          </w:p>
          <w:p w14:paraId="6B27213F" w14:textId="77777777" w:rsidR="00012A05" w:rsidRPr="00012A05" w:rsidRDefault="00012A05" w:rsidP="00012A05">
            <w:pPr>
              <w:pStyle w:val="TableText"/>
              <w:rPr>
                <w:highlight w:val="yellow"/>
              </w:rPr>
            </w:pPr>
            <w:r w:rsidRPr="00012A05">
              <w:rPr>
                <w:highlight w:val="yellow"/>
              </w:rPr>
              <w:t xml:space="preserve"> ... S $P(LINE,";",XX)=REC</w:t>
            </w:r>
          </w:p>
          <w:p w14:paraId="57335BE1" w14:textId="77777777" w:rsidR="00012A05" w:rsidRPr="00012A05" w:rsidRDefault="00012A05" w:rsidP="00012A05">
            <w:pPr>
              <w:pStyle w:val="TableText"/>
              <w:rPr>
                <w:highlight w:val="yellow"/>
              </w:rPr>
            </w:pPr>
            <w:r w:rsidRPr="00012A05">
              <w:rPr>
                <w:highlight w:val="yellow"/>
              </w:rPr>
              <w:t xml:space="preserve"> .. S $P(OUT(LCNT),U,9)=LINE</w:t>
            </w:r>
          </w:p>
          <w:p w14:paraId="6858B974" w14:textId="0849BC8D" w:rsidR="00012A05" w:rsidRPr="00012A05" w:rsidRDefault="00012A05" w:rsidP="00012A05">
            <w:pPr>
              <w:pStyle w:val="TableText"/>
              <w:rPr>
                <w:highlight w:val="yellow"/>
              </w:rPr>
            </w:pPr>
            <w:r w:rsidRPr="00012A05">
              <w:rPr>
                <w:highlight w:val="yellow"/>
              </w:rPr>
              <w:lastRenderedPageBreak/>
              <w:t xml:space="preserve"> . I $D(^TMP($J,"IBOHLS INS",NAME)),FIRST D</w:t>
            </w:r>
            <w:r w:rsidR="006D0F80">
              <w:rPr>
                <w:highlight w:val="yellow"/>
              </w:rPr>
              <w:t xml:space="preserve"> </w:t>
            </w:r>
            <w:r w:rsidRPr="00012A05">
              <w:rPr>
                <w:highlight w:val="yellow"/>
              </w:rPr>
              <w:t>; IF DISPLAYING INSURANCE INFORMATION</w:t>
            </w:r>
          </w:p>
          <w:p w14:paraId="2ECF7481" w14:textId="77777777" w:rsidR="00012A05" w:rsidRPr="00012A05" w:rsidRDefault="00012A05" w:rsidP="00012A05">
            <w:pPr>
              <w:pStyle w:val="TableText"/>
              <w:rPr>
                <w:highlight w:val="yellow"/>
              </w:rPr>
            </w:pPr>
            <w:r w:rsidRPr="00012A05">
              <w:rPr>
                <w:highlight w:val="yellow"/>
              </w:rPr>
              <w:t xml:space="preserve"> .. S FIRST=0</w:t>
            </w:r>
          </w:p>
          <w:p w14:paraId="67B538C6" w14:textId="35B02BBE" w:rsidR="00012A05" w:rsidRPr="00012A05" w:rsidRDefault="00012A05" w:rsidP="00012A05">
            <w:pPr>
              <w:pStyle w:val="TableText"/>
              <w:rPr>
                <w:highlight w:val="yellow"/>
              </w:rPr>
            </w:pPr>
            <w:r w:rsidRPr="00012A05">
              <w:rPr>
                <w:highlight w:val="yellow"/>
              </w:rPr>
              <w:t xml:space="preserve"> .. S ZZ=0 F</w:t>
            </w:r>
            <w:r w:rsidR="006D0F80">
              <w:rPr>
                <w:highlight w:val="yellow"/>
              </w:rPr>
              <w:t xml:space="preserve"> </w:t>
            </w:r>
            <w:r w:rsidRPr="00012A05">
              <w:rPr>
                <w:highlight w:val="yellow"/>
              </w:rPr>
              <w:t>S ZZ=$O(^TMP($J,"IBOHLS INS",NAME,ZZ)) Q:ZZ=""</w:t>
            </w:r>
            <w:r w:rsidR="006D0F80">
              <w:rPr>
                <w:highlight w:val="yellow"/>
              </w:rPr>
              <w:t xml:space="preserve"> </w:t>
            </w:r>
            <w:r w:rsidRPr="00012A05">
              <w:rPr>
                <w:highlight w:val="yellow"/>
              </w:rPr>
              <w:t>D</w:t>
            </w:r>
          </w:p>
          <w:p w14:paraId="2E5001D0" w14:textId="77777777" w:rsidR="00012A05" w:rsidRPr="00012A05" w:rsidRDefault="00012A05" w:rsidP="00012A05">
            <w:pPr>
              <w:pStyle w:val="TableText"/>
              <w:rPr>
                <w:highlight w:val="yellow"/>
              </w:rPr>
            </w:pPr>
            <w:r w:rsidRPr="00012A05">
              <w:rPr>
                <w:highlight w:val="yellow"/>
              </w:rPr>
              <w:t xml:space="preserve"> ... ;ins </w:t>
            </w:r>
            <w:proofErr w:type="spellStart"/>
            <w:r w:rsidRPr="00012A05">
              <w:rPr>
                <w:highlight w:val="yellow"/>
              </w:rPr>
              <w:t>co^sub</w:t>
            </w:r>
            <w:proofErr w:type="spellEnd"/>
            <w:r w:rsidRPr="00012A05">
              <w:rPr>
                <w:highlight w:val="yellow"/>
              </w:rPr>
              <w:t xml:space="preserve"> </w:t>
            </w:r>
            <w:proofErr w:type="spellStart"/>
            <w:r w:rsidRPr="00012A05">
              <w:rPr>
                <w:highlight w:val="yellow"/>
              </w:rPr>
              <w:t>id^plan</w:t>
            </w:r>
            <w:proofErr w:type="spellEnd"/>
            <w:r w:rsidRPr="00012A05">
              <w:rPr>
                <w:highlight w:val="yellow"/>
              </w:rPr>
              <w:t xml:space="preserve"> </w:t>
            </w:r>
            <w:proofErr w:type="spellStart"/>
            <w:r w:rsidRPr="00012A05">
              <w:rPr>
                <w:highlight w:val="yellow"/>
              </w:rPr>
              <w:t>id^effective</w:t>
            </w:r>
            <w:proofErr w:type="spellEnd"/>
            <w:r w:rsidRPr="00012A05">
              <w:rPr>
                <w:highlight w:val="yellow"/>
              </w:rPr>
              <w:t xml:space="preserve"> </w:t>
            </w:r>
            <w:proofErr w:type="spellStart"/>
            <w:r w:rsidRPr="00012A05">
              <w:rPr>
                <w:highlight w:val="yellow"/>
              </w:rPr>
              <w:t>dt^expiration</w:t>
            </w:r>
            <w:proofErr w:type="spellEnd"/>
            <w:r w:rsidRPr="00012A05">
              <w:rPr>
                <w:highlight w:val="yellow"/>
              </w:rPr>
              <w:t xml:space="preserve"> </w:t>
            </w:r>
          </w:p>
          <w:p w14:paraId="4E624208" w14:textId="77777777" w:rsidR="00012A05" w:rsidRPr="00012A05" w:rsidRDefault="00012A05" w:rsidP="00012A05">
            <w:pPr>
              <w:pStyle w:val="TableText"/>
              <w:rPr>
                <w:highlight w:val="yellow"/>
              </w:rPr>
            </w:pPr>
            <w:r w:rsidRPr="00012A05">
              <w:rPr>
                <w:highlight w:val="yellow"/>
              </w:rPr>
              <w:t xml:space="preserve"> ... S ZZ1=^TMP($J,"IBOHLS INS",NAME,ZZ)</w:t>
            </w:r>
          </w:p>
          <w:p w14:paraId="2A8C12F6" w14:textId="77777777" w:rsidR="00012A05" w:rsidRPr="00012A05" w:rsidRDefault="00012A05" w:rsidP="00012A05">
            <w:pPr>
              <w:pStyle w:val="TableText"/>
              <w:rPr>
                <w:highlight w:val="yellow"/>
              </w:rPr>
            </w:pPr>
            <w:r w:rsidRPr="00012A05">
              <w:rPr>
                <w:highlight w:val="yellow"/>
              </w:rPr>
              <w:t xml:space="preserve"> ... S $P(ZZ1,U,4)=$$FMTE^XLFDT($P(ZZ1,U,4),"2DZ")</w:t>
            </w:r>
          </w:p>
          <w:p w14:paraId="5AC029FA" w14:textId="77777777" w:rsidR="00012A05" w:rsidRPr="00012A05" w:rsidRDefault="00012A05" w:rsidP="00012A05">
            <w:pPr>
              <w:pStyle w:val="TableText"/>
              <w:rPr>
                <w:highlight w:val="yellow"/>
              </w:rPr>
            </w:pPr>
            <w:r w:rsidRPr="00012A05">
              <w:rPr>
                <w:highlight w:val="yellow"/>
              </w:rPr>
              <w:t xml:space="preserve"> ... S $P(ZZ1,U,5)=$$FMTE^XLFDT($P(ZZ1,U,5),"2DZ")</w:t>
            </w:r>
          </w:p>
          <w:p w14:paraId="19174805" w14:textId="77777777" w:rsidR="00012A05" w:rsidRPr="00012A05" w:rsidRDefault="00012A05" w:rsidP="00012A05">
            <w:pPr>
              <w:pStyle w:val="TableText"/>
              <w:rPr>
                <w:highlight w:val="yellow"/>
              </w:rPr>
            </w:pPr>
            <w:r w:rsidRPr="00012A05">
              <w:rPr>
                <w:highlight w:val="yellow"/>
              </w:rPr>
              <w:t xml:space="preserve"> ... S ZZ1=$TR(ZZ1,U,"|")</w:t>
            </w:r>
          </w:p>
          <w:p w14:paraId="2D32A662" w14:textId="77777777" w:rsidR="00012A05" w:rsidRPr="00012A05" w:rsidRDefault="00012A05" w:rsidP="00012A05">
            <w:pPr>
              <w:pStyle w:val="TableText"/>
              <w:rPr>
                <w:highlight w:val="yellow"/>
              </w:rPr>
            </w:pPr>
            <w:r w:rsidRPr="00012A05">
              <w:rPr>
                <w:highlight w:val="yellow"/>
              </w:rPr>
              <w:t xml:space="preserve"> ... S $P(OUT(LCNT),U,10)=ZZ1</w:t>
            </w:r>
          </w:p>
          <w:p w14:paraId="0B25CAC8" w14:textId="77777777" w:rsidR="00012A05" w:rsidRPr="00012A05" w:rsidRDefault="00012A05" w:rsidP="00012A05">
            <w:pPr>
              <w:pStyle w:val="TableText"/>
              <w:rPr>
                <w:highlight w:val="yellow"/>
              </w:rPr>
            </w:pPr>
            <w:r w:rsidRPr="00012A05">
              <w:rPr>
                <w:highlight w:val="yellow"/>
              </w:rPr>
              <w:t xml:space="preserve"> ... S PCE=10,XX=0</w:t>
            </w:r>
          </w:p>
          <w:p w14:paraId="43E11194" w14:textId="666B4565" w:rsidR="00012A05" w:rsidRPr="00012A05" w:rsidRDefault="00012A05" w:rsidP="00012A05">
            <w:pPr>
              <w:pStyle w:val="TableText"/>
              <w:rPr>
                <w:highlight w:val="yellow"/>
              </w:rPr>
            </w:pPr>
            <w:r w:rsidRPr="00012A05">
              <w:rPr>
                <w:highlight w:val="yellow"/>
              </w:rPr>
              <w:t xml:space="preserve"> ... S ZZ2=0 F</w:t>
            </w:r>
            <w:r w:rsidR="006D0F80">
              <w:rPr>
                <w:highlight w:val="yellow"/>
              </w:rPr>
              <w:t xml:space="preserve"> </w:t>
            </w:r>
            <w:r w:rsidRPr="00012A05">
              <w:rPr>
                <w:highlight w:val="yellow"/>
              </w:rPr>
              <w:t>S ZZ2=$O(^TMP($J,"IBOHLS INS",NAME,ZZ,ZZ2)) Q:ZZ2=""</w:t>
            </w:r>
            <w:r w:rsidR="006D0F80">
              <w:rPr>
                <w:highlight w:val="yellow"/>
              </w:rPr>
              <w:t xml:space="preserve"> </w:t>
            </w:r>
            <w:r w:rsidRPr="00012A05">
              <w:rPr>
                <w:highlight w:val="yellow"/>
              </w:rPr>
              <w:t>D</w:t>
            </w:r>
          </w:p>
          <w:p w14:paraId="2C6C3A13" w14:textId="77777777" w:rsidR="00012A05" w:rsidRPr="00012A05" w:rsidRDefault="00012A05" w:rsidP="00012A05">
            <w:pPr>
              <w:pStyle w:val="TableText"/>
              <w:rPr>
                <w:highlight w:val="yellow"/>
              </w:rPr>
            </w:pPr>
            <w:r w:rsidRPr="00012A05">
              <w:rPr>
                <w:highlight w:val="yellow"/>
              </w:rPr>
              <w:t xml:space="preserve"> .... ;plan </w:t>
            </w:r>
            <w:proofErr w:type="spellStart"/>
            <w:r w:rsidRPr="00012A05">
              <w:rPr>
                <w:highlight w:val="yellow"/>
              </w:rPr>
              <w:t>coverage^effective</w:t>
            </w:r>
            <w:proofErr w:type="spellEnd"/>
            <w:r w:rsidRPr="00012A05">
              <w:rPr>
                <w:highlight w:val="yellow"/>
              </w:rPr>
              <w:t xml:space="preserve"> </w:t>
            </w:r>
            <w:proofErr w:type="spellStart"/>
            <w:r w:rsidRPr="00012A05">
              <w:rPr>
                <w:highlight w:val="yellow"/>
              </w:rPr>
              <w:t>date^covered</w:t>
            </w:r>
            <w:proofErr w:type="spellEnd"/>
            <w:r w:rsidRPr="00012A05">
              <w:rPr>
                <w:highlight w:val="yellow"/>
              </w:rPr>
              <w:t>?^limit</w:t>
            </w:r>
          </w:p>
          <w:p w14:paraId="4EFCC68A" w14:textId="77777777" w:rsidR="00012A05" w:rsidRPr="00012A05" w:rsidRDefault="00012A05" w:rsidP="00012A05">
            <w:pPr>
              <w:pStyle w:val="TableText"/>
              <w:rPr>
                <w:highlight w:val="yellow"/>
              </w:rPr>
            </w:pPr>
            <w:r w:rsidRPr="00012A05">
              <w:rPr>
                <w:highlight w:val="yellow"/>
              </w:rPr>
              <w:t xml:space="preserve"> .... S REC=^TMP($J,"IBOHLS INS",NAME,ZZ,ZZ2)</w:t>
            </w:r>
          </w:p>
          <w:p w14:paraId="52597B97" w14:textId="77777777" w:rsidR="00012A05" w:rsidRPr="00012A05" w:rsidRDefault="00012A05" w:rsidP="00012A05">
            <w:pPr>
              <w:pStyle w:val="TableText"/>
              <w:rPr>
                <w:highlight w:val="yellow"/>
              </w:rPr>
            </w:pPr>
            <w:r w:rsidRPr="00012A05">
              <w:rPr>
                <w:highlight w:val="yellow"/>
              </w:rPr>
              <w:t xml:space="preserve"> .... S $P(REC,U,2)=$$FMTE^XLFDT($P(REC,U,2),"2DZ")</w:t>
            </w:r>
          </w:p>
          <w:p w14:paraId="4DE7396E" w14:textId="77777777" w:rsidR="00012A05" w:rsidRPr="00012A05" w:rsidRDefault="00012A05" w:rsidP="00012A05">
            <w:pPr>
              <w:pStyle w:val="TableText"/>
              <w:rPr>
                <w:highlight w:val="yellow"/>
              </w:rPr>
            </w:pPr>
            <w:r w:rsidRPr="00012A05">
              <w:rPr>
                <w:highlight w:val="yellow"/>
              </w:rPr>
              <w:t xml:space="preserve"> .... S REC=$TR(REC,U,"|"),XX=XX+1</w:t>
            </w:r>
          </w:p>
          <w:p w14:paraId="3A93082E" w14:textId="77777777" w:rsidR="00012A05" w:rsidRPr="00012A05" w:rsidRDefault="00012A05" w:rsidP="00012A05">
            <w:pPr>
              <w:pStyle w:val="TableText"/>
              <w:rPr>
                <w:highlight w:val="yellow"/>
              </w:rPr>
            </w:pPr>
            <w:r w:rsidRPr="00012A05">
              <w:rPr>
                <w:highlight w:val="yellow"/>
              </w:rPr>
              <w:t xml:space="preserve"> .... S $P(OUT(LCNT),U,PCE+XX)=REC</w:t>
            </w:r>
          </w:p>
          <w:p w14:paraId="35AD90AC" w14:textId="77777777" w:rsidR="00012A05" w:rsidRPr="00012A05" w:rsidRDefault="00012A05" w:rsidP="00012A05">
            <w:pPr>
              <w:pStyle w:val="TableText"/>
              <w:rPr>
                <w:highlight w:val="yellow"/>
              </w:rPr>
            </w:pPr>
            <w:r w:rsidRPr="00012A05">
              <w:rPr>
                <w:highlight w:val="yellow"/>
              </w:rPr>
              <w:t xml:space="preserve"> ... S NXT=$O(^TMP($J,"IBOHLS INS",NAME,ZZ)) I NXT'="" S LCNT=LCNT+1 S OUT(LCNT)=$P(OUT(LCNT-1),U,1,9)</w:t>
            </w:r>
          </w:p>
          <w:p w14:paraId="5E93E6A8" w14:textId="77777777" w:rsidR="00012A05" w:rsidRPr="00012A05" w:rsidRDefault="00012A05" w:rsidP="00012A05">
            <w:pPr>
              <w:pStyle w:val="TableText"/>
              <w:rPr>
                <w:highlight w:val="yellow"/>
              </w:rPr>
            </w:pPr>
            <w:r w:rsidRPr="00012A05">
              <w:rPr>
                <w:highlight w:val="yellow"/>
              </w:rPr>
              <w:t xml:space="preserve"> Q</w:t>
            </w:r>
          </w:p>
          <w:p w14:paraId="6B04A281" w14:textId="77777777" w:rsidR="00012A05" w:rsidRPr="00012A05" w:rsidRDefault="00012A05" w:rsidP="00012A05">
            <w:pPr>
              <w:pStyle w:val="TableText"/>
              <w:rPr>
                <w:highlight w:val="yellow"/>
              </w:rPr>
            </w:pPr>
            <w:r w:rsidRPr="00012A05">
              <w:rPr>
                <w:highlight w:val="yellow"/>
              </w:rPr>
              <w:t xml:space="preserve"> ;</w:t>
            </w:r>
          </w:p>
          <w:p w14:paraId="2BDB2926" w14:textId="77777777" w:rsidR="00012A05" w:rsidRPr="00012A05" w:rsidRDefault="00012A05" w:rsidP="00012A05">
            <w:pPr>
              <w:pStyle w:val="TableText"/>
              <w:rPr>
                <w:highlight w:val="yellow"/>
              </w:rPr>
            </w:pPr>
            <w:r w:rsidRPr="00012A05">
              <w:rPr>
                <w:highlight w:val="yellow"/>
              </w:rPr>
              <w:t>EXHDR ; -- excel header</w:t>
            </w:r>
          </w:p>
          <w:p w14:paraId="11C65B11" w14:textId="77777777" w:rsidR="00012A05" w:rsidRPr="00012A05" w:rsidRDefault="00012A05" w:rsidP="00012A05">
            <w:pPr>
              <w:pStyle w:val="TableText"/>
              <w:rPr>
                <w:highlight w:val="yellow"/>
              </w:rPr>
            </w:pPr>
            <w:r w:rsidRPr="00012A05">
              <w:rPr>
                <w:highlight w:val="yellow"/>
              </w:rPr>
              <w:t xml:space="preserve"> S HDR="Patient </w:t>
            </w:r>
            <w:proofErr w:type="spellStart"/>
            <w:r w:rsidRPr="00012A05">
              <w:rPr>
                <w:highlight w:val="yellow"/>
              </w:rPr>
              <w:t>Name"_U_"ID"_U_"Type"_U_"Fr</w:t>
            </w:r>
            <w:proofErr w:type="spellEnd"/>
            <w:r w:rsidRPr="00012A05">
              <w:rPr>
                <w:highlight w:val="yellow"/>
              </w:rPr>
              <w:t>/</w:t>
            </w:r>
            <w:proofErr w:type="spellStart"/>
            <w:r w:rsidRPr="00012A05">
              <w:rPr>
                <w:highlight w:val="yellow"/>
              </w:rPr>
              <w:t>Fl</w:t>
            </w:r>
            <w:proofErr w:type="spellEnd"/>
            <w:r w:rsidRPr="00012A05">
              <w:rPr>
                <w:highlight w:val="yellow"/>
              </w:rPr>
              <w:t xml:space="preserve"> </w:t>
            </w:r>
            <w:proofErr w:type="spellStart"/>
            <w:r w:rsidRPr="00012A05">
              <w:rPr>
                <w:highlight w:val="yellow"/>
              </w:rPr>
              <w:t>Dt"_U_"To</w:t>
            </w:r>
            <w:proofErr w:type="spellEnd"/>
            <w:r w:rsidRPr="00012A05">
              <w:rPr>
                <w:highlight w:val="yellow"/>
              </w:rPr>
              <w:t>/</w:t>
            </w:r>
            <w:proofErr w:type="spellStart"/>
            <w:r w:rsidRPr="00012A05">
              <w:rPr>
                <w:highlight w:val="yellow"/>
              </w:rPr>
              <w:t>Rls</w:t>
            </w:r>
            <w:proofErr w:type="spellEnd"/>
            <w:r w:rsidRPr="00012A05">
              <w:rPr>
                <w:highlight w:val="yellow"/>
              </w:rPr>
              <w:t xml:space="preserve"> Dt"_U_"Days"_U_"Amount"_U_"RX"_U_"BILL"_U_"Insurance"_U_"Coverage"</w:t>
            </w:r>
          </w:p>
          <w:p w14:paraId="01A060DD" w14:textId="77777777" w:rsidR="00012A05" w:rsidRPr="00012A05" w:rsidRDefault="00012A05" w:rsidP="00012A05">
            <w:pPr>
              <w:pStyle w:val="TableText"/>
              <w:rPr>
                <w:highlight w:val="yellow"/>
              </w:rPr>
            </w:pPr>
            <w:r w:rsidRPr="00012A05">
              <w:rPr>
                <w:highlight w:val="yellow"/>
              </w:rPr>
              <w:t xml:space="preserve"> W !,HDR</w:t>
            </w:r>
          </w:p>
          <w:p w14:paraId="00B0AEEB" w14:textId="77777777" w:rsidR="00012A05" w:rsidRPr="00012A05" w:rsidRDefault="00012A05" w:rsidP="00012A05">
            <w:pPr>
              <w:pStyle w:val="TableText"/>
              <w:rPr>
                <w:highlight w:val="yellow"/>
              </w:rPr>
            </w:pPr>
            <w:r w:rsidRPr="00012A05">
              <w:rPr>
                <w:highlight w:val="yellow"/>
              </w:rPr>
              <w:t xml:space="preserve"> Q</w:t>
            </w:r>
          </w:p>
          <w:p w14:paraId="15331C6E" w14:textId="77777777" w:rsidR="00012A05" w:rsidRPr="00012A05" w:rsidRDefault="00012A05" w:rsidP="00012A05">
            <w:pPr>
              <w:pStyle w:val="TableText"/>
              <w:rPr>
                <w:highlight w:val="yellow"/>
              </w:rPr>
            </w:pPr>
            <w:r w:rsidRPr="00012A05">
              <w:rPr>
                <w:highlight w:val="yellow"/>
              </w:rPr>
              <w:t xml:space="preserve"> ;</w:t>
            </w:r>
          </w:p>
          <w:p w14:paraId="64D669A2" w14:textId="77777777" w:rsidR="00012A05" w:rsidRPr="00012A05" w:rsidRDefault="00012A05" w:rsidP="00012A05">
            <w:pPr>
              <w:pStyle w:val="TableText"/>
              <w:rPr>
                <w:highlight w:val="yellow"/>
              </w:rPr>
            </w:pPr>
            <w:r w:rsidRPr="00012A05">
              <w:rPr>
                <w:highlight w:val="yellow"/>
              </w:rPr>
              <w:t xml:space="preserve">PAUSE ;pause at end of screen if </w:t>
            </w:r>
            <w:proofErr w:type="spellStart"/>
            <w:r w:rsidRPr="00012A05">
              <w:rPr>
                <w:highlight w:val="yellow"/>
              </w:rPr>
              <w:t>beeing</w:t>
            </w:r>
            <w:proofErr w:type="spellEnd"/>
            <w:r w:rsidRPr="00012A05">
              <w:rPr>
                <w:highlight w:val="yellow"/>
              </w:rPr>
              <w:t xml:space="preserve"> displayed on a terminal</w:t>
            </w:r>
          </w:p>
          <w:p w14:paraId="109F49DA" w14:textId="347BD975" w:rsidR="00012A05" w:rsidRPr="00012A05" w:rsidRDefault="00012A05" w:rsidP="00012A05">
            <w:pPr>
              <w:pStyle w:val="TableText"/>
              <w:rPr>
                <w:highlight w:val="yellow"/>
              </w:rPr>
            </w:pPr>
            <w:r w:rsidRPr="00012A05">
              <w:rPr>
                <w:highlight w:val="yellow"/>
              </w:rPr>
              <w:t xml:space="preserve"> Q</w:t>
            </w:r>
            <w:proofErr w:type="gramStart"/>
            <w:r w:rsidRPr="00012A05">
              <w:rPr>
                <w:highlight w:val="yellow"/>
              </w:rPr>
              <w:t>:$</w:t>
            </w:r>
            <w:proofErr w:type="gramEnd"/>
            <w:r w:rsidRPr="00012A05">
              <w:rPr>
                <w:highlight w:val="yellow"/>
              </w:rPr>
              <w:t>E(IOST,1,2)'["C-"</w:t>
            </w:r>
            <w:r w:rsidR="006D0F80">
              <w:rPr>
                <w:highlight w:val="yellow"/>
              </w:rPr>
              <w:t xml:space="preserve"> </w:t>
            </w:r>
            <w:r w:rsidRPr="00012A05">
              <w:rPr>
                <w:highlight w:val="yellow"/>
              </w:rPr>
              <w:t>N DIR,DUOUT,DTOUT,DIRUT W !</w:t>
            </w:r>
          </w:p>
          <w:p w14:paraId="49E0F1D5" w14:textId="77777777" w:rsidR="00012A05" w:rsidRPr="00012A05" w:rsidRDefault="00012A05" w:rsidP="00012A05">
            <w:pPr>
              <w:pStyle w:val="TableText"/>
              <w:rPr>
                <w:highlight w:val="yellow"/>
              </w:rPr>
            </w:pPr>
            <w:r w:rsidRPr="00012A05">
              <w:rPr>
                <w:highlight w:val="yellow"/>
              </w:rPr>
              <w:t xml:space="preserve"> S DIR(0)="E" D ^DIR K DIR</w:t>
            </w:r>
          </w:p>
          <w:p w14:paraId="55AA56B6" w14:textId="77777777" w:rsidR="00012A05" w:rsidRPr="00012A05" w:rsidRDefault="00012A05" w:rsidP="00012A05">
            <w:pPr>
              <w:pStyle w:val="TableText"/>
              <w:rPr>
                <w:highlight w:val="yellow"/>
              </w:rPr>
            </w:pPr>
            <w:r w:rsidRPr="00012A05">
              <w:rPr>
                <w:highlight w:val="yellow"/>
              </w:rPr>
              <w:t xml:space="preserve"> I $D(DUOUT)!($D(DIRUT)) S IBQUIT=1</w:t>
            </w:r>
          </w:p>
          <w:p w14:paraId="02CD7843" w14:textId="77777777" w:rsidR="00012A05" w:rsidRPr="00012A05" w:rsidRDefault="00012A05" w:rsidP="00012A05">
            <w:pPr>
              <w:pStyle w:val="TableText"/>
              <w:rPr>
                <w:highlight w:val="yellow"/>
              </w:rPr>
            </w:pPr>
            <w:r w:rsidRPr="00012A05">
              <w:rPr>
                <w:highlight w:val="yellow"/>
              </w:rPr>
              <w:t xml:space="preserve"> Q</w:t>
            </w:r>
          </w:p>
          <w:p w14:paraId="1F8B4449" w14:textId="77777777" w:rsidR="00012A05" w:rsidRPr="00012A05" w:rsidRDefault="00012A05" w:rsidP="00012A05">
            <w:pPr>
              <w:pStyle w:val="TableText"/>
              <w:rPr>
                <w:highlight w:val="yellow"/>
              </w:rPr>
            </w:pPr>
            <w:r w:rsidRPr="00012A05">
              <w:rPr>
                <w:highlight w:val="yellow"/>
              </w:rPr>
              <w:t xml:space="preserve"> ;</w:t>
            </w:r>
          </w:p>
          <w:p w14:paraId="3CC762DD" w14:textId="77777777" w:rsidR="00012A05" w:rsidRPr="00012A05" w:rsidRDefault="00012A05" w:rsidP="00012A05">
            <w:pPr>
              <w:pStyle w:val="TableText"/>
              <w:rPr>
                <w:highlight w:val="yellow"/>
              </w:rPr>
            </w:pPr>
            <w:r w:rsidRPr="00012A05">
              <w:rPr>
                <w:highlight w:val="yellow"/>
              </w:rPr>
              <w:t>PATINS ; view patient insurance</w:t>
            </w:r>
          </w:p>
          <w:p w14:paraId="4828878F" w14:textId="77777777" w:rsidR="00012A05" w:rsidRPr="00012A05" w:rsidRDefault="00012A05" w:rsidP="00012A05">
            <w:pPr>
              <w:pStyle w:val="TableText"/>
              <w:rPr>
                <w:highlight w:val="yellow"/>
              </w:rPr>
            </w:pPr>
            <w:r w:rsidRPr="00012A05">
              <w:rPr>
                <w:highlight w:val="yellow"/>
              </w:rPr>
              <w:t xml:space="preserve"> D FULL^VALM1</w:t>
            </w:r>
          </w:p>
          <w:p w14:paraId="55E55988" w14:textId="77777777" w:rsidR="00012A05" w:rsidRPr="00012A05" w:rsidRDefault="00012A05" w:rsidP="00012A05">
            <w:pPr>
              <w:pStyle w:val="TableText"/>
              <w:rPr>
                <w:highlight w:val="yellow"/>
              </w:rPr>
            </w:pPr>
            <w:r w:rsidRPr="00012A05">
              <w:rPr>
                <w:highlight w:val="yellow"/>
              </w:rPr>
              <w:t xml:space="preserve"> N I,J,IBXX,VALMY,ECNT,DFN,GOPAT</w:t>
            </w:r>
          </w:p>
          <w:p w14:paraId="5AA8956A" w14:textId="77777777" w:rsidR="00012A05" w:rsidRPr="00012A05" w:rsidRDefault="00012A05" w:rsidP="00012A05">
            <w:pPr>
              <w:pStyle w:val="TableText"/>
              <w:rPr>
                <w:highlight w:val="yellow"/>
              </w:rPr>
            </w:pPr>
            <w:r w:rsidRPr="00012A05">
              <w:rPr>
                <w:highlight w:val="yellow"/>
              </w:rPr>
              <w:t xml:space="preserve"> D EN^VALM2($G(XQORNOD(0)))</w:t>
            </w:r>
          </w:p>
          <w:p w14:paraId="1078E9A3" w14:textId="6B37FE70" w:rsidR="00012A05" w:rsidRPr="00012A05" w:rsidRDefault="00012A05" w:rsidP="00012A05">
            <w:pPr>
              <w:pStyle w:val="TableText"/>
              <w:rPr>
                <w:highlight w:val="yellow"/>
              </w:rPr>
            </w:pPr>
            <w:r w:rsidRPr="00012A05">
              <w:rPr>
                <w:highlight w:val="yellow"/>
              </w:rPr>
              <w:t xml:space="preserve"> I $D(VALMY) S IBXX=0 F</w:t>
            </w:r>
            <w:r w:rsidR="006D0F80">
              <w:rPr>
                <w:highlight w:val="yellow"/>
              </w:rPr>
              <w:t xml:space="preserve"> </w:t>
            </w:r>
            <w:r w:rsidRPr="00012A05">
              <w:rPr>
                <w:highlight w:val="yellow"/>
              </w:rPr>
              <w:t>S IBXX=$O(VALMY(IBXX)) Q:'IBXX</w:t>
            </w:r>
            <w:r w:rsidR="006D0F80">
              <w:rPr>
                <w:highlight w:val="yellow"/>
              </w:rPr>
              <w:t xml:space="preserve"> </w:t>
            </w:r>
            <w:r w:rsidRPr="00012A05">
              <w:rPr>
                <w:highlight w:val="yellow"/>
              </w:rPr>
              <w:t>D</w:t>
            </w:r>
          </w:p>
          <w:p w14:paraId="09A7DBCC" w14:textId="77777777" w:rsidR="00012A05" w:rsidRPr="00012A05" w:rsidRDefault="00012A05" w:rsidP="00012A05">
            <w:pPr>
              <w:pStyle w:val="TableText"/>
              <w:rPr>
                <w:highlight w:val="yellow"/>
              </w:rPr>
            </w:pPr>
            <w:r w:rsidRPr="00012A05">
              <w:rPr>
                <w:highlight w:val="yellow"/>
              </w:rPr>
              <w:t xml:space="preserve"> . S REC=$G(^TMP($J,"IBOHLSX",IBXX))</w:t>
            </w:r>
          </w:p>
          <w:p w14:paraId="07A7E2D3" w14:textId="77777777" w:rsidR="00012A05" w:rsidRPr="00012A05" w:rsidRDefault="00012A05" w:rsidP="00012A05">
            <w:pPr>
              <w:pStyle w:val="TableText"/>
              <w:rPr>
                <w:highlight w:val="yellow"/>
              </w:rPr>
            </w:pPr>
            <w:r w:rsidRPr="00012A05">
              <w:rPr>
                <w:highlight w:val="yellow"/>
              </w:rPr>
              <w:t xml:space="preserve"> . S ^TMP($J,"PATINS")=$P(REC,U,1),GOTPAT=1</w:t>
            </w:r>
          </w:p>
          <w:p w14:paraId="4EB57797" w14:textId="77777777" w:rsidR="00012A05" w:rsidRPr="00012A05" w:rsidRDefault="00012A05" w:rsidP="00012A05">
            <w:pPr>
              <w:pStyle w:val="TableText"/>
              <w:rPr>
                <w:highlight w:val="yellow"/>
              </w:rPr>
            </w:pPr>
            <w:r w:rsidRPr="00012A05">
              <w:rPr>
                <w:highlight w:val="yellow"/>
              </w:rPr>
              <w:lastRenderedPageBreak/>
              <w:t xml:space="preserve"> . D EN^VALM("IBCNS INSURANCE MANAGEMENT")</w:t>
            </w:r>
          </w:p>
          <w:p w14:paraId="22B9CBE0" w14:textId="77777777" w:rsidR="00012A05" w:rsidRPr="00012A05" w:rsidRDefault="00012A05" w:rsidP="00012A05">
            <w:pPr>
              <w:pStyle w:val="TableText"/>
              <w:rPr>
                <w:highlight w:val="yellow"/>
              </w:rPr>
            </w:pPr>
            <w:r w:rsidRPr="00012A05">
              <w:rPr>
                <w:highlight w:val="yellow"/>
              </w:rPr>
              <w:t xml:space="preserve"> D BLD^IBOHLS</w:t>
            </w:r>
          </w:p>
          <w:p w14:paraId="4CCF190E" w14:textId="77777777" w:rsidR="00012A05" w:rsidRPr="00012A05" w:rsidRDefault="00012A05" w:rsidP="00012A05">
            <w:pPr>
              <w:pStyle w:val="TableText"/>
              <w:rPr>
                <w:highlight w:val="yellow"/>
              </w:rPr>
            </w:pPr>
            <w:r w:rsidRPr="00012A05">
              <w:rPr>
                <w:highlight w:val="yellow"/>
              </w:rPr>
              <w:t xml:space="preserve"> S VALMBCK="R"</w:t>
            </w:r>
          </w:p>
          <w:p w14:paraId="40010F45" w14:textId="77777777" w:rsidR="00012A05" w:rsidRPr="00012A05" w:rsidRDefault="00012A05" w:rsidP="00012A05">
            <w:pPr>
              <w:pStyle w:val="TableText"/>
              <w:rPr>
                <w:highlight w:val="yellow"/>
              </w:rPr>
            </w:pPr>
            <w:r w:rsidRPr="00012A05">
              <w:rPr>
                <w:highlight w:val="yellow"/>
              </w:rPr>
              <w:t xml:space="preserve"> Q</w:t>
            </w:r>
          </w:p>
          <w:p w14:paraId="03B39419" w14:textId="77777777" w:rsidR="00012A05" w:rsidRPr="00012A05" w:rsidRDefault="00012A05" w:rsidP="00012A05">
            <w:pPr>
              <w:pStyle w:val="TableText"/>
              <w:rPr>
                <w:highlight w:val="yellow"/>
              </w:rPr>
            </w:pPr>
            <w:r w:rsidRPr="00012A05">
              <w:rPr>
                <w:highlight w:val="yellow"/>
              </w:rPr>
              <w:t xml:space="preserve"> ;</w:t>
            </w:r>
          </w:p>
          <w:p w14:paraId="1B45483E" w14:textId="77777777" w:rsidR="00012A05" w:rsidRPr="00012A05" w:rsidRDefault="00012A05" w:rsidP="00012A05">
            <w:pPr>
              <w:pStyle w:val="TableText"/>
              <w:rPr>
                <w:highlight w:val="yellow"/>
              </w:rPr>
            </w:pPr>
            <w:r w:rsidRPr="00012A05">
              <w:rPr>
                <w:highlight w:val="yellow"/>
              </w:rPr>
              <w:t>CLMTRK ; look at claims tracking</w:t>
            </w:r>
          </w:p>
          <w:p w14:paraId="4BF13F1A" w14:textId="77777777" w:rsidR="00012A05" w:rsidRPr="00012A05" w:rsidRDefault="00012A05" w:rsidP="00012A05">
            <w:pPr>
              <w:pStyle w:val="TableText"/>
              <w:rPr>
                <w:highlight w:val="yellow"/>
              </w:rPr>
            </w:pPr>
            <w:r w:rsidRPr="00012A05">
              <w:rPr>
                <w:highlight w:val="yellow"/>
              </w:rPr>
              <w:t xml:space="preserve"> D FULL^VALM1</w:t>
            </w:r>
          </w:p>
          <w:p w14:paraId="010E945A" w14:textId="77777777" w:rsidR="00012A05" w:rsidRPr="00012A05" w:rsidRDefault="00012A05" w:rsidP="00012A05">
            <w:pPr>
              <w:pStyle w:val="TableText"/>
              <w:rPr>
                <w:highlight w:val="yellow"/>
              </w:rPr>
            </w:pPr>
            <w:r w:rsidRPr="00012A05">
              <w:rPr>
                <w:highlight w:val="yellow"/>
              </w:rPr>
              <w:t xml:space="preserve"> N I,J,IBXX,VALMY,ECNT,NAME,GOTPAT,RC,IBFR,IBTO</w:t>
            </w:r>
          </w:p>
          <w:p w14:paraId="275DF43F" w14:textId="77777777" w:rsidR="00012A05" w:rsidRPr="00012A05" w:rsidRDefault="00012A05" w:rsidP="00012A05">
            <w:pPr>
              <w:pStyle w:val="TableText"/>
              <w:rPr>
                <w:highlight w:val="yellow"/>
              </w:rPr>
            </w:pPr>
            <w:r w:rsidRPr="00012A05">
              <w:rPr>
                <w:highlight w:val="yellow"/>
              </w:rPr>
              <w:t xml:space="preserve"> D EN^VALM2($G(XQORNOD(0)))</w:t>
            </w:r>
          </w:p>
          <w:p w14:paraId="5A6FED87" w14:textId="77777777" w:rsidR="00012A05" w:rsidRPr="00012A05" w:rsidRDefault="00012A05" w:rsidP="00012A05">
            <w:pPr>
              <w:pStyle w:val="TableText"/>
              <w:rPr>
                <w:highlight w:val="yellow"/>
              </w:rPr>
            </w:pPr>
            <w:r w:rsidRPr="00012A05">
              <w:rPr>
                <w:highlight w:val="yellow"/>
              </w:rPr>
              <w:t xml:space="preserve"> K ^TMP($J,"IBOHLS CLMTRK")</w:t>
            </w:r>
          </w:p>
          <w:p w14:paraId="12F834D1" w14:textId="7035455C" w:rsidR="00012A05" w:rsidRPr="00012A05" w:rsidRDefault="00012A05" w:rsidP="00012A05">
            <w:pPr>
              <w:pStyle w:val="TableText"/>
              <w:rPr>
                <w:highlight w:val="yellow"/>
              </w:rPr>
            </w:pPr>
            <w:r w:rsidRPr="00012A05">
              <w:rPr>
                <w:highlight w:val="yellow"/>
              </w:rPr>
              <w:t xml:space="preserve"> I $D(VALMY) S IBXX=0 F</w:t>
            </w:r>
            <w:r w:rsidR="006D0F80">
              <w:rPr>
                <w:highlight w:val="yellow"/>
              </w:rPr>
              <w:t xml:space="preserve"> </w:t>
            </w:r>
            <w:r w:rsidRPr="00012A05">
              <w:rPr>
                <w:highlight w:val="yellow"/>
              </w:rPr>
              <w:t>S IBXX=$O(VALMY(IBXX)) Q:'IBXX</w:t>
            </w:r>
            <w:r w:rsidR="006D0F80">
              <w:rPr>
                <w:highlight w:val="yellow"/>
              </w:rPr>
              <w:t xml:space="preserve"> </w:t>
            </w:r>
            <w:r w:rsidRPr="00012A05">
              <w:rPr>
                <w:highlight w:val="yellow"/>
              </w:rPr>
              <w:t>D</w:t>
            </w:r>
          </w:p>
          <w:p w14:paraId="570EECC6" w14:textId="77777777" w:rsidR="00012A05" w:rsidRPr="00012A05" w:rsidRDefault="00012A05" w:rsidP="00012A05">
            <w:pPr>
              <w:pStyle w:val="TableText"/>
              <w:rPr>
                <w:highlight w:val="yellow"/>
              </w:rPr>
            </w:pPr>
            <w:r w:rsidRPr="00012A05">
              <w:rPr>
                <w:highlight w:val="yellow"/>
              </w:rPr>
              <w:t xml:space="preserve"> . S RC=$G(^TMP($J,"IBOHLSX",IBXX))</w:t>
            </w:r>
          </w:p>
          <w:p w14:paraId="729E4044" w14:textId="77777777" w:rsidR="00012A05" w:rsidRPr="00012A05" w:rsidRDefault="00012A05" w:rsidP="00012A05">
            <w:pPr>
              <w:pStyle w:val="TableText"/>
              <w:rPr>
                <w:highlight w:val="yellow"/>
              </w:rPr>
            </w:pPr>
            <w:r w:rsidRPr="00012A05">
              <w:rPr>
                <w:highlight w:val="yellow"/>
              </w:rPr>
              <w:t xml:space="preserve"> . S DFN=$P(RC,U,1),NAME=$P(RC,U,2),ECNT=$P(RC,U,3),GOTPAT=1</w:t>
            </w:r>
          </w:p>
          <w:p w14:paraId="3C1476D3" w14:textId="77777777" w:rsidR="00012A05" w:rsidRPr="00012A05" w:rsidRDefault="00012A05" w:rsidP="00012A05">
            <w:pPr>
              <w:pStyle w:val="TableText"/>
              <w:rPr>
                <w:highlight w:val="yellow"/>
              </w:rPr>
            </w:pPr>
            <w:r w:rsidRPr="00012A05">
              <w:rPr>
                <w:highlight w:val="yellow"/>
              </w:rPr>
              <w:t xml:space="preserve"> . S RC=^TMP($J,"IBOHLSF")</w:t>
            </w:r>
          </w:p>
          <w:p w14:paraId="781F5BE2" w14:textId="77777777" w:rsidR="00012A05" w:rsidRPr="00012A05" w:rsidRDefault="00012A05" w:rsidP="00012A05">
            <w:pPr>
              <w:pStyle w:val="TableText"/>
              <w:rPr>
                <w:highlight w:val="yellow"/>
              </w:rPr>
            </w:pPr>
            <w:r w:rsidRPr="00012A05">
              <w:rPr>
                <w:highlight w:val="yellow"/>
              </w:rPr>
              <w:t xml:space="preserve"> . S IBFR=$P(RC,U,1),IBTO=$P(RC,U,2)</w:t>
            </w:r>
          </w:p>
          <w:p w14:paraId="6614E822" w14:textId="77777777" w:rsidR="00012A05" w:rsidRPr="00012A05" w:rsidRDefault="00012A05" w:rsidP="00012A05">
            <w:pPr>
              <w:pStyle w:val="TableText"/>
              <w:rPr>
                <w:highlight w:val="yellow"/>
              </w:rPr>
            </w:pPr>
            <w:r w:rsidRPr="00012A05">
              <w:rPr>
                <w:highlight w:val="yellow"/>
              </w:rPr>
              <w:t xml:space="preserve"> . S ^TMP($J,"IBCLMTRK")=DFN_U_IBFR_U_IBTO</w:t>
            </w:r>
          </w:p>
          <w:p w14:paraId="4B1A4415" w14:textId="77777777" w:rsidR="00012A05" w:rsidRPr="00012A05" w:rsidRDefault="00012A05" w:rsidP="00012A05">
            <w:pPr>
              <w:pStyle w:val="TableText"/>
              <w:rPr>
                <w:highlight w:val="yellow"/>
              </w:rPr>
            </w:pPr>
            <w:r w:rsidRPr="00012A05">
              <w:rPr>
                <w:highlight w:val="yellow"/>
              </w:rPr>
              <w:t xml:space="preserve"> .D EN^VALM("IBT CLAIMS TRACKING EDITOR")</w:t>
            </w:r>
          </w:p>
          <w:p w14:paraId="49B2AA67" w14:textId="77777777" w:rsidR="00012A05" w:rsidRPr="00012A05" w:rsidRDefault="00012A05" w:rsidP="00012A05">
            <w:pPr>
              <w:pStyle w:val="TableText"/>
              <w:rPr>
                <w:highlight w:val="yellow"/>
              </w:rPr>
            </w:pPr>
            <w:r w:rsidRPr="00012A05">
              <w:rPr>
                <w:highlight w:val="yellow"/>
              </w:rPr>
              <w:t xml:space="preserve"> K ^TMP($J,"IBOHLS CLMTRK")</w:t>
            </w:r>
          </w:p>
          <w:p w14:paraId="664003E9" w14:textId="77777777" w:rsidR="00012A05" w:rsidRPr="00012A05" w:rsidRDefault="00012A05" w:rsidP="00012A05">
            <w:pPr>
              <w:pStyle w:val="TableText"/>
              <w:rPr>
                <w:highlight w:val="yellow"/>
              </w:rPr>
            </w:pPr>
            <w:r w:rsidRPr="00012A05">
              <w:rPr>
                <w:highlight w:val="yellow"/>
              </w:rPr>
              <w:t xml:space="preserve"> D BLD^IBOHLS</w:t>
            </w:r>
          </w:p>
          <w:p w14:paraId="40E30153" w14:textId="77777777" w:rsidR="00012A05" w:rsidRPr="00012A05" w:rsidRDefault="00012A05" w:rsidP="00012A05">
            <w:pPr>
              <w:pStyle w:val="TableText"/>
              <w:rPr>
                <w:highlight w:val="yellow"/>
              </w:rPr>
            </w:pPr>
            <w:r w:rsidRPr="00012A05">
              <w:rPr>
                <w:highlight w:val="yellow"/>
              </w:rPr>
              <w:t xml:space="preserve"> S VALMBCK="R"</w:t>
            </w:r>
          </w:p>
          <w:p w14:paraId="5FB69468" w14:textId="77777777" w:rsidR="00012A05" w:rsidRPr="00012A05" w:rsidRDefault="00012A05" w:rsidP="00012A05">
            <w:pPr>
              <w:pStyle w:val="TableText"/>
              <w:rPr>
                <w:highlight w:val="yellow"/>
              </w:rPr>
            </w:pPr>
            <w:r w:rsidRPr="00012A05">
              <w:rPr>
                <w:highlight w:val="yellow"/>
              </w:rPr>
              <w:t xml:space="preserve"> Q</w:t>
            </w:r>
          </w:p>
          <w:p w14:paraId="7A685004" w14:textId="77777777" w:rsidR="00012A05" w:rsidRPr="00012A05" w:rsidRDefault="00012A05" w:rsidP="00012A05">
            <w:pPr>
              <w:pStyle w:val="TableText"/>
              <w:rPr>
                <w:highlight w:val="yellow"/>
              </w:rPr>
            </w:pPr>
            <w:r w:rsidRPr="00012A05">
              <w:rPr>
                <w:highlight w:val="yellow"/>
              </w:rPr>
              <w:t xml:space="preserve"> ;</w:t>
            </w:r>
          </w:p>
          <w:p w14:paraId="0ED29B6C" w14:textId="77777777" w:rsidR="00012A05" w:rsidRPr="00012A05" w:rsidRDefault="00012A05" w:rsidP="00012A05">
            <w:pPr>
              <w:pStyle w:val="TableText"/>
              <w:rPr>
                <w:highlight w:val="yellow"/>
              </w:rPr>
            </w:pPr>
            <w:r w:rsidRPr="00012A05">
              <w:rPr>
                <w:highlight w:val="yellow"/>
              </w:rPr>
              <w:t>PATCLM ; look at claims INFO</w:t>
            </w:r>
          </w:p>
          <w:p w14:paraId="40A13C5A" w14:textId="77777777" w:rsidR="00012A05" w:rsidRPr="00012A05" w:rsidRDefault="00012A05" w:rsidP="00012A05">
            <w:pPr>
              <w:pStyle w:val="TableText"/>
              <w:rPr>
                <w:highlight w:val="yellow"/>
              </w:rPr>
            </w:pPr>
            <w:r w:rsidRPr="00012A05">
              <w:rPr>
                <w:highlight w:val="yellow"/>
              </w:rPr>
              <w:t xml:space="preserve"> D FULL^VALM1</w:t>
            </w:r>
          </w:p>
          <w:p w14:paraId="0495126E" w14:textId="77777777" w:rsidR="00012A05" w:rsidRPr="00012A05" w:rsidRDefault="00012A05" w:rsidP="00012A05">
            <w:pPr>
              <w:pStyle w:val="TableText"/>
              <w:rPr>
                <w:highlight w:val="yellow"/>
              </w:rPr>
            </w:pPr>
            <w:r w:rsidRPr="00012A05">
              <w:rPr>
                <w:highlight w:val="yellow"/>
              </w:rPr>
              <w:t xml:space="preserve"> N IBXX,VALMY,ECNT,PNAME,RC,XX,IBIFN</w:t>
            </w:r>
          </w:p>
          <w:p w14:paraId="65F0AF3F" w14:textId="77777777" w:rsidR="00012A05" w:rsidRPr="00012A05" w:rsidRDefault="00012A05" w:rsidP="00012A05">
            <w:pPr>
              <w:pStyle w:val="TableText"/>
              <w:rPr>
                <w:highlight w:val="yellow"/>
              </w:rPr>
            </w:pPr>
            <w:r w:rsidRPr="00012A05">
              <w:rPr>
                <w:highlight w:val="yellow"/>
              </w:rPr>
              <w:t xml:space="preserve"> D EN^VALM2($G(XQORNOD(0)))</w:t>
            </w:r>
          </w:p>
          <w:p w14:paraId="5D7FE0F2" w14:textId="79AC7C31" w:rsidR="00012A05" w:rsidRPr="00012A05" w:rsidRDefault="00012A05" w:rsidP="00012A05">
            <w:pPr>
              <w:pStyle w:val="TableText"/>
              <w:rPr>
                <w:highlight w:val="yellow"/>
              </w:rPr>
            </w:pPr>
            <w:r w:rsidRPr="00012A05">
              <w:rPr>
                <w:highlight w:val="yellow"/>
              </w:rPr>
              <w:t xml:space="preserve"> I $D(VALMY) S IBXX=0 F</w:t>
            </w:r>
            <w:r w:rsidR="006D0F80">
              <w:rPr>
                <w:highlight w:val="yellow"/>
              </w:rPr>
              <w:t xml:space="preserve"> </w:t>
            </w:r>
            <w:r w:rsidRPr="00012A05">
              <w:rPr>
                <w:highlight w:val="yellow"/>
              </w:rPr>
              <w:t>S IBXX=$O(VALMY(IBXX)) Q:'IBXX</w:t>
            </w:r>
            <w:r w:rsidR="006D0F80">
              <w:rPr>
                <w:highlight w:val="yellow"/>
              </w:rPr>
              <w:t xml:space="preserve"> </w:t>
            </w:r>
            <w:r w:rsidRPr="00012A05">
              <w:rPr>
                <w:highlight w:val="yellow"/>
              </w:rPr>
              <w:t>D</w:t>
            </w:r>
          </w:p>
          <w:p w14:paraId="0DE594AF" w14:textId="77777777" w:rsidR="00012A05" w:rsidRPr="00012A05" w:rsidRDefault="00012A05" w:rsidP="00012A05">
            <w:pPr>
              <w:pStyle w:val="TableText"/>
              <w:rPr>
                <w:highlight w:val="yellow"/>
              </w:rPr>
            </w:pPr>
            <w:r w:rsidRPr="00012A05">
              <w:rPr>
                <w:highlight w:val="yellow"/>
              </w:rPr>
              <w:t xml:space="preserve"> . S RC=$G(^TMP($J,"IBOHLSX",IBXX))</w:t>
            </w:r>
          </w:p>
          <w:p w14:paraId="3B85BF36" w14:textId="77777777" w:rsidR="00012A05" w:rsidRPr="00012A05" w:rsidRDefault="00012A05" w:rsidP="00012A05">
            <w:pPr>
              <w:pStyle w:val="TableText"/>
              <w:rPr>
                <w:highlight w:val="yellow"/>
              </w:rPr>
            </w:pPr>
            <w:r w:rsidRPr="00012A05">
              <w:rPr>
                <w:highlight w:val="yellow"/>
              </w:rPr>
              <w:t xml:space="preserve"> . S DFN=$P(RC,U,1),NAME=$P(RC,U,2),ECNT=$P(RC,U,3)</w:t>
            </w:r>
          </w:p>
          <w:p w14:paraId="150558F4" w14:textId="2A4D0516" w:rsidR="00012A05" w:rsidRPr="00012A05" w:rsidRDefault="00012A05" w:rsidP="00012A05">
            <w:pPr>
              <w:pStyle w:val="TableText"/>
              <w:rPr>
                <w:highlight w:val="yellow"/>
              </w:rPr>
            </w:pPr>
            <w:r w:rsidRPr="00012A05">
              <w:rPr>
                <w:highlight w:val="yellow"/>
              </w:rPr>
              <w:t xml:space="preserve"> . S XX=0 F</w:t>
            </w:r>
            <w:r w:rsidR="006D0F80">
              <w:rPr>
                <w:highlight w:val="yellow"/>
              </w:rPr>
              <w:t xml:space="preserve"> </w:t>
            </w:r>
            <w:r w:rsidRPr="00012A05">
              <w:rPr>
                <w:highlight w:val="yellow"/>
              </w:rPr>
              <w:t>S XX=$O(^TMP($J,"IBOHLS",NAME,ECNT,2,XX)) Q:XX=""</w:t>
            </w:r>
            <w:r w:rsidR="006D0F80">
              <w:rPr>
                <w:highlight w:val="yellow"/>
              </w:rPr>
              <w:t xml:space="preserve"> </w:t>
            </w:r>
            <w:r w:rsidRPr="00012A05">
              <w:rPr>
                <w:highlight w:val="yellow"/>
              </w:rPr>
              <w:t>D</w:t>
            </w:r>
          </w:p>
          <w:p w14:paraId="0932566B" w14:textId="77777777" w:rsidR="00012A05" w:rsidRPr="00012A05" w:rsidRDefault="00012A05" w:rsidP="00012A05">
            <w:pPr>
              <w:pStyle w:val="TableText"/>
              <w:rPr>
                <w:highlight w:val="yellow"/>
              </w:rPr>
            </w:pPr>
            <w:r w:rsidRPr="00012A05">
              <w:rPr>
                <w:highlight w:val="yellow"/>
              </w:rPr>
              <w:t xml:space="preserve"> .. S RC=^TMP($J,"IBOHLS",NAME,ECNT,2,XX,"B"),IBIFN=$P(RC,U,1)</w:t>
            </w:r>
          </w:p>
          <w:p w14:paraId="6B2A0F2D" w14:textId="77777777" w:rsidR="00012A05" w:rsidRPr="00012A05" w:rsidRDefault="00012A05" w:rsidP="00012A05">
            <w:pPr>
              <w:pStyle w:val="TableText"/>
              <w:rPr>
                <w:highlight w:val="yellow"/>
              </w:rPr>
            </w:pPr>
            <w:r w:rsidRPr="00012A05">
              <w:rPr>
                <w:highlight w:val="yellow"/>
              </w:rPr>
              <w:t xml:space="preserve"> .. D EN^VALM("IBJT CLAIM INFO")</w:t>
            </w:r>
          </w:p>
          <w:p w14:paraId="4795160D" w14:textId="77777777" w:rsidR="00012A05" w:rsidRPr="00012A05" w:rsidRDefault="00012A05" w:rsidP="00012A05">
            <w:pPr>
              <w:pStyle w:val="TableText"/>
              <w:rPr>
                <w:highlight w:val="yellow"/>
              </w:rPr>
            </w:pPr>
            <w:r w:rsidRPr="00012A05">
              <w:rPr>
                <w:highlight w:val="yellow"/>
              </w:rPr>
              <w:t xml:space="preserve"> D BLD^IBOHLS</w:t>
            </w:r>
          </w:p>
          <w:p w14:paraId="3D7BCF5C" w14:textId="77777777" w:rsidR="00012A05" w:rsidRPr="00012A05" w:rsidRDefault="00012A05" w:rsidP="00012A05">
            <w:pPr>
              <w:pStyle w:val="TableText"/>
              <w:rPr>
                <w:highlight w:val="yellow"/>
              </w:rPr>
            </w:pPr>
            <w:r w:rsidRPr="00012A05">
              <w:rPr>
                <w:highlight w:val="yellow"/>
              </w:rPr>
              <w:t xml:space="preserve"> S VALMBCK="R"</w:t>
            </w:r>
          </w:p>
          <w:p w14:paraId="51CEBFB5" w14:textId="77777777" w:rsidR="00012A05" w:rsidRPr="00012A05" w:rsidRDefault="00012A05" w:rsidP="00012A05">
            <w:pPr>
              <w:pStyle w:val="TableText"/>
              <w:rPr>
                <w:highlight w:val="yellow"/>
              </w:rPr>
            </w:pPr>
            <w:r w:rsidRPr="00012A05">
              <w:rPr>
                <w:highlight w:val="yellow"/>
              </w:rPr>
              <w:t xml:space="preserve"> Q</w:t>
            </w:r>
          </w:p>
          <w:p w14:paraId="039D60F1" w14:textId="77777777" w:rsidR="00012A05" w:rsidRPr="00012A05" w:rsidRDefault="00012A05" w:rsidP="00012A05">
            <w:pPr>
              <w:pStyle w:val="TableText"/>
              <w:rPr>
                <w:highlight w:val="yellow"/>
              </w:rPr>
            </w:pPr>
            <w:r w:rsidRPr="00012A05">
              <w:rPr>
                <w:highlight w:val="yellow"/>
              </w:rPr>
              <w:t xml:space="preserve"> ;</w:t>
            </w:r>
          </w:p>
          <w:p w14:paraId="479CBD64" w14:textId="77777777" w:rsidR="00012A05" w:rsidRPr="00012A05" w:rsidRDefault="00012A05" w:rsidP="00012A05">
            <w:pPr>
              <w:pStyle w:val="TableText"/>
              <w:rPr>
                <w:highlight w:val="yellow"/>
              </w:rPr>
            </w:pPr>
            <w:r w:rsidRPr="00012A05">
              <w:rPr>
                <w:highlight w:val="yellow"/>
              </w:rPr>
              <w:t>PATACP ; look at ACCOUNT PROFILE</w:t>
            </w:r>
          </w:p>
          <w:p w14:paraId="631A75E0" w14:textId="77777777" w:rsidR="00012A05" w:rsidRPr="00012A05" w:rsidRDefault="00012A05" w:rsidP="00012A05">
            <w:pPr>
              <w:pStyle w:val="TableText"/>
              <w:rPr>
                <w:highlight w:val="yellow"/>
              </w:rPr>
            </w:pPr>
            <w:r w:rsidRPr="00012A05">
              <w:rPr>
                <w:highlight w:val="yellow"/>
              </w:rPr>
              <w:t xml:space="preserve"> D FULL^VALM1</w:t>
            </w:r>
          </w:p>
          <w:p w14:paraId="0928F655" w14:textId="77777777" w:rsidR="00012A05" w:rsidRPr="00012A05" w:rsidRDefault="00012A05" w:rsidP="00012A05">
            <w:pPr>
              <w:pStyle w:val="TableText"/>
              <w:rPr>
                <w:highlight w:val="yellow"/>
              </w:rPr>
            </w:pPr>
            <w:r w:rsidRPr="00012A05">
              <w:rPr>
                <w:highlight w:val="yellow"/>
              </w:rPr>
              <w:t xml:space="preserve"> N IBXX,VALMY,ECNT,NAME,RC,DFN,CPY</w:t>
            </w:r>
          </w:p>
          <w:p w14:paraId="037EDA33" w14:textId="77777777" w:rsidR="00012A05" w:rsidRPr="00012A05" w:rsidRDefault="00012A05" w:rsidP="00012A05">
            <w:pPr>
              <w:pStyle w:val="TableText"/>
              <w:rPr>
                <w:highlight w:val="yellow"/>
              </w:rPr>
            </w:pPr>
            <w:r w:rsidRPr="00012A05">
              <w:rPr>
                <w:highlight w:val="yellow"/>
              </w:rPr>
              <w:t xml:space="preserve"> D EN^VALM2($G(XQORNOD(0)))</w:t>
            </w:r>
          </w:p>
          <w:p w14:paraId="3485764C" w14:textId="77777777" w:rsidR="00012A05" w:rsidRPr="00012A05" w:rsidRDefault="00012A05" w:rsidP="00012A05">
            <w:pPr>
              <w:pStyle w:val="TableText"/>
              <w:rPr>
                <w:highlight w:val="yellow"/>
              </w:rPr>
            </w:pPr>
            <w:r w:rsidRPr="00012A05">
              <w:rPr>
                <w:highlight w:val="yellow"/>
              </w:rPr>
              <w:lastRenderedPageBreak/>
              <w:t xml:space="preserve"> D CLEAR^VALM1</w:t>
            </w:r>
          </w:p>
          <w:p w14:paraId="7F181C0B" w14:textId="4833258F" w:rsidR="00012A05" w:rsidRPr="00012A05" w:rsidRDefault="00012A05" w:rsidP="00012A05">
            <w:pPr>
              <w:pStyle w:val="TableText"/>
              <w:rPr>
                <w:highlight w:val="yellow"/>
              </w:rPr>
            </w:pPr>
            <w:r w:rsidRPr="00012A05">
              <w:rPr>
                <w:highlight w:val="yellow"/>
              </w:rPr>
              <w:t xml:space="preserve"> I $D(VALMY) S IBXX=0 F</w:t>
            </w:r>
            <w:r w:rsidR="006D0F80">
              <w:rPr>
                <w:highlight w:val="yellow"/>
              </w:rPr>
              <w:t xml:space="preserve"> </w:t>
            </w:r>
            <w:r w:rsidRPr="00012A05">
              <w:rPr>
                <w:highlight w:val="yellow"/>
              </w:rPr>
              <w:t>S IBXX=$O(VALMY(IBXX)) Q:'IBXX</w:t>
            </w:r>
            <w:r w:rsidR="006D0F80">
              <w:rPr>
                <w:highlight w:val="yellow"/>
              </w:rPr>
              <w:t xml:space="preserve"> </w:t>
            </w:r>
            <w:r w:rsidRPr="00012A05">
              <w:rPr>
                <w:highlight w:val="yellow"/>
              </w:rPr>
              <w:t>D</w:t>
            </w:r>
          </w:p>
          <w:p w14:paraId="5AF8DB6A" w14:textId="77777777" w:rsidR="00012A05" w:rsidRPr="00012A05" w:rsidRDefault="00012A05" w:rsidP="00012A05">
            <w:pPr>
              <w:pStyle w:val="TableText"/>
              <w:rPr>
                <w:highlight w:val="yellow"/>
              </w:rPr>
            </w:pPr>
            <w:r w:rsidRPr="00012A05">
              <w:rPr>
                <w:highlight w:val="yellow"/>
              </w:rPr>
              <w:t xml:space="preserve"> . S RC=$G(^TMP($J,"IBOHLSX",IBXX))</w:t>
            </w:r>
          </w:p>
          <w:p w14:paraId="18065072" w14:textId="77777777" w:rsidR="00012A05" w:rsidRPr="00012A05" w:rsidRDefault="00012A05" w:rsidP="00012A05">
            <w:pPr>
              <w:pStyle w:val="TableText"/>
              <w:rPr>
                <w:highlight w:val="yellow"/>
              </w:rPr>
            </w:pPr>
            <w:r w:rsidRPr="00012A05">
              <w:rPr>
                <w:highlight w:val="yellow"/>
              </w:rPr>
              <w:t xml:space="preserve"> . S DFN=$P(RC,U,1),NAME=$P(RC,U,2),ECNT=$P(RC,U,3)</w:t>
            </w:r>
          </w:p>
          <w:p w14:paraId="4548DE36" w14:textId="77777777" w:rsidR="00012A05" w:rsidRPr="00012A05" w:rsidRDefault="00012A05" w:rsidP="00012A05">
            <w:pPr>
              <w:pStyle w:val="TableText"/>
              <w:rPr>
                <w:highlight w:val="yellow"/>
              </w:rPr>
            </w:pPr>
            <w:r w:rsidRPr="00012A05">
              <w:rPr>
                <w:highlight w:val="yellow"/>
              </w:rPr>
              <w:t xml:space="preserve"> . N DIC,X,Y,DEBT,PRCADB,DA,PRCA,COUNT,OUT,SEL,BILL,BAT,TRAN,DR,DXS,DTOUT,DIROUT,DIRUT,DUOUT</w:t>
            </w:r>
          </w:p>
          <w:p w14:paraId="17818B52" w14:textId="77777777" w:rsidR="00012A05" w:rsidRPr="00012A05" w:rsidRDefault="00012A05" w:rsidP="00012A05">
            <w:pPr>
              <w:pStyle w:val="TableText"/>
              <w:rPr>
                <w:highlight w:val="yellow"/>
              </w:rPr>
            </w:pPr>
            <w:r w:rsidRPr="00012A05">
              <w:rPr>
                <w:highlight w:val="yellow"/>
              </w:rPr>
              <w:t xml:space="preserve"> . N DPTNOFZY,DPTNOFZK S (DPTNOFZY,DPTNOFZK)=1</w:t>
            </w:r>
          </w:p>
          <w:p w14:paraId="5FCA8A20" w14:textId="77777777" w:rsidR="00012A05" w:rsidRPr="00012A05" w:rsidRDefault="00012A05" w:rsidP="00012A05">
            <w:pPr>
              <w:pStyle w:val="TableText"/>
              <w:rPr>
                <w:highlight w:val="yellow"/>
              </w:rPr>
            </w:pPr>
            <w:r w:rsidRPr="00012A05">
              <w:rPr>
                <w:highlight w:val="yellow"/>
              </w:rPr>
              <w:t xml:space="preserve"> . S COUNT=0,CPY=1</w:t>
            </w:r>
          </w:p>
          <w:p w14:paraId="7821D672" w14:textId="77777777" w:rsidR="00012A05" w:rsidRPr="00012A05" w:rsidRDefault="00012A05" w:rsidP="00012A05">
            <w:pPr>
              <w:pStyle w:val="TableText"/>
              <w:rPr>
                <w:highlight w:val="yellow"/>
              </w:rPr>
            </w:pPr>
            <w:r w:rsidRPr="00012A05">
              <w:rPr>
                <w:highlight w:val="yellow"/>
              </w:rPr>
              <w:t xml:space="preserve"> . S PRCATY="ALL",X=NAME</w:t>
            </w:r>
          </w:p>
          <w:p w14:paraId="452CD80A" w14:textId="77777777" w:rsidR="00012A05" w:rsidRPr="00012A05" w:rsidRDefault="00012A05" w:rsidP="00012A05">
            <w:pPr>
              <w:pStyle w:val="TableText"/>
              <w:rPr>
                <w:highlight w:val="yellow"/>
              </w:rPr>
            </w:pPr>
            <w:r w:rsidRPr="00012A05">
              <w:rPr>
                <w:highlight w:val="yellow"/>
              </w:rPr>
              <w:t xml:space="preserve"> . S X=$$UPPER^VALM1(X)</w:t>
            </w:r>
          </w:p>
          <w:p w14:paraId="6468BE97" w14:textId="77777777" w:rsidR="00012A05" w:rsidRPr="00012A05" w:rsidRDefault="00012A05" w:rsidP="00012A05">
            <w:pPr>
              <w:pStyle w:val="TableText"/>
              <w:rPr>
                <w:highlight w:val="yellow"/>
              </w:rPr>
            </w:pPr>
            <w:r w:rsidRPr="00012A05">
              <w:rPr>
                <w:highlight w:val="yellow"/>
              </w:rPr>
              <w:t xml:space="preserve"> . S Y=$S($O(^PRCA(430,"B",X,0)):$O(^(0)),$O(^PRCA(430,"D",X,0)):$O(^(0)),1:-1)</w:t>
            </w:r>
          </w:p>
          <w:p w14:paraId="21648139" w14:textId="77777777" w:rsidR="00012A05" w:rsidRPr="00012A05" w:rsidRDefault="00012A05" w:rsidP="00012A05">
            <w:pPr>
              <w:pStyle w:val="TableText"/>
              <w:rPr>
                <w:highlight w:val="yellow"/>
              </w:rPr>
            </w:pPr>
            <w:r w:rsidRPr="00012A05">
              <w:rPr>
                <w:highlight w:val="yellow"/>
              </w:rPr>
              <w:t xml:space="preserve"> . I Y&gt;0 S DEBT=$P($G(^PRCA(430,Y,0)),"^",9) I DEBT S PRCADB=$P($G(^RCD(340,DEBT,0)),"^"),^DISV(DUZ,"^PRCA(430,")=Y,$P(DEBT,"^",2)=$$NAM^RCFN01(DEBT) D COMP^PRCAAPR,EN1^PRCAATR(Y) Q</w:t>
            </w:r>
          </w:p>
          <w:p w14:paraId="27BE1D6F" w14:textId="77777777" w:rsidR="00012A05" w:rsidRPr="00012A05" w:rsidRDefault="00012A05" w:rsidP="00012A05">
            <w:pPr>
              <w:pStyle w:val="TableText"/>
              <w:rPr>
                <w:highlight w:val="yellow"/>
              </w:rPr>
            </w:pPr>
            <w:r w:rsidRPr="00012A05">
              <w:rPr>
                <w:highlight w:val="yellow"/>
              </w:rPr>
              <w:t xml:space="preserve"> . S DIC="^RCD(340,",DIC(0)="E" D ^DIC</w:t>
            </w:r>
          </w:p>
          <w:p w14:paraId="437BE7DE" w14:textId="77777777" w:rsidR="00012A05" w:rsidRPr="00012A05" w:rsidRDefault="00012A05" w:rsidP="00012A05">
            <w:pPr>
              <w:pStyle w:val="TableText"/>
              <w:rPr>
                <w:highlight w:val="yellow"/>
              </w:rPr>
            </w:pPr>
            <w:r w:rsidRPr="00012A05">
              <w:rPr>
                <w:highlight w:val="yellow"/>
              </w:rPr>
              <w:t xml:space="preserve"> . I Y&lt;0 W !,"No entries found for "_NAME Q</w:t>
            </w:r>
          </w:p>
          <w:p w14:paraId="037B0080" w14:textId="77777777" w:rsidR="00012A05" w:rsidRPr="00012A05" w:rsidRDefault="00012A05" w:rsidP="00012A05">
            <w:pPr>
              <w:pStyle w:val="TableText"/>
              <w:rPr>
                <w:highlight w:val="yellow"/>
              </w:rPr>
            </w:pPr>
            <w:r w:rsidRPr="00012A05">
              <w:rPr>
                <w:highlight w:val="yellow"/>
              </w:rPr>
              <w:t xml:space="preserve"> . S ^DISV(DUZ,"^RCD(340,")=+Y,PRCADB=$P(Y,"^",2),DEBT=+Y_"^"_$P(@("^"_$P(PRCADB,";",2)_+PRCADB_",0)"),"^")</w:t>
            </w:r>
          </w:p>
          <w:p w14:paraId="20CEE19A" w14:textId="77777777" w:rsidR="00012A05" w:rsidRPr="00012A05" w:rsidRDefault="00012A05" w:rsidP="00012A05">
            <w:pPr>
              <w:pStyle w:val="TableText"/>
              <w:rPr>
                <w:highlight w:val="yellow"/>
              </w:rPr>
            </w:pPr>
            <w:r w:rsidRPr="00012A05">
              <w:rPr>
                <w:highlight w:val="yellow"/>
              </w:rPr>
              <w:t xml:space="preserve"> . D COMP^PRCAAPR,HDR^PRCAAPR1,HDR2^PRCAAPR1,DIS^PRCAAPR1</w:t>
            </w:r>
          </w:p>
          <w:p w14:paraId="3BB1A624" w14:textId="77777777" w:rsidR="00012A05" w:rsidRPr="00012A05" w:rsidRDefault="00012A05" w:rsidP="00012A05">
            <w:pPr>
              <w:pStyle w:val="TableText"/>
              <w:rPr>
                <w:highlight w:val="yellow"/>
              </w:rPr>
            </w:pPr>
            <w:r w:rsidRPr="00012A05">
              <w:rPr>
                <w:highlight w:val="yellow"/>
              </w:rPr>
              <w:t xml:space="preserve"> . D PAUSE^VALM1</w:t>
            </w:r>
          </w:p>
          <w:p w14:paraId="293F7AB6" w14:textId="77777777" w:rsidR="00012A05" w:rsidRPr="00012A05" w:rsidRDefault="00012A05" w:rsidP="00012A05">
            <w:pPr>
              <w:pStyle w:val="TableText"/>
              <w:rPr>
                <w:highlight w:val="yellow"/>
              </w:rPr>
            </w:pPr>
            <w:r w:rsidRPr="00012A05">
              <w:rPr>
                <w:highlight w:val="yellow"/>
              </w:rPr>
              <w:t xml:space="preserve"> D BLD^IBOHLS</w:t>
            </w:r>
          </w:p>
          <w:p w14:paraId="03536479" w14:textId="77777777" w:rsidR="00012A05" w:rsidRPr="00012A05" w:rsidRDefault="00012A05" w:rsidP="00012A05">
            <w:pPr>
              <w:pStyle w:val="TableText"/>
              <w:rPr>
                <w:highlight w:val="yellow"/>
              </w:rPr>
            </w:pPr>
            <w:r w:rsidRPr="00012A05">
              <w:rPr>
                <w:highlight w:val="yellow"/>
              </w:rPr>
              <w:t xml:space="preserve"> S VALMBCK="R"</w:t>
            </w:r>
          </w:p>
          <w:p w14:paraId="31422CF5" w14:textId="77777777" w:rsidR="00012A05" w:rsidRPr="00012A05" w:rsidRDefault="00012A05" w:rsidP="00012A05">
            <w:pPr>
              <w:pStyle w:val="TableText"/>
              <w:rPr>
                <w:highlight w:val="yellow"/>
              </w:rPr>
            </w:pPr>
            <w:r w:rsidRPr="00012A05">
              <w:rPr>
                <w:highlight w:val="yellow"/>
              </w:rPr>
              <w:t xml:space="preserve"> Q</w:t>
            </w:r>
          </w:p>
          <w:p w14:paraId="52C372EB" w14:textId="77777777" w:rsidR="00012A05" w:rsidRPr="00012A05" w:rsidRDefault="00012A05" w:rsidP="00012A05">
            <w:pPr>
              <w:pStyle w:val="TableText"/>
              <w:rPr>
                <w:highlight w:val="yellow"/>
              </w:rPr>
            </w:pPr>
            <w:r w:rsidRPr="00012A05">
              <w:rPr>
                <w:highlight w:val="yellow"/>
              </w:rPr>
              <w:t xml:space="preserve"> ;</w:t>
            </w:r>
          </w:p>
          <w:p w14:paraId="2F1C8FE4" w14:textId="77777777" w:rsidR="00012A05" w:rsidRPr="00012A05" w:rsidRDefault="00012A05" w:rsidP="00012A05">
            <w:pPr>
              <w:pStyle w:val="TableText"/>
              <w:rPr>
                <w:highlight w:val="yellow"/>
              </w:rPr>
            </w:pPr>
            <w:r w:rsidRPr="00012A05">
              <w:rPr>
                <w:highlight w:val="yellow"/>
              </w:rPr>
              <w:t>SETL(LINE,DATA,LABEL,COL,LNG) ; Creates a line of data to be set into the body</w:t>
            </w:r>
          </w:p>
          <w:p w14:paraId="75C8F498" w14:textId="77777777" w:rsidR="00012A05" w:rsidRPr="00012A05" w:rsidRDefault="00012A05" w:rsidP="00012A05">
            <w:pPr>
              <w:pStyle w:val="TableText"/>
              <w:rPr>
                <w:highlight w:val="yellow"/>
              </w:rPr>
            </w:pPr>
            <w:r w:rsidRPr="00012A05">
              <w:rPr>
                <w:highlight w:val="yellow"/>
              </w:rPr>
              <w:t xml:space="preserve"> ; of the </w:t>
            </w:r>
            <w:proofErr w:type="spellStart"/>
            <w:r w:rsidRPr="00012A05">
              <w:rPr>
                <w:highlight w:val="yellow"/>
              </w:rPr>
              <w:t>worklist</w:t>
            </w:r>
            <w:proofErr w:type="spellEnd"/>
          </w:p>
          <w:p w14:paraId="395C5219" w14:textId="77777777" w:rsidR="00012A05" w:rsidRPr="00012A05" w:rsidRDefault="00012A05" w:rsidP="00012A05">
            <w:pPr>
              <w:pStyle w:val="TableText"/>
              <w:rPr>
                <w:highlight w:val="yellow"/>
              </w:rPr>
            </w:pPr>
            <w:r w:rsidRPr="00012A05">
              <w:rPr>
                <w:highlight w:val="yellow"/>
              </w:rPr>
              <w:t xml:space="preserve"> ; Input: LINE - Current line being created</w:t>
            </w:r>
          </w:p>
          <w:p w14:paraId="25C64BB2" w14:textId="77777777" w:rsidR="00012A05" w:rsidRPr="00012A05" w:rsidRDefault="00012A05" w:rsidP="00012A05">
            <w:pPr>
              <w:pStyle w:val="TableText"/>
              <w:rPr>
                <w:highlight w:val="yellow"/>
              </w:rPr>
            </w:pPr>
            <w:r w:rsidRPr="00012A05">
              <w:rPr>
                <w:highlight w:val="yellow"/>
              </w:rPr>
              <w:t xml:space="preserve"> ; DATA - Information to be added to the end of the current line</w:t>
            </w:r>
          </w:p>
          <w:p w14:paraId="4352B17F" w14:textId="77777777" w:rsidR="00012A05" w:rsidRPr="00012A05" w:rsidRDefault="00012A05" w:rsidP="00012A05">
            <w:pPr>
              <w:pStyle w:val="TableText"/>
              <w:rPr>
                <w:highlight w:val="yellow"/>
              </w:rPr>
            </w:pPr>
            <w:r w:rsidRPr="00012A05">
              <w:rPr>
                <w:highlight w:val="yellow"/>
              </w:rPr>
              <w:t xml:space="preserve"> ; LABEL - Label to describe the information being added</w:t>
            </w:r>
          </w:p>
          <w:p w14:paraId="56703A10" w14:textId="77777777" w:rsidR="00012A05" w:rsidRPr="00012A05" w:rsidRDefault="00012A05" w:rsidP="00012A05">
            <w:pPr>
              <w:pStyle w:val="TableText"/>
              <w:rPr>
                <w:highlight w:val="yellow"/>
              </w:rPr>
            </w:pPr>
            <w:r w:rsidRPr="00012A05">
              <w:rPr>
                <w:highlight w:val="yellow"/>
              </w:rPr>
              <w:t xml:space="preserve"> ; COL - Column position in line to add information add</w:t>
            </w:r>
          </w:p>
          <w:p w14:paraId="2A706B5B" w14:textId="77777777" w:rsidR="00012A05" w:rsidRPr="00012A05" w:rsidRDefault="00012A05" w:rsidP="00012A05">
            <w:pPr>
              <w:pStyle w:val="TableText"/>
              <w:rPr>
                <w:highlight w:val="yellow"/>
              </w:rPr>
            </w:pPr>
            <w:r w:rsidRPr="00012A05">
              <w:rPr>
                <w:highlight w:val="yellow"/>
              </w:rPr>
              <w:t xml:space="preserve"> ; LNG - Maximum length of data information to include on the line</w:t>
            </w:r>
          </w:p>
          <w:p w14:paraId="35D338FB" w14:textId="77777777" w:rsidR="00012A05" w:rsidRPr="00012A05" w:rsidRDefault="00012A05" w:rsidP="00012A05">
            <w:pPr>
              <w:pStyle w:val="TableText"/>
              <w:rPr>
                <w:highlight w:val="yellow"/>
              </w:rPr>
            </w:pPr>
            <w:r w:rsidRPr="00012A05">
              <w:rPr>
                <w:highlight w:val="yellow"/>
              </w:rPr>
              <w:t xml:space="preserve"> ; Returns: Line updated with added information</w:t>
            </w:r>
          </w:p>
          <w:p w14:paraId="033DD47F" w14:textId="77777777" w:rsidR="00012A05" w:rsidRPr="00012A05" w:rsidRDefault="00012A05" w:rsidP="00012A05">
            <w:pPr>
              <w:pStyle w:val="TableText"/>
              <w:rPr>
                <w:highlight w:val="yellow"/>
              </w:rPr>
            </w:pPr>
            <w:r w:rsidRPr="00012A05">
              <w:rPr>
                <w:highlight w:val="yellow"/>
              </w:rPr>
              <w:t xml:space="preserve"> S LINE=LINE_$J("",(COL-$L(LABEL)-$L(LINE)))_LABEL_$E(DATA,1,LNG)</w:t>
            </w:r>
          </w:p>
          <w:p w14:paraId="04EFF735" w14:textId="760DC168" w:rsidR="004465D8" w:rsidRPr="00012A05" w:rsidRDefault="00012A05" w:rsidP="00012A05">
            <w:pPr>
              <w:pStyle w:val="TableText"/>
              <w:rPr>
                <w:highlight w:val="yellow"/>
              </w:rPr>
            </w:pPr>
            <w:r w:rsidRPr="00012A05">
              <w:rPr>
                <w:highlight w:val="yellow"/>
              </w:rPr>
              <w:t xml:space="preserve"> Q LINE</w:t>
            </w:r>
          </w:p>
        </w:tc>
      </w:tr>
    </w:tbl>
    <w:p w14:paraId="38C596EE" w14:textId="77777777" w:rsidR="004465D8" w:rsidRDefault="004465D8" w:rsidP="00466D2E">
      <w:pPr>
        <w:pStyle w:val="BodyText"/>
        <w:spacing w:before="0" w:after="0"/>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w:tblPr>
      <w:tblGrid>
        <w:gridCol w:w="2892"/>
        <w:gridCol w:w="1174"/>
        <w:gridCol w:w="1264"/>
        <w:gridCol w:w="1253"/>
        <w:gridCol w:w="2993"/>
      </w:tblGrid>
      <w:tr w:rsidR="004465D8" w:rsidRPr="0028049C" w14:paraId="033D5E9D" w14:textId="77777777" w:rsidTr="00466D2E">
        <w:trPr>
          <w:cantSplit/>
          <w:tblHeader/>
        </w:trPr>
        <w:tc>
          <w:tcPr>
            <w:tcW w:w="1510" w:type="pct"/>
            <w:shd w:val="clear" w:color="auto" w:fill="F2F2F2" w:themeFill="background1" w:themeFillShade="F2"/>
            <w:vAlign w:val="center"/>
          </w:tcPr>
          <w:p w14:paraId="5E4393A0" w14:textId="77777777" w:rsidR="004465D8" w:rsidRPr="0028049C" w:rsidRDefault="004465D8" w:rsidP="004465D8">
            <w:pPr>
              <w:pStyle w:val="TableHeading"/>
            </w:pPr>
            <w:r w:rsidRPr="0028049C">
              <w:t>Routines</w:t>
            </w:r>
          </w:p>
        </w:tc>
        <w:tc>
          <w:tcPr>
            <w:tcW w:w="3490" w:type="pct"/>
            <w:gridSpan w:val="4"/>
            <w:tcBorders>
              <w:bottom w:val="single" w:sz="6" w:space="0" w:color="000000"/>
            </w:tcBorders>
            <w:shd w:val="clear" w:color="auto" w:fill="F2F2F2" w:themeFill="background1" w:themeFillShade="F2"/>
          </w:tcPr>
          <w:p w14:paraId="6183400F" w14:textId="77777777" w:rsidR="004465D8" w:rsidRPr="0028049C" w:rsidRDefault="004465D8" w:rsidP="004465D8">
            <w:pPr>
              <w:pStyle w:val="TableHeading"/>
            </w:pPr>
            <w:r w:rsidRPr="0028049C">
              <w:t>Activities</w:t>
            </w:r>
          </w:p>
        </w:tc>
      </w:tr>
      <w:tr w:rsidR="004465D8" w:rsidRPr="0028049C" w14:paraId="4E4A1F72" w14:textId="77777777" w:rsidTr="00466D2E">
        <w:trPr>
          <w:cantSplit/>
          <w:tblHeader/>
        </w:trPr>
        <w:tc>
          <w:tcPr>
            <w:tcW w:w="1510" w:type="pct"/>
            <w:shd w:val="clear" w:color="auto" w:fill="F2F2F2" w:themeFill="background1" w:themeFillShade="F2"/>
            <w:vAlign w:val="center"/>
          </w:tcPr>
          <w:p w14:paraId="6463545F" w14:textId="77777777" w:rsidR="004465D8" w:rsidRPr="0028049C" w:rsidRDefault="004465D8" w:rsidP="004465D8">
            <w:pPr>
              <w:pStyle w:val="TableText"/>
              <w:rPr>
                <w:b/>
              </w:rPr>
            </w:pPr>
            <w:r w:rsidRPr="0028049C">
              <w:rPr>
                <w:b/>
              </w:rPr>
              <w:t>Routine Name</w:t>
            </w:r>
          </w:p>
        </w:tc>
        <w:tc>
          <w:tcPr>
            <w:tcW w:w="3490" w:type="pct"/>
            <w:gridSpan w:val="4"/>
            <w:tcBorders>
              <w:bottom w:val="single" w:sz="6" w:space="0" w:color="000000"/>
            </w:tcBorders>
          </w:tcPr>
          <w:p w14:paraId="51A8A837" w14:textId="1C86A458" w:rsidR="004465D8" w:rsidRPr="00466D2E" w:rsidRDefault="006F4378" w:rsidP="00466D2E">
            <w:pPr>
              <w:pStyle w:val="TableText"/>
            </w:pPr>
            <w:r w:rsidRPr="00466D2E">
              <w:t>IBOHL</w:t>
            </w:r>
            <w:r w:rsidR="001904C6" w:rsidRPr="00466D2E">
              <w:t>S</w:t>
            </w:r>
            <w:r w:rsidRPr="00466D2E">
              <w:t>E</w:t>
            </w:r>
          </w:p>
        </w:tc>
      </w:tr>
      <w:tr w:rsidR="004465D8" w:rsidRPr="0028049C" w14:paraId="039D02FC" w14:textId="77777777" w:rsidTr="00466D2E">
        <w:trPr>
          <w:cantSplit/>
        </w:trPr>
        <w:tc>
          <w:tcPr>
            <w:tcW w:w="1510" w:type="pct"/>
            <w:shd w:val="clear" w:color="auto" w:fill="F2F2F2" w:themeFill="background1" w:themeFillShade="F2"/>
            <w:vAlign w:val="center"/>
          </w:tcPr>
          <w:p w14:paraId="0CA52D9C" w14:textId="77777777" w:rsidR="004465D8" w:rsidRPr="0028049C" w:rsidRDefault="004465D8" w:rsidP="004465D8">
            <w:pPr>
              <w:pStyle w:val="TableText"/>
              <w:rPr>
                <w:b/>
              </w:rPr>
            </w:pPr>
            <w:r w:rsidRPr="0028049C">
              <w:rPr>
                <w:b/>
              </w:rPr>
              <w:t>Enhancement Category</w:t>
            </w:r>
          </w:p>
        </w:tc>
        <w:tc>
          <w:tcPr>
            <w:tcW w:w="613" w:type="pct"/>
            <w:tcBorders>
              <w:right w:val="nil"/>
            </w:tcBorders>
          </w:tcPr>
          <w:p w14:paraId="37D3814E" w14:textId="4381DF39" w:rsidR="004465D8" w:rsidRPr="006A19B0" w:rsidRDefault="006F4378" w:rsidP="004465D8">
            <w:pPr>
              <w:pStyle w:val="TableText"/>
            </w:pPr>
            <w:r>
              <w:fldChar w:fldCharType="begin">
                <w:ffData>
                  <w:name w:val=""/>
                  <w:enabled/>
                  <w:calcOnExit w:val="0"/>
                  <w:statusText w:type="text" w:val="New enhancement category"/>
                  <w:checkBox>
                    <w:sizeAuto/>
                    <w:default w:val="1"/>
                  </w:checkBox>
                </w:ffData>
              </w:fldChar>
            </w:r>
            <w:r>
              <w:instrText xml:space="preserve"> FORMCHECKBOX </w:instrText>
            </w:r>
            <w:r w:rsidR="005E723B">
              <w:fldChar w:fldCharType="separate"/>
            </w:r>
            <w:r>
              <w:fldChar w:fldCharType="end"/>
            </w:r>
            <w:r w:rsidR="004465D8" w:rsidRPr="006A19B0">
              <w:t xml:space="preserve"> New</w:t>
            </w:r>
          </w:p>
        </w:tc>
        <w:tc>
          <w:tcPr>
            <w:tcW w:w="660" w:type="pct"/>
            <w:tcBorders>
              <w:left w:val="nil"/>
              <w:right w:val="nil"/>
            </w:tcBorders>
          </w:tcPr>
          <w:p w14:paraId="481459B0" w14:textId="77777777" w:rsidR="004465D8" w:rsidRPr="006A19B0" w:rsidRDefault="004465D8" w:rsidP="004465D8">
            <w:pPr>
              <w:pStyle w:val="TableText"/>
            </w:pPr>
            <w:r w:rsidRPr="006A19B0">
              <w:fldChar w:fldCharType="begin">
                <w:ffData>
                  <w:name w:val="Check24"/>
                  <w:enabled/>
                  <w:calcOnExit w:val="0"/>
                  <w:statusText w:type="text" w:val="Modify enhancement category"/>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Modify</w:t>
            </w:r>
          </w:p>
        </w:tc>
        <w:tc>
          <w:tcPr>
            <w:tcW w:w="654" w:type="pct"/>
            <w:tcBorders>
              <w:left w:val="nil"/>
              <w:right w:val="nil"/>
            </w:tcBorders>
          </w:tcPr>
          <w:p w14:paraId="4FC1924C" w14:textId="77777777" w:rsidR="004465D8" w:rsidRPr="006A19B0" w:rsidRDefault="004465D8" w:rsidP="004465D8">
            <w:pPr>
              <w:pStyle w:val="TableText"/>
            </w:pPr>
            <w:r w:rsidRPr="006A19B0">
              <w:fldChar w:fldCharType="begin">
                <w:ffData>
                  <w:name w:val="Check26"/>
                  <w:enabled/>
                  <w:calcOnExit w:val="0"/>
                  <w:statusText w:type="text" w:val="Delete enhancement category"/>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Delete</w:t>
            </w:r>
          </w:p>
        </w:tc>
        <w:tc>
          <w:tcPr>
            <w:tcW w:w="1563" w:type="pct"/>
            <w:tcBorders>
              <w:left w:val="nil"/>
            </w:tcBorders>
          </w:tcPr>
          <w:p w14:paraId="501653E3" w14:textId="77777777" w:rsidR="004465D8" w:rsidRPr="006A19B0" w:rsidRDefault="004465D8" w:rsidP="004465D8">
            <w:pPr>
              <w:pStyle w:val="TableText"/>
            </w:pPr>
            <w:r w:rsidRPr="006A19B0">
              <w:fldChar w:fldCharType="begin">
                <w:ffData>
                  <w:name w:val="Check68"/>
                  <w:enabled/>
                  <w:calcOnExit w:val="0"/>
                  <w:statusText w:type="text" w:val="No change to enhancement category"/>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No Change</w:t>
            </w:r>
          </w:p>
        </w:tc>
      </w:tr>
      <w:tr w:rsidR="004465D8" w:rsidRPr="0028049C" w14:paraId="356F8FD7" w14:textId="77777777" w:rsidTr="00466D2E">
        <w:trPr>
          <w:cantSplit/>
        </w:trPr>
        <w:tc>
          <w:tcPr>
            <w:tcW w:w="1510" w:type="pct"/>
            <w:shd w:val="clear" w:color="auto" w:fill="F2F2F2" w:themeFill="background1" w:themeFillShade="F2"/>
            <w:vAlign w:val="center"/>
          </w:tcPr>
          <w:p w14:paraId="39883705" w14:textId="77777777" w:rsidR="004465D8" w:rsidRPr="0028049C" w:rsidRDefault="004465D8" w:rsidP="004465D8">
            <w:pPr>
              <w:pStyle w:val="TableText"/>
              <w:rPr>
                <w:b/>
              </w:rPr>
            </w:pPr>
            <w:r w:rsidRPr="0028049C">
              <w:rPr>
                <w:b/>
              </w:rPr>
              <w:lastRenderedPageBreak/>
              <w:t>RTM</w:t>
            </w:r>
          </w:p>
        </w:tc>
        <w:tc>
          <w:tcPr>
            <w:tcW w:w="3490" w:type="pct"/>
            <w:gridSpan w:val="4"/>
          </w:tcPr>
          <w:p w14:paraId="39B37A82" w14:textId="3E585A44" w:rsidR="004465D8" w:rsidRPr="006A19B0" w:rsidRDefault="006F4378" w:rsidP="004465D8">
            <w:pPr>
              <w:pStyle w:val="TableText"/>
            </w:pPr>
            <w:r w:rsidRPr="006F4378">
              <w:t>COH-3.1-01 - COH-3.1-15</w:t>
            </w:r>
          </w:p>
        </w:tc>
      </w:tr>
      <w:tr w:rsidR="004465D8" w:rsidRPr="0028049C" w14:paraId="1C7AA814" w14:textId="77777777" w:rsidTr="00466D2E">
        <w:trPr>
          <w:cantSplit/>
        </w:trPr>
        <w:tc>
          <w:tcPr>
            <w:tcW w:w="1510" w:type="pct"/>
            <w:tcBorders>
              <w:bottom w:val="single" w:sz="6" w:space="0" w:color="000000"/>
            </w:tcBorders>
            <w:shd w:val="clear" w:color="auto" w:fill="F2F2F2" w:themeFill="background1" w:themeFillShade="F2"/>
            <w:vAlign w:val="center"/>
          </w:tcPr>
          <w:p w14:paraId="13EDF0F1" w14:textId="77777777" w:rsidR="004465D8" w:rsidRPr="0028049C" w:rsidRDefault="004465D8" w:rsidP="004465D8">
            <w:pPr>
              <w:pStyle w:val="TableText"/>
              <w:rPr>
                <w:b/>
              </w:rPr>
            </w:pPr>
            <w:r w:rsidRPr="0028049C">
              <w:rPr>
                <w:b/>
              </w:rPr>
              <w:t>Related Options</w:t>
            </w:r>
          </w:p>
        </w:tc>
        <w:tc>
          <w:tcPr>
            <w:tcW w:w="3490" w:type="pct"/>
            <w:gridSpan w:val="4"/>
            <w:tcBorders>
              <w:bottom w:val="single" w:sz="4" w:space="0" w:color="auto"/>
            </w:tcBorders>
          </w:tcPr>
          <w:p w14:paraId="2A410C1E" w14:textId="70D82356" w:rsidR="004465D8" w:rsidRPr="006A19B0" w:rsidRDefault="00C55222" w:rsidP="004465D8">
            <w:pPr>
              <w:pStyle w:val="TableText"/>
            </w:pPr>
            <w:r>
              <w:t>IB OUTPUT HELD CHARGES LM</w:t>
            </w:r>
          </w:p>
        </w:tc>
      </w:tr>
    </w:tbl>
    <w:p w14:paraId="288EBE31" w14:textId="77777777" w:rsidR="004465D8" w:rsidRPr="0028049C" w:rsidRDefault="004465D8" w:rsidP="004465D8">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w:tblPr>
      <w:tblGrid>
        <w:gridCol w:w="2892"/>
        <w:gridCol w:w="2928"/>
        <w:gridCol w:w="3756"/>
      </w:tblGrid>
      <w:tr w:rsidR="004465D8" w:rsidRPr="0028049C" w14:paraId="61A3E8C9" w14:textId="77777777" w:rsidTr="00466D2E">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072316C0" w14:textId="77777777" w:rsidR="004465D8" w:rsidRPr="0028049C" w:rsidRDefault="004465D8" w:rsidP="004465D8">
            <w:pPr>
              <w:pStyle w:val="TableHeading"/>
            </w:pPr>
            <w:r w:rsidRPr="0028049C">
              <w:t>Related Routines</w:t>
            </w:r>
          </w:p>
        </w:tc>
        <w:tc>
          <w:tcPr>
            <w:tcW w:w="1529" w:type="pct"/>
            <w:tcBorders>
              <w:bottom w:val="single" w:sz="4" w:space="0" w:color="auto"/>
            </w:tcBorders>
            <w:shd w:val="clear" w:color="auto" w:fill="F2F2F2" w:themeFill="background1" w:themeFillShade="F2"/>
          </w:tcPr>
          <w:p w14:paraId="682C7906" w14:textId="77777777" w:rsidR="004465D8" w:rsidRPr="0028049C" w:rsidRDefault="004465D8" w:rsidP="004465D8">
            <w:pPr>
              <w:pStyle w:val="TableHeading"/>
            </w:pPr>
            <w:r w:rsidRPr="0028049C">
              <w:t>Routines “Called By”</w:t>
            </w:r>
          </w:p>
        </w:tc>
        <w:tc>
          <w:tcPr>
            <w:tcW w:w="1961" w:type="pct"/>
            <w:tcBorders>
              <w:bottom w:val="single" w:sz="4" w:space="0" w:color="auto"/>
            </w:tcBorders>
            <w:shd w:val="clear" w:color="auto" w:fill="F2F2F2" w:themeFill="background1" w:themeFillShade="F2"/>
          </w:tcPr>
          <w:p w14:paraId="0D2BBAA4" w14:textId="77777777" w:rsidR="004465D8" w:rsidRPr="0028049C" w:rsidRDefault="004465D8" w:rsidP="004465D8">
            <w:pPr>
              <w:pStyle w:val="TableHeading"/>
            </w:pPr>
            <w:r w:rsidRPr="0028049C">
              <w:t>Routines “Called”</w:t>
            </w:r>
            <w:r>
              <w:t xml:space="preserve"> </w:t>
            </w:r>
          </w:p>
        </w:tc>
      </w:tr>
      <w:tr w:rsidR="004465D8" w:rsidRPr="0028049C" w14:paraId="2C1DD09E" w14:textId="77777777" w:rsidTr="00466D2E">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68266499" w14:textId="77777777" w:rsidR="004465D8" w:rsidRPr="0028049C" w:rsidRDefault="004465D8" w:rsidP="004465D8">
            <w:pPr>
              <w:pStyle w:val="TableText"/>
            </w:pPr>
          </w:p>
        </w:tc>
        <w:tc>
          <w:tcPr>
            <w:tcW w:w="1529" w:type="pct"/>
            <w:tcBorders>
              <w:bottom w:val="single" w:sz="4" w:space="0" w:color="auto"/>
            </w:tcBorders>
            <w:vAlign w:val="center"/>
          </w:tcPr>
          <w:p w14:paraId="23EE2BE8" w14:textId="77777777" w:rsidR="004465D8" w:rsidRPr="0028049C" w:rsidRDefault="004465D8" w:rsidP="004465D8">
            <w:pPr>
              <w:spacing w:before="60" w:after="60"/>
              <w:rPr>
                <w:rFonts w:ascii="Arial" w:hAnsi="Arial" w:cs="Arial"/>
                <w:szCs w:val="20"/>
              </w:rPr>
            </w:pPr>
          </w:p>
        </w:tc>
        <w:tc>
          <w:tcPr>
            <w:tcW w:w="1961" w:type="pct"/>
            <w:tcBorders>
              <w:bottom w:val="single" w:sz="4" w:space="0" w:color="auto"/>
            </w:tcBorders>
            <w:vAlign w:val="center"/>
          </w:tcPr>
          <w:p w14:paraId="03173375" w14:textId="6081947A" w:rsidR="004465D8" w:rsidRPr="0028049C" w:rsidRDefault="00C55222" w:rsidP="004465D8">
            <w:pPr>
              <w:spacing w:before="60" w:after="60"/>
              <w:rPr>
                <w:rFonts w:ascii="Arial" w:hAnsi="Arial" w:cs="Arial"/>
                <w:szCs w:val="20"/>
              </w:rPr>
            </w:pPr>
            <w:r>
              <w:rPr>
                <w:rFonts w:ascii="Arial" w:hAnsi="Arial" w:cs="Arial"/>
                <w:szCs w:val="20"/>
              </w:rPr>
              <w:t>^%ZISC, $$GET1^DIQ, EN^VALM, FULL^VALM1, SET^VALM10, $$FMTE^XLFDT, DISP^XQORM1</w:t>
            </w:r>
          </w:p>
        </w:tc>
      </w:tr>
    </w:tbl>
    <w:p w14:paraId="0ED91153" w14:textId="77777777" w:rsidR="004465D8" w:rsidRPr="002F4E85" w:rsidRDefault="004465D8" w:rsidP="004465D8">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w:tblPr>
      <w:tblGrid>
        <w:gridCol w:w="2895"/>
        <w:gridCol w:w="1076"/>
        <w:gridCol w:w="1842"/>
        <w:gridCol w:w="1134"/>
        <w:gridCol w:w="1750"/>
        <w:gridCol w:w="879"/>
      </w:tblGrid>
      <w:tr w:rsidR="004465D8" w:rsidRPr="002F4E85" w14:paraId="77BD9434" w14:textId="77777777" w:rsidTr="00466D2E">
        <w:trPr>
          <w:cantSplit/>
          <w:tblHeader/>
        </w:trPr>
        <w:tc>
          <w:tcPr>
            <w:tcW w:w="1511" w:type="pct"/>
            <w:shd w:val="clear" w:color="auto" w:fill="F2F2F2" w:themeFill="background1" w:themeFillShade="F2"/>
            <w:vAlign w:val="center"/>
          </w:tcPr>
          <w:p w14:paraId="387A520D" w14:textId="77777777" w:rsidR="004465D8" w:rsidRPr="002F4E85" w:rsidRDefault="004465D8" w:rsidP="004465D8">
            <w:pPr>
              <w:pStyle w:val="TableHeading"/>
            </w:pPr>
            <w:r w:rsidRPr="002F4E85">
              <w:t>Routines</w:t>
            </w:r>
          </w:p>
        </w:tc>
        <w:tc>
          <w:tcPr>
            <w:tcW w:w="3489" w:type="pct"/>
            <w:gridSpan w:val="5"/>
            <w:tcBorders>
              <w:bottom w:val="single" w:sz="6" w:space="0" w:color="000000"/>
            </w:tcBorders>
            <w:shd w:val="clear" w:color="auto" w:fill="F2F2F2" w:themeFill="background1" w:themeFillShade="F2"/>
          </w:tcPr>
          <w:p w14:paraId="47AA9FB4" w14:textId="77777777" w:rsidR="004465D8" w:rsidRPr="002F4E85" w:rsidRDefault="004465D8" w:rsidP="004465D8">
            <w:pPr>
              <w:pStyle w:val="TableHeading"/>
            </w:pPr>
            <w:r w:rsidRPr="002F4E85">
              <w:t>Activities</w:t>
            </w:r>
          </w:p>
        </w:tc>
      </w:tr>
      <w:tr w:rsidR="004465D8" w:rsidRPr="002F4E85" w14:paraId="07D6AD27" w14:textId="77777777" w:rsidTr="00466D2E">
        <w:trPr>
          <w:cantSplit/>
        </w:trPr>
        <w:tc>
          <w:tcPr>
            <w:tcW w:w="1511" w:type="pct"/>
            <w:tcBorders>
              <w:top w:val="single" w:sz="6" w:space="0" w:color="000000"/>
            </w:tcBorders>
            <w:shd w:val="clear" w:color="auto" w:fill="F2F2F2" w:themeFill="background1" w:themeFillShade="F2"/>
            <w:vAlign w:val="center"/>
          </w:tcPr>
          <w:p w14:paraId="3EEB8A99" w14:textId="77777777" w:rsidR="004465D8" w:rsidRPr="002F4E85" w:rsidRDefault="004465D8" w:rsidP="004465D8">
            <w:pPr>
              <w:pStyle w:val="TableText"/>
              <w:rPr>
                <w:b/>
              </w:rPr>
            </w:pPr>
            <w:r w:rsidRPr="002F4E85">
              <w:rPr>
                <w:b/>
              </w:rPr>
              <w:t>Data Dictionary (DD) References</w:t>
            </w:r>
          </w:p>
        </w:tc>
        <w:tc>
          <w:tcPr>
            <w:tcW w:w="3489" w:type="pct"/>
            <w:gridSpan w:val="5"/>
          </w:tcPr>
          <w:p w14:paraId="6629E6AF" w14:textId="77777777" w:rsidR="004465D8" w:rsidRDefault="00C55222" w:rsidP="004465D8">
            <w:pPr>
              <w:pStyle w:val="TableText"/>
            </w:pPr>
            <w:r>
              <w:t>^IB(</w:t>
            </w:r>
          </w:p>
          <w:p w14:paraId="6D30E539" w14:textId="052A6D4E" w:rsidR="00C55222" w:rsidRPr="006A19B0" w:rsidRDefault="00C55222" w:rsidP="004465D8">
            <w:pPr>
              <w:pStyle w:val="TableText"/>
            </w:pPr>
            <w:r>
              <w:t>^TMP($J</w:t>
            </w:r>
          </w:p>
        </w:tc>
      </w:tr>
      <w:tr w:rsidR="004465D8" w:rsidRPr="002F4E85" w14:paraId="600B0AFC" w14:textId="77777777" w:rsidTr="00466D2E">
        <w:trPr>
          <w:cantSplit/>
        </w:trPr>
        <w:tc>
          <w:tcPr>
            <w:tcW w:w="1511" w:type="pct"/>
            <w:shd w:val="clear" w:color="auto" w:fill="F2F2F2" w:themeFill="background1" w:themeFillShade="F2"/>
            <w:vAlign w:val="center"/>
          </w:tcPr>
          <w:p w14:paraId="51BD64F1" w14:textId="7083A3A9" w:rsidR="004465D8" w:rsidRPr="002F4E85" w:rsidRDefault="004465D8" w:rsidP="004465D8">
            <w:pPr>
              <w:pStyle w:val="TableText"/>
              <w:rPr>
                <w:b/>
              </w:rPr>
            </w:pPr>
            <w:r w:rsidRPr="002F4E85">
              <w:rPr>
                <w:b/>
              </w:rPr>
              <w:t>Related Protocols</w:t>
            </w:r>
          </w:p>
        </w:tc>
        <w:tc>
          <w:tcPr>
            <w:tcW w:w="3489" w:type="pct"/>
            <w:gridSpan w:val="5"/>
          </w:tcPr>
          <w:p w14:paraId="7DE11B86" w14:textId="4881D4F6" w:rsidR="00C55222" w:rsidRDefault="00A536B7" w:rsidP="00C55222">
            <w:pPr>
              <w:pStyle w:val="TableText"/>
            </w:pPr>
            <w:r>
              <w:t xml:space="preserve"> </w:t>
            </w:r>
            <w:r w:rsidR="00C55222">
              <w:t>IB EXPAND HELD CHARGES</w:t>
            </w:r>
            <w:r>
              <w:t xml:space="preserve"> </w:t>
            </w:r>
          </w:p>
          <w:p w14:paraId="3FE9CF0D" w14:textId="4F93DF81" w:rsidR="00C55222" w:rsidRDefault="00A536B7" w:rsidP="00C55222">
            <w:pPr>
              <w:pStyle w:val="TableText"/>
            </w:pPr>
            <w:r>
              <w:t xml:space="preserve"> </w:t>
            </w:r>
            <w:r w:rsidR="00C55222">
              <w:t>IB EXPORT TO FILE</w:t>
            </w:r>
            <w:r>
              <w:t xml:space="preserve"> </w:t>
            </w:r>
          </w:p>
          <w:p w14:paraId="07B90ACE" w14:textId="646DC654" w:rsidR="00C55222" w:rsidRDefault="00A536B7" w:rsidP="00C55222">
            <w:pPr>
              <w:pStyle w:val="TableText"/>
            </w:pPr>
            <w:r>
              <w:t xml:space="preserve"> </w:t>
            </w:r>
            <w:r w:rsidR="00C55222">
              <w:t>IB HELD CHARGES ACCOUNT PROFILE</w:t>
            </w:r>
            <w:r>
              <w:t xml:space="preserve"> </w:t>
            </w:r>
          </w:p>
          <w:p w14:paraId="60E03595" w14:textId="45F36658" w:rsidR="00C55222" w:rsidRDefault="00A536B7" w:rsidP="00C55222">
            <w:pPr>
              <w:pStyle w:val="TableText"/>
            </w:pPr>
            <w:r>
              <w:t xml:space="preserve"> </w:t>
            </w:r>
            <w:r w:rsidR="00C55222">
              <w:t>IB HELD CHARGES CLAIM TRACKING</w:t>
            </w:r>
            <w:r>
              <w:t xml:space="preserve"> </w:t>
            </w:r>
          </w:p>
          <w:p w14:paraId="1474908A" w14:textId="4BE0675C" w:rsidR="00C55222" w:rsidRDefault="00A536B7" w:rsidP="00C55222">
            <w:pPr>
              <w:pStyle w:val="TableText"/>
            </w:pPr>
            <w:r>
              <w:t xml:space="preserve"> </w:t>
            </w:r>
            <w:r w:rsidR="00C55222">
              <w:t>IB HELD CHARGES PATIENT INSURANCE</w:t>
            </w:r>
            <w:r>
              <w:t xml:space="preserve"> </w:t>
            </w:r>
          </w:p>
          <w:p w14:paraId="56D9B7D4" w14:textId="0AF29FC5" w:rsidR="00C55222" w:rsidRDefault="00A536B7" w:rsidP="00C55222">
            <w:pPr>
              <w:pStyle w:val="TableText"/>
            </w:pPr>
            <w:r>
              <w:t xml:space="preserve"> </w:t>
            </w:r>
            <w:r w:rsidR="00C55222">
              <w:t>IB HELD CHARGES TPJI</w:t>
            </w:r>
            <w:r>
              <w:t xml:space="preserve"> </w:t>
            </w:r>
          </w:p>
          <w:p w14:paraId="796E149B" w14:textId="16724709" w:rsidR="00C55222" w:rsidRDefault="00A536B7" w:rsidP="00C55222">
            <w:pPr>
              <w:pStyle w:val="TableText"/>
            </w:pPr>
            <w:r>
              <w:t xml:space="preserve"> </w:t>
            </w:r>
            <w:r w:rsidR="00C55222">
              <w:t>IB PRINT HELD CHARGES RPT</w:t>
            </w:r>
            <w:r>
              <w:t xml:space="preserve"> </w:t>
            </w:r>
          </w:p>
          <w:p w14:paraId="69D65F18" w14:textId="7AEE9A8A" w:rsidR="004465D8" w:rsidRPr="006A19B0" w:rsidRDefault="00A536B7" w:rsidP="00C55222">
            <w:pPr>
              <w:pStyle w:val="TableText"/>
            </w:pPr>
            <w:r>
              <w:t xml:space="preserve"> </w:t>
            </w:r>
            <w:r w:rsidR="00C55222">
              <w:t>IB RELEASE HELD CHARGES</w:t>
            </w:r>
            <w:r>
              <w:t xml:space="preserve"> </w:t>
            </w:r>
          </w:p>
        </w:tc>
      </w:tr>
      <w:tr w:rsidR="004465D8" w:rsidRPr="002F4E85" w14:paraId="0E5A5963" w14:textId="77777777" w:rsidTr="00466D2E">
        <w:trPr>
          <w:cantSplit/>
        </w:trPr>
        <w:tc>
          <w:tcPr>
            <w:tcW w:w="1511" w:type="pct"/>
            <w:shd w:val="clear" w:color="auto" w:fill="F2F2F2" w:themeFill="background1" w:themeFillShade="F2"/>
            <w:vAlign w:val="center"/>
          </w:tcPr>
          <w:p w14:paraId="22B15BA3" w14:textId="77777777" w:rsidR="004465D8" w:rsidRPr="002F4E85" w:rsidRDefault="004465D8" w:rsidP="004465D8">
            <w:pPr>
              <w:pStyle w:val="TableText"/>
              <w:rPr>
                <w:b/>
              </w:rPr>
            </w:pPr>
            <w:r w:rsidRPr="002F4E85">
              <w:rPr>
                <w:b/>
              </w:rPr>
              <w:t>Related Integration Control Registrations (ICRs)</w:t>
            </w:r>
          </w:p>
        </w:tc>
        <w:tc>
          <w:tcPr>
            <w:tcW w:w="3489" w:type="pct"/>
            <w:gridSpan w:val="5"/>
            <w:tcBorders>
              <w:bottom w:val="single" w:sz="6" w:space="0" w:color="000000"/>
            </w:tcBorders>
          </w:tcPr>
          <w:p w14:paraId="091539E2" w14:textId="77777777" w:rsidR="004465D8" w:rsidRPr="006A19B0" w:rsidRDefault="004465D8" w:rsidP="004465D8">
            <w:pPr>
              <w:pStyle w:val="TableText"/>
            </w:pPr>
          </w:p>
        </w:tc>
      </w:tr>
      <w:tr w:rsidR="004465D8" w:rsidRPr="002F4E85" w14:paraId="6B10E97D" w14:textId="77777777" w:rsidTr="00466D2E">
        <w:trPr>
          <w:cantSplit/>
        </w:trPr>
        <w:tc>
          <w:tcPr>
            <w:tcW w:w="1511" w:type="pct"/>
            <w:tcBorders>
              <w:right w:val="single" w:sz="4" w:space="0" w:color="auto"/>
            </w:tcBorders>
            <w:shd w:val="clear" w:color="auto" w:fill="F2F2F2" w:themeFill="background1" w:themeFillShade="F2"/>
            <w:vAlign w:val="center"/>
          </w:tcPr>
          <w:p w14:paraId="3B23ECFA" w14:textId="77777777" w:rsidR="004465D8" w:rsidRPr="002F4E85" w:rsidRDefault="004465D8" w:rsidP="004465D8">
            <w:pPr>
              <w:pStyle w:val="TableText"/>
              <w:rPr>
                <w:b/>
              </w:rPr>
            </w:pPr>
            <w:r w:rsidRPr="002F4E85">
              <w:rPr>
                <w:b/>
              </w:rPr>
              <w:t>Data Passing</w:t>
            </w:r>
          </w:p>
        </w:tc>
        <w:tc>
          <w:tcPr>
            <w:tcW w:w="562" w:type="pct"/>
            <w:tcBorders>
              <w:left w:val="single" w:sz="4" w:space="0" w:color="auto"/>
              <w:right w:val="nil"/>
            </w:tcBorders>
          </w:tcPr>
          <w:p w14:paraId="6C470DA2" w14:textId="77777777" w:rsidR="004465D8" w:rsidRPr="006A19B0" w:rsidRDefault="004465D8" w:rsidP="004465D8">
            <w:pPr>
              <w:pStyle w:val="TableText"/>
            </w:pPr>
            <w:r w:rsidRPr="006A19B0">
              <w:fldChar w:fldCharType="begin">
                <w:ffData>
                  <w:name w:val="Check69"/>
                  <w:enabled/>
                  <w:calcOnExit w:val="0"/>
                  <w:statusText w:type="text" w:val="Input"/>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Input</w:t>
            </w:r>
          </w:p>
        </w:tc>
        <w:tc>
          <w:tcPr>
            <w:tcW w:w="962" w:type="pct"/>
            <w:tcBorders>
              <w:left w:val="nil"/>
              <w:right w:val="nil"/>
            </w:tcBorders>
          </w:tcPr>
          <w:p w14:paraId="7CE2DF62" w14:textId="77777777" w:rsidR="004465D8" w:rsidRPr="006A19B0" w:rsidRDefault="004465D8" w:rsidP="004465D8">
            <w:pPr>
              <w:pStyle w:val="TableText"/>
            </w:pPr>
            <w:r w:rsidRPr="006A19B0">
              <w:fldChar w:fldCharType="begin">
                <w:ffData>
                  <w:name w:val="Check70"/>
                  <w:enabled/>
                  <w:calcOnExit w:val="0"/>
                  <w:statusText w:type="text" w:val="Output"/>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Output Reference</w:t>
            </w:r>
          </w:p>
        </w:tc>
        <w:tc>
          <w:tcPr>
            <w:tcW w:w="592" w:type="pct"/>
            <w:tcBorders>
              <w:left w:val="nil"/>
              <w:right w:val="nil"/>
            </w:tcBorders>
          </w:tcPr>
          <w:p w14:paraId="26A0A338" w14:textId="77777777" w:rsidR="004465D8" w:rsidRPr="006A19B0" w:rsidRDefault="004465D8" w:rsidP="004465D8">
            <w:pPr>
              <w:pStyle w:val="TableText"/>
            </w:pPr>
            <w:r w:rsidRPr="006A19B0">
              <w:fldChar w:fldCharType="begin">
                <w:ffData>
                  <w:name w:val="Check71"/>
                  <w:enabled/>
                  <w:calcOnExit w:val="0"/>
                  <w:statusText w:type="text" w:val="Both"/>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Both</w:t>
            </w:r>
          </w:p>
        </w:tc>
        <w:tc>
          <w:tcPr>
            <w:tcW w:w="914" w:type="pct"/>
            <w:tcBorders>
              <w:left w:val="nil"/>
              <w:right w:val="nil"/>
            </w:tcBorders>
          </w:tcPr>
          <w:p w14:paraId="7BA2757B" w14:textId="77777777" w:rsidR="004465D8" w:rsidRPr="006A19B0" w:rsidRDefault="004465D8" w:rsidP="004465D8">
            <w:pPr>
              <w:pStyle w:val="TableText"/>
            </w:pPr>
            <w:r w:rsidRPr="006A19B0">
              <w:fldChar w:fldCharType="begin">
                <w:ffData>
                  <w:name w:val="Check72"/>
                  <w:enabled/>
                  <w:calcOnExit w:val="0"/>
                  <w:statusText w:type="text" w:val="Global reference"/>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Global Reference</w:t>
            </w:r>
          </w:p>
        </w:tc>
        <w:tc>
          <w:tcPr>
            <w:tcW w:w="460" w:type="pct"/>
            <w:tcBorders>
              <w:left w:val="nil"/>
            </w:tcBorders>
          </w:tcPr>
          <w:p w14:paraId="2281DD3B" w14:textId="77777777" w:rsidR="004465D8" w:rsidRPr="006A19B0" w:rsidRDefault="004465D8" w:rsidP="004465D8">
            <w:pPr>
              <w:pStyle w:val="TableText"/>
            </w:pPr>
            <w:r w:rsidRPr="006A19B0">
              <w:fldChar w:fldCharType="begin">
                <w:ffData>
                  <w:name w:val="Check73"/>
                  <w:enabled/>
                  <w:calcOnExit w:val="0"/>
                  <w:statusText w:type="text" w:val="Local"/>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Local</w:t>
            </w:r>
          </w:p>
        </w:tc>
      </w:tr>
      <w:tr w:rsidR="004465D8" w:rsidRPr="002F4E85" w14:paraId="697343F7" w14:textId="77777777" w:rsidTr="00466D2E">
        <w:trPr>
          <w:cantSplit/>
        </w:trPr>
        <w:tc>
          <w:tcPr>
            <w:tcW w:w="1511" w:type="pct"/>
            <w:shd w:val="clear" w:color="auto" w:fill="F2F2F2" w:themeFill="background1" w:themeFillShade="F2"/>
            <w:vAlign w:val="center"/>
          </w:tcPr>
          <w:p w14:paraId="02DA3E13" w14:textId="77777777" w:rsidR="004465D8" w:rsidRPr="002F4E85" w:rsidRDefault="004465D8" w:rsidP="004465D8">
            <w:pPr>
              <w:pStyle w:val="TableText"/>
              <w:rPr>
                <w:b/>
              </w:rPr>
            </w:pPr>
            <w:r w:rsidRPr="002F4E85">
              <w:rPr>
                <w:b/>
              </w:rPr>
              <w:t>Input Attribute Name and Definition</w:t>
            </w:r>
          </w:p>
        </w:tc>
        <w:tc>
          <w:tcPr>
            <w:tcW w:w="3489" w:type="pct"/>
            <w:gridSpan w:val="5"/>
          </w:tcPr>
          <w:p w14:paraId="098C147B" w14:textId="5520B7E5" w:rsidR="004465D8" w:rsidRPr="006A19B0" w:rsidRDefault="004465D8" w:rsidP="004465D8">
            <w:pPr>
              <w:pStyle w:val="TableText"/>
            </w:pPr>
            <w:r w:rsidRPr="006A19B0">
              <w:t>Name:</w:t>
            </w:r>
            <w:r w:rsidR="00855DF8">
              <w:t xml:space="preserve"> NONE</w:t>
            </w:r>
          </w:p>
          <w:p w14:paraId="5DFA614A" w14:textId="633BC08E" w:rsidR="004465D8" w:rsidRPr="006A19B0" w:rsidRDefault="004465D8" w:rsidP="004465D8">
            <w:pPr>
              <w:pStyle w:val="TableText"/>
            </w:pPr>
            <w:r w:rsidRPr="006A19B0">
              <w:t>Definition:</w:t>
            </w:r>
            <w:r w:rsidR="00855DF8">
              <w:t xml:space="preserve"> NONE</w:t>
            </w:r>
          </w:p>
        </w:tc>
      </w:tr>
      <w:tr w:rsidR="004465D8" w:rsidRPr="002F4E85" w14:paraId="58EB3554" w14:textId="77777777" w:rsidTr="00466D2E">
        <w:trPr>
          <w:cantSplit/>
        </w:trPr>
        <w:tc>
          <w:tcPr>
            <w:tcW w:w="1511" w:type="pct"/>
            <w:shd w:val="clear" w:color="auto" w:fill="F2F2F2" w:themeFill="background1" w:themeFillShade="F2"/>
            <w:vAlign w:val="center"/>
          </w:tcPr>
          <w:p w14:paraId="06034176" w14:textId="77777777" w:rsidR="004465D8" w:rsidRPr="002F4E85" w:rsidRDefault="004465D8" w:rsidP="004465D8">
            <w:pPr>
              <w:pStyle w:val="TableText"/>
              <w:rPr>
                <w:b/>
              </w:rPr>
            </w:pPr>
            <w:r w:rsidRPr="002F4E85">
              <w:rPr>
                <w:b/>
              </w:rPr>
              <w:t>Output Attribute Name and Definition</w:t>
            </w:r>
          </w:p>
        </w:tc>
        <w:tc>
          <w:tcPr>
            <w:tcW w:w="3489" w:type="pct"/>
            <w:gridSpan w:val="5"/>
          </w:tcPr>
          <w:p w14:paraId="45F30078" w14:textId="0656E4CD" w:rsidR="004465D8" w:rsidRPr="006A19B0" w:rsidRDefault="004465D8" w:rsidP="004465D8">
            <w:pPr>
              <w:pStyle w:val="TableText"/>
            </w:pPr>
            <w:r w:rsidRPr="006A19B0">
              <w:t>Name:</w:t>
            </w:r>
            <w:r w:rsidR="00855DF8">
              <w:t xml:space="preserve"> NONE</w:t>
            </w:r>
          </w:p>
          <w:p w14:paraId="1665C2B4" w14:textId="4E943E73" w:rsidR="004465D8" w:rsidRPr="006A19B0" w:rsidRDefault="004465D8" w:rsidP="004465D8">
            <w:pPr>
              <w:pStyle w:val="TableText"/>
            </w:pPr>
            <w:r w:rsidRPr="006A19B0">
              <w:t>Definition:</w:t>
            </w:r>
            <w:r w:rsidR="00855DF8">
              <w:t xml:space="preserve"> NONE</w:t>
            </w:r>
          </w:p>
        </w:tc>
      </w:tr>
    </w:tbl>
    <w:p w14:paraId="5269AB5C" w14:textId="77777777" w:rsidR="004465D8" w:rsidRPr="00086A3C" w:rsidRDefault="004465D8" w:rsidP="004465D8">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Current Logic"/>
      </w:tblPr>
      <w:tblGrid>
        <w:gridCol w:w="9576"/>
      </w:tblGrid>
      <w:tr w:rsidR="004465D8" w:rsidRPr="00086A3C" w14:paraId="36A4E512" w14:textId="77777777" w:rsidTr="00466D2E">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ADFCC14" w14:textId="77777777" w:rsidR="004465D8" w:rsidRPr="00086A3C" w:rsidRDefault="004465D8" w:rsidP="004465D8">
            <w:pPr>
              <w:pStyle w:val="TableHeading"/>
            </w:pPr>
            <w:r w:rsidRPr="00086A3C">
              <w:t>Current Logic</w:t>
            </w:r>
          </w:p>
        </w:tc>
      </w:tr>
      <w:tr w:rsidR="004465D8" w:rsidRPr="00086A3C" w14:paraId="3D966979" w14:textId="77777777" w:rsidTr="00466D2E">
        <w:trPr>
          <w:cantSplit/>
        </w:trPr>
        <w:tc>
          <w:tcPr>
            <w:tcW w:w="5000" w:type="pct"/>
            <w:tcBorders>
              <w:top w:val="single" w:sz="6" w:space="0" w:color="000000"/>
              <w:left w:val="single" w:sz="6" w:space="0" w:color="000000"/>
              <w:bottom w:val="single" w:sz="6" w:space="0" w:color="000000"/>
              <w:right w:val="single" w:sz="6" w:space="0" w:color="000000"/>
            </w:tcBorders>
          </w:tcPr>
          <w:p w14:paraId="6EF4BA27" w14:textId="6AF77AAF" w:rsidR="004465D8" w:rsidRPr="00086A3C" w:rsidRDefault="00A1137A" w:rsidP="004465D8">
            <w:pPr>
              <w:pStyle w:val="TableText"/>
            </w:pPr>
            <w:r>
              <w:t>NONE</w:t>
            </w:r>
          </w:p>
        </w:tc>
      </w:tr>
    </w:tbl>
    <w:p w14:paraId="4E5911CF" w14:textId="77777777" w:rsidR="004465D8" w:rsidRPr="00086A3C" w:rsidRDefault="004465D8" w:rsidP="004465D8">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Modified Logic"/>
      </w:tblPr>
      <w:tblGrid>
        <w:gridCol w:w="9576"/>
      </w:tblGrid>
      <w:tr w:rsidR="004465D8" w:rsidRPr="00086A3C" w14:paraId="74372EE9" w14:textId="77777777" w:rsidTr="00466D2E">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A0D1DA5" w14:textId="0AD98D19" w:rsidR="004465D8" w:rsidRPr="00086A3C" w:rsidRDefault="004465D8" w:rsidP="004465D8">
            <w:pPr>
              <w:pStyle w:val="TableHeading"/>
            </w:pPr>
            <w:r w:rsidRPr="00086A3C">
              <w:t xml:space="preserve">Modified Logic </w:t>
            </w:r>
            <w:r w:rsidR="006F4378">
              <w:t>(Changes are highlighted)</w:t>
            </w:r>
          </w:p>
        </w:tc>
      </w:tr>
      <w:tr w:rsidR="004465D8" w:rsidRPr="00086A3C" w14:paraId="6521E772" w14:textId="77777777" w:rsidTr="00466D2E">
        <w:tc>
          <w:tcPr>
            <w:tcW w:w="5000" w:type="pct"/>
            <w:tcBorders>
              <w:top w:val="single" w:sz="6" w:space="0" w:color="000000"/>
              <w:left w:val="single" w:sz="6" w:space="0" w:color="000000"/>
              <w:bottom w:val="single" w:sz="6" w:space="0" w:color="000000"/>
              <w:right w:val="single" w:sz="6" w:space="0" w:color="000000"/>
            </w:tcBorders>
          </w:tcPr>
          <w:p w14:paraId="67E41E75" w14:textId="77777777" w:rsidR="00C10AD3" w:rsidRPr="00C10AD3" w:rsidRDefault="00C10AD3" w:rsidP="00C10AD3">
            <w:pPr>
              <w:pStyle w:val="TableText"/>
              <w:rPr>
                <w:highlight w:val="yellow"/>
              </w:rPr>
            </w:pPr>
            <w:r w:rsidRPr="00C10AD3">
              <w:rPr>
                <w:highlight w:val="yellow"/>
              </w:rPr>
              <w:t>IBOHLSE ;ALB/BAA - IB HELD CHARGES LIST MANAGER ; 08-SEP-2015</w:t>
            </w:r>
          </w:p>
          <w:p w14:paraId="3571559B" w14:textId="77777777" w:rsidR="00C10AD3" w:rsidRPr="00C10AD3" w:rsidRDefault="00C10AD3" w:rsidP="00C10AD3">
            <w:pPr>
              <w:pStyle w:val="TableText"/>
              <w:rPr>
                <w:highlight w:val="yellow"/>
              </w:rPr>
            </w:pPr>
            <w:r w:rsidRPr="00C10AD3">
              <w:rPr>
                <w:highlight w:val="yellow"/>
              </w:rPr>
              <w:t xml:space="preserve"> ;;2.0;INTEGRATED BILLING;**554**;21-MAR-94;Build 3</w:t>
            </w:r>
          </w:p>
          <w:p w14:paraId="57EDF2C0" w14:textId="77777777" w:rsidR="00C10AD3" w:rsidRPr="00C10AD3" w:rsidRDefault="00C10AD3" w:rsidP="00C10AD3">
            <w:pPr>
              <w:pStyle w:val="TableText"/>
              <w:rPr>
                <w:highlight w:val="yellow"/>
              </w:rPr>
            </w:pPr>
            <w:r w:rsidRPr="00C10AD3">
              <w:rPr>
                <w:highlight w:val="yellow"/>
              </w:rPr>
              <w:t xml:space="preserve"> ;</w:t>
            </w:r>
            <w:proofErr w:type="gramStart"/>
            <w:r w:rsidRPr="00C10AD3">
              <w:rPr>
                <w:highlight w:val="yellow"/>
              </w:rPr>
              <w:t>;Per</w:t>
            </w:r>
            <w:proofErr w:type="gramEnd"/>
            <w:r w:rsidRPr="00C10AD3">
              <w:rPr>
                <w:highlight w:val="yellow"/>
              </w:rPr>
              <w:t xml:space="preserve"> VA Directive 6402, this routine should not be modified.</w:t>
            </w:r>
          </w:p>
          <w:p w14:paraId="5E86889D" w14:textId="77777777" w:rsidR="00C10AD3" w:rsidRPr="00C10AD3" w:rsidRDefault="00C10AD3" w:rsidP="00C10AD3">
            <w:pPr>
              <w:pStyle w:val="TableText"/>
              <w:rPr>
                <w:highlight w:val="yellow"/>
              </w:rPr>
            </w:pPr>
            <w:r w:rsidRPr="00C10AD3">
              <w:rPr>
                <w:highlight w:val="yellow"/>
              </w:rPr>
              <w:lastRenderedPageBreak/>
              <w:t xml:space="preserve"> ;;</w:t>
            </w:r>
          </w:p>
          <w:p w14:paraId="6A33D935" w14:textId="77777777" w:rsidR="00C10AD3" w:rsidRPr="00C10AD3" w:rsidRDefault="00C10AD3" w:rsidP="00C10AD3">
            <w:pPr>
              <w:pStyle w:val="TableText"/>
              <w:rPr>
                <w:highlight w:val="yellow"/>
              </w:rPr>
            </w:pPr>
            <w:r w:rsidRPr="00C10AD3">
              <w:rPr>
                <w:highlight w:val="yellow"/>
              </w:rPr>
              <w:t xml:space="preserve"> ;</w:t>
            </w:r>
          </w:p>
          <w:p w14:paraId="6220AEDA" w14:textId="77777777" w:rsidR="00C10AD3" w:rsidRPr="00C10AD3" w:rsidRDefault="00C10AD3" w:rsidP="00C10AD3">
            <w:pPr>
              <w:pStyle w:val="TableText"/>
              <w:rPr>
                <w:highlight w:val="yellow"/>
              </w:rPr>
            </w:pPr>
            <w:r w:rsidRPr="00C10AD3">
              <w:rPr>
                <w:highlight w:val="yellow"/>
              </w:rPr>
              <w:t>EN ; -- main entry point for HELD CHARGES EXPAND</w:t>
            </w:r>
          </w:p>
          <w:p w14:paraId="1AE0D0EA" w14:textId="77777777" w:rsidR="00C10AD3" w:rsidRPr="00C10AD3" w:rsidRDefault="00C10AD3" w:rsidP="00C10AD3">
            <w:pPr>
              <w:pStyle w:val="TableText"/>
              <w:rPr>
                <w:highlight w:val="yellow"/>
              </w:rPr>
            </w:pPr>
            <w:r w:rsidRPr="00C10AD3">
              <w:rPr>
                <w:highlight w:val="yellow"/>
              </w:rPr>
              <w:t xml:space="preserve"> ; add code to do filters here</w:t>
            </w:r>
          </w:p>
          <w:p w14:paraId="3DBB742E" w14:textId="77777777" w:rsidR="00C10AD3" w:rsidRPr="00C10AD3" w:rsidRDefault="00C10AD3" w:rsidP="00C10AD3">
            <w:pPr>
              <w:pStyle w:val="TableText"/>
              <w:rPr>
                <w:highlight w:val="yellow"/>
              </w:rPr>
            </w:pPr>
            <w:r w:rsidRPr="00C10AD3">
              <w:rPr>
                <w:highlight w:val="yellow"/>
              </w:rPr>
              <w:t xml:space="preserve"> ;</w:t>
            </w:r>
          </w:p>
          <w:p w14:paraId="5B64D403" w14:textId="77777777" w:rsidR="00C10AD3" w:rsidRPr="00C10AD3" w:rsidRDefault="00C10AD3" w:rsidP="00C10AD3">
            <w:pPr>
              <w:pStyle w:val="TableText"/>
              <w:rPr>
                <w:highlight w:val="yellow"/>
              </w:rPr>
            </w:pPr>
            <w:r w:rsidRPr="00C10AD3">
              <w:rPr>
                <w:highlight w:val="yellow"/>
              </w:rPr>
              <w:t xml:space="preserve"> D EN^VALM("IB HELD CHARGES EXPAND")</w:t>
            </w:r>
          </w:p>
          <w:p w14:paraId="462665FC" w14:textId="77777777" w:rsidR="00C10AD3" w:rsidRPr="00C10AD3" w:rsidRDefault="00C10AD3" w:rsidP="00C10AD3">
            <w:pPr>
              <w:pStyle w:val="TableText"/>
              <w:rPr>
                <w:highlight w:val="yellow"/>
              </w:rPr>
            </w:pPr>
            <w:r w:rsidRPr="00C10AD3">
              <w:rPr>
                <w:highlight w:val="yellow"/>
              </w:rPr>
              <w:t xml:space="preserve"> Q</w:t>
            </w:r>
          </w:p>
          <w:p w14:paraId="4A2347CB" w14:textId="77777777" w:rsidR="00C10AD3" w:rsidRPr="00C10AD3" w:rsidRDefault="00C10AD3" w:rsidP="00C10AD3">
            <w:pPr>
              <w:pStyle w:val="TableText"/>
              <w:rPr>
                <w:highlight w:val="yellow"/>
              </w:rPr>
            </w:pPr>
            <w:r w:rsidRPr="00C10AD3">
              <w:rPr>
                <w:highlight w:val="yellow"/>
              </w:rPr>
              <w:t xml:space="preserve"> ;</w:t>
            </w:r>
          </w:p>
          <w:p w14:paraId="46860904" w14:textId="77777777" w:rsidR="00C10AD3" w:rsidRPr="00C10AD3" w:rsidRDefault="00C10AD3" w:rsidP="00C10AD3">
            <w:pPr>
              <w:pStyle w:val="TableText"/>
              <w:rPr>
                <w:highlight w:val="yellow"/>
              </w:rPr>
            </w:pPr>
            <w:r w:rsidRPr="00C10AD3">
              <w:rPr>
                <w:highlight w:val="yellow"/>
              </w:rPr>
              <w:t>HDR ; -- header code</w:t>
            </w:r>
          </w:p>
          <w:p w14:paraId="1F14C93A" w14:textId="77777777" w:rsidR="00C10AD3" w:rsidRPr="00C10AD3" w:rsidRDefault="00C10AD3" w:rsidP="00C10AD3">
            <w:pPr>
              <w:pStyle w:val="TableText"/>
              <w:rPr>
                <w:highlight w:val="yellow"/>
              </w:rPr>
            </w:pPr>
            <w:r w:rsidRPr="00C10AD3">
              <w:rPr>
                <w:highlight w:val="yellow"/>
              </w:rPr>
              <w:t xml:space="preserve"> ;</w:t>
            </w:r>
          </w:p>
          <w:p w14:paraId="7B7889B0" w14:textId="77777777" w:rsidR="00C10AD3" w:rsidRPr="00C10AD3" w:rsidRDefault="00C10AD3" w:rsidP="00C10AD3">
            <w:pPr>
              <w:pStyle w:val="TableText"/>
              <w:rPr>
                <w:highlight w:val="yellow"/>
              </w:rPr>
            </w:pPr>
            <w:r w:rsidRPr="00C10AD3">
              <w:rPr>
                <w:highlight w:val="yellow"/>
              </w:rPr>
              <w:t xml:space="preserve"> S VALM("TITLE")=" Expanded Held Charges"</w:t>
            </w:r>
          </w:p>
          <w:p w14:paraId="5A471A0D" w14:textId="77777777" w:rsidR="00C10AD3" w:rsidRPr="00C10AD3" w:rsidRDefault="00C10AD3" w:rsidP="00C10AD3">
            <w:pPr>
              <w:pStyle w:val="TableText"/>
              <w:rPr>
                <w:highlight w:val="yellow"/>
              </w:rPr>
            </w:pPr>
            <w:r w:rsidRPr="00C10AD3">
              <w:rPr>
                <w:highlight w:val="yellow"/>
              </w:rPr>
              <w:t xml:space="preserve"> S XQORM("B")="QUIT"</w:t>
            </w:r>
          </w:p>
          <w:p w14:paraId="74BF3AF6" w14:textId="77777777" w:rsidR="00C10AD3" w:rsidRPr="00C10AD3" w:rsidRDefault="00C10AD3" w:rsidP="00C10AD3">
            <w:pPr>
              <w:pStyle w:val="TableText"/>
              <w:rPr>
                <w:highlight w:val="yellow"/>
              </w:rPr>
            </w:pPr>
            <w:r w:rsidRPr="00C10AD3">
              <w:rPr>
                <w:highlight w:val="yellow"/>
              </w:rPr>
              <w:t xml:space="preserve"> Q</w:t>
            </w:r>
          </w:p>
          <w:p w14:paraId="6745F231" w14:textId="77777777" w:rsidR="00C10AD3" w:rsidRPr="00C10AD3" w:rsidRDefault="00C10AD3" w:rsidP="00C10AD3">
            <w:pPr>
              <w:pStyle w:val="TableText"/>
              <w:rPr>
                <w:highlight w:val="yellow"/>
              </w:rPr>
            </w:pPr>
            <w:r w:rsidRPr="00C10AD3">
              <w:rPr>
                <w:highlight w:val="yellow"/>
              </w:rPr>
              <w:t xml:space="preserve"> ;</w:t>
            </w:r>
          </w:p>
          <w:p w14:paraId="01692157" w14:textId="77777777" w:rsidR="00C10AD3" w:rsidRPr="00C10AD3" w:rsidRDefault="00C10AD3" w:rsidP="00C10AD3">
            <w:pPr>
              <w:pStyle w:val="TableText"/>
              <w:rPr>
                <w:highlight w:val="yellow"/>
              </w:rPr>
            </w:pPr>
            <w:r w:rsidRPr="00C10AD3">
              <w:rPr>
                <w:highlight w:val="yellow"/>
              </w:rPr>
              <w:t xml:space="preserve">INIT ; -- </w:t>
            </w:r>
            <w:proofErr w:type="spellStart"/>
            <w:r w:rsidRPr="00C10AD3">
              <w:rPr>
                <w:highlight w:val="yellow"/>
              </w:rPr>
              <w:t>init</w:t>
            </w:r>
            <w:proofErr w:type="spellEnd"/>
            <w:r w:rsidRPr="00C10AD3">
              <w:rPr>
                <w:highlight w:val="yellow"/>
              </w:rPr>
              <w:t xml:space="preserve"> variables and list array</w:t>
            </w:r>
          </w:p>
          <w:p w14:paraId="3930AA6C" w14:textId="77777777" w:rsidR="00C10AD3" w:rsidRPr="00C10AD3" w:rsidRDefault="00C10AD3" w:rsidP="00C10AD3">
            <w:pPr>
              <w:pStyle w:val="TableText"/>
              <w:rPr>
                <w:highlight w:val="yellow"/>
              </w:rPr>
            </w:pPr>
            <w:r w:rsidRPr="00C10AD3">
              <w:rPr>
                <w:highlight w:val="yellow"/>
              </w:rPr>
              <w:t xml:space="preserve"> ; input - none</w:t>
            </w:r>
          </w:p>
          <w:p w14:paraId="1B06C455" w14:textId="77777777" w:rsidR="00C10AD3" w:rsidRPr="00C10AD3" w:rsidRDefault="00C10AD3" w:rsidP="00C10AD3">
            <w:pPr>
              <w:pStyle w:val="TableText"/>
              <w:rPr>
                <w:highlight w:val="yellow"/>
              </w:rPr>
            </w:pPr>
            <w:r w:rsidRPr="00C10AD3">
              <w:rPr>
                <w:highlight w:val="yellow"/>
              </w:rPr>
              <w:t xml:space="preserve"> ; output ^TMP($J,"IBOHLSE")</w:t>
            </w:r>
          </w:p>
          <w:p w14:paraId="6DA6C0AD" w14:textId="77777777" w:rsidR="00C10AD3" w:rsidRPr="00C10AD3" w:rsidRDefault="00C10AD3" w:rsidP="00C10AD3">
            <w:pPr>
              <w:pStyle w:val="TableText"/>
              <w:rPr>
                <w:highlight w:val="yellow"/>
              </w:rPr>
            </w:pPr>
            <w:r w:rsidRPr="00C10AD3">
              <w:rPr>
                <w:highlight w:val="yellow"/>
              </w:rPr>
              <w:t xml:space="preserve"> N DFN,CNT,NAME,IBIEN</w:t>
            </w:r>
          </w:p>
          <w:p w14:paraId="313A97D9" w14:textId="77777777" w:rsidR="00C10AD3" w:rsidRPr="00C10AD3" w:rsidRDefault="00C10AD3" w:rsidP="00C10AD3">
            <w:pPr>
              <w:pStyle w:val="TableText"/>
              <w:rPr>
                <w:highlight w:val="yellow"/>
              </w:rPr>
            </w:pPr>
            <w:r w:rsidRPr="00C10AD3">
              <w:rPr>
                <w:highlight w:val="yellow"/>
              </w:rPr>
              <w:t xml:space="preserve"> S REC=^TMP($J,"IBOHLSE")</w:t>
            </w:r>
          </w:p>
          <w:p w14:paraId="2FE021FF" w14:textId="77777777" w:rsidR="00C10AD3" w:rsidRPr="00C10AD3" w:rsidRDefault="00C10AD3" w:rsidP="00C10AD3">
            <w:pPr>
              <w:pStyle w:val="TableText"/>
              <w:rPr>
                <w:highlight w:val="yellow"/>
              </w:rPr>
            </w:pPr>
            <w:r w:rsidRPr="00C10AD3">
              <w:rPr>
                <w:highlight w:val="yellow"/>
              </w:rPr>
              <w:t xml:space="preserve"> S DFN=$P(REC,U,1),CNT=$P(REC,U,2)</w:t>
            </w:r>
          </w:p>
          <w:p w14:paraId="4484F606" w14:textId="77777777" w:rsidR="00C10AD3" w:rsidRPr="00C10AD3" w:rsidRDefault="00C10AD3" w:rsidP="00C10AD3">
            <w:pPr>
              <w:pStyle w:val="TableText"/>
              <w:rPr>
                <w:highlight w:val="yellow"/>
              </w:rPr>
            </w:pPr>
            <w:r w:rsidRPr="00C10AD3">
              <w:rPr>
                <w:highlight w:val="yellow"/>
              </w:rPr>
              <w:t xml:space="preserve"> S NAME=$P(REC,U,3),IBIEN=$P(REC,U,4)</w:t>
            </w:r>
          </w:p>
          <w:p w14:paraId="3BDF1B79" w14:textId="77777777" w:rsidR="00C10AD3" w:rsidRPr="00C10AD3" w:rsidRDefault="00C10AD3" w:rsidP="00C10AD3">
            <w:pPr>
              <w:pStyle w:val="TableText"/>
              <w:rPr>
                <w:highlight w:val="yellow"/>
              </w:rPr>
            </w:pPr>
            <w:r w:rsidRPr="00C10AD3">
              <w:rPr>
                <w:highlight w:val="yellow"/>
              </w:rPr>
              <w:t xml:space="preserve"> D BLD</w:t>
            </w:r>
          </w:p>
          <w:p w14:paraId="792DBBE2" w14:textId="77777777" w:rsidR="00C10AD3" w:rsidRPr="00C10AD3" w:rsidRDefault="00C10AD3" w:rsidP="00C10AD3">
            <w:pPr>
              <w:pStyle w:val="TableText"/>
              <w:rPr>
                <w:highlight w:val="yellow"/>
              </w:rPr>
            </w:pPr>
            <w:r w:rsidRPr="00C10AD3">
              <w:rPr>
                <w:highlight w:val="yellow"/>
              </w:rPr>
              <w:t xml:space="preserve"> Q</w:t>
            </w:r>
          </w:p>
          <w:p w14:paraId="6A8DBF84" w14:textId="77777777" w:rsidR="00C10AD3" w:rsidRPr="00C10AD3" w:rsidRDefault="00C10AD3" w:rsidP="00C10AD3">
            <w:pPr>
              <w:pStyle w:val="TableText"/>
              <w:rPr>
                <w:highlight w:val="yellow"/>
              </w:rPr>
            </w:pPr>
            <w:r w:rsidRPr="00C10AD3">
              <w:rPr>
                <w:highlight w:val="yellow"/>
              </w:rPr>
              <w:t xml:space="preserve"> ;</w:t>
            </w:r>
          </w:p>
          <w:p w14:paraId="5AF912E1" w14:textId="77777777" w:rsidR="00C10AD3" w:rsidRPr="00C10AD3" w:rsidRDefault="00C10AD3" w:rsidP="00C10AD3">
            <w:pPr>
              <w:pStyle w:val="TableText"/>
              <w:rPr>
                <w:highlight w:val="yellow"/>
              </w:rPr>
            </w:pPr>
            <w:r w:rsidRPr="00C10AD3">
              <w:rPr>
                <w:highlight w:val="yellow"/>
              </w:rPr>
              <w:t>BLD ; build data to display</w:t>
            </w:r>
          </w:p>
          <w:p w14:paraId="2056191B" w14:textId="77777777" w:rsidR="00C10AD3" w:rsidRPr="00C10AD3" w:rsidRDefault="00C10AD3" w:rsidP="00C10AD3">
            <w:pPr>
              <w:pStyle w:val="TableText"/>
              <w:rPr>
                <w:highlight w:val="yellow"/>
              </w:rPr>
            </w:pPr>
            <w:r w:rsidRPr="00C10AD3">
              <w:rPr>
                <w:highlight w:val="yellow"/>
              </w:rPr>
              <w:t xml:space="preserve"> N CNT,SS,LINE,XX,RX,GMT,IB0,IB1,PATIEN,XX</w:t>
            </w:r>
          </w:p>
          <w:p w14:paraId="220DF2B5" w14:textId="77777777" w:rsidR="00C10AD3" w:rsidRPr="00C10AD3" w:rsidRDefault="00C10AD3" w:rsidP="00C10AD3">
            <w:pPr>
              <w:pStyle w:val="TableText"/>
              <w:rPr>
                <w:highlight w:val="yellow"/>
              </w:rPr>
            </w:pPr>
            <w:r w:rsidRPr="00C10AD3">
              <w:rPr>
                <w:highlight w:val="yellow"/>
              </w:rPr>
              <w:t xml:space="preserve"> S (CNT,VALMCNT)=0</w:t>
            </w:r>
          </w:p>
          <w:p w14:paraId="0C24D1B0" w14:textId="77777777" w:rsidR="00C10AD3" w:rsidRPr="00C10AD3" w:rsidRDefault="00C10AD3" w:rsidP="00C10AD3">
            <w:pPr>
              <w:pStyle w:val="TableText"/>
              <w:rPr>
                <w:highlight w:val="yellow"/>
              </w:rPr>
            </w:pPr>
            <w:r w:rsidRPr="00C10AD3">
              <w:rPr>
                <w:highlight w:val="yellow"/>
              </w:rPr>
              <w:t xml:space="preserve"> S IB0=^IB(IBIEN,0)</w:t>
            </w:r>
          </w:p>
          <w:p w14:paraId="7B8D0ECC" w14:textId="77777777" w:rsidR="00C10AD3" w:rsidRPr="00C10AD3" w:rsidRDefault="00C10AD3" w:rsidP="00C10AD3">
            <w:pPr>
              <w:pStyle w:val="TableText"/>
              <w:rPr>
                <w:highlight w:val="yellow"/>
              </w:rPr>
            </w:pPr>
            <w:r w:rsidRPr="00C10AD3">
              <w:rPr>
                <w:highlight w:val="yellow"/>
              </w:rPr>
              <w:t xml:space="preserve"> S IB1=^IB(IBIEN,1)</w:t>
            </w:r>
          </w:p>
          <w:p w14:paraId="6D7D9B59" w14:textId="77777777" w:rsidR="00C10AD3" w:rsidRPr="00C10AD3" w:rsidRDefault="00C10AD3" w:rsidP="00C10AD3">
            <w:pPr>
              <w:pStyle w:val="TableText"/>
              <w:rPr>
                <w:highlight w:val="yellow"/>
              </w:rPr>
            </w:pPr>
            <w:r w:rsidRPr="00C10AD3">
              <w:rPr>
                <w:highlight w:val="yellow"/>
              </w:rPr>
              <w:t xml:space="preserve"> S SS=$$GET1^DIQ(2,DFN,.09)</w:t>
            </w:r>
          </w:p>
          <w:p w14:paraId="06BD8D43" w14:textId="77777777" w:rsidR="00C10AD3" w:rsidRPr="00C10AD3" w:rsidRDefault="00C10AD3" w:rsidP="00C10AD3">
            <w:pPr>
              <w:pStyle w:val="TableText"/>
              <w:rPr>
                <w:highlight w:val="yellow"/>
              </w:rPr>
            </w:pPr>
            <w:r w:rsidRPr="00C10AD3">
              <w:rPr>
                <w:highlight w:val="yellow"/>
              </w:rPr>
              <w:t xml:space="preserve"> ;</w:t>
            </w:r>
          </w:p>
          <w:p w14:paraId="30E0F46B" w14:textId="77777777" w:rsidR="00C10AD3" w:rsidRPr="00C10AD3" w:rsidRDefault="00C10AD3" w:rsidP="00C10AD3">
            <w:pPr>
              <w:pStyle w:val="TableText"/>
              <w:rPr>
                <w:highlight w:val="yellow"/>
              </w:rPr>
            </w:pPr>
            <w:r w:rsidRPr="00C10AD3">
              <w:rPr>
                <w:highlight w:val="yellow"/>
              </w:rPr>
              <w:t xml:space="preserve"> D FULL^VALM1</w:t>
            </w:r>
          </w:p>
          <w:p w14:paraId="410D85BC" w14:textId="77777777" w:rsidR="00C10AD3" w:rsidRPr="00C10AD3" w:rsidRDefault="00C10AD3" w:rsidP="00C10AD3">
            <w:pPr>
              <w:pStyle w:val="TableText"/>
              <w:rPr>
                <w:highlight w:val="yellow"/>
              </w:rPr>
            </w:pPr>
            <w:r w:rsidRPr="00C10AD3">
              <w:rPr>
                <w:highlight w:val="yellow"/>
              </w:rPr>
              <w:t xml:space="preserve"> D SET^VALM10(1,"PATIENT : "_NAME_" - "_SS,"")</w:t>
            </w:r>
          </w:p>
          <w:p w14:paraId="3ED06778" w14:textId="77777777" w:rsidR="00C10AD3" w:rsidRPr="00C10AD3" w:rsidRDefault="00C10AD3" w:rsidP="00C10AD3">
            <w:pPr>
              <w:pStyle w:val="TableText"/>
              <w:rPr>
                <w:highlight w:val="yellow"/>
              </w:rPr>
            </w:pPr>
            <w:r w:rsidRPr="00C10AD3">
              <w:rPr>
                <w:highlight w:val="yellow"/>
              </w:rPr>
              <w:t xml:space="preserve"> ;</w:t>
            </w:r>
          </w:p>
          <w:p w14:paraId="5C1E4F31" w14:textId="77777777" w:rsidR="00C10AD3" w:rsidRPr="00C10AD3" w:rsidRDefault="00C10AD3" w:rsidP="00C10AD3">
            <w:pPr>
              <w:pStyle w:val="TableText"/>
              <w:rPr>
                <w:highlight w:val="yellow"/>
              </w:rPr>
            </w:pPr>
            <w:r w:rsidRPr="00C10AD3">
              <w:rPr>
                <w:highlight w:val="yellow"/>
              </w:rPr>
              <w:t xml:space="preserve"> D SET^VALM10(2,"TYPE : "_$$GET1^DIQ(350.1,$P(IB0,U,3),.01),"")</w:t>
            </w:r>
          </w:p>
          <w:p w14:paraId="11D0FA86" w14:textId="77777777" w:rsidR="00C10AD3" w:rsidRPr="00C10AD3" w:rsidRDefault="00C10AD3" w:rsidP="00C10AD3">
            <w:pPr>
              <w:pStyle w:val="TableText"/>
              <w:rPr>
                <w:highlight w:val="yellow"/>
              </w:rPr>
            </w:pPr>
            <w:r w:rsidRPr="00C10AD3">
              <w:rPr>
                <w:highlight w:val="yellow"/>
              </w:rPr>
              <w:t xml:space="preserve"> ;</w:t>
            </w:r>
          </w:p>
          <w:p w14:paraId="1927937D" w14:textId="77777777" w:rsidR="00C10AD3" w:rsidRPr="00C10AD3" w:rsidRDefault="00C10AD3" w:rsidP="00C10AD3">
            <w:pPr>
              <w:pStyle w:val="TableText"/>
              <w:rPr>
                <w:highlight w:val="yellow"/>
              </w:rPr>
            </w:pPr>
            <w:r w:rsidRPr="00C10AD3">
              <w:rPr>
                <w:highlight w:val="yellow"/>
              </w:rPr>
              <w:t xml:space="preserve"> D SET^VALM10(3,"RESULTING FROM : "_$P(IB0,U,4),"")</w:t>
            </w:r>
          </w:p>
          <w:p w14:paraId="1E51EDB7" w14:textId="77777777" w:rsidR="00C10AD3" w:rsidRPr="00C10AD3" w:rsidRDefault="00C10AD3" w:rsidP="00C10AD3">
            <w:pPr>
              <w:pStyle w:val="TableText"/>
              <w:rPr>
                <w:highlight w:val="yellow"/>
              </w:rPr>
            </w:pPr>
            <w:r w:rsidRPr="00C10AD3">
              <w:rPr>
                <w:highlight w:val="yellow"/>
              </w:rPr>
              <w:t xml:space="preserve"> ;</w:t>
            </w:r>
          </w:p>
          <w:p w14:paraId="48194E03" w14:textId="77777777" w:rsidR="00C10AD3" w:rsidRPr="00C10AD3" w:rsidRDefault="00C10AD3" w:rsidP="00C10AD3">
            <w:pPr>
              <w:pStyle w:val="TableText"/>
              <w:rPr>
                <w:highlight w:val="yellow"/>
              </w:rPr>
            </w:pPr>
            <w:r w:rsidRPr="00C10AD3">
              <w:rPr>
                <w:highlight w:val="yellow"/>
              </w:rPr>
              <w:t xml:space="preserve"> S LINE="",LINE=$$SETL(LINE,$$GET1^DIQ(350.21,$P(IB0,U,5),.01),"STATUS : ",1,38)</w:t>
            </w:r>
          </w:p>
          <w:p w14:paraId="0DD29C57" w14:textId="77777777" w:rsidR="00C10AD3" w:rsidRPr="00C10AD3" w:rsidRDefault="00C10AD3" w:rsidP="00C10AD3">
            <w:pPr>
              <w:pStyle w:val="TableText"/>
              <w:rPr>
                <w:highlight w:val="yellow"/>
              </w:rPr>
            </w:pPr>
            <w:r w:rsidRPr="00C10AD3">
              <w:rPr>
                <w:highlight w:val="yellow"/>
              </w:rPr>
              <w:t xml:space="preserve"> S LINE=$$SETL(LINE,$$FMTE^XLFDT($P(IB0,U,17),"2DZ"),"EVENT DATE : ",40,38)</w:t>
            </w:r>
          </w:p>
          <w:p w14:paraId="63C46183" w14:textId="77777777" w:rsidR="00C10AD3" w:rsidRPr="00C10AD3" w:rsidRDefault="00C10AD3" w:rsidP="00C10AD3">
            <w:pPr>
              <w:pStyle w:val="TableText"/>
              <w:rPr>
                <w:highlight w:val="yellow"/>
              </w:rPr>
            </w:pPr>
            <w:r w:rsidRPr="00C10AD3">
              <w:rPr>
                <w:highlight w:val="yellow"/>
              </w:rPr>
              <w:lastRenderedPageBreak/>
              <w:t xml:space="preserve"> D SET^VALM10(4,LINE,"")</w:t>
            </w:r>
          </w:p>
          <w:p w14:paraId="7FDDC95C" w14:textId="77777777" w:rsidR="00C10AD3" w:rsidRPr="00C10AD3" w:rsidRDefault="00C10AD3" w:rsidP="00C10AD3">
            <w:pPr>
              <w:pStyle w:val="TableText"/>
              <w:rPr>
                <w:highlight w:val="yellow"/>
              </w:rPr>
            </w:pPr>
            <w:r w:rsidRPr="00C10AD3">
              <w:rPr>
                <w:highlight w:val="yellow"/>
              </w:rPr>
              <w:t xml:space="preserve"> ;</w:t>
            </w:r>
          </w:p>
          <w:p w14:paraId="7A82C867" w14:textId="77777777" w:rsidR="00C10AD3" w:rsidRPr="00C10AD3" w:rsidRDefault="00C10AD3" w:rsidP="00C10AD3">
            <w:pPr>
              <w:pStyle w:val="TableText"/>
              <w:rPr>
                <w:highlight w:val="yellow"/>
              </w:rPr>
            </w:pPr>
            <w:r w:rsidRPr="00C10AD3">
              <w:rPr>
                <w:highlight w:val="yellow"/>
              </w:rPr>
              <w:t xml:space="preserve"> S LINE="",LINE=$$SETL(LINE,$P(IB0,U,9),"PARENT : ",1,38)</w:t>
            </w:r>
          </w:p>
          <w:p w14:paraId="064F0C89" w14:textId="77777777" w:rsidR="00C10AD3" w:rsidRPr="00C10AD3" w:rsidRDefault="00C10AD3" w:rsidP="00C10AD3">
            <w:pPr>
              <w:pStyle w:val="TableText"/>
              <w:rPr>
                <w:highlight w:val="yellow"/>
              </w:rPr>
            </w:pPr>
            <w:r w:rsidRPr="00C10AD3">
              <w:rPr>
                <w:highlight w:val="yellow"/>
              </w:rPr>
              <w:t xml:space="preserve"> S LINE=$$SETL(LINE,$P(IB0,U,7),"CHARGE : ",40,38)</w:t>
            </w:r>
          </w:p>
          <w:p w14:paraId="21A093A7" w14:textId="77777777" w:rsidR="00C10AD3" w:rsidRPr="00C10AD3" w:rsidRDefault="00C10AD3" w:rsidP="00C10AD3">
            <w:pPr>
              <w:pStyle w:val="TableText"/>
              <w:rPr>
                <w:highlight w:val="yellow"/>
              </w:rPr>
            </w:pPr>
            <w:r w:rsidRPr="00C10AD3">
              <w:rPr>
                <w:highlight w:val="yellow"/>
              </w:rPr>
              <w:t xml:space="preserve"> D SET^VALM10(5,LINE,"")</w:t>
            </w:r>
          </w:p>
          <w:p w14:paraId="284D23C5" w14:textId="77777777" w:rsidR="00C10AD3" w:rsidRPr="00C10AD3" w:rsidRDefault="00C10AD3" w:rsidP="00C10AD3">
            <w:pPr>
              <w:pStyle w:val="TableText"/>
              <w:rPr>
                <w:highlight w:val="yellow"/>
              </w:rPr>
            </w:pPr>
            <w:r w:rsidRPr="00C10AD3">
              <w:rPr>
                <w:highlight w:val="yellow"/>
              </w:rPr>
              <w:t xml:space="preserve"> ;</w:t>
            </w:r>
          </w:p>
          <w:p w14:paraId="3261F597" w14:textId="77777777" w:rsidR="00C10AD3" w:rsidRPr="00C10AD3" w:rsidRDefault="00C10AD3" w:rsidP="00C10AD3">
            <w:pPr>
              <w:pStyle w:val="TableText"/>
              <w:rPr>
                <w:highlight w:val="yellow"/>
              </w:rPr>
            </w:pPr>
            <w:r w:rsidRPr="00C10AD3">
              <w:rPr>
                <w:highlight w:val="yellow"/>
              </w:rPr>
              <w:t xml:space="preserve"> D SET^VALM10(6,"INSTITUTION : "_$$GET1^DIQ(4,$P(IB0,U,13),.01),"")</w:t>
            </w:r>
          </w:p>
          <w:p w14:paraId="73175E18" w14:textId="77777777" w:rsidR="00C10AD3" w:rsidRPr="00C10AD3" w:rsidRDefault="00C10AD3" w:rsidP="00C10AD3">
            <w:pPr>
              <w:pStyle w:val="TableText"/>
              <w:rPr>
                <w:highlight w:val="yellow"/>
              </w:rPr>
            </w:pPr>
            <w:r w:rsidRPr="00C10AD3">
              <w:rPr>
                <w:highlight w:val="yellow"/>
              </w:rPr>
              <w:t xml:space="preserve"> ;</w:t>
            </w:r>
          </w:p>
          <w:p w14:paraId="6281C06B" w14:textId="77777777" w:rsidR="00C10AD3" w:rsidRPr="00C10AD3" w:rsidRDefault="00C10AD3" w:rsidP="00C10AD3">
            <w:pPr>
              <w:pStyle w:val="TableText"/>
              <w:rPr>
                <w:highlight w:val="yellow"/>
              </w:rPr>
            </w:pPr>
            <w:r w:rsidRPr="00C10AD3">
              <w:rPr>
                <w:highlight w:val="yellow"/>
              </w:rPr>
              <w:t xml:space="preserve"> D SET^VALM10(7,"BILLED : "_$$FMTE^XLFDT($P(IB0,U,14),"2DZ")_" - "_$$FMTE^XLFDT($P(IB0,U,15),"2DZ"),"")</w:t>
            </w:r>
          </w:p>
          <w:p w14:paraId="26BFB2E6" w14:textId="77777777" w:rsidR="00C10AD3" w:rsidRPr="00C10AD3" w:rsidRDefault="00C10AD3" w:rsidP="00C10AD3">
            <w:pPr>
              <w:pStyle w:val="TableText"/>
              <w:rPr>
                <w:highlight w:val="yellow"/>
              </w:rPr>
            </w:pPr>
            <w:r w:rsidRPr="00C10AD3">
              <w:rPr>
                <w:highlight w:val="yellow"/>
              </w:rPr>
              <w:t xml:space="preserve"> ;</w:t>
            </w:r>
          </w:p>
          <w:p w14:paraId="233ED5DB" w14:textId="77777777" w:rsidR="00C10AD3" w:rsidRPr="00C10AD3" w:rsidRDefault="00C10AD3" w:rsidP="00C10AD3">
            <w:pPr>
              <w:pStyle w:val="TableText"/>
              <w:rPr>
                <w:highlight w:val="yellow"/>
              </w:rPr>
            </w:pPr>
            <w:r w:rsidRPr="00C10AD3">
              <w:rPr>
                <w:highlight w:val="yellow"/>
              </w:rPr>
              <w:t xml:space="preserve"> S LINE="",LINE=$$SETL(LINE,$$GET1^DIQ(4,$P(IB0,U,13),.01),"AR BILL # : ",1,38)</w:t>
            </w:r>
          </w:p>
          <w:p w14:paraId="3C9F0428" w14:textId="77777777" w:rsidR="00C10AD3" w:rsidRPr="00C10AD3" w:rsidRDefault="00C10AD3" w:rsidP="00C10AD3">
            <w:pPr>
              <w:pStyle w:val="TableText"/>
              <w:rPr>
                <w:highlight w:val="yellow"/>
              </w:rPr>
            </w:pPr>
            <w:r w:rsidRPr="00C10AD3">
              <w:rPr>
                <w:highlight w:val="yellow"/>
              </w:rPr>
              <w:t xml:space="preserve"> S LINE=$$SETL(LINE,$$FMTE^XLFDT($P(IB0,U,18),"2DZ"),"LAST BILLED : ",40,38)</w:t>
            </w:r>
          </w:p>
          <w:p w14:paraId="3B6F44F4" w14:textId="77777777" w:rsidR="00C10AD3" w:rsidRPr="00C10AD3" w:rsidRDefault="00C10AD3" w:rsidP="00C10AD3">
            <w:pPr>
              <w:pStyle w:val="TableText"/>
              <w:rPr>
                <w:highlight w:val="yellow"/>
              </w:rPr>
            </w:pPr>
            <w:r w:rsidRPr="00C10AD3">
              <w:rPr>
                <w:highlight w:val="yellow"/>
              </w:rPr>
              <w:t xml:space="preserve"> D SET^VALM10(8,LINE,"")</w:t>
            </w:r>
          </w:p>
          <w:p w14:paraId="36B516FD" w14:textId="77777777" w:rsidR="00C10AD3" w:rsidRPr="00C10AD3" w:rsidRDefault="00C10AD3" w:rsidP="00C10AD3">
            <w:pPr>
              <w:pStyle w:val="TableText"/>
              <w:rPr>
                <w:highlight w:val="yellow"/>
              </w:rPr>
            </w:pPr>
            <w:r w:rsidRPr="00C10AD3">
              <w:rPr>
                <w:highlight w:val="yellow"/>
              </w:rPr>
              <w:t xml:space="preserve"> ;</w:t>
            </w:r>
          </w:p>
          <w:p w14:paraId="5C3FB349" w14:textId="77777777" w:rsidR="00C10AD3" w:rsidRPr="00C10AD3" w:rsidRDefault="00C10AD3" w:rsidP="00C10AD3">
            <w:pPr>
              <w:pStyle w:val="TableText"/>
              <w:rPr>
                <w:highlight w:val="yellow"/>
              </w:rPr>
            </w:pPr>
            <w:r w:rsidRPr="00C10AD3">
              <w:rPr>
                <w:highlight w:val="yellow"/>
              </w:rPr>
              <w:t xml:space="preserve"> D SET^VALM10(9,"IB COPAY TRANS # : "_$$GET1^DIQ(354.71,$P(IB0,U,19),.01),"")</w:t>
            </w:r>
          </w:p>
          <w:p w14:paraId="12CDED63" w14:textId="77777777" w:rsidR="00C10AD3" w:rsidRPr="00C10AD3" w:rsidRDefault="00C10AD3" w:rsidP="00C10AD3">
            <w:pPr>
              <w:pStyle w:val="TableText"/>
              <w:rPr>
                <w:highlight w:val="yellow"/>
              </w:rPr>
            </w:pPr>
            <w:r w:rsidRPr="00C10AD3">
              <w:rPr>
                <w:highlight w:val="yellow"/>
              </w:rPr>
              <w:t xml:space="preserve"> D SET^VALM10(10,"CLINIC STOP : "_$$GET1^DIQ(352.5,$P(IB0,U,20),.01),"")</w:t>
            </w:r>
          </w:p>
          <w:p w14:paraId="011897BB" w14:textId="77777777" w:rsidR="00C10AD3" w:rsidRPr="00C10AD3" w:rsidRDefault="00C10AD3" w:rsidP="00C10AD3">
            <w:pPr>
              <w:pStyle w:val="TableText"/>
              <w:rPr>
                <w:highlight w:val="yellow"/>
              </w:rPr>
            </w:pPr>
            <w:r w:rsidRPr="00C10AD3">
              <w:rPr>
                <w:highlight w:val="yellow"/>
              </w:rPr>
              <w:t xml:space="preserve"> ;</w:t>
            </w:r>
          </w:p>
          <w:p w14:paraId="27818D38" w14:textId="77777777" w:rsidR="00C10AD3" w:rsidRPr="00C10AD3" w:rsidRDefault="00C10AD3" w:rsidP="00C10AD3">
            <w:pPr>
              <w:pStyle w:val="TableText"/>
              <w:rPr>
                <w:highlight w:val="yellow"/>
              </w:rPr>
            </w:pPr>
            <w:r w:rsidRPr="00C10AD3">
              <w:rPr>
                <w:highlight w:val="yellow"/>
              </w:rPr>
              <w:t xml:space="preserve"> S GMT=$P(IB0,U,21)</w:t>
            </w:r>
          </w:p>
          <w:p w14:paraId="30135E3C" w14:textId="77777777" w:rsidR="00C10AD3" w:rsidRPr="00C10AD3" w:rsidRDefault="00C10AD3" w:rsidP="00C10AD3">
            <w:pPr>
              <w:pStyle w:val="TableText"/>
              <w:rPr>
                <w:highlight w:val="yellow"/>
              </w:rPr>
            </w:pPr>
            <w:r w:rsidRPr="00C10AD3">
              <w:rPr>
                <w:highlight w:val="yellow"/>
              </w:rPr>
              <w:t xml:space="preserve"> D SET^VALM10(11,"GMT RELATED : "_$S(GMT=1:"Yes",1:"No"),"")</w:t>
            </w:r>
          </w:p>
          <w:p w14:paraId="7212EE4F" w14:textId="77777777" w:rsidR="00C10AD3" w:rsidRPr="00C10AD3" w:rsidRDefault="00C10AD3" w:rsidP="00C10AD3">
            <w:pPr>
              <w:pStyle w:val="TableText"/>
              <w:rPr>
                <w:highlight w:val="yellow"/>
              </w:rPr>
            </w:pPr>
            <w:r w:rsidRPr="00C10AD3">
              <w:rPr>
                <w:highlight w:val="yellow"/>
              </w:rPr>
              <w:t xml:space="preserve"> D SET^VALM10(12,"PFSS ACCT REF : "_$$GET1^DIQ(375,$P(IB0,U,22),.01),"")</w:t>
            </w:r>
          </w:p>
          <w:p w14:paraId="5B4D5255" w14:textId="77777777" w:rsidR="00C10AD3" w:rsidRPr="00C10AD3" w:rsidRDefault="00C10AD3" w:rsidP="00C10AD3">
            <w:pPr>
              <w:pStyle w:val="TableText"/>
              <w:rPr>
                <w:highlight w:val="yellow"/>
              </w:rPr>
            </w:pPr>
            <w:r w:rsidRPr="00C10AD3">
              <w:rPr>
                <w:highlight w:val="yellow"/>
              </w:rPr>
              <w:t xml:space="preserve"> ;</w:t>
            </w:r>
          </w:p>
          <w:p w14:paraId="405C7240" w14:textId="77777777" w:rsidR="00C10AD3" w:rsidRPr="00C10AD3" w:rsidRDefault="00C10AD3" w:rsidP="00C10AD3">
            <w:pPr>
              <w:pStyle w:val="TableText"/>
              <w:rPr>
                <w:highlight w:val="yellow"/>
              </w:rPr>
            </w:pPr>
            <w:r w:rsidRPr="00C10AD3">
              <w:rPr>
                <w:highlight w:val="yellow"/>
              </w:rPr>
              <w:t xml:space="preserve"> S EAWHO=$$GET1^DIQ(200,$P(IB1,U,1),.01)</w:t>
            </w:r>
          </w:p>
          <w:p w14:paraId="3597E641" w14:textId="77777777" w:rsidR="00C10AD3" w:rsidRPr="00C10AD3" w:rsidRDefault="00C10AD3" w:rsidP="00C10AD3">
            <w:pPr>
              <w:pStyle w:val="TableText"/>
              <w:rPr>
                <w:highlight w:val="yellow"/>
              </w:rPr>
            </w:pPr>
            <w:r w:rsidRPr="00C10AD3">
              <w:rPr>
                <w:highlight w:val="yellow"/>
              </w:rPr>
              <w:t xml:space="preserve"> S EADAT=$$FMTE^XLFDT($P(IB1,U,2),"2DZ")</w:t>
            </w:r>
          </w:p>
          <w:p w14:paraId="1F691FC3" w14:textId="482690FE" w:rsidR="00C10AD3" w:rsidRPr="00C10AD3" w:rsidRDefault="00C10AD3" w:rsidP="00C10AD3">
            <w:pPr>
              <w:pStyle w:val="TableText"/>
              <w:rPr>
                <w:highlight w:val="yellow"/>
              </w:rPr>
            </w:pPr>
            <w:r w:rsidRPr="00C10AD3">
              <w:rPr>
                <w:highlight w:val="yellow"/>
              </w:rPr>
              <w:t xml:space="preserve"> D SET^VALM10(13,"ENTRY ADDED : "_EAWHO_"</w:t>
            </w:r>
            <w:r w:rsidR="006D0F80">
              <w:rPr>
                <w:highlight w:val="yellow"/>
              </w:rPr>
              <w:t xml:space="preserve"> </w:t>
            </w:r>
            <w:r w:rsidRPr="00C10AD3">
              <w:rPr>
                <w:highlight w:val="yellow"/>
              </w:rPr>
              <w:t>"_EADAT,"")</w:t>
            </w:r>
          </w:p>
          <w:p w14:paraId="1EF42EA5" w14:textId="77777777" w:rsidR="00C10AD3" w:rsidRPr="00C10AD3" w:rsidRDefault="00C10AD3" w:rsidP="00C10AD3">
            <w:pPr>
              <w:pStyle w:val="TableText"/>
              <w:rPr>
                <w:highlight w:val="yellow"/>
              </w:rPr>
            </w:pPr>
            <w:r w:rsidRPr="00C10AD3">
              <w:rPr>
                <w:highlight w:val="yellow"/>
              </w:rPr>
              <w:t xml:space="preserve"> ;</w:t>
            </w:r>
          </w:p>
          <w:p w14:paraId="18AE2944" w14:textId="77777777" w:rsidR="00C10AD3" w:rsidRPr="00C10AD3" w:rsidRDefault="00C10AD3" w:rsidP="00C10AD3">
            <w:pPr>
              <w:pStyle w:val="TableText"/>
              <w:rPr>
                <w:highlight w:val="yellow"/>
              </w:rPr>
            </w:pPr>
            <w:r w:rsidRPr="00C10AD3">
              <w:rPr>
                <w:highlight w:val="yellow"/>
              </w:rPr>
              <w:t xml:space="preserve"> S LUWHO=$$GET1^DIQ(200,$P(IB1,U,3),.01)</w:t>
            </w:r>
          </w:p>
          <w:p w14:paraId="6C71C774" w14:textId="77777777" w:rsidR="00C10AD3" w:rsidRPr="00C10AD3" w:rsidRDefault="00C10AD3" w:rsidP="00C10AD3">
            <w:pPr>
              <w:pStyle w:val="TableText"/>
              <w:rPr>
                <w:highlight w:val="yellow"/>
              </w:rPr>
            </w:pPr>
            <w:r w:rsidRPr="00C10AD3">
              <w:rPr>
                <w:highlight w:val="yellow"/>
              </w:rPr>
              <w:t xml:space="preserve"> S LUDAT=$$FMTE^XLFDT($P(IB1,U,4),"2DZ")</w:t>
            </w:r>
          </w:p>
          <w:p w14:paraId="63FD9E5B" w14:textId="197EA0BC" w:rsidR="00C10AD3" w:rsidRPr="00C10AD3" w:rsidRDefault="00C10AD3" w:rsidP="00C10AD3">
            <w:pPr>
              <w:pStyle w:val="TableText"/>
              <w:rPr>
                <w:highlight w:val="yellow"/>
              </w:rPr>
            </w:pPr>
            <w:r w:rsidRPr="00C10AD3">
              <w:rPr>
                <w:highlight w:val="yellow"/>
              </w:rPr>
              <w:t xml:space="preserve"> D SET^VALM10(14,"LAST UPDATED : "_LUWHO_"</w:t>
            </w:r>
            <w:r w:rsidR="006D0F80">
              <w:rPr>
                <w:highlight w:val="yellow"/>
              </w:rPr>
              <w:t xml:space="preserve"> </w:t>
            </w:r>
            <w:r w:rsidRPr="00C10AD3">
              <w:rPr>
                <w:highlight w:val="yellow"/>
              </w:rPr>
              <w:t>"_LUDAT,"")</w:t>
            </w:r>
          </w:p>
          <w:p w14:paraId="13B0F495" w14:textId="77777777" w:rsidR="00C10AD3" w:rsidRPr="00C10AD3" w:rsidRDefault="00C10AD3" w:rsidP="00C10AD3">
            <w:pPr>
              <w:pStyle w:val="TableText"/>
              <w:rPr>
                <w:highlight w:val="yellow"/>
              </w:rPr>
            </w:pPr>
            <w:r w:rsidRPr="00C10AD3">
              <w:rPr>
                <w:highlight w:val="yellow"/>
              </w:rPr>
              <w:t xml:space="preserve"> ;</w:t>
            </w:r>
          </w:p>
          <w:p w14:paraId="06A3C4B6" w14:textId="77777777" w:rsidR="00C10AD3" w:rsidRPr="00C10AD3" w:rsidRDefault="00C10AD3" w:rsidP="00C10AD3">
            <w:pPr>
              <w:pStyle w:val="TableText"/>
              <w:rPr>
                <w:highlight w:val="yellow"/>
              </w:rPr>
            </w:pPr>
            <w:r w:rsidRPr="00C10AD3">
              <w:rPr>
                <w:highlight w:val="yellow"/>
              </w:rPr>
              <w:t xml:space="preserve"> D SET^VALM10(15,"CHAMPVA ADM DATE : "_$$FMTE^XLFDT($P(IB1,U,5),"2DZ"),"")</w:t>
            </w:r>
          </w:p>
          <w:p w14:paraId="53BE1FA8" w14:textId="77777777" w:rsidR="00C10AD3" w:rsidRPr="00C10AD3" w:rsidRDefault="00C10AD3" w:rsidP="00C10AD3">
            <w:pPr>
              <w:pStyle w:val="TableText"/>
              <w:rPr>
                <w:highlight w:val="yellow"/>
              </w:rPr>
            </w:pPr>
            <w:r w:rsidRPr="00C10AD3">
              <w:rPr>
                <w:highlight w:val="yellow"/>
              </w:rPr>
              <w:t xml:space="preserve"> D SET^VALM10(16,"ON HOLD DATE : "_$$FMTE^XLFDT($P(IB1,U,6),"2DZ"),"")</w:t>
            </w:r>
          </w:p>
          <w:p w14:paraId="3FD149F2" w14:textId="77777777" w:rsidR="00C10AD3" w:rsidRPr="00C10AD3" w:rsidRDefault="00C10AD3" w:rsidP="00C10AD3">
            <w:pPr>
              <w:pStyle w:val="TableText"/>
              <w:rPr>
                <w:highlight w:val="yellow"/>
              </w:rPr>
            </w:pPr>
            <w:r w:rsidRPr="00C10AD3">
              <w:rPr>
                <w:highlight w:val="yellow"/>
              </w:rPr>
              <w:t xml:space="preserve"> D SET^VALM10(17,"HOLD-REVIEW DATE : "_$$FMTE^XLFDT($P(IB1,U,7),"2DZ"),"")</w:t>
            </w:r>
          </w:p>
          <w:p w14:paraId="5B0EA18E" w14:textId="77777777" w:rsidR="00C10AD3" w:rsidRPr="00C10AD3" w:rsidRDefault="00C10AD3" w:rsidP="00C10AD3">
            <w:pPr>
              <w:pStyle w:val="TableText"/>
              <w:rPr>
                <w:highlight w:val="yellow"/>
              </w:rPr>
            </w:pPr>
            <w:r w:rsidRPr="00C10AD3">
              <w:rPr>
                <w:highlight w:val="yellow"/>
              </w:rPr>
              <w:t xml:space="preserve"> S VALMBCK="R",VALMBG=1,VALMCNT=16</w:t>
            </w:r>
          </w:p>
          <w:p w14:paraId="5B5899DA" w14:textId="77777777" w:rsidR="00C10AD3" w:rsidRPr="00C10AD3" w:rsidRDefault="00C10AD3" w:rsidP="00C10AD3">
            <w:pPr>
              <w:pStyle w:val="TableText"/>
              <w:rPr>
                <w:highlight w:val="yellow"/>
              </w:rPr>
            </w:pPr>
            <w:r w:rsidRPr="00C10AD3">
              <w:rPr>
                <w:highlight w:val="yellow"/>
              </w:rPr>
              <w:t xml:space="preserve"> Q</w:t>
            </w:r>
          </w:p>
          <w:p w14:paraId="71133528" w14:textId="77777777" w:rsidR="00C10AD3" w:rsidRPr="00C10AD3" w:rsidRDefault="00C10AD3" w:rsidP="00C10AD3">
            <w:pPr>
              <w:pStyle w:val="TableText"/>
              <w:rPr>
                <w:highlight w:val="yellow"/>
              </w:rPr>
            </w:pPr>
            <w:r w:rsidRPr="00C10AD3">
              <w:rPr>
                <w:highlight w:val="yellow"/>
              </w:rPr>
              <w:t xml:space="preserve"> ;</w:t>
            </w:r>
          </w:p>
          <w:p w14:paraId="08EB2E21" w14:textId="77777777" w:rsidR="00C10AD3" w:rsidRPr="00C10AD3" w:rsidRDefault="00C10AD3" w:rsidP="00C10AD3">
            <w:pPr>
              <w:pStyle w:val="TableText"/>
              <w:rPr>
                <w:highlight w:val="yellow"/>
              </w:rPr>
            </w:pPr>
            <w:r w:rsidRPr="00C10AD3">
              <w:rPr>
                <w:highlight w:val="yellow"/>
              </w:rPr>
              <w:t>HELP ; -- help code</w:t>
            </w:r>
          </w:p>
          <w:p w14:paraId="41555F5C" w14:textId="77777777" w:rsidR="00C10AD3" w:rsidRPr="00C10AD3" w:rsidRDefault="00C10AD3" w:rsidP="00C10AD3">
            <w:pPr>
              <w:pStyle w:val="TableText"/>
              <w:rPr>
                <w:highlight w:val="yellow"/>
              </w:rPr>
            </w:pPr>
            <w:r w:rsidRPr="00C10AD3">
              <w:rPr>
                <w:highlight w:val="yellow"/>
              </w:rPr>
              <w:t xml:space="preserve"> N X</w:t>
            </w:r>
          </w:p>
          <w:p w14:paraId="03382F2E" w14:textId="77777777" w:rsidR="00C10AD3" w:rsidRPr="00C10AD3" w:rsidRDefault="00C10AD3" w:rsidP="00C10AD3">
            <w:pPr>
              <w:pStyle w:val="TableText"/>
              <w:rPr>
                <w:highlight w:val="yellow"/>
              </w:rPr>
            </w:pPr>
            <w:r w:rsidRPr="00C10AD3">
              <w:rPr>
                <w:highlight w:val="yellow"/>
              </w:rPr>
              <w:t xml:space="preserve"> S X="?" D DISP^XQORM1 </w:t>
            </w:r>
            <w:proofErr w:type="gramStart"/>
            <w:r w:rsidRPr="00C10AD3">
              <w:rPr>
                <w:highlight w:val="yellow"/>
              </w:rPr>
              <w:t>W !!</w:t>
            </w:r>
            <w:proofErr w:type="gramEnd"/>
          </w:p>
          <w:p w14:paraId="1D76BAA0" w14:textId="77777777" w:rsidR="00C10AD3" w:rsidRPr="00C10AD3" w:rsidRDefault="00C10AD3" w:rsidP="00C10AD3">
            <w:pPr>
              <w:pStyle w:val="TableText"/>
              <w:rPr>
                <w:highlight w:val="yellow"/>
              </w:rPr>
            </w:pPr>
            <w:r w:rsidRPr="00C10AD3">
              <w:rPr>
                <w:highlight w:val="yellow"/>
              </w:rPr>
              <w:t xml:space="preserve"> Q</w:t>
            </w:r>
          </w:p>
          <w:p w14:paraId="6EE24778" w14:textId="77777777" w:rsidR="00C10AD3" w:rsidRPr="00C10AD3" w:rsidRDefault="00C10AD3" w:rsidP="00C10AD3">
            <w:pPr>
              <w:pStyle w:val="TableText"/>
              <w:rPr>
                <w:highlight w:val="yellow"/>
              </w:rPr>
            </w:pPr>
            <w:r w:rsidRPr="00C10AD3">
              <w:rPr>
                <w:highlight w:val="yellow"/>
              </w:rPr>
              <w:lastRenderedPageBreak/>
              <w:t xml:space="preserve"> ;</w:t>
            </w:r>
          </w:p>
          <w:p w14:paraId="79DCB20A" w14:textId="77777777" w:rsidR="00C10AD3" w:rsidRPr="00C10AD3" w:rsidRDefault="00C10AD3" w:rsidP="00C10AD3">
            <w:pPr>
              <w:pStyle w:val="TableText"/>
              <w:rPr>
                <w:highlight w:val="yellow"/>
              </w:rPr>
            </w:pPr>
            <w:r w:rsidRPr="00C10AD3">
              <w:rPr>
                <w:highlight w:val="yellow"/>
              </w:rPr>
              <w:t>EXIT ; -- exit code</w:t>
            </w:r>
          </w:p>
          <w:p w14:paraId="22A715C2" w14:textId="77777777" w:rsidR="00C10AD3" w:rsidRPr="00C10AD3" w:rsidRDefault="00C10AD3" w:rsidP="00C10AD3">
            <w:pPr>
              <w:pStyle w:val="TableText"/>
              <w:rPr>
                <w:highlight w:val="yellow"/>
              </w:rPr>
            </w:pPr>
            <w:r w:rsidRPr="00C10AD3">
              <w:rPr>
                <w:highlight w:val="yellow"/>
              </w:rPr>
              <w:t xml:space="preserve"> ;K ^TMP($J)</w:t>
            </w:r>
          </w:p>
          <w:p w14:paraId="7EFA6B25" w14:textId="77777777" w:rsidR="00C10AD3" w:rsidRPr="00C10AD3" w:rsidRDefault="00C10AD3" w:rsidP="00C10AD3">
            <w:pPr>
              <w:pStyle w:val="TableText"/>
              <w:rPr>
                <w:highlight w:val="yellow"/>
              </w:rPr>
            </w:pPr>
            <w:r w:rsidRPr="00C10AD3">
              <w:rPr>
                <w:highlight w:val="yellow"/>
              </w:rPr>
              <w:t xml:space="preserve"> D ^%ZISC</w:t>
            </w:r>
          </w:p>
          <w:p w14:paraId="67ED6911" w14:textId="77777777" w:rsidR="00C10AD3" w:rsidRPr="00C10AD3" w:rsidRDefault="00C10AD3" w:rsidP="00C10AD3">
            <w:pPr>
              <w:pStyle w:val="TableText"/>
              <w:rPr>
                <w:highlight w:val="yellow"/>
              </w:rPr>
            </w:pPr>
            <w:r w:rsidRPr="00C10AD3">
              <w:rPr>
                <w:highlight w:val="yellow"/>
              </w:rPr>
              <w:t xml:space="preserve"> I </w:t>
            </w:r>
          </w:p>
          <w:p w14:paraId="19E4B07B" w14:textId="77777777" w:rsidR="00C10AD3" w:rsidRPr="00C10AD3" w:rsidRDefault="00C10AD3" w:rsidP="00C10AD3">
            <w:pPr>
              <w:pStyle w:val="TableText"/>
              <w:rPr>
                <w:highlight w:val="yellow"/>
              </w:rPr>
            </w:pPr>
            <w:r w:rsidRPr="00C10AD3">
              <w:rPr>
                <w:highlight w:val="yellow"/>
              </w:rPr>
              <w:t xml:space="preserve"> S VALMBCK="R" Q</w:t>
            </w:r>
          </w:p>
          <w:p w14:paraId="75532976" w14:textId="77777777" w:rsidR="00C10AD3" w:rsidRPr="00C10AD3" w:rsidRDefault="00C10AD3" w:rsidP="00C10AD3">
            <w:pPr>
              <w:pStyle w:val="TableText"/>
              <w:rPr>
                <w:highlight w:val="yellow"/>
              </w:rPr>
            </w:pPr>
            <w:r w:rsidRPr="00C10AD3">
              <w:rPr>
                <w:highlight w:val="yellow"/>
              </w:rPr>
              <w:t xml:space="preserve"> Q</w:t>
            </w:r>
          </w:p>
          <w:p w14:paraId="126A7859" w14:textId="77777777" w:rsidR="00C10AD3" w:rsidRPr="00C10AD3" w:rsidRDefault="00C10AD3" w:rsidP="00C10AD3">
            <w:pPr>
              <w:pStyle w:val="TableText"/>
              <w:rPr>
                <w:highlight w:val="yellow"/>
              </w:rPr>
            </w:pPr>
            <w:r w:rsidRPr="00C10AD3">
              <w:rPr>
                <w:highlight w:val="yellow"/>
              </w:rPr>
              <w:t xml:space="preserve"> ;</w:t>
            </w:r>
          </w:p>
          <w:p w14:paraId="1997B824" w14:textId="77777777" w:rsidR="00C10AD3" w:rsidRPr="00C10AD3" w:rsidRDefault="00C10AD3" w:rsidP="00C10AD3">
            <w:pPr>
              <w:pStyle w:val="TableText"/>
              <w:rPr>
                <w:highlight w:val="yellow"/>
              </w:rPr>
            </w:pPr>
            <w:r w:rsidRPr="00C10AD3">
              <w:rPr>
                <w:highlight w:val="yellow"/>
              </w:rPr>
              <w:t>SETL(LINE,DATA,LABEL,COL,LNG) ; Creates a line of data to be set into the body</w:t>
            </w:r>
          </w:p>
          <w:p w14:paraId="6C7FED54" w14:textId="77777777" w:rsidR="00C10AD3" w:rsidRPr="00C10AD3" w:rsidRDefault="00C10AD3" w:rsidP="00C10AD3">
            <w:pPr>
              <w:pStyle w:val="TableText"/>
              <w:rPr>
                <w:highlight w:val="yellow"/>
              </w:rPr>
            </w:pPr>
            <w:r w:rsidRPr="00C10AD3">
              <w:rPr>
                <w:highlight w:val="yellow"/>
              </w:rPr>
              <w:t xml:space="preserve"> ; of the </w:t>
            </w:r>
            <w:proofErr w:type="spellStart"/>
            <w:r w:rsidRPr="00C10AD3">
              <w:rPr>
                <w:highlight w:val="yellow"/>
              </w:rPr>
              <w:t>worklist</w:t>
            </w:r>
            <w:proofErr w:type="spellEnd"/>
          </w:p>
          <w:p w14:paraId="02C0AED3" w14:textId="77777777" w:rsidR="00C10AD3" w:rsidRPr="00C10AD3" w:rsidRDefault="00C10AD3" w:rsidP="00C10AD3">
            <w:pPr>
              <w:pStyle w:val="TableText"/>
              <w:rPr>
                <w:highlight w:val="yellow"/>
              </w:rPr>
            </w:pPr>
            <w:r w:rsidRPr="00C10AD3">
              <w:rPr>
                <w:highlight w:val="yellow"/>
              </w:rPr>
              <w:t xml:space="preserve"> ; Input: LINE - Current line being created</w:t>
            </w:r>
          </w:p>
          <w:p w14:paraId="34FF7925" w14:textId="77777777" w:rsidR="00C10AD3" w:rsidRPr="00C10AD3" w:rsidRDefault="00C10AD3" w:rsidP="00C10AD3">
            <w:pPr>
              <w:pStyle w:val="TableText"/>
              <w:rPr>
                <w:highlight w:val="yellow"/>
              </w:rPr>
            </w:pPr>
            <w:r w:rsidRPr="00C10AD3">
              <w:rPr>
                <w:highlight w:val="yellow"/>
              </w:rPr>
              <w:t xml:space="preserve"> ; DATA - Information to be added to the end of the current line</w:t>
            </w:r>
          </w:p>
          <w:p w14:paraId="47D74587" w14:textId="77777777" w:rsidR="00C10AD3" w:rsidRPr="00C10AD3" w:rsidRDefault="00C10AD3" w:rsidP="00C10AD3">
            <w:pPr>
              <w:pStyle w:val="TableText"/>
              <w:rPr>
                <w:highlight w:val="yellow"/>
              </w:rPr>
            </w:pPr>
            <w:r w:rsidRPr="00C10AD3">
              <w:rPr>
                <w:highlight w:val="yellow"/>
              </w:rPr>
              <w:t xml:space="preserve"> ; LABEL - Label to describe the information being added</w:t>
            </w:r>
          </w:p>
          <w:p w14:paraId="289328A8" w14:textId="77777777" w:rsidR="00C10AD3" w:rsidRPr="00C10AD3" w:rsidRDefault="00C10AD3" w:rsidP="00C10AD3">
            <w:pPr>
              <w:pStyle w:val="TableText"/>
              <w:rPr>
                <w:highlight w:val="yellow"/>
              </w:rPr>
            </w:pPr>
            <w:r w:rsidRPr="00C10AD3">
              <w:rPr>
                <w:highlight w:val="yellow"/>
              </w:rPr>
              <w:t xml:space="preserve"> ; COL - Column position in line to add information add</w:t>
            </w:r>
          </w:p>
          <w:p w14:paraId="308B7BFD" w14:textId="77777777" w:rsidR="00C10AD3" w:rsidRPr="00C10AD3" w:rsidRDefault="00C10AD3" w:rsidP="00C10AD3">
            <w:pPr>
              <w:pStyle w:val="TableText"/>
              <w:rPr>
                <w:highlight w:val="yellow"/>
              </w:rPr>
            </w:pPr>
            <w:r w:rsidRPr="00C10AD3">
              <w:rPr>
                <w:highlight w:val="yellow"/>
              </w:rPr>
              <w:t xml:space="preserve"> ; LNG - Maximum length of data information to include on the line</w:t>
            </w:r>
          </w:p>
          <w:p w14:paraId="72207345" w14:textId="77777777" w:rsidR="00C10AD3" w:rsidRPr="00C10AD3" w:rsidRDefault="00C10AD3" w:rsidP="00C10AD3">
            <w:pPr>
              <w:pStyle w:val="TableText"/>
              <w:rPr>
                <w:highlight w:val="yellow"/>
              </w:rPr>
            </w:pPr>
            <w:r w:rsidRPr="00C10AD3">
              <w:rPr>
                <w:highlight w:val="yellow"/>
              </w:rPr>
              <w:t xml:space="preserve"> ; Returns: Line updated with added information</w:t>
            </w:r>
          </w:p>
          <w:p w14:paraId="61F32084" w14:textId="77777777" w:rsidR="00C10AD3" w:rsidRPr="00C10AD3" w:rsidRDefault="00C10AD3" w:rsidP="00C10AD3">
            <w:pPr>
              <w:pStyle w:val="TableText"/>
              <w:rPr>
                <w:highlight w:val="yellow"/>
              </w:rPr>
            </w:pPr>
            <w:r w:rsidRPr="00C10AD3">
              <w:rPr>
                <w:highlight w:val="yellow"/>
              </w:rPr>
              <w:t xml:space="preserve"> ;S LINE=LINE_$J("",(COL-$L(LABEL)-$L(LINE)))_LABEL_$E(DATA,1,LNG)</w:t>
            </w:r>
          </w:p>
          <w:p w14:paraId="47334AEF" w14:textId="77777777" w:rsidR="00C10AD3" w:rsidRPr="00C10AD3" w:rsidRDefault="00C10AD3" w:rsidP="00C10AD3">
            <w:pPr>
              <w:pStyle w:val="TableText"/>
              <w:rPr>
                <w:highlight w:val="yellow"/>
              </w:rPr>
            </w:pPr>
            <w:r w:rsidRPr="00C10AD3">
              <w:rPr>
                <w:highlight w:val="yellow"/>
              </w:rPr>
              <w:t xml:space="preserve"> S NEW=LABEL_$E(DATA,1,LNG)</w:t>
            </w:r>
          </w:p>
          <w:p w14:paraId="15CE8AA5" w14:textId="77777777" w:rsidR="00C10AD3" w:rsidRPr="00C10AD3" w:rsidRDefault="00C10AD3" w:rsidP="00C10AD3">
            <w:pPr>
              <w:pStyle w:val="TableText"/>
              <w:rPr>
                <w:highlight w:val="yellow"/>
              </w:rPr>
            </w:pPr>
            <w:r w:rsidRPr="00C10AD3">
              <w:rPr>
                <w:highlight w:val="yellow"/>
              </w:rPr>
              <w:t xml:space="preserve"> S $E(LINE,COL)=NEW</w:t>
            </w:r>
          </w:p>
          <w:p w14:paraId="040F9709" w14:textId="2FA98AEC" w:rsidR="004465D8" w:rsidRPr="00C10AD3" w:rsidRDefault="00C10AD3" w:rsidP="00C10AD3">
            <w:pPr>
              <w:pStyle w:val="TableText"/>
              <w:rPr>
                <w:highlight w:val="yellow"/>
              </w:rPr>
            </w:pPr>
            <w:r w:rsidRPr="00C10AD3">
              <w:rPr>
                <w:highlight w:val="yellow"/>
              </w:rPr>
              <w:t xml:space="preserve"> Q LINE</w:t>
            </w:r>
          </w:p>
        </w:tc>
      </w:tr>
    </w:tbl>
    <w:p w14:paraId="566AE798" w14:textId="77777777" w:rsidR="004465D8" w:rsidRDefault="004465D8" w:rsidP="00466D2E">
      <w:pPr>
        <w:pStyle w:val="BodyText"/>
        <w:spacing w:before="0" w:after="0"/>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w:tblPr>
      <w:tblGrid>
        <w:gridCol w:w="2892"/>
        <w:gridCol w:w="1174"/>
        <w:gridCol w:w="1264"/>
        <w:gridCol w:w="1253"/>
        <w:gridCol w:w="2993"/>
      </w:tblGrid>
      <w:tr w:rsidR="004465D8" w:rsidRPr="0028049C" w14:paraId="7A1CFD27" w14:textId="77777777" w:rsidTr="00AF2D8D">
        <w:trPr>
          <w:cantSplit/>
          <w:tblHeader/>
        </w:trPr>
        <w:tc>
          <w:tcPr>
            <w:tcW w:w="1510" w:type="pct"/>
            <w:shd w:val="clear" w:color="auto" w:fill="F2F2F2" w:themeFill="background1" w:themeFillShade="F2"/>
            <w:vAlign w:val="center"/>
          </w:tcPr>
          <w:p w14:paraId="2EF2DD47" w14:textId="77777777" w:rsidR="004465D8" w:rsidRPr="0028049C" w:rsidRDefault="004465D8" w:rsidP="004465D8">
            <w:pPr>
              <w:pStyle w:val="TableHeading"/>
            </w:pPr>
            <w:r w:rsidRPr="0028049C">
              <w:t>Routines</w:t>
            </w:r>
          </w:p>
        </w:tc>
        <w:tc>
          <w:tcPr>
            <w:tcW w:w="3490" w:type="pct"/>
            <w:gridSpan w:val="4"/>
            <w:tcBorders>
              <w:bottom w:val="single" w:sz="6" w:space="0" w:color="000000"/>
            </w:tcBorders>
            <w:shd w:val="clear" w:color="auto" w:fill="F2F2F2" w:themeFill="background1" w:themeFillShade="F2"/>
          </w:tcPr>
          <w:p w14:paraId="361FB985" w14:textId="77777777" w:rsidR="004465D8" w:rsidRPr="0028049C" w:rsidRDefault="004465D8" w:rsidP="004465D8">
            <w:pPr>
              <w:pStyle w:val="TableHeading"/>
            </w:pPr>
            <w:r w:rsidRPr="0028049C">
              <w:t>Activities</w:t>
            </w:r>
          </w:p>
        </w:tc>
      </w:tr>
      <w:tr w:rsidR="004465D8" w:rsidRPr="0028049C" w14:paraId="66832D1F" w14:textId="77777777" w:rsidTr="00AF2D8D">
        <w:trPr>
          <w:cantSplit/>
          <w:tblHeader/>
        </w:trPr>
        <w:tc>
          <w:tcPr>
            <w:tcW w:w="1510" w:type="pct"/>
            <w:shd w:val="clear" w:color="auto" w:fill="F2F2F2" w:themeFill="background1" w:themeFillShade="F2"/>
            <w:vAlign w:val="center"/>
          </w:tcPr>
          <w:p w14:paraId="4528B934" w14:textId="77777777" w:rsidR="004465D8" w:rsidRPr="0028049C" w:rsidRDefault="004465D8" w:rsidP="004465D8">
            <w:pPr>
              <w:pStyle w:val="TableText"/>
              <w:rPr>
                <w:b/>
              </w:rPr>
            </w:pPr>
            <w:r w:rsidRPr="0028049C">
              <w:rPr>
                <w:b/>
              </w:rPr>
              <w:t>Routine Name</w:t>
            </w:r>
          </w:p>
        </w:tc>
        <w:tc>
          <w:tcPr>
            <w:tcW w:w="3490" w:type="pct"/>
            <w:gridSpan w:val="4"/>
            <w:tcBorders>
              <w:bottom w:val="single" w:sz="6" w:space="0" w:color="000000"/>
            </w:tcBorders>
          </w:tcPr>
          <w:p w14:paraId="4655D96E" w14:textId="73D6C9CF" w:rsidR="004465D8" w:rsidRPr="00AF2D8D" w:rsidRDefault="009B19AF" w:rsidP="00AF2D8D">
            <w:pPr>
              <w:pStyle w:val="TableText"/>
            </w:pPr>
            <w:r w:rsidRPr="00AF2D8D">
              <w:t>IBCNSM</w:t>
            </w:r>
          </w:p>
        </w:tc>
      </w:tr>
      <w:tr w:rsidR="004465D8" w:rsidRPr="0028049C" w14:paraId="2FB374F2" w14:textId="77777777" w:rsidTr="00AF2D8D">
        <w:trPr>
          <w:cantSplit/>
        </w:trPr>
        <w:tc>
          <w:tcPr>
            <w:tcW w:w="1510" w:type="pct"/>
            <w:shd w:val="clear" w:color="auto" w:fill="F2F2F2" w:themeFill="background1" w:themeFillShade="F2"/>
            <w:vAlign w:val="center"/>
          </w:tcPr>
          <w:p w14:paraId="5166E822" w14:textId="77777777" w:rsidR="004465D8" w:rsidRPr="0028049C" w:rsidRDefault="004465D8" w:rsidP="004465D8">
            <w:pPr>
              <w:pStyle w:val="TableText"/>
              <w:rPr>
                <w:b/>
              </w:rPr>
            </w:pPr>
            <w:r w:rsidRPr="0028049C">
              <w:rPr>
                <w:b/>
              </w:rPr>
              <w:t>Enhancement Category</w:t>
            </w:r>
          </w:p>
        </w:tc>
        <w:tc>
          <w:tcPr>
            <w:tcW w:w="613" w:type="pct"/>
            <w:tcBorders>
              <w:right w:val="nil"/>
            </w:tcBorders>
          </w:tcPr>
          <w:p w14:paraId="73E45370" w14:textId="77777777" w:rsidR="004465D8" w:rsidRPr="006A19B0" w:rsidRDefault="004465D8" w:rsidP="004465D8">
            <w:pPr>
              <w:pStyle w:val="TableText"/>
            </w:pPr>
            <w:r w:rsidRPr="006A19B0">
              <w:fldChar w:fldCharType="begin">
                <w:ffData>
                  <w:name w:val="Check23"/>
                  <w:enabled/>
                  <w:calcOnExit w:val="0"/>
                  <w:statusText w:type="text" w:val="New enhancement category"/>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New</w:t>
            </w:r>
          </w:p>
        </w:tc>
        <w:tc>
          <w:tcPr>
            <w:tcW w:w="660" w:type="pct"/>
            <w:tcBorders>
              <w:left w:val="nil"/>
              <w:right w:val="nil"/>
            </w:tcBorders>
          </w:tcPr>
          <w:p w14:paraId="1961EFE4" w14:textId="1323EF4E" w:rsidR="004465D8" w:rsidRPr="006A19B0" w:rsidRDefault="009B19AF" w:rsidP="004465D8">
            <w:pPr>
              <w:pStyle w:val="TableText"/>
            </w:pPr>
            <w:r>
              <w:fldChar w:fldCharType="begin">
                <w:ffData>
                  <w:name w:val=""/>
                  <w:enabled/>
                  <w:calcOnExit w:val="0"/>
                  <w:statusText w:type="text" w:val="Modify enhancement category"/>
                  <w:checkBox>
                    <w:sizeAuto/>
                    <w:default w:val="1"/>
                  </w:checkBox>
                </w:ffData>
              </w:fldChar>
            </w:r>
            <w:r>
              <w:instrText xml:space="preserve"> FORMCHECKBOX </w:instrText>
            </w:r>
            <w:r w:rsidR="005E723B">
              <w:fldChar w:fldCharType="separate"/>
            </w:r>
            <w:r>
              <w:fldChar w:fldCharType="end"/>
            </w:r>
            <w:r w:rsidR="004465D8" w:rsidRPr="006A19B0">
              <w:t xml:space="preserve"> Modify</w:t>
            </w:r>
          </w:p>
        </w:tc>
        <w:tc>
          <w:tcPr>
            <w:tcW w:w="654" w:type="pct"/>
            <w:tcBorders>
              <w:left w:val="nil"/>
              <w:right w:val="nil"/>
            </w:tcBorders>
          </w:tcPr>
          <w:p w14:paraId="5D3CCF93" w14:textId="77777777" w:rsidR="004465D8" w:rsidRPr="006A19B0" w:rsidRDefault="004465D8" w:rsidP="004465D8">
            <w:pPr>
              <w:pStyle w:val="TableText"/>
            </w:pPr>
            <w:r w:rsidRPr="006A19B0">
              <w:fldChar w:fldCharType="begin">
                <w:ffData>
                  <w:name w:val="Check26"/>
                  <w:enabled/>
                  <w:calcOnExit w:val="0"/>
                  <w:statusText w:type="text" w:val="Delete enhancement category"/>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Delete</w:t>
            </w:r>
          </w:p>
        </w:tc>
        <w:tc>
          <w:tcPr>
            <w:tcW w:w="1563" w:type="pct"/>
            <w:tcBorders>
              <w:left w:val="nil"/>
            </w:tcBorders>
          </w:tcPr>
          <w:p w14:paraId="00F41AC4" w14:textId="77777777" w:rsidR="004465D8" w:rsidRPr="006A19B0" w:rsidRDefault="004465D8" w:rsidP="004465D8">
            <w:pPr>
              <w:pStyle w:val="TableText"/>
            </w:pPr>
            <w:r w:rsidRPr="006A19B0">
              <w:fldChar w:fldCharType="begin">
                <w:ffData>
                  <w:name w:val="Check68"/>
                  <w:enabled/>
                  <w:calcOnExit w:val="0"/>
                  <w:statusText w:type="text" w:val="No change to enhancement category"/>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No Change</w:t>
            </w:r>
          </w:p>
        </w:tc>
      </w:tr>
      <w:tr w:rsidR="004465D8" w:rsidRPr="0028049C" w14:paraId="54E03491" w14:textId="77777777" w:rsidTr="00AF2D8D">
        <w:trPr>
          <w:cantSplit/>
        </w:trPr>
        <w:tc>
          <w:tcPr>
            <w:tcW w:w="1510" w:type="pct"/>
            <w:shd w:val="clear" w:color="auto" w:fill="F2F2F2" w:themeFill="background1" w:themeFillShade="F2"/>
            <w:vAlign w:val="center"/>
          </w:tcPr>
          <w:p w14:paraId="129A340C" w14:textId="77777777" w:rsidR="004465D8" w:rsidRPr="0028049C" w:rsidRDefault="004465D8" w:rsidP="004465D8">
            <w:pPr>
              <w:pStyle w:val="TableText"/>
              <w:rPr>
                <w:b/>
              </w:rPr>
            </w:pPr>
            <w:r w:rsidRPr="0028049C">
              <w:rPr>
                <w:b/>
              </w:rPr>
              <w:t>RTM</w:t>
            </w:r>
          </w:p>
        </w:tc>
        <w:tc>
          <w:tcPr>
            <w:tcW w:w="3490" w:type="pct"/>
            <w:gridSpan w:val="4"/>
          </w:tcPr>
          <w:p w14:paraId="40CB5DF4" w14:textId="77592E34" w:rsidR="004465D8" w:rsidRPr="006A19B0" w:rsidRDefault="006F4378" w:rsidP="004465D8">
            <w:pPr>
              <w:pStyle w:val="TableText"/>
            </w:pPr>
            <w:r w:rsidRPr="006F4378">
              <w:t>COH-3.1-01 - COH-3.1-15</w:t>
            </w:r>
          </w:p>
        </w:tc>
      </w:tr>
      <w:tr w:rsidR="004465D8" w:rsidRPr="0028049C" w14:paraId="11D6AB00" w14:textId="77777777" w:rsidTr="00AF2D8D">
        <w:trPr>
          <w:cantSplit/>
        </w:trPr>
        <w:tc>
          <w:tcPr>
            <w:tcW w:w="1510" w:type="pct"/>
            <w:tcBorders>
              <w:bottom w:val="single" w:sz="6" w:space="0" w:color="000000"/>
            </w:tcBorders>
            <w:shd w:val="clear" w:color="auto" w:fill="F2F2F2" w:themeFill="background1" w:themeFillShade="F2"/>
            <w:vAlign w:val="center"/>
          </w:tcPr>
          <w:p w14:paraId="384D7572" w14:textId="77777777" w:rsidR="004465D8" w:rsidRPr="0028049C" w:rsidRDefault="004465D8" w:rsidP="004465D8">
            <w:pPr>
              <w:pStyle w:val="TableText"/>
              <w:rPr>
                <w:b/>
              </w:rPr>
            </w:pPr>
            <w:r w:rsidRPr="0028049C">
              <w:rPr>
                <w:b/>
              </w:rPr>
              <w:t>Related Options</w:t>
            </w:r>
          </w:p>
        </w:tc>
        <w:tc>
          <w:tcPr>
            <w:tcW w:w="3490" w:type="pct"/>
            <w:gridSpan w:val="4"/>
            <w:tcBorders>
              <w:bottom w:val="single" w:sz="4" w:space="0" w:color="auto"/>
            </w:tcBorders>
          </w:tcPr>
          <w:p w14:paraId="0E9F56EE" w14:textId="77777777" w:rsidR="004465D8" w:rsidRPr="006A19B0" w:rsidRDefault="004465D8" w:rsidP="004465D8">
            <w:pPr>
              <w:pStyle w:val="TableText"/>
            </w:pPr>
          </w:p>
        </w:tc>
      </w:tr>
    </w:tbl>
    <w:p w14:paraId="736ADDDD" w14:textId="77777777" w:rsidR="004465D8" w:rsidRPr="0028049C" w:rsidRDefault="004465D8" w:rsidP="004465D8">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w:tblPr>
      <w:tblGrid>
        <w:gridCol w:w="2892"/>
        <w:gridCol w:w="2928"/>
        <w:gridCol w:w="3756"/>
      </w:tblGrid>
      <w:tr w:rsidR="004465D8" w:rsidRPr="0028049C" w14:paraId="1D85EE2C" w14:textId="77777777" w:rsidTr="00AF2D8D">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65CE5055" w14:textId="77777777" w:rsidR="004465D8" w:rsidRPr="0028049C" w:rsidRDefault="004465D8" w:rsidP="004465D8">
            <w:pPr>
              <w:pStyle w:val="TableHeading"/>
            </w:pPr>
            <w:r w:rsidRPr="0028049C">
              <w:t>Related Routines</w:t>
            </w:r>
          </w:p>
        </w:tc>
        <w:tc>
          <w:tcPr>
            <w:tcW w:w="1529" w:type="pct"/>
            <w:tcBorders>
              <w:bottom w:val="single" w:sz="4" w:space="0" w:color="auto"/>
            </w:tcBorders>
            <w:shd w:val="clear" w:color="auto" w:fill="F2F2F2" w:themeFill="background1" w:themeFillShade="F2"/>
          </w:tcPr>
          <w:p w14:paraId="36ECC032" w14:textId="77777777" w:rsidR="004465D8" w:rsidRPr="0028049C" w:rsidRDefault="004465D8" w:rsidP="004465D8">
            <w:pPr>
              <w:pStyle w:val="TableHeading"/>
            </w:pPr>
            <w:r w:rsidRPr="0028049C">
              <w:t>Routines “Called By”</w:t>
            </w:r>
          </w:p>
        </w:tc>
        <w:tc>
          <w:tcPr>
            <w:tcW w:w="1961" w:type="pct"/>
            <w:tcBorders>
              <w:bottom w:val="single" w:sz="4" w:space="0" w:color="auto"/>
            </w:tcBorders>
            <w:shd w:val="clear" w:color="auto" w:fill="F2F2F2" w:themeFill="background1" w:themeFillShade="F2"/>
          </w:tcPr>
          <w:p w14:paraId="3396068C" w14:textId="77777777" w:rsidR="004465D8" w:rsidRPr="0028049C" w:rsidRDefault="004465D8" w:rsidP="004465D8">
            <w:pPr>
              <w:pStyle w:val="TableHeading"/>
            </w:pPr>
            <w:r w:rsidRPr="0028049C">
              <w:t>Routines “Called”</w:t>
            </w:r>
            <w:r>
              <w:t xml:space="preserve"> </w:t>
            </w:r>
          </w:p>
        </w:tc>
      </w:tr>
      <w:tr w:rsidR="004465D8" w:rsidRPr="0028049C" w14:paraId="058C04E2" w14:textId="77777777" w:rsidTr="00AF2D8D">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360EC223" w14:textId="77777777" w:rsidR="004465D8" w:rsidRPr="0028049C" w:rsidRDefault="004465D8" w:rsidP="004465D8">
            <w:pPr>
              <w:pStyle w:val="TableText"/>
            </w:pPr>
          </w:p>
        </w:tc>
        <w:tc>
          <w:tcPr>
            <w:tcW w:w="1529" w:type="pct"/>
            <w:tcBorders>
              <w:bottom w:val="single" w:sz="4" w:space="0" w:color="auto"/>
            </w:tcBorders>
            <w:vAlign w:val="center"/>
          </w:tcPr>
          <w:p w14:paraId="6F3A7C5F" w14:textId="77777777" w:rsidR="004465D8" w:rsidRPr="0028049C" w:rsidRDefault="004465D8" w:rsidP="004465D8">
            <w:pPr>
              <w:spacing w:before="60" w:after="60"/>
              <w:rPr>
                <w:rFonts w:ascii="Arial" w:hAnsi="Arial" w:cs="Arial"/>
                <w:szCs w:val="20"/>
              </w:rPr>
            </w:pPr>
          </w:p>
        </w:tc>
        <w:tc>
          <w:tcPr>
            <w:tcW w:w="1961" w:type="pct"/>
            <w:tcBorders>
              <w:bottom w:val="single" w:sz="4" w:space="0" w:color="auto"/>
            </w:tcBorders>
            <w:vAlign w:val="center"/>
          </w:tcPr>
          <w:p w14:paraId="31C2498A" w14:textId="28998CED" w:rsidR="004465D8" w:rsidRPr="0028049C" w:rsidRDefault="00172AD7" w:rsidP="004465D8">
            <w:pPr>
              <w:spacing w:before="60" w:after="60"/>
              <w:rPr>
                <w:rFonts w:ascii="Arial" w:hAnsi="Arial" w:cs="Arial"/>
                <w:szCs w:val="20"/>
              </w:rPr>
            </w:pPr>
            <w:r>
              <w:rPr>
                <w:rFonts w:ascii="Arial" w:hAnsi="Arial" w:cs="Arial"/>
                <w:szCs w:val="20"/>
              </w:rPr>
              <w:t>^DIC, DT^DICRW, ^DIR, $$BUFFER^IBCNBU1, $$GRP^IBCNS, ALL^IBCNS1, $$PLCOV^IBCNSU3, POL^IBCNSU41, $$DAT1^IBOUTL, PID^VADPT, EN^VALM, $$SETFLD^VALM1, FULL^VALM1, CLEAN^VALM10, $$FMTE^XLFDT</w:t>
            </w:r>
          </w:p>
        </w:tc>
      </w:tr>
    </w:tbl>
    <w:p w14:paraId="67A40C18" w14:textId="77777777" w:rsidR="004465D8" w:rsidRDefault="004465D8" w:rsidP="004465D8">
      <w:pPr>
        <w:pStyle w:val="BodyText"/>
        <w:rPr>
          <w:sz w:val="2"/>
          <w:szCs w:val="2"/>
        </w:rPr>
      </w:pPr>
    </w:p>
    <w:p w14:paraId="72D37AAF" w14:textId="77777777" w:rsidR="00AF2D8D" w:rsidRDefault="00AF2D8D" w:rsidP="004465D8">
      <w:pPr>
        <w:pStyle w:val="BodyText"/>
        <w:rPr>
          <w:sz w:val="2"/>
          <w:szCs w:val="2"/>
        </w:rPr>
      </w:pPr>
    </w:p>
    <w:p w14:paraId="181D2402" w14:textId="77777777" w:rsidR="00AF2D8D" w:rsidRDefault="00AF2D8D" w:rsidP="004465D8">
      <w:pPr>
        <w:pStyle w:val="BodyText"/>
        <w:rPr>
          <w:sz w:val="2"/>
          <w:szCs w:val="2"/>
        </w:rPr>
      </w:pPr>
    </w:p>
    <w:p w14:paraId="30FB1255" w14:textId="77777777" w:rsidR="00AF2D8D" w:rsidRDefault="00AF2D8D" w:rsidP="004465D8">
      <w:pPr>
        <w:pStyle w:val="BodyText"/>
        <w:rPr>
          <w:sz w:val="2"/>
          <w:szCs w:val="2"/>
        </w:rPr>
      </w:pPr>
    </w:p>
    <w:p w14:paraId="2AFB03CC" w14:textId="77777777" w:rsidR="00AF2D8D" w:rsidRPr="002F4E85" w:rsidRDefault="00AF2D8D" w:rsidP="004465D8">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w:tblPr>
      <w:tblGrid>
        <w:gridCol w:w="2895"/>
        <w:gridCol w:w="1076"/>
        <w:gridCol w:w="1842"/>
        <w:gridCol w:w="1134"/>
        <w:gridCol w:w="1750"/>
        <w:gridCol w:w="879"/>
      </w:tblGrid>
      <w:tr w:rsidR="004465D8" w:rsidRPr="002F4E85" w14:paraId="28A83922" w14:textId="77777777" w:rsidTr="00AF2D8D">
        <w:trPr>
          <w:cantSplit/>
          <w:tblHeader/>
        </w:trPr>
        <w:tc>
          <w:tcPr>
            <w:tcW w:w="1511" w:type="pct"/>
            <w:shd w:val="clear" w:color="auto" w:fill="F2F2F2" w:themeFill="background1" w:themeFillShade="F2"/>
            <w:vAlign w:val="center"/>
          </w:tcPr>
          <w:p w14:paraId="1B70E530" w14:textId="77777777" w:rsidR="004465D8" w:rsidRPr="002F4E85" w:rsidRDefault="004465D8" w:rsidP="004465D8">
            <w:pPr>
              <w:pStyle w:val="TableHeading"/>
            </w:pPr>
            <w:r w:rsidRPr="002F4E85">
              <w:lastRenderedPageBreak/>
              <w:t>Routines</w:t>
            </w:r>
          </w:p>
        </w:tc>
        <w:tc>
          <w:tcPr>
            <w:tcW w:w="3489" w:type="pct"/>
            <w:gridSpan w:val="5"/>
            <w:tcBorders>
              <w:bottom w:val="single" w:sz="6" w:space="0" w:color="000000"/>
            </w:tcBorders>
            <w:shd w:val="clear" w:color="auto" w:fill="F2F2F2" w:themeFill="background1" w:themeFillShade="F2"/>
          </w:tcPr>
          <w:p w14:paraId="55152E90" w14:textId="77777777" w:rsidR="004465D8" w:rsidRPr="002F4E85" w:rsidRDefault="004465D8" w:rsidP="004465D8">
            <w:pPr>
              <w:pStyle w:val="TableHeading"/>
            </w:pPr>
            <w:r w:rsidRPr="002F4E85">
              <w:t>Activities</w:t>
            </w:r>
          </w:p>
        </w:tc>
      </w:tr>
      <w:tr w:rsidR="004465D8" w:rsidRPr="002F4E85" w14:paraId="39512123" w14:textId="77777777" w:rsidTr="00AF2D8D">
        <w:trPr>
          <w:cantSplit/>
        </w:trPr>
        <w:tc>
          <w:tcPr>
            <w:tcW w:w="1511" w:type="pct"/>
            <w:tcBorders>
              <w:top w:val="single" w:sz="6" w:space="0" w:color="000000"/>
            </w:tcBorders>
            <w:shd w:val="clear" w:color="auto" w:fill="F2F2F2" w:themeFill="background1" w:themeFillShade="F2"/>
            <w:vAlign w:val="center"/>
          </w:tcPr>
          <w:p w14:paraId="58A499A1" w14:textId="77777777" w:rsidR="004465D8" w:rsidRPr="002F4E85" w:rsidRDefault="004465D8" w:rsidP="004465D8">
            <w:pPr>
              <w:pStyle w:val="TableText"/>
              <w:rPr>
                <w:b/>
              </w:rPr>
            </w:pPr>
            <w:r w:rsidRPr="002F4E85">
              <w:rPr>
                <w:b/>
              </w:rPr>
              <w:t>Data Dictionary (DD) References</w:t>
            </w:r>
          </w:p>
        </w:tc>
        <w:tc>
          <w:tcPr>
            <w:tcW w:w="3489" w:type="pct"/>
            <w:gridSpan w:val="5"/>
          </w:tcPr>
          <w:p w14:paraId="3DA68BE2" w14:textId="098F6980" w:rsidR="004465D8" w:rsidRPr="006A19B0" w:rsidRDefault="00172AD7" w:rsidP="004465D8">
            <w:pPr>
              <w:pStyle w:val="TableText"/>
            </w:pPr>
            <w:r>
              <w:t>^DIC(36, ^DPT(, ^IBA(354, ^IBA(355.3, ^IBE(355.1, ^TMP(“IBNSM”, ^TMP(“IBNSMDX”, ^VA(200</w:t>
            </w:r>
          </w:p>
        </w:tc>
      </w:tr>
      <w:tr w:rsidR="004465D8" w:rsidRPr="002F4E85" w14:paraId="3C936B74" w14:textId="77777777" w:rsidTr="00AF2D8D">
        <w:trPr>
          <w:cantSplit/>
        </w:trPr>
        <w:tc>
          <w:tcPr>
            <w:tcW w:w="1511" w:type="pct"/>
            <w:shd w:val="clear" w:color="auto" w:fill="F2F2F2" w:themeFill="background1" w:themeFillShade="F2"/>
            <w:vAlign w:val="center"/>
          </w:tcPr>
          <w:p w14:paraId="787112DA" w14:textId="77777777" w:rsidR="004465D8" w:rsidRPr="002F4E85" w:rsidRDefault="004465D8" w:rsidP="004465D8">
            <w:pPr>
              <w:pStyle w:val="TableText"/>
              <w:rPr>
                <w:b/>
              </w:rPr>
            </w:pPr>
            <w:r w:rsidRPr="002F4E85">
              <w:rPr>
                <w:b/>
              </w:rPr>
              <w:t>Related Protocols</w:t>
            </w:r>
          </w:p>
        </w:tc>
        <w:tc>
          <w:tcPr>
            <w:tcW w:w="3489" w:type="pct"/>
            <w:gridSpan w:val="5"/>
          </w:tcPr>
          <w:p w14:paraId="24ED3EEA" w14:textId="77777777" w:rsidR="004465D8" w:rsidRPr="006A19B0" w:rsidRDefault="004465D8" w:rsidP="004465D8">
            <w:pPr>
              <w:pStyle w:val="TableText"/>
            </w:pPr>
          </w:p>
        </w:tc>
      </w:tr>
      <w:tr w:rsidR="004465D8" w:rsidRPr="002F4E85" w14:paraId="769C6950" w14:textId="77777777" w:rsidTr="00AF2D8D">
        <w:trPr>
          <w:cantSplit/>
        </w:trPr>
        <w:tc>
          <w:tcPr>
            <w:tcW w:w="1511" w:type="pct"/>
            <w:shd w:val="clear" w:color="auto" w:fill="F2F2F2" w:themeFill="background1" w:themeFillShade="F2"/>
            <w:vAlign w:val="center"/>
          </w:tcPr>
          <w:p w14:paraId="7E8E0FD0" w14:textId="77777777" w:rsidR="004465D8" w:rsidRPr="002F4E85" w:rsidRDefault="004465D8" w:rsidP="004465D8">
            <w:pPr>
              <w:pStyle w:val="TableText"/>
              <w:rPr>
                <w:b/>
              </w:rPr>
            </w:pPr>
            <w:r w:rsidRPr="002F4E85">
              <w:rPr>
                <w:b/>
              </w:rPr>
              <w:t>Related Integration Control Registrations (ICRs)</w:t>
            </w:r>
          </w:p>
        </w:tc>
        <w:tc>
          <w:tcPr>
            <w:tcW w:w="3489" w:type="pct"/>
            <w:gridSpan w:val="5"/>
            <w:tcBorders>
              <w:bottom w:val="single" w:sz="6" w:space="0" w:color="000000"/>
            </w:tcBorders>
          </w:tcPr>
          <w:p w14:paraId="2B019420" w14:textId="77777777" w:rsidR="004465D8" w:rsidRPr="006A19B0" w:rsidRDefault="004465D8" w:rsidP="004465D8">
            <w:pPr>
              <w:pStyle w:val="TableText"/>
            </w:pPr>
          </w:p>
        </w:tc>
      </w:tr>
      <w:tr w:rsidR="004465D8" w:rsidRPr="002F4E85" w14:paraId="0DB13353" w14:textId="77777777" w:rsidTr="00AF2D8D">
        <w:trPr>
          <w:cantSplit/>
        </w:trPr>
        <w:tc>
          <w:tcPr>
            <w:tcW w:w="1511" w:type="pct"/>
            <w:tcBorders>
              <w:right w:val="single" w:sz="4" w:space="0" w:color="auto"/>
            </w:tcBorders>
            <w:shd w:val="clear" w:color="auto" w:fill="F2F2F2" w:themeFill="background1" w:themeFillShade="F2"/>
            <w:vAlign w:val="center"/>
          </w:tcPr>
          <w:p w14:paraId="69810C29" w14:textId="77777777" w:rsidR="004465D8" w:rsidRPr="002F4E85" w:rsidRDefault="004465D8" w:rsidP="004465D8">
            <w:pPr>
              <w:pStyle w:val="TableText"/>
              <w:rPr>
                <w:b/>
              </w:rPr>
            </w:pPr>
            <w:r w:rsidRPr="002F4E85">
              <w:rPr>
                <w:b/>
              </w:rPr>
              <w:t>Data Passing</w:t>
            </w:r>
          </w:p>
        </w:tc>
        <w:tc>
          <w:tcPr>
            <w:tcW w:w="562" w:type="pct"/>
            <w:tcBorders>
              <w:left w:val="single" w:sz="4" w:space="0" w:color="auto"/>
              <w:right w:val="nil"/>
            </w:tcBorders>
          </w:tcPr>
          <w:p w14:paraId="16BC6287" w14:textId="77777777" w:rsidR="004465D8" w:rsidRPr="006A19B0" w:rsidRDefault="004465D8" w:rsidP="004465D8">
            <w:pPr>
              <w:pStyle w:val="TableText"/>
            </w:pPr>
            <w:r w:rsidRPr="006A19B0">
              <w:fldChar w:fldCharType="begin">
                <w:ffData>
                  <w:name w:val="Check69"/>
                  <w:enabled/>
                  <w:calcOnExit w:val="0"/>
                  <w:statusText w:type="text" w:val="Input"/>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Input</w:t>
            </w:r>
          </w:p>
        </w:tc>
        <w:tc>
          <w:tcPr>
            <w:tcW w:w="962" w:type="pct"/>
            <w:tcBorders>
              <w:left w:val="nil"/>
              <w:right w:val="nil"/>
            </w:tcBorders>
          </w:tcPr>
          <w:p w14:paraId="541CA285" w14:textId="77777777" w:rsidR="004465D8" w:rsidRPr="006A19B0" w:rsidRDefault="004465D8" w:rsidP="004465D8">
            <w:pPr>
              <w:pStyle w:val="TableText"/>
            </w:pPr>
            <w:r w:rsidRPr="006A19B0">
              <w:fldChar w:fldCharType="begin">
                <w:ffData>
                  <w:name w:val="Check70"/>
                  <w:enabled/>
                  <w:calcOnExit w:val="0"/>
                  <w:statusText w:type="text" w:val="Output"/>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Output Reference</w:t>
            </w:r>
          </w:p>
        </w:tc>
        <w:tc>
          <w:tcPr>
            <w:tcW w:w="592" w:type="pct"/>
            <w:tcBorders>
              <w:left w:val="nil"/>
              <w:right w:val="nil"/>
            </w:tcBorders>
          </w:tcPr>
          <w:p w14:paraId="69939B1C" w14:textId="77777777" w:rsidR="004465D8" w:rsidRPr="006A19B0" w:rsidRDefault="004465D8" w:rsidP="004465D8">
            <w:pPr>
              <w:pStyle w:val="TableText"/>
            </w:pPr>
            <w:r w:rsidRPr="006A19B0">
              <w:fldChar w:fldCharType="begin">
                <w:ffData>
                  <w:name w:val="Check71"/>
                  <w:enabled/>
                  <w:calcOnExit w:val="0"/>
                  <w:statusText w:type="text" w:val="Both"/>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Both</w:t>
            </w:r>
          </w:p>
        </w:tc>
        <w:tc>
          <w:tcPr>
            <w:tcW w:w="914" w:type="pct"/>
            <w:tcBorders>
              <w:left w:val="nil"/>
              <w:right w:val="nil"/>
            </w:tcBorders>
          </w:tcPr>
          <w:p w14:paraId="5EB2765C" w14:textId="77777777" w:rsidR="004465D8" w:rsidRPr="006A19B0" w:rsidRDefault="004465D8" w:rsidP="004465D8">
            <w:pPr>
              <w:pStyle w:val="TableText"/>
            </w:pPr>
            <w:r w:rsidRPr="006A19B0">
              <w:fldChar w:fldCharType="begin">
                <w:ffData>
                  <w:name w:val="Check72"/>
                  <w:enabled/>
                  <w:calcOnExit w:val="0"/>
                  <w:statusText w:type="text" w:val="Global reference"/>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Global Reference</w:t>
            </w:r>
          </w:p>
        </w:tc>
        <w:tc>
          <w:tcPr>
            <w:tcW w:w="460" w:type="pct"/>
            <w:tcBorders>
              <w:left w:val="nil"/>
            </w:tcBorders>
          </w:tcPr>
          <w:p w14:paraId="7F73848E" w14:textId="77777777" w:rsidR="004465D8" w:rsidRPr="006A19B0" w:rsidRDefault="004465D8" w:rsidP="004465D8">
            <w:pPr>
              <w:pStyle w:val="TableText"/>
            </w:pPr>
            <w:r w:rsidRPr="006A19B0">
              <w:fldChar w:fldCharType="begin">
                <w:ffData>
                  <w:name w:val="Check73"/>
                  <w:enabled/>
                  <w:calcOnExit w:val="0"/>
                  <w:statusText w:type="text" w:val="Local"/>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Local</w:t>
            </w:r>
          </w:p>
        </w:tc>
      </w:tr>
      <w:tr w:rsidR="004465D8" w:rsidRPr="002F4E85" w14:paraId="04EDF453" w14:textId="77777777" w:rsidTr="00AF2D8D">
        <w:trPr>
          <w:cantSplit/>
        </w:trPr>
        <w:tc>
          <w:tcPr>
            <w:tcW w:w="1511" w:type="pct"/>
            <w:shd w:val="clear" w:color="auto" w:fill="F2F2F2" w:themeFill="background1" w:themeFillShade="F2"/>
            <w:vAlign w:val="center"/>
          </w:tcPr>
          <w:p w14:paraId="620AB4D1" w14:textId="77777777" w:rsidR="004465D8" w:rsidRPr="002F4E85" w:rsidRDefault="004465D8" w:rsidP="004465D8">
            <w:pPr>
              <w:pStyle w:val="TableText"/>
              <w:rPr>
                <w:b/>
              </w:rPr>
            </w:pPr>
            <w:r w:rsidRPr="002F4E85">
              <w:rPr>
                <w:b/>
              </w:rPr>
              <w:t>Input Attribute Name and Definition</w:t>
            </w:r>
          </w:p>
        </w:tc>
        <w:tc>
          <w:tcPr>
            <w:tcW w:w="3489" w:type="pct"/>
            <w:gridSpan w:val="5"/>
          </w:tcPr>
          <w:p w14:paraId="4FC7A292" w14:textId="2112E861" w:rsidR="004465D8" w:rsidRPr="006A19B0" w:rsidRDefault="004465D8" w:rsidP="004465D8">
            <w:pPr>
              <w:pStyle w:val="TableText"/>
            </w:pPr>
            <w:r w:rsidRPr="006A19B0">
              <w:t>Name:</w:t>
            </w:r>
            <w:r w:rsidR="00855DF8">
              <w:t xml:space="preserve"> NONE</w:t>
            </w:r>
          </w:p>
          <w:p w14:paraId="38B4A36A" w14:textId="6D6989E2" w:rsidR="004465D8" w:rsidRPr="006A19B0" w:rsidRDefault="004465D8" w:rsidP="004465D8">
            <w:pPr>
              <w:pStyle w:val="TableText"/>
            </w:pPr>
            <w:r w:rsidRPr="006A19B0">
              <w:t>Definition:</w:t>
            </w:r>
            <w:r w:rsidR="00855DF8">
              <w:t xml:space="preserve"> NONE</w:t>
            </w:r>
          </w:p>
        </w:tc>
      </w:tr>
      <w:tr w:rsidR="004465D8" w:rsidRPr="002F4E85" w14:paraId="294BB928" w14:textId="77777777" w:rsidTr="00AF2D8D">
        <w:trPr>
          <w:cantSplit/>
        </w:trPr>
        <w:tc>
          <w:tcPr>
            <w:tcW w:w="1511" w:type="pct"/>
            <w:shd w:val="clear" w:color="auto" w:fill="F2F2F2" w:themeFill="background1" w:themeFillShade="F2"/>
            <w:vAlign w:val="center"/>
          </w:tcPr>
          <w:p w14:paraId="37C2CD53" w14:textId="77777777" w:rsidR="004465D8" w:rsidRPr="002F4E85" w:rsidRDefault="004465D8" w:rsidP="004465D8">
            <w:pPr>
              <w:pStyle w:val="TableText"/>
              <w:rPr>
                <w:b/>
              </w:rPr>
            </w:pPr>
            <w:r w:rsidRPr="002F4E85">
              <w:rPr>
                <w:b/>
              </w:rPr>
              <w:t>Output Attribute Name and Definition</w:t>
            </w:r>
          </w:p>
        </w:tc>
        <w:tc>
          <w:tcPr>
            <w:tcW w:w="3489" w:type="pct"/>
            <w:gridSpan w:val="5"/>
          </w:tcPr>
          <w:p w14:paraId="474BB355" w14:textId="04DB893C" w:rsidR="004465D8" w:rsidRPr="006A19B0" w:rsidRDefault="004465D8" w:rsidP="004465D8">
            <w:pPr>
              <w:pStyle w:val="TableText"/>
            </w:pPr>
            <w:r w:rsidRPr="006A19B0">
              <w:t>Name:</w:t>
            </w:r>
            <w:r w:rsidR="00855DF8">
              <w:t xml:space="preserve"> NONE</w:t>
            </w:r>
          </w:p>
          <w:p w14:paraId="3E2B96FA" w14:textId="752C6616" w:rsidR="004465D8" w:rsidRPr="006A19B0" w:rsidRDefault="004465D8" w:rsidP="004465D8">
            <w:pPr>
              <w:pStyle w:val="TableText"/>
            </w:pPr>
            <w:r w:rsidRPr="006A19B0">
              <w:t>Definition:</w:t>
            </w:r>
            <w:r w:rsidR="00855DF8">
              <w:t xml:space="preserve"> NONE</w:t>
            </w:r>
          </w:p>
        </w:tc>
      </w:tr>
    </w:tbl>
    <w:p w14:paraId="590B002F" w14:textId="77777777" w:rsidR="004465D8" w:rsidRPr="00086A3C" w:rsidRDefault="004465D8" w:rsidP="004465D8">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Current Logic"/>
      </w:tblPr>
      <w:tblGrid>
        <w:gridCol w:w="9576"/>
      </w:tblGrid>
      <w:tr w:rsidR="004465D8" w:rsidRPr="00086A3C" w14:paraId="6CD962B4" w14:textId="77777777" w:rsidTr="00AF2D8D">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612DDF3" w14:textId="77777777" w:rsidR="004465D8" w:rsidRPr="00086A3C" w:rsidRDefault="004465D8" w:rsidP="004465D8">
            <w:pPr>
              <w:pStyle w:val="TableHeading"/>
            </w:pPr>
            <w:r w:rsidRPr="00086A3C">
              <w:t>Current Logic</w:t>
            </w:r>
          </w:p>
        </w:tc>
      </w:tr>
      <w:tr w:rsidR="004465D8" w:rsidRPr="00086A3C" w14:paraId="7987614F" w14:textId="77777777" w:rsidTr="00AF2D8D">
        <w:tc>
          <w:tcPr>
            <w:tcW w:w="5000" w:type="pct"/>
            <w:tcBorders>
              <w:top w:val="single" w:sz="6" w:space="0" w:color="000000"/>
              <w:left w:val="single" w:sz="6" w:space="0" w:color="000000"/>
              <w:bottom w:val="single" w:sz="6" w:space="0" w:color="000000"/>
              <w:right w:val="single" w:sz="6" w:space="0" w:color="000000"/>
            </w:tcBorders>
          </w:tcPr>
          <w:p w14:paraId="07B9892B" w14:textId="77777777" w:rsidR="00855DF8" w:rsidRDefault="00855DF8" w:rsidP="00855DF8">
            <w:pPr>
              <w:pStyle w:val="TableText"/>
            </w:pPr>
            <w:r>
              <w:t>;</w:t>
            </w:r>
          </w:p>
          <w:p w14:paraId="73CFF52F" w14:textId="0A740563" w:rsidR="00855DF8" w:rsidRDefault="00855DF8" w:rsidP="00855DF8">
            <w:pPr>
              <w:pStyle w:val="TableText"/>
            </w:pPr>
            <w:r>
              <w:t xml:space="preserve">INIT ; -- set up </w:t>
            </w:r>
            <w:r w:rsidR="00A536B7">
              <w:t>initial</w:t>
            </w:r>
            <w:r>
              <w:t xml:space="preserve"> variables</w:t>
            </w:r>
          </w:p>
          <w:p w14:paraId="0BFDFF9E" w14:textId="77777777" w:rsidR="00855DF8" w:rsidRDefault="00855DF8" w:rsidP="00855DF8">
            <w:pPr>
              <w:pStyle w:val="TableText"/>
            </w:pPr>
            <w:r>
              <w:t xml:space="preserve"> S U="^",VALMCNT=0,VALMBG=1</w:t>
            </w:r>
          </w:p>
          <w:p w14:paraId="2A440779" w14:textId="77777777" w:rsidR="00855DF8" w:rsidRDefault="00855DF8" w:rsidP="00855DF8">
            <w:pPr>
              <w:pStyle w:val="TableText"/>
            </w:pPr>
            <w:r>
              <w:t xml:space="preserve"> K ^TMP("IBNSM",$J),^TMP("IBNSMDX",$J)</w:t>
            </w:r>
          </w:p>
          <w:p w14:paraId="0EDF73D8" w14:textId="77777777" w:rsidR="00855DF8" w:rsidRDefault="00855DF8" w:rsidP="00855DF8">
            <w:pPr>
              <w:pStyle w:val="TableText"/>
            </w:pPr>
            <w:r>
              <w:t xml:space="preserve"> ;K I,X,SDBEG,SDEND,SDB,XQORNOD,SDFN,SDCLN,DA,DR,DIE,DNM,DQ</w:t>
            </w:r>
          </w:p>
          <w:p w14:paraId="1C7758B6" w14:textId="062F8DF8" w:rsidR="00855DF8" w:rsidRDefault="00A536B7" w:rsidP="00855DF8">
            <w:pPr>
              <w:pStyle w:val="TableText"/>
            </w:pPr>
            <w:r>
              <w:t xml:space="preserve"> </w:t>
            </w:r>
            <w:r w:rsidR="00855DF8">
              <w:t xml:space="preserve">S </w:t>
            </w:r>
            <w:proofErr w:type="gramStart"/>
            <w:r w:rsidR="00855DF8">
              <w:t>DIR(</w:t>
            </w:r>
            <w:proofErr w:type="gramEnd"/>
            <w:r w:rsidR="00855DF8">
              <w:t>0)="350.9,4.02",DIR("A")="Select Patient Name or Insurance Co."</w:t>
            </w:r>
          </w:p>
          <w:p w14:paraId="2992FA49" w14:textId="77777777" w:rsidR="00855DF8" w:rsidRDefault="00855DF8" w:rsidP="00855DF8">
            <w:pPr>
              <w:pStyle w:val="TableText"/>
            </w:pPr>
            <w:r>
              <w:t xml:space="preserve"> D ^DIR K DIR I $D(DIRUT) S VALMQUIT="" G INITQ</w:t>
            </w:r>
          </w:p>
          <w:p w14:paraId="069896E5" w14:textId="77777777" w:rsidR="00855DF8" w:rsidRDefault="00855DF8" w:rsidP="00855DF8">
            <w:pPr>
              <w:pStyle w:val="TableText"/>
            </w:pPr>
            <w:r>
              <w:t xml:space="preserve"> S IBY=Y</w:t>
            </w:r>
          </w:p>
          <w:p w14:paraId="26E17089" w14:textId="77777777" w:rsidR="00855DF8" w:rsidRDefault="00855DF8" w:rsidP="00855DF8">
            <w:pPr>
              <w:pStyle w:val="TableText"/>
            </w:pPr>
            <w:r>
              <w:t xml:space="preserve"> I IBY["DPT(" S IBTYP="P",DFN=+IBY D BLD</w:t>
            </w:r>
          </w:p>
          <w:p w14:paraId="31A70B17" w14:textId="77777777" w:rsidR="00855DF8" w:rsidRDefault="00855DF8" w:rsidP="00855DF8">
            <w:pPr>
              <w:pStyle w:val="TableText"/>
            </w:pPr>
            <w:r>
              <w:t xml:space="preserve"> I IBY["DIC(" S IBTYP="I",IBCNS=+IBY D EN^VALM("IBCNS INSURANCE COMPANY") S VALMQUIT=""</w:t>
            </w:r>
          </w:p>
          <w:p w14:paraId="70614A98" w14:textId="77777777" w:rsidR="00855DF8" w:rsidRDefault="00855DF8" w:rsidP="00855DF8">
            <w:pPr>
              <w:pStyle w:val="TableText"/>
            </w:pPr>
            <w:r>
              <w:t xml:space="preserve"> ;</w:t>
            </w:r>
          </w:p>
          <w:p w14:paraId="5F778FDE" w14:textId="77777777" w:rsidR="00855DF8" w:rsidRDefault="00855DF8" w:rsidP="00855DF8">
            <w:pPr>
              <w:pStyle w:val="TableText"/>
            </w:pPr>
            <w:r>
              <w:t>INITQ Q</w:t>
            </w:r>
          </w:p>
          <w:p w14:paraId="6AAC92C4" w14:textId="08D73229" w:rsidR="004465D8" w:rsidRPr="00086A3C" w:rsidRDefault="00855DF8" w:rsidP="00855DF8">
            <w:pPr>
              <w:pStyle w:val="TableText"/>
            </w:pPr>
            <w:r>
              <w:t xml:space="preserve"> ;</w:t>
            </w:r>
          </w:p>
        </w:tc>
      </w:tr>
    </w:tbl>
    <w:p w14:paraId="59AD1A6B" w14:textId="77777777" w:rsidR="004465D8" w:rsidRPr="00086A3C" w:rsidRDefault="004465D8" w:rsidP="004465D8">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Modified Logic"/>
      </w:tblPr>
      <w:tblGrid>
        <w:gridCol w:w="9576"/>
      </w:tblGrid>
      <w:tr w:rsidR="004465D8" w:rsidRPr="00086A3C" w14:paraId="5CB77479" w14:textId="77777777" w:rsidTr="00AF2D8D">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60DB6B7D" w14:textId="35387DE4" w:rsidR="004465D8" w:rsidRPr="00086A3C" w:rsidRDefault="004465D8" w:rsidP="004465D8">
            <w:pPr>
              <w:pStyle w:val="TableHeading"/>
            </w:pPr>
            <w:r w:rsidRPr="00086A3C">
              <w:t xml:space="preserve">Modified Logic </w:t>
            </w:r>
            <w:r w:rsidR="006F4378">
              <w:t>(Changes are highlighted)</w:t>
            </w:r>
          </w:p>
        </w:tc>
      </w:tr>
      <w:tr w:rsidR="004465D8" w:rsidRPr="00086A3C" w14:paraId="594550CB" w14:textId="77777777" w:rsidTr="00AF2D8D">
        <w:tc>
          <w:tcPr>
            <w:tcW w:w="5000" w:type="pct"/>
            <w:tcBorders>
              <w:top w:val="single" w:sz="6" w:space="0" w:color="000000"/>
              <w:left w:val="single" w:sz="6" w:space="0" w:color="000000"/>
              <w:bottom w:val="single" w:sz="6" w:space="0" w:color="000000"/>
              <w:right w:val="single" w:sz="6" w:space="0" w:color="000000"/>
            </w:tcBorders>
          </w:tcPr>
          <w:p w14:paraId="2C5651EE" w14:textId="77777777" w:rsidR="00855DF8" w:rsidRDefault="00855DF8" w:rsidP="00855DF8">
            <w:pPr>
              <w:pStyle w:val="TableText"/>
            </w:pPr>
            <w:r>
              <w:t>;</w:t>
            </w:r>
          </w:p>
          <w:p w14:paraId="0691D521" w14:textId="03260841" w:rsidR="00855DF8" w:rsidRDefault="00855DF8" w:rsidP="00855DF8">
            <w:pPr>
              <w:pStyle w:val="TableText"/>
            </w:pPr>
            <w:r>
              <w:t xml:space="preserve">INIT ; -- set up </w:t>
            </w:r>
            <w:r w:rsidR="00A536B7">
              <w:t>initial</w:t>
            </w:r>
            <w:r>
              <w:t xml:space="preserve"> variables</w:t>
            </w:r>
          </w:p>
          <w:p w14:paraId="23AA1946" w14:textId="77777777" w:rsidR="00855DF8" w:rsidRDefault="00855DF8" w:rsidP="00855DF8">
            <w:pPr>
              <w:pStyle w:val="TableText"/>
            </w:pPr>
            <w:r>
              <w:t xml:space="preserve"> S U="^",VALMCNT=0,VALMBG=1</w:t>
            </w:r>
          </w:p>
          <w:p w14:paraId="4F985471" w14:textId="77777777" w:rsidR="00855DF8" w:rsidRDefault="00855DF8" w:rsidP="00855DF8">
            <w:pPr>
              <w:pStyle w:val="TableText"/>
            </w:pPr>
            <w:r>
              <w:t xml:space="preserve"> K ^TMP("IBNSM",$J),^TMP("IBNSMDX",$J)</w:t>
            </w:r>
          </w:p>
          <w:p w14:paraId="21EC4DDE" w14:textId="77777777" w:rsidR="00855DF8" w:rsidRDefault="00855DF8" w:rsidP="00855DF8">
            <w:pPr>
              <w:pStyle w:val="TableText"/>
            </w:pPr>
            <w:r>
              <w:t xml:space="preserve"> ;K I,X,SDBEG,SDEND,SDB,XQORNOD,SDFN,SDCLN,DA,DR,DIE,DNM,DQ</w:t>
            </w:r>
          </w:p>
          <w:p w14:paraId="72E4FF75" w14:textId="6187683F" w:rsidR="002911B6" w:rsidRPr="002911B6" w:rsidRDefault="002911B6" w:rsidP="002911B6">
            <w:pPr>
              <w:pStyle w:val="TableText"/>
              <w:rPr>
                <w:highlight w:val="yellow"/>
              </w:rPr>
            </w:pPr>
            <w:r w:rsidRPr="002911B6">
              <w:rPr>
                <w:highlight w:val="yellow"/>
              </w:rPr>
              <w:t>I $G(GOTPAT)=1 D</w:t>
            </w:r>
            <w:r w:rsidR="00A536B7">
              <w:rPr>
                <w:highlight w:val="yellow"/>
              </w:rPr>
              <w:t xml:space="preserve"> </w:t>
            </w:r>
            <w:r w:rsidRPr="002911B6">
              <w:rPr>
                <w:highlight w:val="yellow"/>
              </w:rPr>
              <w:t>G INITQ</w:t>
            </w:r>
            <w:r w:rsidR="00A536B7">
              <w:rPr>
                <w:highlight w:val="yellow"/>
              </w:rPr>
              <w:t xml:space="preserve"> </w:t>
            </w:r>
            <w:r w:rsidRPr="002911B6">
              <w:rPr>
                <w:highlight w:val="yellow"/>
              </w:rPr>
              <w:t>; *554 - baa ; allow entry from another list manager</w:t>
            </w:r>
          </w:p>
          <w:p w14:paraId="562931ED" w14:textId="77777777" w:rsidR="002911B6" w:rsidRPr="002911B6" w:rsidRDefault="002911B6" w:rsidP="002911B6">
            <w:pPr>
              <w:pStyle w:val="TableText"/>
              <w:rPr>
                <w:highlight w:val="yellow"/>
              </w:rPr>
            </w:pPr>
            <w:r w:rsidRPr="002911B6">
              <w:rPr>
                <w:highlight w:val="yellow"/>
              </w:rPr>
              <w:t xml:space="preserve"> . N IBTYP,DFN</w:t>
            </w:r>
          </w:p>
          <w:p w14:paraId="056D25D8" w14:textId="77777777" w:rsidR="002911B6" w:rsidRPr="002911B6" w:rsidRDefault="002911B6" w:rsidP="002911B6">
            <w:pPr>
              <w:pStyle w:val="TableText"/>
              <w:rPr>
                <w:highlight w:val="yellow"/>
              </w:rPr>
            </w:pPr>
            <w:r w:rsidRPr="002911B6">
              <w:rPr>
                <w:highlight w:val="yellow"/>
              </w:rPr>
              <w:t xml:space="preserve"> . S DFN=^TMP($J,"PATINS")</w:t>
            </w:r>
          </w:p>
          <w:p w14:paraId="475193A7" w14:textId="77777777" w:rsidR="002911B6" w:rsidRPr="002911B6" w:rsidRDefault="002911B6" w:rsidP="002911B6">
            <w:pPr>
              <w:pStyle w:val="TableText"/>
              <w:rPr>
                <w:highlight w:val="yellow"/>
              </w:rPr>
            </w:pPr>
            <w:r w:rsidRPr="002911B6">
              <w:rPr>
                <w:highlight w:val="yellow"/>
              </w:rPr>
              <w:lastRenderedPageBreak/>
              <w:t xml:space="preserve"> . S IBTYP="P"</w:t>
            </w:r>
          </w:p>
          <w:p w14:paraId="7E65447F" w14:textId="77777777" w:rsidR="002911B6" w:rsidRDefault="002911B6" w:rsidP="002911B6">
            <w:pPr>
              <w:pStyle w:val="TableText"/>
            </w:pPr>
            <w:r w:rsidRPr="002911B6">
              <w:rPr>
                <w:highlight w:val="yellow"/>
              </w:rPr>
              <w:t xml:space="preserve"> . D BLD</w:t>
            </w:r>
            <w:r w:rsidR="00855DF8">
              <w:t xml:space="preserve"> </w:t>
            </w:r>
          </w:p>
          <w:p w14:paraId="58D0A078" w14:textId="0E01B78C" w:rsidR="00855DF8" w:rsidRDefault="00855DF8" w:rsidP="002911B6">
            <w:pPr>
              <w:pStyle w:val="TableText"/>
            </w:pPr>
            <w:r>
              <w:t xml:space="preserve">S </w:t>
            </w:r>
            <w:proofErr w:type="gramStart"/>
            <w:r>
              <w:t>DIR(</w:t>
            </w:r>
            <w:proofErr w:type="gramEnd"/>
            <w:r>
              <w:t>0)="350.9,4.02",DIR("A")="Select Patient Name or Insurance Co."</w:t>
            </w:r>
          </w:p>
          <w:p w14:paraId="56A8EEB0" w14:textId="77777777" w:rsidR="00855DF8" w:rsidRDefault="00855DF8" w:rsidP="00855DF8">
            <w:pPr>
              <w:pStyle w:val="TableText"/>
            </w:pPr>
            <w:r>
              <w:t xml:space="preserve"> D ^DIR K DIR I $D(DIRUT) S VALMQUIT="" G INITQ</w:t>
            </w:r>
          </w:p>
          <w:p w14:paraId="29D9CC1A" w14:textId="77777777" w:rsidR="00855DF8" w:rsidRDefault="00855DF8" w:rsidP="00855DF8">
            <w:pPr>
              <w:pStyle w:val="TableText"/>
            </w:pPr>
            <w:r>
              <w:t xml:space="preserve"> S IBY=Y</w:t>
            </w:r>
          </w:p>
          <w:p w14:paraId="2377C615" w14:textId="77777777" w:rsidR="00855DF8" w:rsidRDefault="00855DF8" w:rsidP="00855DF8">
            <w:pPr>
              <w:pStyle w:val="TableText"/>
            </w:pPr>
            <w:r>
              <w:t xml:space="preserve"> I IBY["DPT(" S IBTYP="P",DFN=+IBY D BLD</w:t>
            </w:r>
          </w:p>
          <w:p w14:paraId="44F6D5CA" w14:textId="77777777" w:rsidR="00855DF8" w:rsidRDefault="00855DF8" w:rsidP="00855DF8">
            <w:pPr>
              <w:pStyle w:val="TableText"/>
            </w:pPr>
            <w:r>
              <w:t xml:space="preserve"> I IBY["DIC(" S IBTYP="I",IBCNS=+IBY D EN^VALM("IBCNS INSURANCE COMPANY") S VALMQUIT=""</w:t>
            </w:r>
          </w:p>
          <w:p w14:paraId="4C748F22" w14:textId="77777777" w:rsidR="00855DF8" w:rsidRDefault="00855DF8" w:rsidP="00855DF8">
            <w:pPr>
              <w:pStyle w:val="TableText"/>
            </w:pPr>
            <w:r>
              <w:t xml:space="preserve"> ;</w:t>
            </w:r>
          </w:p>
          <w:p w14:paraId="2EA3E2A5" w14:textId="77777777" w:rsidR="00855DF8" w:rsidRDefault="00855DF8" w:rsidP="00855DF8">
            <w:pPr>
              <w:pStyle w:val="TableText"/>
            </w:pPr>
            <w:r>
              <w:t>INITQ Q</w:t>
            </w:r>
          </w:p>
          <w:p w14:paraId="04FC2C8A" w14:textId="603A9EDE" w:rsidR="004465D8" w:rsidRPr="00086A3C" w:rsidRDefault="00855DF8" w:rsidP="00855DF8">
            <w:pPr>
              <w:pStyle w:val="TableText"/>
            </w:pPr>
            <w:r>
              <w:t xml:space="preserve"> ;</w:t>
            </w:r>
          </w:p>
        </w:tc>
      </w:tr>
    </w:tbl>
    <w:p w14:paraId="60B8DC93" w14:textId="77777777" w:rsidR="004465D8" w:rsidRDefault="004465D8" w:rsidP="00AF2D8D">
      <w:pPr>
        <w:pStyle w:val="BodyText"/>
        <w:spacing w:before="0" w:after="0"/>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w:tblPr>
      <w:tblGrid>
        <w:gridCol w:w="2892"/>
        <w:gridCol w:w="1174"/>
        <w:gridCol w:w="1264"/>
        <w:gridCol w:w="1253"/>
        <w:gridCol w:w="2993"/>
      </w:tblGrid>
      <w:tr w:rsidR="004465D8" w:rsidRPr="0028049C" w14:paraId="1EAFA2F6" w14:textId="77777777" w:rsidTr="00AF2D8D">
        <w:trPr>
          <w:cantSplit/>
          <w:tblHeader/>
        </w:trPr>
        <w:tc>
          <w:tcPr>
            <w:tcW w:w="1510" w:type="pct"/>
            <w:shd w:val="clear" w:color="auto" w:fill="F2F2F2" w:themeFill="background1" w:themeFillShade="F2"/>
            <w:vAlign w:val="center"/>
          </w:tcPr>
          <w:p w14:paraId="5DC27D0E" w14:textId="77777777" w:rsidR="004465D8" w:rsidRPr="0028049C" w:rsidRDefault="004465D8" w:rsidP="004465D8">
            <w:pPr>
              <w:pStyle w:val="TableHeading"/>
            </w:pPr>
            <w:r w:rsidRPr="0028049C">
              <w:t>Routines</w:t>
            </w:r>
          </w:p>
        </w:tc>
        <w:tc>
          <w:tcPr>
            <w:tcW w:w="3490" w:type="pct"/>
            <w:gridSpan w:val="4"/>
            <w:tcBorders>
              <w:bottom w:val="single" w:sz="6" w:space="0" w:color="000000"/>
            </w:tcBorders>
            <w:shd w:val="clear" w:color="auto" w:fill="F2F2F2" w:themeFill="background1" w:themeFillShade="F2"/>
          </w:tcPr>
          <w:p w14:paraId="09445CFA" w14:textId="77777777" w:rsidR="004465D8" w:rsidRPr="0028049C" w:rsidRDefault="004465D8" w:rsidP="004465D8">
            <w:pPr>
              <w:pStyle w:val="TableHeading"/>
            </w:pPr>
            <w:r w:rsidRPr="0028049C">
              <w:t>Activities</w:t>
            </w:r>
          </w:p>
        </w:tc>
      </w:tr>
      <w:tr w:rsidR="004465D8" w:rsidRPr="0028049C" w14:paraId="3B0B7D5A" w14:textId="77777777" w:rsidTr="00AF2D8D">
        <w:trPr>
          <w:cantSplit/>
          <w:tblHeader/>
        </w:trPr>
        <w:tc>
          <w:tcPr>
            <w:tcW w:w="1510" w:type="pct"/>
            <w:shd w:val="clear" w:color="auto" w:fill="F2F2F2" w:themeFill="background1" w:themeFillShade="F2"/>
            <w:vAlign w:val="center"/>
          </w:tcPr>
          <w:p w14:paraId="530B7D6D" w14:textId="77777777" w:rsidR="004465D8" w:rsidRPr="0028049C" w:rsidRDefault="004465D8" w:rsidP="004465D8">
            <w:pPr>
              <w:pStyle w:val="TableText"/>
              <w:rPr>
                <w:b/>
              </w:rPr>
            </w:pPr>
            <w:r w:rsidRPr="0028049C">
              <w:rPr>
                <w:b/>
              </w:rPr>
              <w:t>Routine Name</w:t>
            </w:r>
          </w:p>
        </w:tc>
        <w:tc>
          <w:tcPr>
            <w:tcW w:w="3490" w:type="pct"/>
            <w:gridSpan w:val="4"/>
            <w:tcBorders>
              <w:bottom w:val="single" w:sz="6" w:space="0" w:color="000000"/>
            </w:tcBorders>
          </w:tcPr>
          <w:p w14:paraId="7AD79211" w14:textId="64A04964" w:rsidR="004465D8" w:rsidRPr="00AF2D8D" w:rsidRDefault="009B19AF" w:rsidP="00AF2D8D">
            <w:pPr>
              <w:pStyle w:val="TableText"/>
            </w:pPr>
            <w:r w:rsidRPr="00AF2D8D">
              <w:t>IBTRE</w:t>
            </w:r>
          </w:p>
        </w:tc>
      </w:tr>
      <w:tr w:rsidR="004465D8" w:rsidRPr="0028049C" w14:paraId="68228113" w14:textId="77777777" w:rsidTr="00AF2D8D">
        <w:trPr>
          <w:cantSplit/>
        </w:trPr>
        <w:tc>
          <w:tcPr>
            <w:tcW w:w="1510" w:type="pct"/>
            <w:shd w:val="clear" w:color="auto" w:fill="F2F2F2" w:themeFill="background1" w:themeFillShade="F2"/>
            <w:vAlign w:val="center"/>
          </w:tcPr>
          <w:p w14:paraId="42D4C42E" w14:textId="77777777" w:rsidR="004465D8" w:rsidRPr="0028049C" w:rsidRDefault="004465D8" w:rsidP="004465D8">
            <w:pPr>
              <w:pStyle w:val="TableText"/>
              <w:rPr>
                <w:b/>
              </w:rPr>
            </w:pPr>
            <w:r w:rsidRPr="0028049C">
              <w:rPr>
                <w:b/>
              </w:rPr>
              <w:t>Enhancement Category</w:t>
            </w:r>
          </w:p>
        </w:tc>
        <w:tc>
          <w:tcPr>
            <w:tcW w:w="613" w:type="pct"/>
            <w:tcBorders>
              <w:right w:val="nil"/>
            </w:tcBorders>
          </w:tcPr>
          <w:p w14:paraId="7776F46C" w14:textId="77777777" w:rsidR="004465D8" w:rsidRPr="006A19B0" w:rsidRDefault="004465D8" w:rsidP="004465D8">
            <w:pPr>
              <w:pStyle w:val="TableText"/>
            </w:pPr>
            <w:r w:rsidRPr="006A19B0">
              <w:fldChar w:fldCharType="begin">
                <w:ffData>
                  <w:name w:val="Check23"/>
                  <w:enabled/>
                  <w:calcOnExit w:val="0"/>
                  <w:statusText w:type="text" w:val="New enhancement category"/>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New</w:t>
            </w:r>
          </w:p>
        </w:tc>
        <w:tc>
          <w:tcPr>
            <w:tcW w:w="660" w:type="pct"/>
            <w:tcBorders>
              <w:left w:val="nil"/>
              <w:right w:val="nil"/>
            </w:tcBorders>
          </w:tcPr>
          <w:p w14:paraId="298BB9AA" w14:textId="0617B6DE" w:rsidR="004465D8" w:rsidRPr="006A19B0" w:rsidRDefault="009B19AF" w:rsidP="004465D8">
            <w:pPr>
              <w:pStyle w:val="TableText"/>
            </w:pPr>
            <w:r>
              <w:fldChar w:fldCharType="begin">
                <w:ffData>
                  <w:name w:val=""/>
                  <w:enabled/>
                  <w:calcOnExit w:val="0"/>
                  <w:statusText w:type="text" w:val="Modify enhancement category"/>
                  <w:checkBox>
                    <w:sizeAuto/>
                    <w:default w:val="1"/>
                  </w:checkBox>
                </w:ffData>
              </w:fldChar>
            </w:r>
            <w:r>
              <w:instrText xml:space="preserve"> FORMCHECKBOX </w:instrText>
            </w:r>
            <w:r w:rsidR="005E723B">
              <w:fldChar w:fldCharType="separate"/>
            </w:r>
            <w:r>
              <w:fldChar w:fldCharType="end"/>
            </w:r>
            <w:r w:rsidR="004465D8" w:rsidRPr="006A19B0">
              <w:t xml:space="preserve"> Modify</w:t>
            </w:r>
          </w:p>
        </w:tc>
        <w:tc>
          <w:tcPr>
            <w:tcW w:w="654" w:type="pct"/>
            <w:tcBorders>
              <w:left w:val="nil"/>
              <w:right w:val="nil"/>
            </w:tcBorders>
          </w:tcPr>
          <w:p w14:paraId="705E6DEB" w14:textId="77777777" w:rsidR="004465D8" w:rsidRPr="006A19B0" w:rsidRDefault="004465D8" w:rsidP="004465D8">
            <w:pPr>
              <w:pStyle w:val="TableText"/>
            </w:pPr>
            <w:r w:rsidRPr="006A19B0">
              <w:fldChar w:fldCharType="begin">
                <w:ffData>
                  <w:name w:val="Check26"/>
                  <w:enabled/>
                  <w:calcOnExit w:val="0"/>
                  <w:statusText w:type="text" w:val="Delete enhancement category"/>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Delete</w:t>
            </w:r>
          </w:p>
        </w:tc>
        <w:tc>
          <w:tcPr>
            <w:tcW w:w="1563" w:type="pct"/>
            <w:tcBorders>
              <w:left w:val="nil"/>
            </w:tcBorders>
          </w:tcPr>
          <w:p w14:paraId="71ABD54B" w14:textId="77777777" w:rsidR="004465D8" w:rsidRPr="006A19B0" w:rsidRDefault="004465D8" w:rsidP="004465D8">
            <w:pPr>
              <w:pStyle w:val="TableText"/>
            </w:pPr>
            <w:r w:rsidRPr="006A19B0">
              <w:fldChar w:fldCharType="begin">
                <w:ffData>
                  <w:name w:val="Check68"/>
                  <w:enabled/>
                  <w:calcOnExit w:val="0"/>
                  <w:statusText w:type="text" w:val="No change to enhancement category"/>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No Change</w:t>
            </w:r>
          </w:p>
        </w:tc>
      </w:tr>
      <w:tr w:rsidR="004465D8" w:rsidRPr="0028049C" w14:paraId="48D8C641" w14:textId="77777777" w:rsidTr="00AF2D8D">
        <w:trPr>
          <w:cantSplit/>
        </w:trPr>
        <w:tc>
          <w:tcPr>
            <w:tcW w:w="1510" w:type="pct"/>
            <w:shd w:val="clear" w:color="auto" w:fill="F2F2F2" w:themeFill="background1" w:themeFillShade="F2"/>
            <w:vAlign w:val="center"/>
          </w:tcPr>
          <w:p w14:paraId="0EBEA639" w14:textId="77777777" w:rsidR="004465D8" w:rsidRPr="0028049C" w:rsidRDefault="004465D8" w:rsidP="004465D8">
            <w:pPr>
              <w:pStyle w:val="TableText"/>
              <w:rPr>
                <w:b/>
              </w:rPr>
            </w:pPr>
            <w:r w:rsidRPr="0028049C">
              <w:rPr>
                <w:b/>
              </w:rPr>
              <w:t>RTM</w:t>
            </w:r>
          </w:p>
        </w:tc>
        <w:tc>
          <w:tcPr>
            <w:tcW w:w="3490" w:type="pct"/>
            <w:gridSpan w:val="4"/>
          </w:tcPr>
          <w:p w14:paraId="42FB96E6" w14:textId="1BC641BA" w:rsidR="004465D8" w:rsidRPr="006A19B0" w:rsidRDefault="009B19AF" w:rsidP="004465D8">
            <w:pPr>
              <w:pStyle w:val="TableText"/>
            </w:pPr>
            <w:r w:rsidRPr="009B19AF">
              <w:t>COH-3.1-01 - COH-3.1-15</w:t>
            </w:r>
          </w:p>
        </w:tc>
      </w:tr>
      <w:tr w:rsidR="004465D8" w:rsidRPr="0028049C" w14:paraId="3E50F7D6" w14:textId="77777777" w:rsidTr="00AF2D8D">
        <w:trPr>
          <w:cantSplit/>
        </w:trPr>
        <w:tc>
          <w:tcPr>
            <w:tcW w:w="1510" w:type="pct"/>
            <w:tcBorders>
              <w:bottom w:val="single" w:sz="6" w:space="0" w:color="000000"/>
            </w:tcBorders>
            <w:shd w:val="clear" w:color="auto" w:fill="F2F2F2" w:themeFill="background1" w:themeFillShade="F2"/>
            <w:vAlign w:val="center"/>
          </w:tcPr>
          <w:p w14:paraId="3F3A7724" w14:textId="77777777" w:rsidR="004465D8" w:rsidRPr="0028049C" w:rsidRDefault="004465D8" w:rsidP="004465D8">
            <w:pPr>
              <w:pStyle w:val="TableText"/>
              <w:rPr>
                <w:b/>
              </w:rPr>
            </w:pPr>
            <w:r w:rsidRPr="0028049C">
              <w:rPr>
                <w:b/>
              </w:rPr>
              <w:t>Related Options</w:t>
            </w:r>
          </w:p>
        </w:tc>
        <w:tc>
          <w:tcPr>
            <w:tcW w:w="3490" w:type="pct"/>
            <w:gridSpan w:val="4"/>
            <w:tcBorders>
              <w:bottom w:val="single" w:sz="4" w:space="0" w:color="auto"/>
            </w:tcBorders>
          </w:tcPr>
          <w:p w14:paraId="40F97D84" w14:textId="77777777" w:rsidR="004465D8" w:rsidRPr="006A19B0" w:rsidRDefault="004465D8" w:rsidP="004465D8">
            <w:pPr>
              <w:pStyle w:val="TableText"/>
            </w:pPr>
          </w:p>
        </w:tc>
      </w:tr>
    </w:tbl>
    <w:p w14:paraId="4340A023" w14:textId="77777777" w:rsidR="004465D8" w:rsidRPr="0028049C" w:rsidRDefault="004465D8" w:rsidP="004465D8">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w:tblPr>
      <w:tblGrid>
        <w:gridCol w:w="2892"/>
        <w:gridCol w:w="2928"/>
        <w:gridCol w:w="3756"/>
      </w:tblGrid>
      <w:tr w:rsidR="004465D8" w:rsidRPr="0028049C" w14:paraId="6639E79B" w14:textId="77777777" w:rsidTr="00AF2D8D">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214C3EED" w14:textId="77777777" w:rsidR="004465D8" w:rsidRPr="0028049C" w:rsidRDefault="004465D8" w:rsidP="004465D8">
            <w:pPr>
              <w:pStyle w:val="TableHeading"/>
            </w:pPr>
            <w:r w:rsidRPr="0028049C">
              <w:t>Related Routines</w:t>
            </w:r>
          </w:p>
        </w:tc>
        <w:tc>
          <w:tcPr>
            <w:tcW w:w="1529" w:type="pct"/>
            <w:tcBorders>
              <w:bottom w:val="single" w:sz="4" w:space="0" w:color="auto"/>
            </w:tcBorders>
            <w:shd w:val="clear" w:color="auto" w:fill="F2F2F2" w:themeFill="background1" w:themeFillShade="F2"/>
          </w:tcPr>
          <w:p w14:paraId="0516C645" w14:textId="77777777" w:rsidR="004465D8" w:rsidRPr="0028049C" w:rsidRDefault="004465D8" w:rsidP="004465D8">
            <w:pPr>
              <w:pStyle w:val="TableHeading"/>
            </w:pPr>
            <w:r w:rsidRPr="0028049C">
              <w:t>Routines “Called By”</w:t>
            </w:r>
          </w:p>
        </w:tc>
        <w:tc>
          <w:tcPr>
            <w:tcW w:w="1961" w:type="pct"/>
            <w:tcBorders>
              <w:bottom w:val="single" w:sz="4" w:space="0" w:color="auto"/>
            </w:tcBorders>
            <w:shd w:val="clear" w:color="auto" w:fill="F2F2F2" w:themeFill="background1" w:themeFillShade="F2"/>
          </w:tcPr>
          <w:p w14:paraId="55C0F312" w14:textId="77777777" w:rsidR="004465D8" w:rsidRPr="0028049C" w:rsidRDefault="004465D8" w:rsidP="004465D8">
            <w:pPr>
              <w:pStyle w:val="TableHeading"/>
            </w:pPr>
            <w:r w:rsidRPr="0028049C">
              <w:t>Routines “Called”</w:t>
            </w:r>
            <w:r>
              <w:t xml:space="preserve"> </w:t>
            </w:r>
          </w:p>
        </w:tc>
      </w:tr>
      <w:tr w:rsidR="004465D8" w:rsidRPr="0028049C" w14:paraId="0BD90D86" w14:textId="77777777" w:rsidTr="00AF2D8D">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56771EFE" w14:textId="77777777" w:rsidR="004465D8" w:rsidRPr="0028049C" w:rsidRDefault="004465D8" w:rsidP="004465D8">
            <w:pPr>
              <w:pStyle w:val="TableText"/>
            </w:pPr>
          </w:p>
        </w:tc>
        <w:tc>
          <w:tcPr>
            <w:tcW w:w="1529" w:type="pct"/>
            <w:tcBorders>
              <w:bottom w:val="single" w:sz="4" w:space="0" w:color="auto"/>
            </w:tcBorders>
            <w:vAlign w:val="center"/>
          </w:tcPr>
          <w:p w14:paraId="32ECCF84" w14:textId="77777777" w:rsidR="004465D8" w:rsidRPr="0028049C" w:rsidRDefault="004465D8" w:rsidP="004465D8">
            <w:pPr>
              <w:spacing w:before="60" w:after="60"/>
              <w:rPr>
                <w:rFonts w:ascii="Arial" w:hAnsi="Arial" w:cs="Arial"/>
                <w:szCs w:val="20"/>
              </w:rPr>
            </w:pPr>
          </w:p>
        </w:tc>
        <w:tc>
          <w:tcPr>
            <w:tcW w:w="1961" w:type="pct"/>
            <w:tcBorders>
              <w:bottom w:val="single" w:sz="4" w:space="0" w:color="auto"/>
            </w:tcBorders>
            <w:vAlign w:val="center"/>
          </w:tcPr>
          <w:p w14:paraId="41E1BB3E" w14:textId="77777777" w:rsidR="004465D8" w:rsidRPr="0028049C" w:rsidRDefault="004465D8" w:rsidP="004465D8">
            <w:pPr>
              <w:spacing w:before="60" w:after="60"/>
              <w:rPr>
                <w:rFonts w:ascii="Arial" w:hAnsi="Arial" w:cs="Arial"/>
                <w:szCs w:val="20"/>
              </w:rPr>
            </w:pPr>
          </w:p>
        </w:tc>
      </w:tr>
    </w:tbl>
    <w:p w14:paraId="20E8728C" w14:textId="77777777" w:rsidR="004465D8" w:rsidRPr="002F4E85" w:rsidRDefault="004465D8" w:rsidP="004465D8">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w:tblPr>
      <w:tblGrid>
        <w:gridCol w:w="2895"/>
        <w:gridCol w:w="1076"/>
        <w:gridCol w:w="1842"/>
        <w:gridCol w:w="1134"/>
        <w:gridCol w:w="1750"/>
        <w:gridCol w:w="879"/>
      </w:tblGrid>
      <w:tr w:rsidR="004465D8" w:rsidRPr="002F4E85" w14:paraId="7075E9D7" w14:textId="77777777" w:rsidTr="00AF2D8D">
        <w:trPr>
          <w:cantSplit/>
          <w:tblHeader/>
        </w:trPr>
        <w:tc>
          <w:tcPr>
            <w:tcW w:w="1511" w:type="pct"/>
            <w:shd w:val="clear" w:color="auto" w:fill="F2F2F2" w:themeFill="background1" w:themeFillShade="F2"/>
            <w:vAlign w:val="center"/>
          </w:tcPr>
          <w:p w14:paraId="107F266D" w14:textId="77777777" w:rsidR="004465D8" w:rsidRPr="002F4E85" w:rsidRDefault="004465D8" w:rsidP="004465D8">
            <w:pPr>
              <w:pStyle w:val="TableHeading"/>
            </w:pPr>
            <w:r w:rsidRPr="002F4E85">
              <w:t>Routines</w:t>
            </w:r>
          </w:p>
        </w:tc>
        <w:tc>
          <w:tcPr>
            <w:tcW w:w="3489" w:type="pct"/>
            <w:gridSpan w:val="5"/>
            <w:tcBorders>
              <w:bottom w:val="single" w:sz="6" w:space="0" w:color="000000"/>
            </w:tcBorders>
            <w:shd w:val="clear" w:color="auto" w:fill="F2F2F2" w:themeFill="background1" w:themeFillShade="F2"/>
          </w:tcPr>
          <w:p w14:paraId="78F1D499" w14:textId="77777777" w:rsidR="004465D8" w:rsidRPr="002F4E85" w:rsidRDefault="004465D8" w:rsidP="004465D8">
            <w:pPr>
              <w:pStyle w:val="TableHeading"/>
            </w:pPr>
            <w:r w:rsidRPr="002F4E85">
              <w:t>Activities</w:t>
            </w:r>
          </w:p>
        </w:tc>
      </w:tr>
      <w:tr w:rsidR="004465D8" w:rsidRPr="002F4E85" w14:paraId="72BB10DE" w14:textId="77777777" w:rsidTr="00AF2D8D">
        <w:trPr>
          <w:cantSplit/>
        </w:trPr>
        <w:tc>
          <w:tcPr>
            <w:tcW w:w="1511" w:type="pct"/>
            <w:tcBorders>
              <w:top w:val="single" w:sz="6" w:space="0" w:color="000000"/>
            </w:tcBorders>
            <w:shd w:val="clear" w:color="auto" w:fill="F2F2F2" w:themeFill="background1" w:themeFillShade="F2"/>
            <w:vAlign w:val="center"/>
          </w:tcPr>
          <w:p w14:paraId="7698CB79" w14:textId="77777777" w:rsidR="004465D8" w:rsidRPr="002F4E85" w:rsidRDefault="004465D8" w:rsidP="004465D8">
            <w:pPr>
              <w:pStyle w:val="TableText"/>
              <w:rPr>
                <w:b/>
              </w:rPr>
            </w:pPr>
            <w:r w:rsidRPr="002F4E85">
              <w:rPr>
                <w:b/>
              </w:rPr>
              <w:t>Data Dictionary (DD) References</w:t>
            </w:r>
          </w:p>
        </w:tc>
        <w:tc>
          <w:tcPr>
            <w:tcW w:w="3489" w:type="pct"/>
            <w:gridSpan w:val="5"/>
          </w:tcPr>
          <w:p w14:paraId="5EC2D039" w14:textId="77777777" w:rsidR="004465D8" w:rsidRPr="006A19B0" w:rsidRDefault="004465D8" w:rsidP="004465D8">
            <w:pPr>
              <w:pStyle w:val="TableText"/>
            </w:pPr>
          </w:p>
        </w:tc>
      </w:tr>
      <w:tr w:rsidR="004465D8" w:rsidRPr="002F4E85" w14:paraId="20F3CEFC" w14:textId="77777777" w:rsidTr="00AF2D8D">
        <w:trPr>
          <w:cantSplit/>
        </w:trPr>
        <w:tc>
          <w:tcPr>
            <w:tcW w:w="1511" w:type="pct"/>
            <w:shd w:val="clear" w:color="auto" w:fill="F2F2F2" w:themeFill="background1" w:themeFillShade="F2"/>
            <w:vAlign w:val="center"/>
          </w:tcPr>
          <w:p w14:paraId="0D82FFA6" w14:textId="77777777" w:rsidR="004465D8" w:rsidRPr="002F4E85" w:rsidRDefault="004465D8" w:rsidP="004465D8">
            <w:pPr>
              <w:pStyle w:val="TableText"/>
              <w:rPr>
                <w:b/>
              </w:rPr>
            </w:pPr>
            <w:r w:rsidRPr="002F4E85">
              <w:rPr>
                <w:b/>
              </w:rPr>
              <w:t>Related Protocols</w:t>
            </w:r>
          </w:p>
        </w:tc>
        <w:tc>
          <w:tcPr>
            <w:tcW w:w="3489" w:type="pct"/>
            <w:gridSpan w:val="5"/>
          </w:tcPr>
          <w:p w14:paraId="75964577" w14:textId="77777777" w:rsidR="004465D8" w:rsidRPr="006A19B0" w:rsidRDefault="004465D8" w:rsidP="004465D8">
            <w:pPr>
              <w:pStyle w:val="TableText"/>
            </w:pPr>
          </w:p>
        </w:tc>
      </w:tr>
      <w:tr w:rsidR="004465D8" w:rsidRPr="002F4E85" w14:paraId="7CB33815" w14:textId="77777777" w:rsidTr="00AF2D8D">
        <w:trPr>
          <w:cantSplit/>
        </w:trPr>
        <w:tc>
          <w:tcPr>
            <w:tcW w:w="1511" w:type="pct"/>
            <w:shd w:val="clear" w:color="auto" w:fill="F2F2F2" w:themeFill="background1" w:themeFillShade="F2"/>
            <w:vAlign w:val="center"/>
          </w:tcPr>
          <w:p w14:paraId="44584AA0" w14:textId="77777777" w:rsidR="004465D8" w:rsidRPr="002F4E85" w:rsidRDefault="004465D8" w:rsidP="004465D8">
            <w:pPr>
              <w:pStyle w:val="TableText"/>
              <w:rPr>
                <w:b/>
              </w:rPr>
            </w:pPr>
            <w:r w:rsidRPr="002F4E85">
              <w:rPr>
                <w:b/>
              </w:rPr>
              <w:t>Related Integration Control Registrations (ICRs)</w:t>
            </w:r>
          </w:p>
        </w:tc>
        <w:tc>
          <w:tcPr>
            <w:tcW w:w="3489" w:type="pct"/>
            <w:gridSpan w:val="5"/>
            <w:tcBorders>
              <w:bottom w:val="single" w:sz="6" w:space="0" w:color="000000"/>
            </w:tcBorders>
          </w:tcPr>
          <w:p w14:paraId="0A33B4FE" w14:textId="77777777" w:rsidR="004465D8" w:rsidRPr="006A19B0" w:rsidRDefault="004465D8" w:rsidP="004465D8">
            <w:pPr>
              <w:pStyle w:val="TableText"/>
            </w:pPr>
          </w:p>
        </w:tc>
      </w:tr>
      <w:tr w:rsidR="004465D8" w:rsidRPr="002F4E85" w14:paraId="5DC42B1B" w14:textId="77777777" w:rsidTr="00AF2D8D">
        <w:trPr>
          <w:cantSplit/>
        </w:trPr>
        <w:tc>
          <w:tcPr>
            <w:tcW w:w="1511" w:type="pct"/>
            <w:tcBorders>
              <w:right w:val="single" w:sz="4" w:space="0" w:color="auto"/>
            </w:tcBorders>
            <w:shd w:val="clear" w:color="auto" w:fill="F2F2F2" w:themeFill="background1" w:themeFillShade="F2"/>
            <w:vAlign w:val="center"/>
          </w:tcPr>
          <w:p w14:paraId="027B663C" w14:textId="77777777" w:rsidR="004465D8" w:rsidRPr="002F4E85" w:rsidRDefault="004465D8" w:rsidP="004465D8">
            <w:pPr>
              <w:pStyle w:val="TableText"/>
              <w:rPr>
                <w:b/>
              </w:rPr>
            </w:pPr>
            <w:r w:rsidRPr="002F4E85">
              <w:rPr>
                <w:b/>
              </w:rPr>
              <w:t>Data Passing</w:t>
            </w:r>
          </w:p>
        </w:tc>
        <w:tc>
          <w:tcPr>
            <w:tcW w:w="562" w:type="pct"/>
            <w:tcBorders>
              <w:left w:val="single" w:sz="4" w:space="0" w:color="auto"/>
              <w:right w:val="nil"/>
            </w:tcBorders>
          </w:tcPr>
          <w:p w14:paraId="530DAECA" w14:textId="77777777" w:rsidR="004465D8" w:rsidRPr="006A19B0" w:rsidRDefault="004465D8" w:rsidP="004465D8">
            <w:pPr>
              <w:pStyle w:val="TableText"/>
            </w:pPr>
            <w:r w:rsidRPr="006A19B0">
              <w:fldChar w:fldCharType="begin">
                <w:ffData>
                  <w:name w:val="Check69"/>
                  <w:enabled/>
                  <w:calcOnExit w:val="0"/>
                  <w:statusText w:type="text" w:val="Input"/>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Input</w:t>
            </w:r>
          </w:p>
        </w:tc>
        <w:tc>
          <w:tcPr>
            <w:tcW w:w="962" w:type="pct"/>
            <w:tcBorders>
              <w:left w:val="nil"/>
              <w:right w:val="nil"/>
            </w:tcBorders>
          </w:tcPr>
          <w:p w14:paraId="4EF74E8E" w14:textId="77777777" w:rsidR="004465D8" w:rsidRPr="006A19B0" w:rsidRDefault="004465D8" w:rsidP="004465D8">
            <w:pPr>
              <w:pStyle w:val="TableText"/>
            </w:pPr>
            <w:r w:rsidRPr="006A19B0">
              <w:fldChar w:fldCharType="begin">
                <w:ffData>
                  <w:name w:val="Check70"/>
                  <w:enabled/>
                  <w:calcOnExit w:val="0"/>
                  <w:statusText w:type="text" w:val="Output"/>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Output Reference</w:t>
            </w:r>
          </w:p>
        </w:tc>
        <w:tc>
          <w:tcPr>
            <w:tcW w:w="592" w:type="pct"/>
            <w:tcBorders>
              <w:left w:val="nil"/>
              <w:right w:val="nil"/>
            </w:tcBorders>
          </w:tcPr>
          <w:p w14:paraId="008D7FE5" w14:textId="77777777" w:rsidR="004465D8" w:rsidRPr="006A19B0" w:rsidRDefault="004465D8" w:rsidP="004465D8">
            <w:pPr>
              <w:pStyle w:val="TableText"/>
            </w:pPr>
            <w:r w:rsidRPr="006A19B0">
              <w:fldChar w:fldCharType="begin">
                <w:ffData>
                  <w:name w:val="Check71"/>
                  <w:enabled/>
                  <w:calcOnExit w:val="0"/>
                  <w:statusText w:type="text" w:val="Both"/>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Both</w:t>
            </w:r>
          </w:p>
        </w:tc>
        <w:tc>
          <w:tcPr>
            <w:tcW w:w="914" w:type="pct"/>
            <w:tcBorders>
              <w:left w:val="nil"/>
              <w:right w:val="nil"/>
            </w:tcBorders>
          </w:tcPr>
          <w:p w14:paraId="4F7033A8" w14:textId="77777777" w:rsidR="004465D8" w:rsidRPr="006A19B0" w:rsidRDefault="004465D8" w:rsidP="004465D8">
            <w:pPr>
              <w:pStyle w:val="TableText"/>
            </w:pPr>
            <w:r w:rsidRPr="006A19B0">
              <w:fldChar w:fldCharType="begin">
                <w:ffData>
                  <w:name w:val="Check72"/>
                  <w:enabled/>
                  <w:calcOnExit w:val="0"/>
                  <w:statusText w:type="text" w:val="Global reference"/>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Global Reference</w:t>
            </w:r>
          </w:p>
        </w:tc>
        <w:tc>
          <w:tcPr>
            <w:tcW w:w="460" w:type="pct"/>
            <w:tcBorders>
              <w:left w:val="nil"/>
            </w:tcBorders>
          </w:tcPr>
          <w:p w14:paraId="1E7A881B" w14:textId="77777777" w:rsidR="004465D8" w:rsidRPr="006A19B0" w:rsidRDefault="004465D8" w:rsidP="004465D8">
            <w:pPr>
              <w:pStyle w:val="TableText"/>
            </w:pPr>
            <w:r w:rsidRPr="006A19B0">
              <w:fldChar w:fldCharType="begin">
                <w:ffData>
                  <w:name w:val="Check73"/>
                  <w:enabled/>
                  <w:calcOnExit w:val="0"/>
                  <w:statusText w:type="text" w:val="Local"/>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Local</w:t>
            </w:r>
          </w:p>
        </w:tc>
      </w:tr>
      <w:tr w:rsidR="004465D8" w:rsidRPr="002F4E85" w14:paraId="50F1A830" w14:textId="77777777" w:rsidTr="00AF2D8D">
        <w:trPr>
          <w:cantSplit/>
        </w:trPr>
        <w:tc>
          <w:tcPr>
            <w:tcW w:w="1511" w:type="pct"/>
            <w:shd w:val="clear" w:color="auto" w:fill="F2F2F2" w:themeFill="background1" w:themeFillShade="F2"/>
            <w:vAlign w:val="center"/>
          </w:tcPr>
          <w:p w14:paraId="49B68698" w14:textId="77777777" w:rsidR="004465D8" w:rsidRPr="002F4E85" w:rsidRDefault="004465D8" w:rsidP="004465D8">
            <w:pPr>
              <w:pStyle w:val="TableText"/>
              <w:rPr>
                <w:b/>
              </w:rPr>
            </w:pPr>
            <w:r w:rsidRPr="002F4E85">
              <w:rPr>
                <w:b/>
              </w:rPr>
              <w:t>Input Attribute Name and Definition</w:t>
            </w:r>
          </w:p>
        </w:tc>
        <w:tc>
          <w:tcPr>
            <w:tcW w:w="3489" w:type="pct"/>
            <w:gridSpan w:val="5"/>
          </w:tcPr>
          <w:p w14:paraId="7A56629C" w14:textId="6E64202F" w:rsidR="004465D8" w:rsidRPr="006A19B0" w:rsidRDefault="004465D8" w:rsidP="004465D8">
            <w:pPr>
              <w:pStyle w:val="TableText"/>
            </w:pPr>
            <w:r w:rsidRPr="006A19B0">
              <w:t>Name:</w:t>
            </w:r>
            <w:r w:rsidR="009F1C8C">
              <w:t xml:space="preserve"> NONE</w:t>
            </w:r>
          </w:p>
          <w:p w14:paraId="5F12025E" w14:textId="12339CBE" w:rsidR="004465D8" w:rsidRPr="006A19B0" w:rsidRDefault="004465D8" w:rsidP="004465D8">
            <w:pPr>
              <w:pStyle w:val="TableText"/>
            </w:pPr>
            <w:r w:rsidRPr="006A19B0">
              <w:t>Definition:</w:t>
            </w:r>
            <w:r w:rsidR="009F1C8C">
              <w:t xml:space="preserve"> NONE</w:t>
            </w:r>
          </w:p>
        </w:tc>
      </w:tr>
      <w:tr w:rsidR="004465D8" w:rsidRPr="002F4E85" w14:paraId="4810B064" w14:textId="77777777" w:rsidTr="00AF2D8D">
        <w:trPr>
          <w:cantSplit/>
        </w:trPr>
        <w:tc>
          <w:tcPr>
            <w:tcW w:w="1511" w:type="pct"/>
            <w:shd w:val="clear" w:color="auto" w:fill="F2F2F2" w:themeFill="background1" w:themeFillShade="F2"/>
            <w:vAlign w:val="center"/>
          </w:tcPr>
          <w:p w14:paraId="61CE23AF" w14:textId="77777777" w:rsidR="004465D8" w:rsidRPr="002F4E85" w:rsidRDefault="004465D8" w:rsidP="004465D8">
            <w:pPr>
              <w:pStyle w:val="TableText"/>
              <w:rPr>
                <w:b/>
              </w:rPr>
            </w:pPr>
            <w:r w:rsidRPr="002F4E85">
              <w:rPr>
                <w:b/>
              </w:rPr>
              <w:t>Output Attribute Name and Definition</w:t>
            </w:r>
          </w:p>
        </w:tc>
        <w:tc>
          <w:tcPr>
            <w:tcW w:w="3489" w:type="pct"/>
            <w:gridSpan w:val="5"/>
          </w:tcPr>
          <w:p w14:paraId="3C3BE025" w14:textId="6110EDA1" w:rsidR="004465D8" w:rsidRPr="006A19B0" w:rsidRDefault="004465D8" w:rsidP="004465D8">
            <w:pPr>
              <w:pStyle w:val="TableText"/>
            </w:pPr>
            <w:r w:rsidRPr="006A19B0">
              <w:t>Name:</w:t>
            </w:r>
            <w:r w:rsidR="009F1C8C">
              <w:t xml:space="preserve"> NONE</w:t>
            </w:r>
          </w:p>
          <w:p w14:paraId="6012B0AC" w14:textId="617913B3" w:rsidR="004465D8" w:rsidRPr="006A19B0" w:rsidRDefault="004465D8" w:rsidP="004465D8">
            <w:pPr>
              <w:pStyle w:val="TableText"/>
            </w:pPr>
            <w:r w:rsidRPr="006A19B0">
              <w:t>Definition:</w:t>
            </w:r>
            <w:r w:rsidR="009F1C8C">
              <w:t xml:space="preserve"> NONE</w:t>
            </w:r>
          </w:p>
        </w:tc>
      </w:tr>
    </w:tbl>
    <w:p w14:paraId="434BDA79" w14:textId="77777777" w:rsidR="004465D8" w:rsidRDefault="004465D8" w:rsidP="004465D8">
      <w:pPr>
        <w:pStyle w:val="BodyText"/>
        <w:rPr>
          <w:sz w:val="2"/>
          <w:szCs w:val="2"/>
        </w:rPr>
      </w:pPr>
    </w:p>
    <w:p w14:paraId="668CB134" w14:textId="77777777" w:rsidR="00AF2D8D" w:rsidRDefault="00AF2D8D" w:rsidP="004465D8">
      <w:pPr>
        <w:pStyle w:val="BodyText"/>
        <w:rPr>
          <w:sz w:val="2"/>
          <w:szCs w:val="2"/>
        </w:rPr>
      </w:pPr>
    </w:p>
    <w:p w14:paraId="0AFA8A80" w14:textId="77777777" w:rsidR="00AF2D8D" w:rsidRPr="00086A3C" w:rsidRDefault="00AF2D8D" w:rsidP="004465D8">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Current Logic"/>
      </w:tblPr>
      <w:tblGrid>
        <w:gridCol w:w="9576"/>
      </w:tblGrid>
      <w:tr w:rsidR="004465D8" w:rsidRPr="00086A3C" w14:paraId="0B3FFC02" w14:textId="77777777" w:rsidTr="00AF2D8D">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0092E3F" w14:textId="77777777" w:rsidR="004465D8" w:rsidRPr="00086A3C" w:rsidRDefault="004465D8" w:rsidP="004465D8">
            <w:pPr>
              <w:pStyle w:val="TableHeading"/>
            </w:pPr>
            <w:r w:rsidRPr="00086A3C">
              <w:lastRenderedPageBreak/>
              <w:t>Current Logic</w:t>
            </w:r>
          </w:p>
        </w:tc>
      </w:tr>
      <w:tr w:rsidR="004465D8" w:rsidRPr="00086A3C" w14:paraId="751061CC" w14:textId="77777777" w:rsidTr="00AF2D8D">
        <w:tc>
          <w:tcPr>
            <w:tcW w:w="5000" w:type="pct"/>
            <w:tcBorders>
              <w:top w:val="single" w:sz="6" w:space="0" w:color="000000"/>
              <w:left w:val="single" w:sz="6" w:space="0" w:color="000000"/>
              <w:bottom w:val="single" w:sz="6" w:space="0" w:color="000000"/>
              <w:right w:val="single" w:sz="6" w:space="0" w:color="000000"/>
            </w:tcBorders>
          </w:tcPr>
          <w:p w14:paraId="4D4356E9" w14:textId="77777777" w:rsidR="009F1C8C" w:rsidRDefault="009F1C8C" w:rsidP="009F1C8C">
            <w:pPr>
              <w:pStyle w:val="TableText"/>
            </w:pPr>
            <w:r>
              <w:t>;</w:t>
            </w:r>
          </w:p>
          <w:p w14:paraId="2B6A0495" w14:textId="77777777" w:rsidR="009F1C8C" w:rsidRDefault="009F1C8C" w:rsidP="009F1C8C">
            <w:pPr>
              <w:pStyle w:val="TableText"/>
            </w:pPr>
            <w:r>
              <w:t xml:space="preserve">INIT ; -- </w:t>
            </w:r>
            <w:proofErr w:type="spellStart"/>
            <w:r>
              <w:t>init</w:t>
            </w:r>
            <w:proofErr w:type="spellEnd"/>
            <w:r>
              <w:t xml:space="preserve"> variables and list array</w:t>
            </w:r>
          </w:p>
          <w:p w14:paraId="1D3E9D1A" w14:textId="77777777" w:rsidR="009F1C8C" w:rsidRDefault="009F1C8C" w:rsidP="009F1C8C">
            <w:pPr>
              <w:pStyle w:val="TableText"/>
            </w:pPr>
            <w:r>
              <w:t xml:space="preserve"> S U="^",VALMCNT=0,VALMBG=1</w:t>
            </w:r>
          </w:p>
          <w:p w14:paraId="061DA12D" w14:textId="77777777" w:rsidR="009F1C8C" w:rsidRDefault="009F1C8C" w:rsidP="009F1C8C">
            <w:pPr>
              <w:pStyle w:val="TableText"/>
            </w:pPr>
            <w:r>
              <w:t xml:space="preserve"> K ^TMP("IBTRE",$J),^TMP("IBTREDX",$J)</w:t>
            </w:r>
          </w:p>
          <w:p w14:paraId="39BCEDB3" w14:textId="77777777" w:rsidR="009F1C8C" w:rsidRDefault="009F1C8C" w:rsidP="009F1C8C">
            <w:pPr>
              <w:pStyle w:val="TableText"/>
            </w:pPr>
            <w:r>
              <w:t xml:space="preserve"> K I,X,XQORNOD,DA,DR,DIE,DNM,DQ,IBTEDT,IBTBDT</w:t>
            </w:r>
          </w:p>
          <w:p w14:paraId="40FFF26D" w14:textId="3D532358" w:rsidR="009F1C8C" w:rsidRDefault="009F1C8C" w:rsidP="009F1C8C">
            <w:pPr>
              <w:pStyle w:val="TableText"/>
            </w:pPr>
            <w:r>
              <w:t>D PAT^IBCNSM I $D(VALMQUIT) G INITQ</w:t>
            </w:r>
          </w:p>
          <w:p w14:paraId="36041012" w14:textId="77777777" w:rsidR="009F1C8C" w:rsidRDefault="009F1C8C" w:rsidP="009F1C8C">
            <w:pPr>
              <w:pStyle w:val="TableText"/>
            </w:pPr>
            <w:r>
              <w:t xml:space="preserve"> S IBTBDT=$$FMADD^XLFDT(DT,-365) ; default start date 1 year in past</w:t>
            </w:r>
          </w:p>
          <w:p w14:paraId="54E95F86" w14:textId="77777777" w:rsidR="009F1C8C" w:rsidRDefault="009F1C8C" w:rsidP="009F1C8C">
            <w:pPr>
              <w:pStyle w:val="TableText"/>
            </w:pPr>
            <w:r>
              <w:t xml:space="preserve"> S IBTEDT=$$FMADD^</w:t>
            </w:r>
            <w:proofErr w:type="gramStart"/>
            <w:r>
              <w:t>XLFDT(</w:t>
            </w:r>
            <w:proofErr w:type="gramEnd"/>
            <w:r>
              <w:t>DT,14) ;default end date is 7 days in future.</w:t>
            </w:r>
          </w:p>
          <w:p w14:paraId="1802817B" w14:textId="77777777" w:rsidR="009F1C8C" w:rsidRDefault="009F1C8C" w:rsidP="009F1C8C">
            <w:pPr>
              <w:pStyle w:val="TableText"/>
            </w:pPr>
            <w:r>
              <w:t xml:space="preserve"> D BLD</w:t>
            </w:r>
          </w:p>
          <w:p w14:paraId="332E1171" w14:textId="77777777" w:rsidR="009F1C8C" w:rsidRDefault="009F1C8C" w:rsidP="009F1C8C">
            <w:pPr>
              <w:pStyle w:val="TableText"/>
            </w:pPr>
            <w:r>
              <w:t>INITQ Q</w:t>
            </w:r>
          </w:p>
          <w:p w14:paraId="30B39964" w14:textId="095FFA04" w:rsidR="004465D8" w:rsidRPr="00086A3C" w:rsidRDefault="009F1C8C" w:rsidP="009F1C8C">
            <w:pPr>
              <w:pStyle w:val="TableText"/>
            </w:pPr>
            <w:r>
              <w:t xml:space="preserve"> ;</w:t>
            </w:r>
          </w:p>
        </w:tc>
      </w:tr>
    </w:tbl>
    <w:p w14:paraId="1084D276" w14:textId="77777777" w:rsidR="004465D8" w:rsidRPr="00086A3C" w:rsidRDefault="004465D8" w:rsidP="004465D8">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Modified Logic"/>
      </w:tblPr>
      <w:tblGrid>
        <w:gridCol w:w="9576"/>
      </w:tblGrid>
      <w:tr w:rsidR="004465D8" w:rsidRPr="00086A3C" w14:paraId="2F69A1F7" w14:textId="77777777" w:rsidTr="00AF2D8D">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28ABC60" w14:textId="37C65BAA" w:rsidR="004465D8" w:rsidRPr="00086A3C" w:rsidRDefault="004465D8" w:rsidP="004465D8">
            <w:pPr>
              <w:pStyle w:val="TableHeading"/>
            </w:pPr>
            <w:r w:rsidRPr="00086A3C">
              <w:t xml:space="preserve">Modified Logic </w:t>
            </w:r>
            <w:r w:rsidR="006F4378">
              <w:t>(Changes are highlighted)</w:t>
            </w:r>
          </w:p>
        </w:tc>
      </w:tr>
      <w:tr w:rsidR="004465D8" w:rsidRPr="00086A3C" w14:paraId="37DA64B6" w14:textId="77777777" w:rsidTr="00AF2D8D">
        <w:tc>
          <w:tcPr>
            <w:tcW w:w="5000" w:type="pct"/>
            <w:tcBorders>
              <w:top w:val="single" w:sz="6" w:space="0" w:color="000000"/>
              <w:left w:val="single" w:sz="6" w:space="0" w:color="000000"/>
              <w:bottom w:val="single" w:sz="6" w:space="0" w:color="000000"/>
              <w:right w:val="single" w:sz="6" w:space="0" w:color="000000"/>
            </w:tcBorders>
          </w:tcPr>
          <w:p w14:paraId="3D0ADEEE" w14:textId="77777777" w:rsidR="009F1C8C" w:rsidRDefault="009F1C8C" w:rsidP="009F1C8C">
            <w:pPr>
              <w:pStyle w:val="TableText"/>
            </w:pPr>
            <w:r>
              <w:t>;</w:t>
            </w:r>
          </w:p>
          <w:p w14:paraId="651734CA" w14:textId="77777777" w:rsidR="009F1C8C" w:rsidRDefault="009F1C8C" w:rsidP="009F1C8C">
            <w:pPr>
              <w:pStyle w:val="TableText"/>
            </w:pPr>
            <w:r>
              <w:t xml:space="preserve">INIT ; -- </w:t>
            </w:r>
            <w:proofErr w:type="spellStart"/>
            <w:r>
              <w:t>init</w:t>
            </w:r>
            <w:proofErr w:type="spellEnd"/>
            <w:r>
              <w:t xml:space="preserve"> variables and list array</w:t>
            </w:r>
          </w:p>
          <w:p w14:paraId="46510B8A" w14:textId="77777777" w:rsidR="009F1C8C" w:rsidRDefault="009F1C8C" w:rsidP="009F1C8C">
            <w:pPr>
              <w:pStyle w:val="TableText"/>
            </w:pPr>
            <w:r>
              <w:t xml:space="preserve"> S U="^",VALMCNT=0,VALMBG=1</w:t>
            </w:r>
          </w:p>
          <w:p w14:paraId="2E348506" w14:textId="77777777" w:rsidR="009F1C8C" w:rsidRDefault="009F1C8C" w:rsidP="009F1C8C">
            <w:pPr>
              <w:pStyle w:val="TableText"/>
            </w:pPr>
            <w:r>
              <w:t xml:space="preserve"> K ^TMP("IBTRE",$J),^TMP("IBTREDX",$J)</w:t>
            </w:r>
          </w:p>
          <w:p w14:paraId="2FE0137E" w14:textId="77777777" w:rsidR="009F1C8C" w:rsidRDefault="009F1C8C" w:rsidP="009F1C8C">
            <w:pPr>
              <w:pStyle w:val="TableText"/>
            </w:pPr>
            <w:r>
              <w:t xml:space="preserve"> K I,X,XQORNOD,DA,DR,DIE,DNM,DQ,IBTEDT,IBTBDT</w:t>
            </w:r>
          </w:p>
          <w:p w14:paraId="42589A38" w14:textId="0080FCC7" w:rsidR="009F1C8C" w:rsidRPr="009F1C8C" w:rsidRDefault="009F1C8C" w:rsidP="009F1C8C">
            <w:pPr>
              <w:pStyle w:val="TableText"/>
              <w:rPr>
                <w:highlight w:val="yellow"/>
              </w:rPr>
            </w:pPr>
            <w:r>
              <w:t xml:space="preserve"> </w:t>
            </w:r>
            <w:r w:rsidRPr="009F1C8C">
              <w:rPr>
                <w:highlight w:val="yellow"/>
              </w:rPr>
              <w:t>I $G(GOTPAT)=1 D</w:t>
            </w:r>
            <w:r w:rsidR="00A536B7">
              <w:rPr>
                <w:highlight w:val="yellow"/>
              </w:rPr>
              <w:t xml:space="preserve"> </w:t>
            </w:r>
            <w:r w:rsidRPr="009F1C8C">
              <w:rPr>
                <w:highlight w:val="yellow"/>
              </w:rPr>
              <w:t>G INITQ</w:t>
            </w:r>
            <w:r w:rsidR="00A536B7">
              <w:rPr>
                <w:highlight w:val="yellow"/>
              </w:rPr>
              <w:t xml:space="preserve"> </w:t>
            </w:r>
            <w:r w:rsidRPr="009F1C8C">
              <w:rPr>
                <w:highlight w:val="yellow"/>
              </w:rPr>
              <w:t>; *554 - baa ; allow entry from another list manager</w:t>
            </w:r>
          </w:p>
          <w:p w14:paraId="5C214131" w14:textId="77777777" w:rsidR="009F1C8C" w:rsidRPr="009F1C8C" w:rsidRDefault="009F1C8C" w:rsidP="009F1C8C">
            <w:pPr>
              <w:pStyle w:val="TableText"/>
              <w:rPr>
                <w:highlight w:val="yellow"/>
              </w:rPr>
            </w:pPr>
            <w:r w:rsidRPr="009F1C8C">
              <w:rPr>
                <w:highlight w:val="yellow"/>
              </w:rPr>
              <w:t xml:space="preserve"> . N REC,DFN</w:t>
            </w:r>
          </w:p>
          <w:p w14:paraId="02CECF65" w14:textId="77777777" w:rsidR="009F1C8C" w:rsidRPr="009F1C8C" w:rsidRDefault="009F1C8C" w:rsidP="009F1C8C">
            <w:pPr>
              <w:pStyle w:val="TableText"/>
              <w:rPr>
                <w:highlight w:val="yellow"/>
              </w:rPr>
            </w:pPr>
            <w:r w:rsidRPr="009F1C8C">
              <w:rPr>
                <w:highlight w:val="yellow"/>
              </w:rPr>
              <w:t xml:space="preserve"> . S REC=^TMP($J,"IBCLMTRK")</w:t>
            </w:r>
          </w:p>
          <w:p w14:paraId="52F6F9F5" w14:textId="77777777" w:rsidR="009F1C8C" w:rsidRPr="009F1C8C" w:rsidRDefault="009F1C8C" w:rsidP="009F1C8C">
            <w:pPr>
              <w:pStyle w:val="TableText"/>
              <w:rPr>
                <w:highlight w:val="yellow"/>
              </w:rPr>
            </w:pPr>
            <w:r w:rsidRPr="009F1C8C">
              <w:rPr>
                <w:highlight w:val="yellow"/>
              </w:rPr>
              <w:t xml:space="preserve"> . S DFN=$P(REC,U,1),IBTBDT=$$FMADD^XLFDT($P(REC,U,2)),IBTEDT=$$FMADD^XLFDT($P(REC,U,3))</w:t>
            </w:r>
          </w:p>
          <w:p w14:paraId="67E0028C" w14:textId="77777777" w:rsidR="009F1C8C" w:rsidRDefault="009F1C8C" w:rsidP="009F1C8C">
            <w:pPr>
              <w:pStyle w:val="TableText"/>
            </w:pPr>
            <w:r w:rsidRPr="009F1C8C">
              <w:rPr>
                <w:highlight w:val="yellow"/>
              </w:rPr>
              <w:t xml:space="preserve"> . D BLD</w:t>
            </w:r>
          </w:p>
          <w:p w14:paraId="17CE9DD6" w14:textId="77777777" w:rsidR="009F1C8C" w:rsidRDefault="009F1C8C" w:rsidP="009F1C8C">
            <w:pPr>
              <w:pStyle w:val="TableText"/>
            </w:pPr>
            <w:r>
              <w:t xml:space="preserve"> D PAT^IBCNSM I $D(VALMQUIT) G INITQ</w:t>
            </w:r>
          </w:p>
          <w:p w14:paraId="6C89E093" w14:textId="77777777" w:rsidR="009F1C8C" w:rsidRDefault="009F1C8C" w:rsidP="009F1C8C">
            <w:pPr>
              <w:pStyle w:val="TableText"/>
            </w:pPr>
            <w:r>
              <w:t xml:space="preserve"> S IBTBDT=$$FMADD^XLFDT(DT,-365) ; default start date 1 year in past</w:t>
            </w:r>
          </w:p>
          <w:p w14:paraId="00794C56" w14:textId="77777777" w:rsidR="009F1C8C" w:rsidRDefault="009F1C8C" w:rsidP="009F1C8C">
            <w:pPr>
              <w:pStyle w:val="TableText"/>
            </w:pPr>
            <w:r>
              <w:t xml:space="preserve"> S IBTEDT=$$FMADD^</w:t>
            </w:r>
            <w:proofErr w:type="gramStart"/>
            <w:r>
              <w:t>XLFDT(</w:t>
            </w:r>
            <w:proofErr w:type="gramEnd"/>
            <w:r>
              <w:t>DT,14) ;default end date is 7 days in future.</w:t>
            </w:r>
          </w:p>
          <w:p w14:paraId="48722621" w14:textId="77777777" w:rsidR="009F1C8C" w:rsidRDefault="009F1C8C" w:rsidP="009F1C8C">
            <w:pPr>
              <w:pStyle w:val="TableText"/>
            </w:pPr>
            <w:r>
              <w:t xml:space="preserve"> D BLD</w:t>
            </w:r>
          </w:p>
          <w:p w14:paraId="5E2DA43E" w14:textId="77777777" w:rsidR="009F1C8C" w:rsidRDefault="009F1C8C" w:rsidP="009F1C8C">
            <w:pPr>
              <w:pStyle w:val="TableText"/>
            </w:pPr>
            <w:r>
              <w:t>INITQ Q</w:t>
            </w:r>
          </w:p>
          <w:p w14:paraId="02775A93" w14:textId="1802C52E" w:rsidR="004465D8" w:rsidRPr="00086A3C" w:rsidRDefault="009F1C8C" w:rsidP="009F1C8C">
            <w:pPr>
              <w:pStyle w:val="TableText"/>
            </w:pPr>
            <w:r>
              <w:t xml:space="preserve"> ;</w:t>
            </w:r>
          </w:p>
        </w:tc>
      </w:tr>
    </w:tbl>
    <w:p w14:paraId="53397175" w14:textId="77777777" w:rsidR="004465D8" w:rsidRDefault="004465D8" w:rsidP="00AF2D8D">
      <w:pPr>
        <w:pStyle w:val="BodyText"/>
        <w:spacing w:before="0" w:after="0"/>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w:tblPr>
      <w:tblGrid>
        <w:gridCol w:w="2892"/>
        <w:gridCol w:w="1174"/>
        <w:gridCol w:w="1264"/>
        <w:gridCol w:w="1253"/>
        <w:gridCol w:w="2993"/>
      </w:tblGrid>
      <w:tr w:rsidR="004465D8" w:rsidRPr="0028049C" w14:paraId="2C0B029B" w14:textId="77777777" w:rsidTr="00AF2D8D">
        <w:trPr>
          <w:cantSplit/>
          <w:tblHeader/>
        </w:trPr>
        <w:tc>
          <w:tcPr>
            <w:tcW w:w="1510" w:type="pct"/>
            <w:shd w:val="clear" w:color="auto" w:fill="F2F2F2" w:themeFill="background1" w:themeFillShade="F2"/>
            <w:vAlign w:val="center"/>
          </w:tcPr>
          <w:p w14:paraId="1F9A2775" w14:textId="77777777" w:rsidR="004465D8" w:rsidRPr="0028049C" w:rsidRDefault="004465D8" w:rsidP="004465D8">
            <w:pPr>
              <w:pStyle w:val="TableHeading"/>
            </w:pPr>
            <w:r w:rsidRPr="0028049C">
              <w:t>Routines</w:t>
            </w:r>
          </w:p>
        </w:tc>
        <w:tc>
          <w:tcPr>
            <w:tcW w:w="3490" w:type="pct"/>
            <w:gridSpan w:val="4"/>
            <w:tcBorders>
              <w:bottom w:val="single" w:sz="6" w:space="0" w:color="000000"/>
            </w:tcBorders>
            <w:shd w:val="clear" w:color="auto" w:fill="F2F2F2" w:themeFill="background1" w:themeFillShade="F2"/>
          </w:tcPr>
          <w:p w14:paraId="77E87630" w14:textId="77777777" w:rsidR="004465D8" w:rsidRPr="0028049C" w:rsidRDefault="004465D8" w:rsidP="004465D8">
            <w:pPr>
              <w:pStyle w:val="TableHeading"/>
            </w:pPr>
            <w:r w:rsidRPr="0028049C">
              <w:t>Activities</w:t>
            </w:r>
          </w:p>
        </w:tc>
      </w:tr>
      <w:tr w:rsidR="004465D8" w:rsidRPr="0028049C" w14:paraId="1B30906A" w14:textId="77777777" w:rsidTr="00AF2D8D">
        <w:trPr>
          <w:cantSplit/>
          <w:tblHeader/>
        </w:trPr>
        <w:tc>
          <w:tcPr>
            <w:tcW w:w="1510" w:type="pct"/>
            <w:shd w:val="clear" w:color="auto" w:fill="F2F2F2" w:themeFill="background1" w:themeFillShade="F2"/>
            <w:vAlign w:val="center"/>
          </w:tcPr>
          <w:p w14:paraId="3D6FAED4" w14:textId="77777777" w:rsidR="004465D8" w:rsidRPr="0028049C" w:rsidRDefault="004465D8" w:rsidP="004465D8">
            <w:pPr>
              <w:pStyle w:val="TableText"/>
              <w:rPr>
                <w:b/>
              </w:rPr>
            </w:pPr>
            <w:r w:rsidRPr="0028049C">
              <w:rPr>
                <w:b/>
              </w:rPr>
              <w:t>Routine Name</w:t>
            </w:r>
          </w:p>
        </w:tc>
        <w:tc>
          <w:tcPr>
            <w:tcW w:w="3490" w:type="pct"/>
            <w:gridSpan w:val="4"/>
            <w:tcBorders>
              <w:bottom w:val="single" w:sz="6" w:space="0" w:color="000000"/>
            </w:tcBorders>
          </w:tcPr>
          <w:p w14:paraId="0092CF8A" w14:textId="62413E5C" w:rsidR="002911B6" w:rsidRPr="00AF2D8D" w:rsidRDefault="002911B6" w:rsidP="00AF2D8D">
            <w:pPr>
              <w:pStyle w:val="TableText"/>
            </w:pPr>
            <w:r w:rsidRPr="00AF2D8D">
              <w:t>IBAMTC</w:t>
            </w:r>
          </w:p>
        </w:tc>
      </w:tr>
      <w:tr w:rsidR="004465D8" w:rsidRPr="0028049C" w14:paraId="27203107" w14:textId="77777777" w:rsidTr="00AF2D8D">
        <w:trPr>
          <w:cantSplit/>
        </w:trPr>
        <w:tc>
          <w:tcPr>
            <w:tcW w:w="1510" w:type="pct"/>
            <w:shd w:val="clear" w:color="auto" w:fill="F2F2F2" w:themeFill="background1" w:themeFillShade="F2"/>
            <w:vAlign w:val="center"/>
          </w:tcPr>
          <w:p w14:paraId="3120FD97" w14:textId="438F0F0D" w:rsidR="004465D8" w:rsidRPr="0028049C" w:rsidRDefault="004465D8" w:rsidP="004465D8">
            <w:pPr>
              <w:pStyle w:val="TableText"/>
              <w:rPr>
                <w:b/>
              </w:rPr>
            </w:pPr>
            <w:r w:rsidRPr="0028049C">
              <w:rPr>
                <w:b/>
              </w:rPr>
              <w:t>Enhancement Category</w:t>
            </w:r>
          </w:p>
        </w:tc>
        <w:tc>
          <w:tcPr>
            <w:tcW w:w="613" w:type="pct"/>
            <w:tcBorders>
              <w:right w:val="nil"/>
            </w:tcBorders>
          </w:tcPr>
          <w:p w14:paraId="59AD48FB" w14:textId="77777777" w:rsidR="004465D8" w:rsidRPr="006A19B0" w:rsidRDefault="004465D8" w:rsidP="004465D8">
            <w:pPr>
              <w:pStyle w:val="TableText"/>
            </w:pPr>
            <w:r w:rsidRPr="006A19B0">
              <w:fldChar w:fldCharType="begin">
                <w:ffData>
                  <w:name w:val="Check23"/>
                  <w:enabled/>
                  <w:calcOnExit w:val="0"/>
                  <w:statusText w:type="text" w:val="New enhancement category"/>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New</w:t>
            </w:r>
          </w:p>
        </w:tc>
        <w:tc>
          <w:tcPr>
            <w:tcW w:w="660" w:type="pct"/>
            <w:tcBorders>
              <w:left w:val="nil"/>
              <w:right w:val="nil"/>
            </w:tcBorders>
          </w:tcPr>
          <w:p w14:paraId="67D5B370" w14:textId="20A96760" w:rsidR="004465D8" w:rsidRPr="006A19B0" w:rsidRDefault="002911B6" w:rsidP="004465D8">
            <w:pPr>
              <w:pStyle w:val="TableText"/>
            </w:pPr>
            <w:r>
              <w:fldChar w:fldCharType="begin">
                <w:ffData>
                  <w:name w:val=""/>
                  <w:enabled/>
                  <w:calcOnExit w:val="0"/>
                  <w:statusText w:type="text" w:val="Modify enhancement category"/>
                  <w:checkBox>
                    <w:sizeAuto/>
                    <w:default w:val="1"/>
                  </w:checkBox>
                </w:ffData>
              </w:fldChar>
            </w:r>
            <w:r>
              <w:instrText xml:space="preserve"> FORMCHECKBOX </w:instrText>
            </w:r>
            <w:r w:rsidR="005E723B">
              <w:fldChar w:fldCharType="separate"/>
            </w:r>
            <w:r>
              <w:fldChar w:fldCharType="end"/>
            </w:r>
            <w:r w:rsidR="004465D8" w:rsidRPr="006A19B0">
              <w:t xml:space="preserve"> Modify</w:t>
            </w:r>
          </w:p>
        </w:tc>
        <w:tc>
          <w:tcPr>
            <w:tcW w:w="654" w:type="pct"/>
            <w:tcBorders>
              <w:left w:val="nil"/>
              <w:right w:val="nil"/>
            </w:tcBorders>
          </w:tcPr>
          <w:p w14:paraId="0C51C794" w14:textId="77777777" w:rsidR="004465D8" w:rsidRPr="006A19B0" w:rsidRDefault="004465D8" w:rsidP="004465D8">
            <w:pPr>
              <w:pStyle w:val="TableText"/>
            </w:pPr>
            <w:r w:rsidRPr="006A19B0">
              <w:fldChar w:fldCharType="begin">
                <w:ffData>
                  <w:name w:val="Check26"/>
                  <w:enabled/>
                  <w:calcOnExit w:val="0"/>
                  <w:statusText w:type="text" w:val="Delete enhancement category"/>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Delete</w:t>
            </w:r>
          </w:p>
        </w:tc>
        <w:tc>
          <w:tcPr>
            <w:tcW w:w="1563" w:type="pct"/>
            <w:tcBorders>
              <w:left w:val="nil"/>
            </w:tcBorders>
          </w:tcPr>
          <w:p w14:paraId="38621DDB" w14:textId="77777777" w:rsidR="004465D8" w:rsidRPr="006A19B0" w:rsidRDefault="004465D8" w:rsidP="004465D8">
            <w:pPr>
              <w:pStyle w:val="TableText"/>
            </w:pPr>
            <w:r w:rsidRPr="006A19B0">
              <w:fldChar w:fldCharType="begin">
                <w:ffData>
                  <w:name w:val="Check68"/>
                  <w:enabled/>
                  <w:calcOnExit w:val="0"/>
                  <w:statusText w:type="text" w:val="No change to enhancement category"/>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No Change</w:t>
            </w:r>
          </w:p>
        </w:tc>
      </w:tr>
      <w:tr w:rsidR="004465D8" w:rsidRPr="0028049C" w14:paraId="2665D878" w14:textId="77777777" w:rsidTr="00AF2D8D">
        <w:trPr>
          <w:cantSplit/>
        </w:trPr>
        <w:tc>
          <w:tcPr>
            <w:tcW w:w="1510" w:type="pct"/>
            <w:shd w:val="clear" w:color="auto" w:fill="F2F2F2" w:themeFill="background1" w:themeFillShade="F2"/>
            <w:vAlign w:val="center"/>
          </w:tcPr>
          <w:p w14:paraId="1905A48D" w14:textId="77777777" w:rsidR="004465D8" w:rsidRPr="0028049C" w:rsidRDefault="004465D8" w:rsidP="004465D8">
            <w:pPr>
              <w:pStyle w:val="TableText"/>
              <w:rPr>
                <w:b/>
              </w:rPr>
            </w:pPr>
            <w:r w:rsidRPr="0028049C">
              <w:rPr>
                <w:b/>
              </w:rPr>
              <w:t>RTM</w:t>
            </w:r>
          </w:p>
        </w:tc>
        <w:tc>
          <w:tcPr>
            <w:tcW w:w="3490" w:type="pct"/>
            <w:gridSpan w:val="4"/>
          </w:tcPr>
          <w:p w14:paraId="088661E2" w14:textId="206D9830" w:rsidR="004465D8" w:rsidRPr="006A19B0" w:rsidRDefault="00EA16BE" w:rsidP="004465D8">
            <w:pPr>
              <w:pStyle w:val="TableText"/>
            </w:pPr>
            <w:r w:rsidRPr="00EA16BE">
              <w:t>COH-2.3-01</w:t>
            </w:r>
          </w:p>
        </w:tc>
      </w:tr>
      <w:tr w:rsidR="004465D8" w:rsidRPr="0028049C" w14:paraId="06E33F42" w14:textId="77777777" w:rsidTr="00AF2D8D">
        <w:trPr>
          <w:cantSplit/>
        </w:trPr>
        <w:tc>
          <w:tcPr>
            <w:tcW w:w="1510" w:type="pct"/>
            <w:tcBorders>
              <w:bottom w:val="single" w:sz="6" w:space="0" w:color="000000"/>
            </w:tcBorders>
            <w:shd w:val="clear" w:color="auto" w:fill="F2F2F2" w:themeFill="background1" w:themeFillShade="F2"/>
            <w:vAlign w:val="center"/>
          </w:tcPr>
          <w:p w14:paraId="2C2E445E" w14:textId="77777777" w:rsidR="004465D8" w:rsidRPr="0028049C" w:rsidRDefault="004465D8" w:rsidP="004465D8">
            <w:pPr>
              <w:pStyle w:val="TableText"/>
              <w:rPr>
                <w:b/>
              </w:rPr>
            </w:pPr>
            <w:r w:rsidRPr="0028049C">
              <w:rPr>
                <w:b/>
              </w:rPr>
              <w:t>Related Options</w:t>
            </w:r>
          </w:p>
        </w:tc>
        <w:tc>
          <w:tcPr>
            <w:tcW w:w="3490" w:type="pct"/>
            <w:gridSpan w:val="4"/>
            <w:tcBorders>
              <w:bottom w:val="single" w:sz="4" w:space="0" w:color="auto"/>
            </w:tcBorders>
          </w:tcPr>
          <w:p w14:paraId="06019CA6" w14:textId="77777777" w:rsidR="004465D8" w:rsidRPr="006A19B0" w:rsidRDefault="004465D8" w:rsidP="004465D8">
            <w:pPr>
              <w:pStyle w:val="TableText"/>
            </w:pPr>
          </w:p>
        </w:tc>
      </w:tr>
    </w:tbl>
    <w:p w14:paraId="56FE8E3B" w14:textId="77777777" w:rsidR="004465D8" w:rsidRPr="0028049C" w:rsidRDefault="004465D8" w:rsidP="004465D8">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w:tblPr>
      <w:tblGrid>
        <w:gridCol w:w="2892"/>
        <w:gridCol w:w="2928"/>
        <w:gridCol w:w="3756"/>
      </w:tblGrid>
      <w:tr w:rsidR="004465D8" w:rsidRPr="0028049C" w14:paraId="47BBECB0" w14:textId="77777777" w:rsidTr="00AF2D8D">
        <w:trPr>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7EA363AB" w14:textId="77777777" w:rsidR="004465D8" w:rsidRPr="0028049C" w:rsidRDefault="004465D8" w:rsidP="004465D8">
            <w:pPr>
              <w:pStyle w:val="TableHeading"/>
            </w:pPr>
            <w:r w:rsidRPr="0028049C">
              <w:lastRenderedPageBreak/>
              <w:t>Related Routines</w:t>
            </w:r>
          </w:p>
        </w:tc>
        <w:tc>
          <w:tcPr>
            <w:tcW w:w="1529" w:type="pct"/>
            <w:tcBorders>
              <w:bottom w:val="single" w:sz="4" w:space="0" w:color="auto"/>
            </w:tcBorders>
            <w:shd w:val="clear" w:color="auto" w:fill="F2F2F2" w:themeFill="background1" w:themeFillShade="F2"/>
          </w:tcPr>
          <w:p w14:paraId="5D338916" w14:textId="77777777" w:rsidR="004465D8" w:rsidRPr="0028049C" w:rsidRDefault="004465D8" w:rsidP="004465D8">
            <w:pPr>
              <w:pStyle w:val="TableHeading"/>
            </w:pPr>
            <w:r w:rsidRPr="0028049C">
              <w:t>Routines “Called By”</w:t>
            </w:r>
          </w:p>
        </w:tc>
        <w:tc>
          <w:tcPr>
            <w:tcW w:w="1961" w:type="pct"/>
            <w:tcBorders>
              <w:bottom w:val="single" w:sz="4" w:space="0" w:color="auto"/>
            </w:tcBorders>
            <w:shd w:val="clear" w:color="auto" w:fill="F2F2F2" w:themeFill="background1" w:themeFillShade="F2"/>
          </w:tcPr>
          <w:p w14:paraId="1D1EF579" w14:textId="77777777" w:rsidR="004465D8" w:rsidRPr="0028049C" w:rsidRDefault="004465D8" w:rsidP="004465D8">
            <w:pPr>
              <w:pStyle w:val="TableHeading"/>
            </w:pPr>
            <w:r w:rsidRPr="0028049C">
              <w:t>Routines “Called”</w:t>
            </w:r>
            <w:r>
              <w:t xml:space="preserve"> </w:t>
            </w:r>
          </w:p>
        </w:tc>
      </w:tr>
      <w:tr w:rsidR="004465D8" w:rsidRPr="0028049C" w14:paraId="61EEE4FC" w14:textId="77777777" w:rsidTr="00AF2D8D">
        <w:trPr>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0F73EB97" w14:textId="77777777" w:rsidR="004465D8" w:rsidRPr="0028049C" w:rsidRDefault="004465D8" w:rsidP="004465D8">
            <w:pPr>
              <w:pStyle w:val="TableText"/>
            </w:pPr>
          </w:p>
        </w:tc>
        <w:tc>
          <w:tcPr>
            <w:tcW w:w="1529" w:type="pct"/>
            <w:tcBorders>
              <w:bottom w:val="single" w:sz="4" w:space="0" w:color="auto"/>
            </w:tcBorders>
            <w:vAlign w:val="center"/>
          </w:tcPr>
          <w:p w14:paraId="60754073" w14:textId="77777777" w:rsidR="004465D8" w:rsidRDefault="002A3B6D" w:rsidP="004465D8">
            <w:pPr>
              <w:spacing w:before="60" w:after="60"/>
              <w:rPr>
                <w:rFonts w:ascii="Arial" w:hAnsi="Arial" w:cs="Arial"/>
                <w:szCs w:val="20"/>
              </w:rPr>
            </w:pPr>
            <w:r>
              <w:rPr>
                <w:rFonts w:ascii="Arial" w:hAnsi="Arial" w:cs="Arial"/>
                <w:szCs w:val="20"/>
              </w:rPr>
              <w:t>IBAMTD</w:t>
            </w:r>
          </w:p>
          <w:p w14:paraId="6D21B68D" w14:textId="691704F4" w:rsidR="002A3B6D" w:rsidRPr="0028049C" w:rsidRDefault="002A3B6D" w:rsidP="004465D8">
            <w:pPr>
              <w:spacing w:before="60" w:after="60"/>
              <w:rPr>
                <w:rFonts w:ascii="Arial" w:hAnsi="Arial" w:cs="Arial"/>
                <w:szCs w:val="20"/>
              </w:rPr>
            </w:pPr>
          </w:p>
        </w:tc>
        <w:tc>
          <w:tcPr>
            <w:tcW w:w="1961" w:type="pct"/>
            <w:tcBorders>
              <w:bottom w:val="single" w:sz="4" w:space="0" w:color="auto"/>
            </w:tcBorders>
            <w:vAlign w:val="center"/>
          </w:tcPr>
          <w:p w14:paraId="41652FFD" w14:textId="16379296" w:rsidR="004465D8" w:rsidRPr="0028049C" w:rsidRDefault="00B96221" w:rsidP="004465D8">
            <w:pPr>
              <w:spacing w:before="60" w:after="60"/>
              <w:rPr>
                <w:rFonts w:ascii="Arial" w:hAnsi="Arial" w:cs="Arial"/>
                <w:szCs w:val="20"/>
              </w:rPr>
            </w:pPr>
            <w:r>
              <w:rPr>
                <w:rFonts w:ascii="Arial" w:hAnsi="Arial" w:cs="Arial"/>
                <w:szCs w:val="20"/>
              </w:rPr>
              <w:t>^%DTC, C^%DTC, H^%DTC, NOW^%DTC, YMD^%DTC, KILL^%ZTLOAD, $$BILST^DGMTUB, $$MVT^DGPMOBS, CVEXMAIL^IBACV, IFCVEXP^IBACV, $$ISLTCADM^IBAECN1, NJ^IBAECN1, ^IBAERR1, PURGE^IBAERR3, BULL^IBAMTC1, MAIN^IBAMTC2, ADM^IBAMTI, REHLD^IBAMTV3, RELPR^IBAMTV3, EN^IBARXEL, NIGHT^IBARXMA, ^IBATEI1, SITE^IBAUTL, SERV^IBAUTL2, CLOCK^IBAUTL3, CLOCKCL^IBAUTL3, EVFIND^IBAUTL3, EVUPD^IBAUTL3, ^IBAUTL4, $$SECT^IBAUTL5, $$STD^IBAUTL5, FILER^IBAUTL5, LAST^IBAUTL5, LAST^IBAUTL5, $$SWSTAT^IBBAPI, ^IBCD, EN^IBCE, SENDEII^IBCNFSND, PUT^IBCNHUT2, BJ^IBJDE, EN^IBOHRL, $$FY^IBOUTL, NIGHTLY^IBTRKR, ELIG^VADPT, IN5^VADPT, $$FMADD^XLFDT</w:t>
            </w:r>
          </w:p>
        </w:tc>
      </w:tr>
    </w:tbl>
    <w:p w14:paraId="24D37CDA" w14:textId="0D3675B0" w:rsidR="004465D8" w:rsidRPr="002F4E85" w:rsidRDefault="004465D8" w:rsidP="004465D8">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w:tblPr>
      <w:tblGrid>
        <w:gridCol w:w="2895"/>
        <w:gridCol w:w="1076"/>
        <w:gridCol w:w="1842"/>
        <w:gridCol w:w="1134"/>
        <w:gridCol w:w="1750"/>
        <w:gridCol w:w="879"/>
      </w:tblGrid>
      <w:tr w:rsidR="004465D8" w:rsidRPr="002F4E85" w14:paraId="5018B98E" w14:textId="77777777" w:rsidTr="00AF2D8D">
        <w:trPr>
          <w:cantSplit/>
          <w:tblHeader/>
        </w:trPr>
        <w:tc>
          <w:tcPr>
            <w:tcW w:w="1511" w:type="pct"/>
            <w:shd w:val="clear" w:color="auto" w:fill="F2F2F2" w:themeFill="background1" w:themeFillShade="F2"/>
            <w:vAlign w:val="center"/>
          </w:tcPr>
          <w:p w14:paraId="606980D9" w14:textId="77777777" w:rsidR="004465D8" w:rsidRPr="002F4E85" w:rsidRDefault="004465D8" w:rsidP="004465D8">
            <w:pPr>
              <w:pStyle w:val="TableHeading"/>
            </w:pPr>
            <w:r w:rsidRPr="002F4E85">
              <w:t>Routines</w:t>
            </w:r>
          </w:p>
        </w:tc>
        <w:tc>
          <w:tcPr>
            <w:tcW w:w="3489" w:type="pct"/>
            <w:gridSpan w:val="5"/>
            <w:tcBorders>
              <w:bottom w:val="single" w:sz="6" w:space="0" w:color="000000"/>
            </w:tcBorders>
            <w:shd w:val="clear" w:color="auto" w:fill="F2F2F2" w:themeFill="background1" w:themeFillShade="F2"/>
          </w:tcPr>
          <w:p w14:paraId="4A80F3E0" w14:textId="77777777" w:rsidR="004465D8" w:rsidRPr="002F4E85" w:rsidRDefault="004465D8" w:rsidP="004465D8">
            <w:pPr>
              <w:pStyle w:val="TableHeading"/>
            </w:pPr>
            <w:r w:rsidRPr="002F4E85">
              <w:t>Activities</w:t>
            </w:r>
          </w:p>
        </w:tc>
      </w:tr>
      <w:tr w:rsidR="004465D8" w:rsidRPr="002F4E85" w14:paraId="6C6F628B" w14:textId="77777777" w:rsidTr="00AF2D8D">
        <w:trPr>
          <w:cantSplit/>
        </w:trPr>
        <w:tc>
          <w:tcPr>
            <w:tcW w:w="1511" w:type="pct"/>
            <w:tcBorders>
              <w:top w:val="single" w:sz="6" w:space="0" w:color="000000"/>
            </w:tcBorders>
            <w:shd w:val="clear" w:color="auto" w:fill="F2F2F2" w:themeFill="background1" w:themeFillShade="F2"/>
            <w:vAlign w:val="center"/>
          </w:tcPr>
          <w:p w14:paraId="5F936CFA" w14:textId="77777777" w:rsidR="004465D8" w:rsidRPr="002F4E85" w:rsidRDefault="004465D8" w:rsidP="004465D8">
            <w:pPr>
              <w:pStyle w:val="TableText"/>
              <w:rPr>
                <w:b/>
              </w:rPr>
            </w:pPr>
            <w:r w:rsidRPr="002F4E85">
              <w:rPr>
                <w:b/>
              </w:rPr>
              <w:t>Data Dictionary (DD) References</w:t>
            </w:r>
          </w:p>
        </w:tc>
        <w:tc>
          <w:tcPr>
            <w:tcW w:w="3489" w:type="pct"/>
            <w:gridSpan w:val="5"/>
          </w:tcPr>
          <w:p w14:paraId="35C89E58" w14:textId="3908588B" w:rsidR="004465D8" w:rsidRPr="006A19B0" w:rsidRDefault="00B96221" w:rsidP="004465D8">
            <w:pPr>
              <w:pStyle w:val="TableText"/>
            </w:pPr>
            <w:r>
              <w:t>^DGPM(, ^DPT(“CN”, ^IB(, ^IBE(351, ^IBE(351.2, ^TMP($J</w:t>
            </w:r>
          </w:p>
        </w:tc>
      </w:tr>
      <w:tr w:rsidR="004465D8" w:rsidRPr="002F4E85" w14:paraId="17908EA0" w14:textId="77777777" w:rsidTr="00AF2D8D">
        <w:trPr>
          <w:cantSplit/>
        </w:trPr>
        <w:tc>
          <w:tcPr>
            <w:tcW w:w="1511" w:type="pct"/>
            <w:shd w:val="clear" w:color="auto" w:fill="F2F2F2" w:themeFill="background1" w:themeFillShade="F2"/>
            <w:vAlign w:val="center"/>
          </w:tcPr>
          <w:p w14:paraId="082460C4" w14:textId="77777777" w:rsidR="004465D8" w:rsidRPr="002F4E85" w:rsidRDefault="004465D8" w:rsidP="004465D8">
            <w:pPr>
              <w:pStyle w:val="TableText"/>
              <w:rPr>
                <w:b/>
              </w:rPr>
            </w:pPr>
            <w:r w:rsidRPr="002F4E85">
              <w:rPr>
                <w:b/>
              </w:rPr>
              <w:t>Related Protocols</w:t>
            </w:r>
          </w:p>
        </w:tc>
        <w:tc>
          <w:tcPr>
            <w:tcW w:w="3489" w:type="pct"/>
            <w:gridSpan w:val="5"/>
          </w:tcPr>
          <w:p w14:paraId="76A0F2D3" w14:textId="77777777" w:rsidR="004465D8" w:rsidRPr="006A19B0" w:rsidRDefault="004465D8" w:rsidP="004465D8">
            <w:pPr>
              <w:pStyle w:val="TableText"/>
            </w:pPr>
          </w:p>
        </w:tc>
      </w:tr>
      <w:tr w:rsidR="004465D8" w:rsidRPr="002F4E85" w14:paraId="45601F7E" w14:textId="77777777" w:rsidTr="00AF2D8D">
        <w:trPr>
          <w:cantSplit/>
        </w:trPr>
        <w:tc>
          <w:tcPr>
            <w:tcW w:w="1511" w:type="pct"/>
            <w:shd w:val="clear" w:color="auto" w:fill="F2F2F2" w:themeFill="background1" w:themeFillShade="F2"/>
            <w:vAlign w:val="center"/>
          </w:tcPr>
          <w:p w14:paraId="1FBC6146" w14:textId="77777777" w:rsidR="004465D8" w:rsidRPr="002F4E85" w:rsidRDefault="004465D8" w:rsidP="004465D8">
            <w:pPr>
              <w:pStyle w:val="TableText"/>
              <w:rPr>
                <w:b/>
              </w:rPr>
            </w:pPr>
            <w:r w:rsidRPr="002F4E85">
              <w:rPr>
                <w:b/>
              </w:rPr>
              <w:t>Related Integration Control Registrations (ICRs)</w:t>
            </w:r>
          </w:p>
        </w:tc>
        <w:tc>
          <w:tcPr>
            <w:tcW w:w="3489" w:type="pct"/>
            <w:gridSpan w:val="5"/>
            <w:tcBorders>
              <w:bottom w:val="single" w:sz="6" w:space="0" w:color="000000"/>
            </w:tcBorders>
          </w:tcPr>
          <w:p w14:paraId="18EC8968" w14:textId="77777777" w:rsidR="004465D8" w:rsidRPr="006A19B0" w:rsidRDefault="004465D8" w:rsidP="004465D8">
            <w:pPr>
              <w:pStyle w:val="TableText"/>
            </w:pPr>
          </w:p>
        </w:tc>
      </w:tr>
      <w:tr w:rsidR="004465D8" w:rsidRPr="002F4E85" w14:paraId="524D1322" w14:textId="77777777" w:rsidTr="00AF2D8D">
        <w:trPr>
          <w:cantSplit/>
        </w:trPr>
        <w:tc>
          <w:tcPr>
            <w:tcW w:w="1511" w:type="pct"/>
            <w:tcBorders>
              <w:right w:val="single" w:sz="4" w:space="0" w:color="auto"/>
            </w:tcBorders>
            <w:shd w:val="clear" w:color="auto" w:fill="F2F2F2" w:themeFill="background1" w:themeFillShade="F2"/>
            <w:vAlign w:val="center"/>
          </w:tcPr>
          <w:p w14:paraId="13A4EDE8" w14:textId="77777777" w:rsidR="004465D8" w:rsidRPr="002F4E85" w:rsidRDefault="004465D8" w:rsidP="004465D8">
            <w:pPr>
              <w:pStyle w:val="TableText"/>
              <w:rPr>
                <w:b/>
              </w:rPr>
            </w:pPr>
            <w:r w:rsidRPr="002F4E85">
              <w:rPr>
                <w:b/>
              </w:rPr>
              <w:t>Data Passing</w:t>
            </w:r>
          </w:p>
        </w:tc>
        <w:tc>
          <w:tcPr>
            <w:tcW w:w="562" w:type="pct"/>
            <w:tcBorders>
              <w:left w:val="single" w:sz="4" w:space="0" w:color="auto"/>
              <w:right w:val="nil"/>
            </w:tcBorders>
          </w:tcPr>
          <w:p w14:paraId="39479B8C" w14:textId="77777777" w:rsidR="004465D8" w:rsidRPr="006A19B0" w:rsidRDefault="004465D8" w:rsidP="004465D8">
            <w:pPr>
              <w:pStyle w:val="TableText"/>
            </w:pPr>
            <w:r w:rsidRPr="006A19B0">
              <w:fldChar w:fldCharType="begin">
                <w:ffData>
                  <w:name w:val="Check69"/>
                  <w:enabled/>
                  <w:calcOnExit w:val="0"/>
                  <w:statusText w:type="text" w:val="Input"/>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Input</w:t>
            </w:r>
          </w:p>
        </w:tc>
        <w:tc>
          <w:tcPr>
            <w:tcW w:w="962" w:type="pct"/>
            <w:tcBorders>
              <w:left w:val="nil"/>
              <w:right w:val="nil"/>
            </w:tcBorders>
          </w:tcPr>
          <w:p w14:paraId="0B272187" w14:textId="77777777" w:rsidR="004465D8" w:rsidRPr="006A19B0" w:rsidRDefault="004465D8" w:rsidP="004465D8">
            <w:pPr>
              <w:pStyle w:val="TableText"/>
            </w:pPr>
            <w:r w:rsidRPr="006A19B0">
              <w:fldChar w:fldCharType="begin">
                <w:ffData>
                  <w:name w:val="Check70"/>
                  <w:enabled/>
                  <w:calcOnExit w:val="0"/>
                  <w:statusText w:type="text" w:val="Output"/>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Output Reference</w:t>
            </w:r>
          </w:p>
        </w:tc>
        <w:tc>
          <w:tcPr>
            <w:tcW w:w="592" w:type="pct"/>
            <w:tcBorders>
              <w:left w:val="nil"/>
              <w:right w:val="nil"/>
            </w:tcBorders>
          </w:tcPr>
          <w:p w14:paraId="773DFF72" w14:textId="77777777" w:rsidR="004465D8" w:rsidRPr="006A19B0" w:rsidRDefault="004465D8" w:rsidP="004465D8">
            <w:pPr>
              <w:pStyle w:val="TableText"/>
            </w:pPr>
            <w:r w:rsidRPr="006A19B0">
              <w:fldChar w:fldCharType="begin">
                <w:ffData>
                  <w:name w:val="Check71"/>
                  <w:enabled/>
                  <w:calcOnExit w:val="0"/>
                  <w:statusText w:type="text" w:val="Both"/>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Both</w:t>
            </w:r>
          </w:p>
        </w:tc>
        <w:tc>
          <w:tcPr>
            <w:tcW w:w="914" w:type="pct"/>
            <w:tcBorders>
              <w:left w:val="nil"/>
              <w:right w:val="nil"/>
            </w:tcBorders>
          </w:tcPr>
          <w:p w14:paraId="207DBC97" w14:textId="77777777" w:rsidR="004465D8" w:rsidRPr="006A19B0" w:rsidRDefault="004465D8" w:rsidP="004465D8">
            <w:pPr>
              <w:pStyle w:val="TableText"/>
            </w:pPr>
            <w:r w:rsidRPr="006A19B0">
              <w:fldChar w:fldCharType="begin">
                <w:ffData>
                  <w:name w:val="Check72"/>
                  <w:enabled/>
                  <w:calcOnExit w:val="0"/>
                  <w:statusText w:type="text" w:val="Global reference"/>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Global Reference</w:t>
            </w:r>
          </w:p>
        </w:tc>
        <w:tc>
          <w:tcPr>
            <w:tcW w:w="460" w:type="pct"/>
            <w:tcBorders>
              <w:left w:val="nil"/>
            </w:tcBorders>
          </w:tcPr>
          <w:p w14:paraId="12B8B038" w14:textId="77777777" w:rsidR="004465D8" w:rsidRPr="006A19B0" w:rsidRDefault="004465D8" w:rsidP="004465D8">
            <w:pPr>
              <w:pStyle w:val="TableText"/>
            </w:pPr>
            <w:r w:rsidRPr="006A19B0">
              <w:fldChar w:fldCharType="begin">
                <w:ffData>
                  <w:name w:val="Check73"/>
                  <w:enabled/>
                  <w:calcOnExit w:val="0"/>
                  <w:statusText w:type="text" w:val="Local"/>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Local</w:t>
            </w:r>
          </w:p>
        </w:tc>
      </w:tr>
      <w:tr w:rsidR="004465D8" w:rsidRPr="002F4E85" w14:paraId="4B7C37DC" w14:textId="77777777" w:rsidTr="00AF2D8D">
        <w:trPr>
          <w:cantSplit/>
        </w:trPr>
        <w:tc>
          <w:tcPr>
            <w:tcW w:w="1511" w:type="pct"/>
            <w:shd w:val="clear" w:color="auto" w:fill="F2F2F2" w:themeFill="background1" w:themeFillShade="F2"/>
            <w:vAlign w:val="center"/>
          </w:tcPr>
          <w:p w14:paraId="71E3E16E" w14:textId="77777777" w:rsidR="004465D8" w:rsidRPr="002F4E85" w:rsidRDefault="004465D8" w:rsidP="004465D8">
            <w:pPr>
              <w:pStyle w:val="TableText"/>
              <w:rPr>
                <w:b/>
              </w:rPr>
            </w:pPr>
            <w:r w:rsidRPr="002F4E85">
              <w:rPr>
                <w:b/>
              </w:rPr>
              <w:t>Input Attribute Name and Definition</w:t>
            </w:r>
          </w:p>
        </w:tc>
        <w:tc>
          <w:tcPr>
            <w:tcW w:w="3489" w:type="pct"/>
            <w:gridSpan w:val="5"/>
          </w:tcPr>
          <w:p w14:paraId="4E4C303F" w14:textId="1039AA16" w:rsidR="004465D8" w:rsidRPr="006A19B0" w:rsidRDefault="004465D8" w:rsidP="004465D8">
            <w:pPr>
              <w:pStyle w:val="TableText"/>
            </w:pPr>
            <w:r w:rsidRPr="006A19B0">
              <w:t>Name:</w:t>
            </w:r>
            <w:r w:rsidR="00B96221">
              <w:t xml:space="preserve"> NONE</w:t>
            </w:r>
          </w:p>
          <w:p w14:paraId="5BE3C151" w14:textId="0F3EBC73" w:rsidR="004465D8" w:rsidRPr="006A19B0" w:rsidRDefault="004465D8" w:rsidP="004465D8">
            <w:pPr>
              <w:pStyle w:val="TableText"/>
            </w:pPr>
            <w:r w:rsidRPr="006A19B0">
              <w:t>Definition:</w:t>
            </w:r>
            <w:r w:rsidR="00B96221">
              <w:t xml:space="preserve"> NONE</w:t>
            </w:r>
          </w:p>
        </w:tc>
      </w:tr>
      <w:tr w:rsidR="004465D8" w:rsidRPr="002F4E85" w14:paraId="33E36AF8" w14:textId="77777777" w:rsidTr="00AF2D8D">
        <w:trPr>
          <w:cantSplit/>
        </w:trPr>
        <w:tc>
          <w:tcPr>
            <w:tcW w:w="1511" w:type="pct"/>
            <w:shd w:val="clear" w:color="auto" w:fill="F2F2F2" w:themeFill="background1" w:themeFillShade="F2"/>
            <w:vAlign w:val="center"/>
          </w:tcPr>
          <w:p w14:paraId="7777E14A" w14:textId="77777777" w:rsidR="004465D8" w:rsidRPr="002F4E85" w:rsidRDefault="004465D8" w:rsidP="004465D8">
            <w:pPr>
              <w:pStyle w:val="TableText"/>
              <w:rPr>
                <w:b/>
              </w:rPr>
            </w:pPr>
            <w:r w:rsidRPr="002F4E85">
              <w:rPr>
                <w:b/>
              </w:rPr>
              <w:t>Output Attribute Name and Definition</w:t>
            </w:r>
          </w:p>
        </w:tc>
        <w:tc>
          <w:tcPr>
            <w:tcW w:w="3489" w:type="pct"/>
            <w:gridSpan w:val="5"/>
          </w:tcPr>
          <w:p w14:paraId="4D0AC313" w14:textId="74D052ED" w:rsidR="004465D8" w:rsidRPr="006A19B0" w:rsidRDefault="004465D8" w:rsidP="004465D8">
            <w:pPr>
              <w:pStyle w:val="TableText"/>
            </w:pPr>
            <w:r w:rsidRPr="006A19B0">
              <w:t>Name:</w:t>
            </w:r>
            <w:r w:rsidR="00B96221">
              <w:t xml:space="preserve"> NONE</w:t>
            </w:r>
          </w:p>
          <w:p w14:paraId="30EA9F06" w14:textId="770A556A" w:rsidR="004465D8" w:rsidRPr="006A19B0" w:rsidRDefault="004465D8" w:rsidP="004465D8">
            <w:pPr>
              <w:pStyle w:val="TableText"/>
            </w:pPr>
            <w:r w:rsidRPr="006A19B0">
              <w:t>Definition:</w:t>
            </w:r>
            <w:r w:rsidR="00B96221">
              <w:t xml:space="preserve"> NONE</w:t>
            </w:r>
          </w:p>
        </w:tc>
      </w:tr>
    </w:tbl>
    <w:p w14:paraId="368B7201" w14:textId="77777777" w:rsidR="004465D8" w:rsidRDefault="004465D8" w:rsidP="004465D8">
      <w:pPr>
        <w:pStyle w:val="BodyText"/>
        <w:rPr>
          <w:sz w:val="2"/>
          <w:szCs w:val="2"/>
        </w:rPr>
      </w:pPr>
    </w:p>
    <w:p w14:paraId="2CE1F613" w14:textId="77777777" w:rsidR="00AF2D8D" w:rsidRDefault="00AF2D8D" w:rsidP="004465D8">
      <w:pPr>
        <w:pStyle w:val="BodyText"/>
        <w:rPr>
          <w:sz w:val="2"/>
          <w:szCs w:val="2"/>
        </w:rPr>
      </w:pPr>
    </w:p>
    <w:p w14:paraId="026AAFF5" w14:textId="77777777" w:rsidR="00AF2D8D" w:rsidRPr="00086A3C" w:rsidRDefault="00AF2D8D" w:rsidP="004465D8">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Current Logic"/>
      </w:tblPr>
      <w:tblGrid>
        <w:gridCol w:w="9576"/>
      </w:tblGrid>
      <w:tr w:rsidR="004465D8" w:rsidRPr="00086A3C" w14:paraId="2E69219C" w14:textId="77777777" w:rsidTr="00AF2D8D">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EA155E6" w14:textId="77777777" w:rsidR="004465D8" w:rsidRPr="00086A3C" w:rsidRDefault="004465D8" w:rsidP="004465D8">
            <w:pPr>
              <w:pStyle w:val="TableHeading"/>
            </w:pPr>
            <w:r w:rsidRPr="00086A3C">
              <w:lastRenderedPageBreak/>
              <w:t>Current Logic</w:t>
            </w:r>
          </w:p>
        </w:tc>
      </w:tr>
      <w:tr w:rsidR="004465D8" w:rsidRPr="00086A3C" w14:paraId="056007AC" w14:textId="77777777" w:rsidTr="00AF2D8D">
        <w:trPr>
          <w:cantSplit/>
        </w:trPr>
        <w:tc>
          <w:tcPr>
            <w:tcW w:w="5000" w:type="pct"/>
            <w:tcBorders>
              <w:top w:val="single" w:sz="6" w:space="0" w:color="000000"/>
              <w:left w:val="single" w:sz="6" w:space="0" w:color="000000"/>
              <w:bottom w:val="single" w:sz="6" w:space="0" w:color="000000"/>
              <w:right w:val="single" w:sz="6" w:space="0" w:color="000000"/>
            </w:tcBorders>
          </w:tcPr>
          <w:p w14:paraId="151250ED" w14:textId="77777777" w:rsidR="007B15E1" w:rsidRDefault="007B15E1" w:rsidP="007B15E1">
            <w:pPr>
              <w:pStyle w:val="TableText"/>
            </w:pPr>
            <w:r>
              <w:t>D NIGHTLY^IBTRKR ; claims tracking nightly update</w:t>
            </w:r>
          </w:p>
          <w:p w14:paraId="7AB75D99" w14:textId="77777777" w:rsidR="007B15E1" w:rsidRDefault="007B15E1" w:rsidP="007B15E1">
            <w:pPr>
              <w:pStyle w:val="TableText"/>
            </w:pPr>
            <w:r>
              <w:t xml:space="preserve"> ;</w:t>
            </w:r>
          </w:p>
          <w:p w14:paraId="678EBE0D" w14:textId="77777777" w:rsidR="007B15E1" w:rsidRDefault="007B15E1" w:rsidP="007B15E1">
            <w:pPr>
              <w:pStyle w:val="TableText"/>
            </w:pPr>
            <w:r>
              <w:t xml:space="preserve"> D ^IBCD ; automated biller</w:t>
            </w:r>
          </w:p>
          <w:p w14:paraId="6A1DE225" w14:textId="77777777" w:rsidR="007B15E1" w:rsidRDefault="007B15E1" w:rsidP="007B15E1">
            <w:pPr>
              <w:pStyle w:val="TableText"/>
            </w:pPr>
            <w:r>
              <w:t xml:space="preserve"> ;</w:t>
            </w:r>
          </w:p>
          <w:p w14:paraId="2FF40297" w14:textId="78422BB4" w:rsidR="007B15E1" w:rsidRDefault="007B15E1" w:rsidP="007B15E1">
            <w:pPr>
              <w:pStyle w:val="TableText"/>
            </w:pPr>
            <w:r>
              <w:t>D RELPR^IBAMTV3 ; auto-release patient charges on hold at least 60 days</w:t>
            </w:r>
          </w:p>
          <w:p w14:paraId="3F142303" w14:textId="77777777" w:rsidR="007B15E1" w:rsidRDefault="007B15E1" w:rsidP="007B15E1">
            <w:pPr>
              <w:pStyle w:val="TableText"/>
            </w:pPr>
            <w:r>
              <w:t xml:space="preserve"> ;</w:t>
            </w:r>
          </w:p>
          <w:p w14:paraId="123B3B56" w14:textId="029000DC" w:rsidR="004465D8" w:rsidRPr="00086A3C" w:rsidRDefault="007B15E1" w:rsidP="007B15E1">
            <w:pPr>
              <w:pStyle w:val="TableText"/>
            </w:pPr>
            <w:r>
              <w:t xml:space="preserve"> D EN^IBOHRL ; auto-release patient charges on hold longer than 90 days</w:t>
            </w:r>
          </w:p>
        </w:tc>
      </w:tr>
    </w:tbl>
    <w:p w14:paraId="5012F227" w14:textId="77777777" w:rsidR="004465D8" w:rsidRPr="00086A3C" w:rsidRDefault="004465D8" w:rsidP="004465D8">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Modified Logic"/>
      </w:tblPr>
      <w:tblGrid>
        <w:gridCol w:w="9576"/>
      </w:tblGrid>
      <w:tr w:rsidR="004465D8" w:rsidRPr="00086A3C" w14:paraId="21ED3D78" w14:textId="77777777" w:rsidTr="00AF2D8D">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1E0A381" w14:textId="45F89FAA" w:rsidR="004465D8" w:rsidRPr="00086A3C" w:rsidRDefault="004465D8" w:rsidP="004465D8">
            <w:pPr>
              <w:pStyle w:val="TableHeading"/>
            </w:pPr>
            <w:r w:rsidRPr="00086A3C">
              <w:t xml:space="preserve">Modified Logic </w:t>
            </w:r>
            <w:r w:rsidR="006F4378">
              <w:t>(Changes are highlighted)</w:t>
            </w:r>
          </w:p>
        </w:tc>
      </w:tr>
      <w:tr w:rsidR="004465D8" w:rsidRPr="00086A3C" w14:paraId="50E742EB" w14:textId="77777777" w:rsidTr="00AF2D8D">
        <w:tc>
          <w:tcPr>
            <w:tcW w:w="5000" w:type="pct"/>
            <w:tcBorders>
              <w:top w:val="single" w:sz="6" w:space="0" w:color="000000"/>
              <w:left w:val="single" w:sz="6" w:space="0" w:color="000000"/>
              <w:bottom w:val="single" w:sz="6" w:space="0" w:color="000000"/>
              <w:right w:val="single" w:sz="6" w:space="0" w:color="000000"/>
            </w:tcBorders>
          </w:tcPr>
          <w:p w14:paraId="7A76B6D7" w14:textId="77777777" w:rsidR="007B15E1" w:rsidRDefault="007B15E1" w:rsidP="007B15E1">
            <w:pPr>
              <w:pStyle w:val="TableText"/>
            </w:pPr>
            <w:r>
              <w:t>D NIGHTLY^IBTRKR ; claims tracking nightly update</w:t>
            </w:r>
          </w:p>
          <w:p w14:paraId="375144C7" w14:textId="77777777" w:rsidR="007B15E1" w:rsidRDefault="007B15E1" w:rsidP="007B15E1">
            <w:pPr>
              <w:pStyle w:val="TableText"/>
            </w:pPr>
            <w:r>
              <w:t xml:space="preserve"> ;</w:t>
            </w:r>
          </w:p>
          <w:p w14:paraId="43C844B5" w14:textId="77777777" w:rsidR="007B15E1" w:rsidRDefault="007B15E1" w:rsidP="007B15E1">
            <w:pPr>
              <w:pStyle w:val="TableText"/>
            </w:pPr>
            <w:r>
              <w:t xml:space="preserve"> D ^IBCD ; automated biller</w:t>
            </w:r>
          </w:p>
          <w:p w14:paraId="7500B95B" w14:textId="77777777" w:rsidR="007B15E1" w:rsidRDefault="007B15E1" w:rsidP="007B15E1">
            <w:pPr>
              <w:pStyle w:val="TableText"/>
              <w:rPr>
                <w:highlight w:val="yellow"/>
              </w:rPr>
            </w:pPr>
            <w:r>
              <w:t xml:space="preserve"> </w:t>
            </w:r>
            <w:r w:rsidRPr="007B15E1">
              <w:rPr>
                <w:highlight w:val="yellow"/>
              </w:rPr>
              <w:t>;</w:t>
            </w:r>
          </w:p>
          <w:p w14:paraId="1D93A2B6" w14:textId="7C5AF993" w:rsidR="007B15E1" w:rsidRPr="007B15E1" w:rsidRDefault="007B15E1" w:rsidP="007B15E1">
            <w:pPr>
              <w:pStyle w:val="TableText"/>
              <w:rPr>
                <w:highlight w:val="yellow"/>
              </w:rPr>
            </w:pPr>
            <w:r w:rsidRPr="007B15E1">
              <w:rPr>
                <w:highlight w:val="yellow"/>
              </w:rPr>
              <w:t>; IB*2.0*554</w:t>
            </w:r>
          </w:p>
          <w:p w14:paraId="37D3BD96" w14:textId="77777777" w:rsidR="007B15E1" w:rsidRPr="007B15E1" w:rsidRDefault="007B15E1" w:rsidP="007B15E1">
            <w:pPr>
              <w:pStyle w:val="TableText"/>
              <w:rPr>
                <w:highlight w:val="yellow"/>
              </w:rPr>
            </w:pPr>
            <w:r w:rsidRPr="007B15E1">
              <w:rPr>
                <w:highlight w:val="yellow"/>
              </w:rPr>
              <w:t xml:space="preserve"> D RELHLD^IBAMTV3 ; auto-release patient charges on hold if no coverage for date</w:t>
            </w:r>
          </w:p>
          <w:p w14:paraId="511D0220" w14:textId="77777777" w:rsidR="007B15E1" w:rsidRDefault="007B15E1" w:rsidP="007B15E1">
            <w:pPr>
              <w:pStyle w:val="TableText"/>
            </w:pPr>
            <w:r w:rsidRPr="007B15E1">
              <w:t xml:space="preserve"> ;</w:t>
            </w:r>
          </w:p>
          <w:p w14:paraId="60E76F46" w14:textId="77777777" w:rsidR="007B15E1" w:rsidRDefault="007B15E1" w:rsidP="007B15E1">
            <w:pPr>
              <w:pStyle w:val="TableText"/>
            </w:pPr>
            <w:r>
              <w:t xml:space="preserve"> D RELPR^IBAMTV3 ; auto-release patient charges on hold at least 60 days</w:t>
            </w:r>
          </w:p>
          <w:p w14:paraId="29A4AE9E" w14:textId="77777777" w:rsidR="007B15E1" w:rsidRDefault="007B15E1" w:rsidP="007B15E1">
            <w:pPr>
              <w:pStyle w:val="TableText"/>
            </w:pPr>
            <w:r>
              <w:t xml:space="preserve"> ;</w:t>
            </w:r>
          </w:p>
          <w:p w14:paraId="255BE184" w14:textId="2DCBA33D" w:rsidR="004465D8" w:rsidRPr="00086A3C" w:rsidRDefault="007B15E1" w:rsidP="007B15E1">
            <w:pPr>
              <w:pStyle w:val="TableText"/>
            </w:pPr>
            <w:r>
              <w:t xml:space="preserve"> D EN^IBOHRL ; auto-release patient charges on hold longer than 90 days</w:t>
            </w:r>
          </w:p>
        </w:tc>
      </w:tr>
    </w:tbl>
    <w:p w14:paraId="50567382" w14:textId="77777777" w:rsidR="004465D8" w:rsidRDefault="004465D8" w:rsidP="00AF2D8D">
      <w:pPr>
        <w:pStyle w:val="BodyText"/>
        <w:spacing w:before="0" w:after="0"/>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w:tblPr>
      <w:tblGrid>
        <w:gridCol w:w="2892"/>
        <w:gridCol w:w="1174"/>
        <w:gridCol w:w="1264"/>
        <w:gridCol w:w="1253"/>
        <w:gridCol w:w="2993"/>
      </w:tblGrid>
      <w:tr w:rsidR="004465D8" w:rsidRPr="0028049C" w14:paraId="69836A29" w14:textId="77777777" w:rsidTr="00AF2D8D">
        <w:trPr>
          <w:cantSplit/>
          <w:tblHeader/>
        </w:trPr>
        <w:tc>
          <w:tcPr>
            <w:tcW w:w="1510" w:type="pct"/>
            <w:shd w:val="clear" w:color="auto" w:fill="F2F2F2" w:themeFill="background1" w:themeFillShade="F2"/>
            <w:vAlign w:val="center"/>
          </w:tcPr>
          <w:p w14:paraId="1E9CF9F0" w14:textId="77777777" w:rsidR="004465D8" w:rsidRPr="0028049C" w:rsidRDefault="004465D8" w:rsidP="004465D8">
            <w:pPr>
              <w:pStyle w:val="TableHeading"/>
            </w:pPr>
            <w:r w:rsidRPr="0028049C">
              <w:t>Routines</w:t>
            </w:r>
          </w:p>
        </w:tc>
        <w:tc>
          <w:tcPr>
            <w:tcW w:w="3490" w:type="pct"/>
            <w:gridSpan w:val="4"/>
            <w:tcBorders>
              <w:bottom w:val="single" w:sz="6" w:space="0" w:color="000000"/>
            </w:tcBorders>
            <w:shd w:val="clear" w:color="auto" w:fill="F2F2F2" w:themeFill="background1" w:themeFillShade="F2"/>
          </w:tcPr>
          <w:p w14:paraId="072D2224" w14:textId="77777777" w:rsidR="004465D8" w:rsidRPr="0028049C" w:rsidRDefault="004465D8" w:rsidP="004465D8">
            <w:pPr>
              <w:pStyle w:val="TableHeading"/>
            </w:pPr>
            <w:r w:rsidRPr="0028049C">
              <w:t>Activities</w:t>
            </w:r>
          </w:p>
        </w:tc>
      </w:tr>
      <w:tr w:rsidR="004465D8" w:rsidRPr="0028049C" w14:paraId="38E451BD" w14:textId="77777777" w:rsidTr="00AF2D8D">
        <w:trPr>
          <w:cantSplit/>
          <w:tblHeader/>
        </w:trPr>
        <w:tc>
          <w:tcPr>
            <w:tcW w:w="1510" w:type="pct"/>
            <w:shd w:val="clear" w:color="auto" w:fill="F2F2F2" w:themeFill="background1" w:themeFillShade="F2"/>
            <w:vAlign w:val="center"/>
          </w:tcPr>
          <w:p w14:paraId="718C91BD" w14:textId="77777777" w:rsidR="004465D8" w:rsidRPr="0028049C" w:rsidRDefault="004465D8" w:rsidP="004465D8">
            <w:pPr>
              <w:pStyle w:val="TableText"/>
              <w:rPr>
                <w:b/>
              </w:rPr>
            </w:pPr>
            <w:r w:rsidRPr="0028049C">
              <w:rPr>
                <w:b/>
              </w:rPr>
              <w:t>Routine Name</w:t>
            </w:r>
          </w:p>
        </w:tc>
        <w:tc>
          <w:tcPr>
            <w:tcW w:w="3490" w:type="pct"/>
            <w:gridSpan w:val="4"/>
            <w:tcBorders>
              <w:bottom w:val="single" w:sz="6" w:space="0" w:color="000000"/>
            </w:tcBorders>
          </w:tcPr>
          <w:p w14:paraId="38C0009D" w14:textId="2D1F25CE" w:rsidR="004465D8" w:rsidRPr="00AF2D8D" w:rsidRDefault="002911B6" w:rsidP="00AF2D8D">
            <w:pPr>
              <w:pStyle w:val="TableText"/>
            </w:pPr>
            <w:r w:rsidRPr="00AF2D8D">
              <w:t>IBAMTV3</w:t>
            </w:r>
          </w:p>
        </w:tc>
      </w:tr>
      <w:tr w:rsidR="004465D8" w:rsidRPr="0028049C" w14:paraId="7ED6DEEB" w14:textId="77777777" w:rsidTr="00AF2D8D">
        <w:trPr>
          <w:cantSplit/>
        </w:trPr>
        <w:tc>
          <w:tcPr>
            <w:tcW w:w="1510" w:type="pct"/>
            <w:shd w:val="clear" w:color="auto" w:fill="F2F2F2" w:themeFill="background1" w:themeFillShade="F2"/>
            <w:vAlign w:val="center"/>
          </w:tcPr>
          <w:p w14:paraId="2A209D2C" w14:textId="77777777" w:rsidR="004465D8" w:rsidRPr="0028049C" w:rsidRDefault="004465D8" w:rsidP="004465D8">
            <w:pPr>
              <w:pStyle w:val="TableText"/>
              <w:rPr>
                <w:b/>
              </w:rPr>
            </w:pPr>
            <w:r w:rsidRPr="0028049C">
              <w:rPr>
                <w:b/>
              </w:rPr>
              <w:t>Enhancement Category</w:t>
            </w:r>
          </w:p>
        </w:tc>
        <w:tc>
          <w:tcPr>
            <w:tcW w:w="613" w:type="pct"/>
            <w:tcBorders>
              <w:right w:val="nil"/>
            </w:tcBorders>
          </w:tcPr>
          <w:p w14:paraId="403A6ED6" w14:textId="77777777" w:rsidR="004465D8" w:rsidRPr="006A19B0" w:rsidRDefault="004465D8" w:rsidP="004465D8">
            <w:pPr>
              <w:pStyle w:val="TableText"/>
            </w:pPr>
            <w:r w:rsidRPr="006A19B0">
              <w:fldChar w:fldCharType="begin">
                <w:ffData>
                  <w:name w:val="Check23"/>
                  <w:enabled/>
                  <w:calcOnExit w:val="0"/>
                  <w:statusText w:type="text" w:val="New enhancement category"/>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New</w:t>
            </w:r>
          </w:p>
        </w:tc>
        <w:tc>
          <w:tcPr>
            <w:tcW w:w="660" w:type="pct"/>
            <w:tcBorders>
              <w:left w:val="nil"/>
              <w:right w:val="nil"/>
            </w:tcBorders>
          </w:tcPr>
          <w:p w14:paraId="1CBAD705" w14:textId="6526EF1A" w:rsidR="004465D8" w:rsidRPr="006A19B0" w:rsidRDefault="002911B6" w:rsidP="004465D8">
            <w:pPr>
              <w:pStyle w:val="TableText"/>
            </w:pPr>
            <w:r>
              <w:fldChar w:fldCharType="begin">
                <w:ffData>
                  <w:name w:val=""/>
                  <w:enabled/>
                  <w:calcOnExit w:val="0"/>
                  <w:statusText w:type="text" w:val="Modify enhancement category"/>
                  <w:checkBox>
                    <w:sizeAuto/>
                    <w:default w:val="1"/>
                  </w:checkBox>
                </w:ffData>
              </w:fldChar>
            </w:r>
            <w:r>
              <w:instrText xml:space="preserve"> FORMCHECKBOX </w:instrText>
            </w:r>
            <w:r w:rsidR="005E723B">
              <w:fldChar w:fldCharType="separate"/>
            </w:r>
            <w:r>
              <w:fldChar w:fldCharType="end"/>
            </w:r>
            <w:r w:rsidR="004465D8" w:rsidRPr="006A19B0">
              <w:t xml:space="preserve"> Modify</w:t>
            </w:r>
          </w:p>
        </w:tc>
        <w:tc>
          <w:tcPr>
            <w:tcW w:w="654" w:type="pct"/>
            <w:tcBorders>
              <w:left w:val="nil"/>
              <w:right w:val="nil"/>
            </w:tcBorders>
          </w:tcPr>
          <w:p w14:paraId="46D79509" w14:textId="77777777" w:rsidR="004465D8" w:rsidRPr="006A19B0" w:rsidRDefault="004465D8" w:rsidP="004465D8">
            <w:pPr>
              <w:pStyle w:val="TableText"/>
            </w:pPr>
            <w:r w:rsidRPr="006A19B0">
              <w:fldChar w:fldCharType="begin">
                <w:ffData>
                  <w:name w:val="Check26"/>
                  <w:enabled/>
                  <w:calcOnExit w:val="0"/>
                  <w:statusText w:type="text" w:val="Delete enhancement category"/>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Delete</w:t>
            </w:r>
          </w:p>
        </w:tc>
        <w:tc>
          <w:tcPr>
            <w:tcW w:w="1563" w:type="pct"/>
            <w:tcBorders>
              <w:left w:val="nil"/>
            </w:tcBorders>
          </w:tcPr>
          <w:p w14:paraId="577D5947" w14:textId="77777777" w:rsidR="004465D8" w:rsidRPr="006A19B0" w:rsidRDefault="004465D8" w:rsidP="004465D8">
            <w:pPr>
              <w:pStyle w:val="TableText"/>
            </w:pPr>
            <w:r w:rsidRPr="006A19B0">
              <w:fldChar w:fldCharType="begin">
                <w:ffData>
                  <w:name w:val="Check68"/>
                  <w:enabled/>
                  <w:calcOnExit w:val="0"/>
                  <w:statusText w:type="text" w:val="No change to enhancement category"/>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No Change</w:t>
            </w:r>
          </w:p>
        </w:tc>
      </w:tr>
      <w:tr w:rsidR="004465D8" w:rsidRPr="0028049C" w14:paraId="755D09C2" w14:textId="77777777" w:rsidTr="00AF2D8D">
        <w:trPr>
          <w:cantSplit/>
        </w:trPr>
        <w:tc>
          <w:tcPr>
            <w:tcW w:w="1510" w:type="pct"/>
            <w:shd w:val="clear" w:color="auto" w:fill="F2F2F2" w:themeFill="background1" w:themeFillShade="F2"/>
            <w:vAlign w:val="center"/>
          </w:tcPr>
          <w:p w14:paraId="1432CD51" w14:textId="77777777" w:rsidR="004465D8" w:rsidRPr="0028049C" w:rsidRDefault="004465D8" w:rsidP="004465D8">
            <w:pPr>
              <w:pStyle w:val="TableText"/>
              <w:rPr>
                <w:b/>
              </w:rPr>
            </w:pPr>
            <w:r w:rsidRPr="0028049C">
              <w:rPr>
                <w:b/>
              </w:rPr>
              <w:t>RTM</w:t>
            </w:r>
          </w:p>
        </w:tc>
        <w:tc>
          <w:tcPr>
            <w:tcW w:w="3490" w:type="pct"/>
            <w:gridSpan w:val="4"/>
          </w:tcPr>
          <w:p w14:paraId="7BFB5E49" w14:textId="2B6E79DC" w:rsidR="004465D8" w:rsidRPr="006A19B0" w:rsidRDefault="00EA16BE" w:rsidP="004465D8">
            <w:pPr>
              <w:pStyle w:val="TableText"/>
            </w:pPr>
            <w:r w:rsidRPr="00EA16BE">
              <w:t>COH-2.3-01</w:t>
            </w:r>
          </w:p>
        </w:tc>
      </w:tr>
      <w:tr w:rsidR="004465D8" w:rsidRPr="0028049C" w14:paraId="6337B5C9" w14:textId="77777777" w:rsidTr="00AF2D8D">
        <w:trPr>
          <w:cantSplit/>
        </w:trPr>
        <w:tc>
          <w:tcPr>
            <w:tcW w:w="1510" w:type="pct"/>
            <w:tcBorders>
              <w:bottom w:val="single" w:sz="6" w:space="0" w:color="000000"/>
            </w:tcBorders>
            <w:shd w:val="clear" w:color="auto" w:fill="F2F2F2" w:themeFill="background1" w:themeFillShade="F2"/>
            <w:vAlign w:val="center"/>
          </w:tcPr>
          <w:p w14:paraId="0D4C3F68" w14:textId="77777777" w:rsidR="004465D8" w:rsidRPr="0028049C" w:rsidRDefault="004465D8" w:rsidP="004465D8">
            <w:pPr>
              <w:pStyle w:val="TableText"/>
              <w:rPr>
                <w:b/>
              </w:rPr>
            </w:pPr>
            <w:r w:rsidRPr="0028049C">
              <w:rPr>
                <w:b/>
              </w:rPr>
              <w:t>Related Options</w:t>
            </w:r>
          </w:p>
        </w:tc>
        <w:tc>
          <w:tcPr>
            <w:tcW w:w="3490" w:type="pct"/>
            <w:gridSpan w:val="4"/>
            <w:tcBorders>
              <w:bottom w:val="single" w:sz="4" w:space="0" w:color="auto"/>
            </w:tcBorders>
          </w:tcPr>
          <w:p w14:paraId="412929DC" w14:textId="77777777" w:rsidR="004465D8" w:rsidRPr="006A19B0" w:rsidRDefault="004465D8" w:rsidP="004465D8">
            <w:pPr>
              <w:pStyle w:val="TableText"/>
            </w:pPr>
          </w:p>
        </w:tc>
      </w:tr>
    </w:tbl>
    <w:p w14:paraId="6B45CA31" w14:textId="77777777" w:rsidR="004465D8" w:rsidRPr="0028049C" w:rsidRDefault="004465D8" w:rsidP="004465D8">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w:tblPr>
      <w:tblGrid>
        <w:gridCol w:w="2892"/>
        <w:gridCol w:w="2928"/>
        <w:gridCol w:w="3756"/>
      </w:tblGrid>
      <w:tr w:rsidR="004465D8" w:rsidRPr="0028049C" w14:paraId="3082D59F" w14:textId="77777777" w:rsidTr="00AF2D8D">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6F6AA266" w14:textId="77777777" w:rsidR="004465D8" w:rsidRPr="0028049C" w:rsidRDefault="004465D8" w:rsidP="004465D8">
            <w:pPr>
              <w:pStyle w:val="TableHeading"/>
            </w:pPr>
            <w:r w:rsidRPr="0028049C">
              <w:t>Related Routines</w:t>
            </w:r>
          </w:p>
        </w:tc>
        <w:tc>
          <w:tcPr>
            <w:tcW w:w="1529" w:type="pct"/>
            <w:tcBorders>
              <w:bottom w:val="single" w:sz="4" w:space="0" w:color="auto"/>
            </w:tcBorders>
            <w:shd w:val="clear" w:color="auto" w:fill="F2F2F2" w:themeFill="background1" w:themeFillShade="F2"/>
          </w:tcPr>
          <w:p w14:paraId="68E512C5" w14:textId="77777777" w:rsidR="004465D8" w:rsidRPr="0028049C" w:rsidRDefault="004465D8" w:rsidP="004465D8">
            <w:pPr>
              <w:pStyle w:val="TableHeading"/>
            </w:pPr>
            <w:r w:rsidRPr="0028049C">
              <w:t>Routines “Called By”</w:t>
            </w:r>
          </w:p>
        </w:tc>
        <w:tc>
          <w:tcPr>
            <w:tcW w:w="1961" w:type="pct"/>
            <w:tcBorders>
              <w:bottom w:val="single" w:sz="4" w:space="0" w:color="auto"/>
            </w:tcBorders>
            <w:shd w:val="clear" w:color="auto" w:fill="F2F2F2" w:themeFill="background1" w:themeFillShade="F2"/>
          </w:tcPr>
          <w:p w14:paraId="370E092D" w14:textId="77777777" w:rsidR="004465D8" w:rsidRPr="0028049C" w:rsidRDefault="004465D8" w:rsidP="004465D8">
            <w:pPr>
              <w:pStyle w:val="TableHeading"/>
            </w:pPr>
            <w:r w:rsidRPr="0028049C">
              <w:t>Routines “Called”</w:t>
            </w:r>
            <w:r>
              <w:t xml:space="preserve"> </w:t>
            </w:r>
          </w:p>
        </w:tc>
      </w:tr>
      <w:tr w:rsidR="004465D8" w:rsidRPr="0028049C" w14:paraId="02B43AB2" w14:textId="77777777" w:rsidTr="00AF2D8D">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2649F92C" w14:textId="77777777" w:rsidR="004465D8" w:rsidRPr="0028049C" w:rsidRDefault="004465D8" w:rsidP="004465D8">
            <w:pPr>
              <w:pStyle w:val="TableText"/>
            </w:pPr>
          </w:p>
        </w:tc>
        <w:tc>
          <w:tcPr>
            <w:tcW w:w="1529" w:type="pct"/>
            <w:tcBorders>
              <w:bottom w:val="single" w:sz="4" w:space="0" w:color="auto"/>
            </w:tcBorders>
            <w:vAlign w:val="center"/>
          </w:tcPr>
          <w:p w14:paraId="17C27E76" w14:textId="77777777" w:rsidR="004465D8" w:rsidRDefault="002A3B6D" w:rsidP="004465D8">
            <w:pPr>
              <w:spacing w:before="60" w:after="60"/>
              <w:rPr>
                <w:rFonts w:ascii="Arial" w:hAnsi="Arial" w:cs="Arial"/>
                <w:szCs w:val="20"/>
              </w:rPr>
            </w:pPr>
            <w:r>
              <w:rPr>
                <w:rFonts w:ascii="Arial" w:hAnsi="Arial" w:cs="Arial"/>
                <w:szCs w:val="20"/>
              </w:rPr>
              <w:t>IBAMTC</w:t>
            </w:r>
          </w:p>
          <w:p w14:paraId="7EE8E09A" w14:textId="77777777" w:rsidR="002A3B6D" w:rsidRPr="0028049C" w:rsidRDefault="002A3B6D" w:rsidP="006A6461">
            <w:pPr>
              <w:spacing w:before="60" w:after="60"/>
              <w:rPr>
                <w:rFonts w:ascii="Arial" w:hAnsi="Arial" w:cs="Arial"/>
                <w:szCs w:val="20"/>
              </w:rPr>
            </w:pPr>
          </w:p>
        </w:tc>
        <w:tc>
          <w:tcPr>
            <w:tcW w:w="1961" w:type="pct"/>
            <w:tcBorders>
              <w:bottom w:val="single" w:sz="4" w:space="0" w:color="auto"/>
            </w:tcBorders>
            <w:vAlign w:val="center"/>
          </w:tcPr>
          <w:p w14:paraId="46FD690F" w14:textId="77777777" w:rsidR="004465D8" w:rsidRPr="0028049C" w:rsidRDefault="002A3B6D" w:rsidP="004465D8">
            <w:pPr>
              <w:spacing w:before="60" w:after="60"/>
              <w:rPr>
                <w:rFonts w:ascii="Arial" w:hAnsi="Arial" w:cs="Arial"/>
                <w:szCs w:val="20"/>
              </w:rPr>
            </w:pPr>
            <w:r>
              <w:rPr>
                <w:rFonts w:ascii="Arial" w:hAnsi="Arial" w:cs="Arial"/>
                <w:szCs w:val="20"/>
              </w:rPr>
              <w:t>^%DTC, NOW^%DTC, $$LST^DGMTU, $$BUFFER^IBCNBU1, ^IBCNS, $$INSURED^IBCNS1, ssPTCOV^IBCNSU3, $$CHECK^IBCNSU3, $$CHECK^IBECEAU, $$PT^IBEFUNC, MAIL^IBOHRL, REL^IBOHRL, $$DAT1^IBOUTL, $$DAT2^IBOUTL, EN^VALM, $$SETSTR^VALM1, FULL^VALM1, CLEAN^VALM10, DISP^XQORM1</w:t>
            </w:r>
          </w:p>
        </w:tc>
      </w:tr>
    </w:tbl>
    <w:p w14:paraId="573C74C3" w14:textId="13954498" w:rsidR="004465D8" w:rsidRPr="002F4E85" w:rsidRDefault="004465D8" w:rsidP="004465D8">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w:tblPr>
      <w:tblGrid>
        <w:gridCol w:w="2897"/>
        <w:gridCol w:w="1076"/>
        <w:gridCol w:w="1842"/>
        <w:gridCol w:w="1134"/>
        <w:gridCol w:w="1750"/>
        <w:gridCol w:w="877"/>
      </w:tblGrid>
      <w:tr w:rsidR="004465D8" w:rsidRPr="002F4E85" w14:paraId="7E1505B2" w14:textId="77777777" w:rsidTr="00AF2D8D">
        <w:trPr>
          <w:cantSplit/>
          <w:tblHeader/>
        </w:trPr>
        <w:tc>
          <w:tcPr>
            <w:tcW w:w="1512" w:type="pct"/>
            <w:shd w:val="clear" w:color="auto" w:fill="F2F2F2" w:themeFill="background1" w:themeFillShade="F2"/>
            <w:vAlign w:val="center"/>
          </w:tcPr>
          <w:p w14:paraId="45583C3A" w14:textId="77777777" w:rsidR="004465D8" w:rsidRPr="002F4E85" w:rsidRDefault="004465D8" w:rsidP="004465D8">
            <w:pPr>
              <w:pStyle w:val="TableHeading"/>
            </w:pPr>
            <w:r w:rsidRPr="002F4E85">
              <w:lastRenderedPageBreak/>
              <w:t>Routines</w:t>
            </w:r>
          </w:p>
        </w:tc>
        <w:tc>
          <w:tcPr>
            <w:tcW w:w="3488" w:type="pct"/>
            <w:gridSpan w:val="5"/>
            <w:tcBorders>
              <w:bottom w:val="single" w:sz="6" w:space="0" w:color="000000"/>
            </w:tcBorders>
            <w:shd w:val="clear" w:color="auto" w:fill="F2F2F2" w:themeFill="background1" w:themeFillShade="F2"/>
          </w:tcPr>
          <w:p w14:paraId="650B5050" w14:textId="77777777" w:rsidR="004465D8" w:rsidRPr="002F4E85" w:rsidRDefault="004465D8" w:rsidP="004465D8">
            <w:pPr>
              <w:pStyle w:val="TableHeading"/>
            </w:pPr>
            <w:r w:rsidRPr="002F4E85">
              <w:t>Activities</w:t>
            </w:r>
          </w:p>
        </w:tc>
      </w:tr>
      <w:tr w:rsidR="004465D8" w:rsidRPr="002F4E85" w14:paraId="10E6D953" w14:textId="77777777" w:rsidTr="00AF2D8D">
        <w:trPr>
          <w:cantSplit/>
        </w:trPr>
        <w:tc>
          <w:tcPr>
            <w:tcW w:w="1512" w:type="pct"/>
            <w:tcBorders>
              <w:top w:val="single" w:sz="6" w:space="0" w:color="000000"/>
            </w:tcBorders>
            <w:shd w:val="clear" w:color="auto" w:fill="F2F2F2" w:themeFill="background1" w:themeFillShade="F2"/>
            <w:vAlign w:val="center"/>
          </w:tcPr>
          <w:p w14:paraId="07886871" w14:textId="77777777" w:rsidR="004465D8" w:rsidRPr="002F4E85" w:rsidRDefault="004465D8" w:rsidP="004465D8">
            <w:pPr>
              <w:pStyle w:val="TableText"/>
              <w:rPr>
                <w:b/>
              </w:rPr>
            </w:pPr>
            <w:r w:rsidRPr="002F4E85">
              <w:rPr>
                <w:b/>
              </w:rPr>
              <w:t>Data Dictionary (DD) References</w:t>
            </w:r>
          </w:p>
        </w:tc>
        <w:tc>
          <w:tcPr>
            <w:tcW w:w="3488" w:type="pct"/>
            <w:gridSpan w:val="5"/>
          </w:tcPr>
          <w:p w14:paraId="25DE4669" w14:textId="3EBDF08F" w:rsidR="004465D8" w:rsidRDefault="002A3B6D" w:rsidP="004465D8">
            <w:pPr>
              <w:pStyle w:val="TableText"/>
            </w:pPr>
            <w:r>
              <w:t>^IB(, ^IB(“AC”, ^IB(“AJ”, ^IBE(350.1, ^TMP(“IBAMTV3”, ^TMP($J</w:t>
            </w:r>
          </w:p>
          <w:p w14:paraId="171B6463" w14:textId="474B112A" w:rsidR="002A3B6D" w:rsidRPr="006A19B0" w:rsidRDefault="002A3B6D" w:rsidP="004465D8">
            <w:pPr>
              <w:pStyle w:val="TableText"/>
            </w:pPr>
          </w:p>
        </w:tc>
      </w:tr>
      <w:tr w:rsidR="004465D8" w:rsidRPr="002F4E85" w14:paraId="226D9BA9" w14:textId="77777777" w:rsidTr="00AF2D8D">
        <w:trPr>
          <w:cantSplit/>
        </w:trPr>
        <w:tc>
          <w:tcPr>
            <w:tcW w:w="1512" w:type="pct"/>
            <w:shd w:val="clear" w:color="auto" w:fill="F2F2F2" w:themeFill="background1" w:themeFillShade="F2"/>
            <w:vAlign w:val="center"/>
          </w:tcPr>
          <w:p w14:paraId="032BF0D7" w14:textId="5B3FEEED" w:rsidR="004465D8" w:rsidRPr="002F4E85" w:rsidRDefault="004465D8" w:rsidP="004465D8">
            <w:pPr>
              <w:pStyle w:val="TableText"/>
              <w:rPr>
                <w:b/>
              </w:rPr>
            </w:pPr>
            <w:r w:rsidRPr="002F4E85">
              <w:rPr>
                <w:b/>
              </w:rPr>
              <w:t>Related Protocols</w:t>
            </w:r>
          </w:p>
        </w:tc>
        <w:tc>
          <w:tcPr>
            <w:tcW w:w="3488" w:type="pct"/>
            <w:gridSpan w:val="5"/>
          </w:tcPr>
          <w:p w14:paraId="47C3179C" w14:textId="77777777" w:rsidR="004465D8" w:rsidRPr="006A19B0" w:rsidRDefault="004465D8" w:rsidP="004465D8">
            <w:pPr>
              <w:pStyle w:val="TableText"/>
            </w:pPr>
          </w:p>
        </w:tc>
      </w:tr>
      <w:tr w:rsidR="004465D8" w:rsidRPr="002F4E85" w14:paraId="4AFB2C38" w14:textId="77777777" w:rsidTr="00AF2D8D">
        <w:trPr>
          <w:cantSplit/>
        </w:trPr>
        <w:tc>
          <w:tcPr>
            <w:tcW w:w="1512" w:type="pct"/>
            <w:shd w:val="clear" w:color="auto" w:fill="F2F2F2" w:themeFill="background1" w:themeFillShade="F2"/>
            <w:vAlign w:val="center"/>
          </w:tcPr>
          <w:p w14:paraId="61F960A8" w14:textId="77777777" w:rsidR="004465D8" w:rsidRPr="002F4E85" w:rsidRDefault="004465D8" w:rsidP="004465D8">
            <w:pPr>
              <w:pStyle w:val="TableText"/>
              <w:rPr>
                <w:b/>
              </w:rPr>
            </w:pPr>
            <w:r w:rsidRPr="002F4E85">
              <w:rPr>
                <w:b/>
              </w:rPr>
              <w:t>Related Integration Control Registrations (ICRs)</w:t>
            </w:r>
          </w:p>
        </w:tc>
        <w:tc>
          <w:tcPr>
            <w:tcW w:w="3488" w:type="pct"/>
            <w:gridSpan w:val="5"/>
            <w:tcBorders>
              <w:bottom w:val="single" w:sz="6" w:space="0" w:color="000000"/>
            </w:tcBorders>
          </w:tcPr>
          <w:p w14:paraId="36FE0B10" w14:textId="77777777" w:rsidR="004465D8" w:rsidRPr="006A19B0" w:rsidRDefault="004465D8" w:rsidP="004465D8">
            <w:pPr>
              <w:pStyle w:val="TableText"/>
            </w:pPr>
          </w:p>
        </w:tc>
      </w:tr>
      <w:tr w:rsidR="004465D8" w:rsidRPr="002F4E85" w14:paraId="7A51AF05" w14:textId="77777777" w:rsidTr="00AF2D8D">
        <w:trPr>
          <w:cantSplit/>
        </w:trPr>
        <w:tc>
          <w:tcPr>
            <w:tcW w:w="1512" w:type="pct"/>
            <w:tcBorders>
              <w:right w:val="single" w:sz="4" w:space="0" w:color="auto"/>
            </w:tcBorders>
            <w:shd w:val="clear" w:color="auto" w:fill="F2F2F2" w:themeFill="background1" w:themeFillShade="F2"/>
            <w:vAlign w:val="center"/>
          </w:tcPr>
          <w:p w14:paraId="20DC3E28" w14:textId="77777777" w:rsidR="004465D8" w:rsidRPr="002F4E85" w:rsidRDefault="004465D8" w:rsidP="004465D8">
            <w:pPr>
              <w:pStyle w:val="TableText"/>
              <w:rPr>
                <w:b/>
              </w:rPr>
            </w:pPr>
            <w:r w:rsidRPr="002F4E85">
              <w:rPr>
                <w:b/>
              </w:rPr>
              <w:t>Data Passing</w:t>
            </w:r>
          </w:p>
        </w:tc>
        <w:tc>
          <w:tcPr>
            <w:tcW w:w="562" w:type="pct"/>
            <w:tcBorders>
              <w:left w:val="single" w:sz="4" w:space="0" w:color="auto"/>
              <w:right w:val="nil"/>
            </w:tcBorders>
          </w:tcPr>
          <w:p w14:paraId="3C4947E4" w14:textId="77777777" w:rsidR="004465D8" w:rsidRPr="006A19B0" w:rsidRDefault="004465D8" w:rsidP="004465D8">
            <w:pPr>
              <w:pStyle w:val="TableText"/>
            </w:pPr>
            <w:r w:rsidRPr="006A19B0">
              <w:fldChar w:fldCharType="begin">
                <w:ffData>
                  <w:name w:val="Check69"/>
                  <w:enabled/>
                  <w:calcOnExit w:val="0"/>
                  <w:statusText w:type="text" w:val="Input"/>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Input</w:t>
            </w:r>
          </w:p>
        </w:tc>
        <w:tc>
          <w:tcPr>
            <w:tcW w:w="962" w:type="pct"/>
            <w:tcBorders>
              <w:left w:val="nil"/>
              <w:right w:val="nil"/>
            </w:tcBorders>
          </w:tcPr>
          <w:p w14:paraId="6257DAFB" w14:textId="77777777" w:rsidR="004465D8" w:rsidRPr="006A19B0" w:rsidRDefault="004465D8" w:rsidP="004465D8">
            <w:pPr>
              <w:pStyle w:val="TableText"/>
            </w:pPr>
            <w:r w:rsidRPr="006A19B0">
              <w:fldChar w:fldCharType="begin">
                <w:ffData>
                  <w:name w:val="Check70"/>
                  <w:enabled/>
                  <w:calcOnExit w:val="0"/>
                  <w:statusText w:type="text" w:val="Output"/>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Output Reference</w:t>
            </w:r>
          </w:p>
        </w:tc>
        <w:tc>
          <w:tcPr>
            <w:tcW w:w="592" w:type="pct"/>
            <w:tcBorders>
              <w:left w:val="nil"/>
              <w:right w:val="nil"/>
            </w:tcBorders>
          </w:tcPr>
          <w:p w14:paraId="5F78B143" w14:textId="77777777" w:rsidR="004465D8" w:rsidRPr="006A19B0" w:rsidRDefault="004465D8" w:rsidP="004465D8">
            <w:pPr>
              <w:pStyle w:val="TableText"/>
            </w:pPr>
            <w:r w:rsidRPr="006A19B0">
              <w:fldChar w:fldCharType="begin">
                <w:ffData>
                  <w:name w:val="Check71"/>
                  <w:enabled/>
                  <w:calcOnExit w:val="0"/>
                  <w:statusText w:type="text" w:val="Both"/>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Both</w:t>
            </w:r>
          </w:p>
        </w:tc>
        <w:tc>
          <w:tcPr>
            <w:tcW w:w="914" w:type="pct"/>
            <w:tcBorders>
              <w:left w:val="nil"/>
              <w:right w:val="nil"/>
            </w:tcBorders>
          </w:tcPr>
          <w:p w14:paraId="34354EA0" w14:textId="77777777" w:rsidR="004465D8" w:rsidRPr="006A19B0" w:rsidRDefault="004465D8" w:rsidP="004465D8">
            <w:pPr>
              <w:pStyle w:val="TableText"/>
            </w:pPr>
            <w:r w:rsidRPr="006A19B0">
              <w:fldChar w:fldCharType="begin">
                <w:ffData>
                  <w:name w:val="Check72"/>
                  <w:enabled/>
                  <w:calcOnExit w:val="0"/>
                  <w:statusText w:type="text" w:val="Global reference"/>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Global Reference</w:t>
            </w:r>
          </w:p>
        </w:tc>
        <w:tc>
          <w:tcPr>
            <w:tcW w:w="459" w:type="pct"/>
            <w:tcBorders>
              <w:left w:val="nil"/>
            </w:tcBorders>
          </w:tcPr>
          <w:p w14:paraId="7C16308E" w14:textId="77777777" w:rsidR="004465D8" w:rsidRPr="006A19B0" w:rsidRDefault="004465D8" w:rsidP="004465D8">
            <w:pPr>
              <w:pStyle w:val="TableText"/>
            </w:pPr>
            <w:r w:rsidRPr="006A19B0">
              <w:fldChar w:fldCharType="begin">
                <w:ffData>
                  <w:name w:val="Check73"/>
                  <w:enabled/>
                  <w:calcOnExit w:val="0"/>
                  <w:statusText w:type="text" w:val="Local"/>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Local</w:t>
            </w:r>
          </w:p>
        </w:tc>
      </w:tr>
      <w:tr w:rsidR="004465D8" w:rsidRPr="002F4E85" w14:paraId="199A3CBD" w14:textId="77777777" w:rsidTr="00AF2D8D">
        <w:trPr>
          <w:cantSplit/>
        </w:trPr>
        <w:tc>
          <w:tcPr>
            <w:tcW w:w="1512" w:type="pct"/>
            <w:shd w:val="clear" w:color="auto" w:fill="F2F2F2" w:themeFill="background1" w:themeFillShade="F2"/>
            <w:vAlign w:val="center"/>
          </w:tcPr>
          <w:p w14:paraId="2AB44156" w14:textId="77777777" w:rsidR="004465D8" w:rsidRPr="002F4E85" w:rsidRDefault="004465D8" w:rsidP="004465D8">
            <w:pPr>
              <w:pStyle w:val="TableText"/>
              <w:rPr>
                <w:b/>
              </w:rPr>
            </w:pPr>
            <w:r w:rsidRPr="002F4E85">
              <w:rPr>
                <w:b/>
              </w:rPr>
              <w:t>Input Attribute Name and Definition</w:t>
            </w:r>
          </w:p>
        </w:tc>
        <w:tc>
          <w:tcPr>
            <w:tcW w:w="3488" w:type="pct"/>
            <w:gridSpan w:val="5"/>
          </w:tcPr>
          <w:p w14:paraId="603B5715" w14:textId="77777777" w:rsidR="004465D8" w:rsidRPr="006A19B0" w:rsidRDefault="004465D8" w:rsidP="004465D8">
            <w:pPr>
              <w:pStyle w:val="TableText"/>
            </w:pPr>
            <w:r w:rsidRPr="006A19B0">
              <w:t>Name:</w:t>
            </w:r>
          </w:p>
          <w:p w14:paraId="5F88AE79" w14:textId="77777777" w:rsidR="004465D8" w:rsidRPr="006A19B0" w:rsidRDefault="004465D8" w:rsidP="004465D8">
            <w:pPr>
              <w:pStyle w:val="TableText"/>
            </w:pPr>
            <w:r w:rsidRPr="006A19B0">
              <w:t>Definition:</w:t>
            </w:r>
          </w:p>
        </w:tc>
      </w:tr>
      <w:tr w:rsidR="004465D8" w:rsidRPr="002F4E85" w14:paraId="187ADE1F" w14:textId="77777777" w:rsidTr="00AF2D8D">
        <w:trPr>
          <w:cantSplit/>
        </w:trPr>
        <w:tc>
          <w:tcPr>
            <w:tcW w:w="1512" w:type="pct"/>
            <w:shd w:val="clear" w:color="auto" w:fill="F2F2F2" w:themeFill="background1" w:themeFillShade="F2"/>
            <w:vAlign w:val="center"/>
          </w:tcPr>
          <w:p w14:paraId="4D18DDE6" w14:textId="77777777" w:rsidR="004465D8" w:rsidRPr="002F4E85" w:rsidRDefault="004465D8" w:rsidP="004465D8">
            <w:pPr>
              <w:pStyle w:val="TableText"/>
              <w:rPr>
                <w:b/>
              </w:rPr>
            </w:pPr>
            <w:r w:rsidRPr="002F4E85">
              <w:rPr>
                <w:b/>
              </w:rPr>
              <w:t>Output Attribute Name and Definition</w:t>
            </w:r>
          </w:p>
        </w:tc>
        <w:tc>
          <w:tcPr>
            <w:tcW w:w="3488" w:type="pct"/>
            <w:gridSpan w:val="5"/>
          </w:tcPr>
          <w:p w14:paraId="4E05A615" w14:textId="77777777" w:rsidR="004465D8" w:rsidRPr="006A19B0" w:rsidRDefault="004465D8" w:rsidP="004465D8">
            <w:pPr>
              <w:pStyle w:val="TableText"/>
            </w:pPr>
            <w:r w:rsidRPr="006A19B0">
              <w:t>Name:</w:t>
            </w:r>
          </w:p>
          <w:p w14:paraId="49C15230" w14:textId="77777777" w:rsidR="004465D8" w:rsidRPr="006A19B0" w:rsidRDefault="004465D8" w:rsidP="004465D8">
            <w:pPr>
              <w:pStyle w:val="TableText"/>
            </w:pPr>
            <w:r w:rsidRPr="006A19B0">
              <w:t>Definition:</w:t>
            </w:r>
          </w:p>
        </w:tc>
      </w:tr>
    </w:tbl>
    <w:p w14:paraId="3CA80734" w14:textId="77777777" w:rsidR="004465D8" w:rsidRPr="00086A3C" w:rsidRDefault="004465D8" w:rsidP="004465D8">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Current Logic"/>
      </w:tblPr>
      <w:tblGrid>
        <w:gridCol w:w="9576"/>
      </w:tblGrid>
      <w:tr w:rsidR="004465D8" w:rsidRPr="00086A3C" w14:paraId="69E4D5E9" w14:textId="77777777" w:rsidTr="00AF2D8D">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5293BB9" w14:textId="77777777" w:rsidR="004465D8" w:rsidRPr="00086A3C" w:rsidRDefault="004465D8" w:rsidP="004465D8">
            <w:pPr>
              <w:pStyle w:val="TableHeading"/>
            </w:pPr>
            <w:r w:rsidRPr="00086A3C">
              <w:t>Current Logic</w:t>
            </w:r>
          </w:p>
        </w:tc>
      </w:tr>
      <w:tr w:rsidR="004465D8" w:rsidRPr="00086A3C" w14:paraId="181862B3" w14:textId="77777777" w:rsidTr="00AF2D8D">
        <w:tc>
          <w:tcPr>
            <w:tcW w:w="5000" w:type="pct"/>
            <w:tcBorders>
              <w:top w:val="single" w:sz="6" w:space="0" w:color="000000"/>
              <w:left w:val="single" w:sz="6" w:space="0" w:color="000000"/>
              <w:bottom w:val="single" w:sz="6" w:space="0" w:color="000000"/>
              <w:right w:val="single" w:sz="6" w:space="0" w:color="000000"/>
            </w:tcBorders>
          </w:tcPr>
          <w:p w14:paraId="1035880E" w14:textId="77777777" w:rsidR="00B2711E" w:rsidRDefault="00B2711E" w:rsidP="00B2711E">
            <w:pPr>
              <w:pStyle w:val="TableText"/>
            </w:pPr>
            <w:proofErr w:type="gramStart"/>
            <w:r>
              <w:t>RELPR ;</w:t>
            </w:r>
            <w:proofErr w:type="gramEnd"/>
            <w:r>
              <w:t xml:space="preserve"> Release charges on hold at least 60 days old.</w:t>
            </w:r>
          </w:p>
          <w:p w14:paraId="70B136F5" w14:textId="77777777" w:rsidR="00B2711E" w:rsidRDefault="00B2711E" w:rsidP="00B2711E">
            <w:pPr>
              <w:pStyle w:val="TableText"/>
            </w:pPr>
            <w:r>
              <w:t xml:space="preserve"> K ^TMP($J,"IBHOLD") D NOW^%DTC S TDY=%</w:t>
            </w:r>
          </w:p>
          <w:p w14:paraId="599645D8" w14:textId="27B11525" w:rsidR="00B2711E" w:rsidRDefault="00B2711E" w:rsidP="00B2711E">
            <w:pPr>
              <w:pStyle w:val="TableText"/>
            </w:pPr>
            <w:r>
              <w:t xml:space="preserve"> S IBN=0 F</w:t>
            </w:r>
            <w:r w:rsidR="00A536B7">
              <w:t xml:space="preserve"> </w:t>
            </w:r>
            <w:r>
              <w:t>S IBN=$O(^IB("AC",21,IBN)) Q:'IBN</w:t>
            </w:r>
            <w:r w:rsidR="00A536B7">
              <w:t xml:space="preserve"> </w:t>
            </w:r>
            <w:r>
              <w:t>D</w:t>
            </w:r>
          </w:p>
          <w:p w14:paraId="75025E96" w14:textId="77777777" w:rsidR="00B2711E" w:rsidRDefault="00B2711E" w:rsidP="00B2711E">
            <w:pPr>
              <w:pStyle w:val="TableText"/>
            </w:pPr>
            <w:r>
              <w:t xml:space="preserve"> .S DFN=+$P($G(^IB(IBN,0)),U,2),X2=+$P($G(^IB(IBN,1)),U,4) Q:'DFN!('X2)</w:t>
            </w:r>
          </w:p>
          <w:p w14:paraId="76F388A4" w14:textId="380AA67C" w:rsidR="00B2711E" w:rsidRDefault="00B2711E" w:rsidP="00B2711E">
            <w:pPr>
              <w:pStyle w:val="TableText"/>
            </w:pPr>
            <w:r>
              <w:t xml:space="preserve"> .S X1=TDY D ^%DTC Q:X&lt;60</w:t>
            </w:r>
            <w:r w:rsidR="00A536B7">
              <w:t xml:space="preserve"> </w:t>
            </w:r>
            <w:r>
              <w:t>S ^TMP($J,"IBHOLD",DFN,IBN)=""</w:t>
            </w:r>
          </w:p>
          <w:p w14:paraId="77CDE7FF" w14:textId="77777777" w:rsidR="00B2711E" w:rsidRDefault="00B2711E" w:rsidP="00B2711E">
            <w:pPr>
              <w:pStyle w:val="TableText"/>
            </w:pPr>
            <w:r>
              <w:t xml:space="preserve"> ;</w:t>
            </w:r>
          </w:p>
          <w:p w14:paraId="314A1B8C" w14:textId="77777777" w:rsidR="00B2711E" w:rsidRDefault="00B2711E" w:rsidP="00B2711E">
            <w:pPr>
              <w:pStyle w:val="TableText"/>
            </w:pPr>
            <w:r>
              <w:t xml:space="preserve"> I '$D(^TMP($J,"IBHOLD")) G RELQ</w:t>
            </w:r>
          </w:p>
          <w:p w14:paraId="030F91B8" w14:textId="094F93B3" w:rsidR="00B2711E" w:rsidRDefault="00B2711E" w:rsidP="00B2711E">
            <w:pPr>
              <w:pStyle w:val="TableText"/>
            </w:pPr>
            <w:r>
              <w:t xml:space="preserve"> S IBR60=1 D REL^IBOHRL ;</w:t>
            </w:r>
            <w:r w:rsidR="00A536B7">
              <w:t xml:space="preserve"> </w:t>
            </w:r>
            <w:r>
              <w:t>Release charges</w:t>
            </w:r>
          </w:p>
          <w:p w14:paraId="0755FABE" w14:textId="4BD5B820" w:rsidR="00B2711E" w:rsidRDefault="00B2711E" w:rsidP="00B2711E">
            <w:pPr>
              <w:pStyle w:val="TableText"/>
            </w:pPr>
            <w:r>
              <w:t xml:space="preserve"> S IBSTJB=$$DAT2^IBOUTL(TDY) D MAIL^IBOHRL ; Send </w:t>
            </w:r>
            <w:r w:rsidR="00A536B7">
              <w:t>bulletin</w:t>
            </w:r>
          </w:p>
          <w:p w14:paraId="0880F5AA" w14:textId="77777777" w:rsidR="00B2711E" w:rsidRDefault="00B2711E" w:rsidP="00B2711E">
            <w:pPr>
              <w:pStyle w:val="TableText"/>
            </w:pPr>
            <w:r>
              <w:t xml:space="preserve"> ;</w:t>
            </w:r>
          </w:p>
          <w:p w14:paraId="565D2C6D" w14:textId="77777777" w:rsidR="00B2711E" w:rsidRDefault="00B2711E" w:rsidP="00B2711E">
            <w:pPr>
              <w:pStyle w:val="TableText"/>
            </w:pPr>
            <w:r>
              <w:t>RELQ K DFN,IBDUZ,IBEND,IBN,IBDIFROM,IBNOS,IBNUM,IBRCOUNT,IBR60,IBSEQNO,IBSTJB</w:t>
            </w:r>
          </w:p>
          <w:p w14:paraId="4F7E2C97" w14:textId="77777777" w:rsidR="00B2711E" w:rsidRDefault="00B2711E" w:rsidP="00B2711E">
            <w:pPr>
              <w:pStyle w:val="TableText"/>
            </w:pPr>
            <w:r>
              <w:t xml:space="preserve"> K IBT,TDY,XMDUZ,XMGRP,XMSUB,XMTEXT,XMY,X,X1,X2,%,^TMP($J,"IBHOLD")</w:t>
            </w:r>
          </w:p>
          <w:p w14:paraId="0AEF4435" w14:textId="2EF31BB1" w:rsidR="004465D8" w:rsidRPr="00086A3C" w:rsidRDefault="00B2711E" w:rsidP="00B2711E">
            <w:pPr>
              <w:pStyle w:val="TableText"/>
            </w:pPr>
            <w:r>
              <w:t xml:space="preserve"> Q</w:t>
            </w:r>
          </w:p>
        </w:tc>
      </w:tr>
    </w:tbl>
    <w:p w14:paraId="7A8F1E67" w14:textId="77777777" w:rsidR="004465D8" w:rsidRPr="00086A3C" w:rsidRDefault="004465D8" w:rsidP="004465D8">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Modified Logic"/>
      </w:tblPr>
      <w:tblGrid>
        <w:gridCol w:w="9576"/>
      </w:tblGrid>
      <w:tr w:rsidR="004465D8" w:rsidRPr="00086A3C" w14:paraId="70BFBA5E" w14:textId="77777777" w:rsidTr="00AF2D8D">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F8E4A28" w14:textId="465BA45E" w:rsidR="004465D8" w:rsidRPr="00086A3C" w:rsidRDefault="004465D8" w:rsidP="004465D8">
            <w:pPr>
              <w:pStyle w:val="TableHeading"/>
            </w:pPr>
            <w:r w:rsidRPr="00086A3C">
              <w:t xml:space="preserve">Modified Logic </w:t>
            </w:r>
            <w:r w:rsidR="006F4378">
              <w:t>(Changes are highlighted)</w:t>
            </w:r>
          </w:p>
        </w:tc>
      </w:tr>
      <w:tr w:rsidR="004465D8" w:rsidRPr="00086A3C" w14:paraId="50D7049D" w14:textId="77777777" w:rsidTr="00AF2D8D">
        <w:tc>
          <w:tcPr>
            <w:tcW w:w="5000" w:type="pct"/>
            <w:tcBorders>
              <w:top w:val="single" w:sz="6" w:space="0" w:color="000000"/>
              <w:left w:val="single" w:sz="6" w:space="0" w:color="000000"/>
              <w:bottom w:val="single" w:sz="6" w:space="0" w:color="000000"/>
              <w:right w:val="single" w:sz="6" w:space="0" w:color="000000"/>
            </w:tcBorders>
          </w:tcPr>
          <w:p w14:paraId="6B67BBCA" w14:textId="77777777" w:rsidR="00B2711E" w:rsidRDefault="00B2711E" w:rsidP="00B2711E">
            <w:pPr>
              <w:pStyle w:val="TableText"/>
            </w:pPr>
            <w:proofErr w:type="gramStart"/>
            <w:r>
              <w:t>RELPR ;</w:t>
            </w:r>
            <w:proofErr w:type="gramEnd"/>
            <w:r>
              <w:t xml:space="preserve"> Release charges on hold at least 60 days old.</w:t>
            </w:r>
          </w:p>
          <w:p w14:paraId="059C3231" w14:textId="77777777" w:rsidR="00B2711E" w:rsidRDefault="00B2711E" w:rsidP="00B2711E">
            <w:pPr>
              <w:pStyle w:val="TableText"/>
            </w:pPr>
            <w:r>
              <w:t xml:space="preserve"> K ^TMP($J,"IBHOLD") D NOW^%DTC S TDY=%</w:t>
            </w:r>
          </w:p>
          <w:p w14:paraId="543E3460" w14:textId="59465A3B" w:rsidR="00B2711E" w:rsidRDefault="00B2711E" w:rsidP="00B2711E">
            <w:pPr>
              <w:pStyle w:val="TableText"/>
            </w:pPr>
            <w:r>
              <w:t xml:space="preserve"> S IBN=0 F</w:t>
            </w:r>
            <w:r w:rsidR="00A536B7">
              <w:t xml:space="preserve"> </w:t>
            </w:r>
            <w:r>
              <w:t>S IBN=$O(^IB("AC",21,IBN)) Q:'IBN</w:t>
            </w:r>
            <w:r w:rsidR="00A536B7">
              <w:t xml:space="preserve"> </w:t>
            </w:r>
            <w:r>
              <w:t>D</w:t>
            </w:r>
          </w:p>
          <w:p w14:paraId="716C3804" w14:textId="77777777" w:rsidR="00B2711E" w:rsidRDefault="00B2711E" w:rsidP="00B2711E">
            <w:pPr>
              <w:pStyle w:val="TableText"/>
            </w:pPr>
            <w:r>
              <w:t xml:space="preserve"> .S DFN=+$P($G(^IB(IBN,0)),U,2),X2=+$P($G(^IB(IBN,1)),U,4) Q:'DFN!('X2)</w:t>
            </w:r>
          </w:p>
          <w:p w14:paraId="5FADD5EE" w14:textId="5D7F3177" w:rsidR="00B2711E" w:rsidRDefault="00B2711E" w:rsidP="00B2711E">
            <w:pPr>
              <w:pStyle w:val="TableText"/>
            </w:pPr>
            <w:r>
              <w:t xml:space="preserve"> .S X1=TDY D ^%DTC Q:X&lt;60</w:t>
            </w:r>
            <w:r w:rsidR="00A536B7">
              <w:t xml:space="preserve"> </w:t>
            </w:r>
            <w:r>
              <w:t>S ^TMP($J,"IBHOLD",DFN,IBN)=""</w:t>
            </w:r>
          </w:p>
          <w:p w14:paraId="2AF4FBA1" w14:textId="77777777" w:rsidR="00B2711E" w:rsidRDefault="00B2711E" w:rsidP="00B2711E">
            <w:pPr>
              <w:pStyle w:val="TableText"/>
            </w:pPr>
            <w:r>
              <w:t xml:space="preserve"> ;</w:t>
            </w:r>
          </w:p>
          <w:p w14:paraId="1366261C" w14:textId="77777777" w:rsidR="00B2711E" w:rsidRDefault="00B2711E" w:rsidP="00B2711E">
            <w:pPr>
              <w:pStyle w:val="TableText"/>
            </w:pPr>
            <w:r>
              <w:t xml:space="preserve"> I '$D(^TMP($J,"IBHOLD")) G RELQ</w:t>
            </w:r>
          </w:p>
          <w:p w14:paraId="50D0B2BF" w14:textId="12EE1934" w:rsidR="00B2711E" w:rsidRDefault="00B2711E" w:rsidP="00B2711E">
            <w:pPr>
              <w:pStyle w:val="TableText"/>
            </w:pPr>
            <w:r>
              <w:t xml:space="preserve"> S IBR60=1 D REL^IBOHRL ;</w:t>
            </w:r>
            <w:r w:rsidR="00A536B7">
              <w:t xml:space="preserve"> </w:t>
            </w:r>
            <w:r>
              <w:t>Release charges</w:t>
            </w:r>
          </w:p>
          <w:p w14:paraId="71663A87" w14:textId="29B99AC4" w:rsidR="00B2711E" w:rsidRDefault="00B2711E" w:rsidP="00B2711E">
            <w:pPr>
              <w:pStyle w:val="TableText"/>
            </w:pPr>
            <w:r>
              <w:lastRenderedPageBreak/>
              <w:t xml:space="preserve"> S IBSTJB=$$DAT2^IBOUTL(TDY) D MAIL^IBOHRL ; Send </w:t>
            </w:r>
            <w:r w:rsidR="00A536B7">
              <w:t>bulletin</w:t>
            </w:r>
          </w:p>
          <w:p w14:paraId="79E03185" w14:textId="77777777" w:rsidR="00B2711E" w:rsidRDefault="00B2711E" w:rsidP="00B2711E">
            <w:pPr>
              <w:pStyle w:val="TableText"/>
            </w:pPr>
            <w:r>
              <w:t xml:space="preserve"> ;</w:t>
            </w:r>
          </w:p>
          <w:p w14:paraId="28D8AB7C" w14:textId="77777777" w:rsidR="00B2711E" w:rsidRDefault="00B2711E" w:rsidP="00B2711E">
            <w:pPr>
              <w:pStyle w:val="TableText"/>
            </w:pPr>
            <w:r>
              <w:t>RELQ K DFN,IBDUZ,IBEND,IBN,IBDIFROM,IBNOS,IBNUM,IBRCOUNT,IBR60,IBSEQNO,IBSTJB</w:t>
            </w:r>
          </w:p>
          <w:p w14:paraId="1B378ABE" w14:textId="77777777" w:rsidR="00B2711E" w:rsidRDefault="00B2711E" w:rsidP="00B2711E">
            <w:pPr>
              <w:pStyle w:val="TableText"/>
            </w:pPr>
            <w:r>
              <w:t xml:space="preserve"> K IBT,TDY,XMDUZ,XMGRP,XMSUB,XMTEXT,XMY,X,X1,X2,%,^TMP($J,"IBHOLD")</w:t>
            </w:r>
          </w:p>
          <w:p w14:paraId="3CD25492" w14:textId="77777777" w:rsidR="00B2711E" w:rsidRDefault="00B2711E" w:rsidP="00B2711E">
            <w:pPr>
              <w:pStyle w:val="TableText"/>
            </w:pPr>
            <w:r>
              <w:t xml:space="preserve"> Q</w:t>
            </w:r>
          </w:p>
          <w:p w14:paraId="6C032BB2" w14:textId="77777777" w:rsidR="00B2711E" w:rsidRPr="00C10AD3" w:rsidRDefault="00B2711E" w:rsidP="00B2711E">
            <w:pPr>
              <w:pStyle w:val="TableText"/>
            </w:pPr>
            <w:r>
              <w:t xml:space="preserve"> </w:t>
            </w:r>
            <w:r w:rsidRPr="00C10AD3">
              <w:t>;</w:t>
            </w:r>
          </w:p>
          <w:p w14:paraId="08E9650E" w14:textId="77777777" w:rsidR="00C10AD3" w:rsidRDefault="00C10AD3" w:rsidP="00C10AD3">
            <w:pPr>
              <w:pStyle w:val="TableText"/>
            </w:pPr>
            <w:r>
              <w:t>;</w:t>
            </w:r>
          </w:p>
          <w:p w14:paraId="7CD67252" w14:textId="77777777" w:rsidR="00C10AD3" w:rsidRPr="00D72560" w:rsidRDefault="00C10AD3" w:rsidP="00C10AD3">
            <w:pPr>
              <w:pStyle w:val="TableText"/>
              <w:rPr>
                <w:highlight w:val="yellow"/>
              </w:rPr>
            </w:pPr>
            <w:r>
              <w:t xml:space="preserve"> </w:t>
            </w:r>
            <w:r w:rsidRPr="00D72560">
              <w:rPr>
                <w:highlight w:val="yellow"/>
              </w:rPr>
              <w:t>; IB*2.0*554</w:t>
            </w:r>
          </w:p>
          <w:p w14:paraId="49ECA262" w14:textId="5BC28D33" w:rsidR="00C10AD3" w:rsidRPr="00D72560" w:rsidRDefault="00C10AD3" w:rsidP="00C10AD3">
            <w:pPr>
              <w:pStyle w:val="TableText"/>
              <w:rPr>
                <w:highlight w:val="yellow"/>
              </w:rPr>
            </w:pPr>
            <w:proofErr w:type="gramStart"/>
            <w:r w:rsidRPr="00D72560">
              <w:rPr>
                <w:highlight w:val="yellow"/>
              </w:rPr>
              <w:t>RELHLD ;</w:t>
            </w:r>
            <w:proofErr w:type="gramEnd"/>
            <w:r w:rsidRPr="00D72560">
              <w:rPr>
                <w:highlight w:val="yellow"/>
              </w:rPr>
              <w:t xml:space="preserve"> Release copay charges.</w:t>
            </w:r>
            <w:r w:rsidR="006D0F80">
              <w:rPr>
                <w:highlight w:val="yellow"/>
              </w:rPr>
              <w:t xml:space="preserve"> </w:t>
            </w:r>
            <w:r w:rsidRPr="00D72560">
              <w:rPr>
                <w:highlight w:val="yellow"/>
              </w:rPr>
              <w:t>Automatically release copay charges</w:t>
            </w:r>
          </w:p>
          <w:p w14:paraId="161E6757" w14:textId="77777777" w:rsidR="00C10AD3" w:rsidRPr="00D72560" w:rsidRDefault="00C10AD3" w:rsidP="00C10AD3">
            <w:pPr>
              <w:pStyle w:val="TableText"/>
              <w:rPr>
                <w:highlight w:val="yellow"/>
              </w:rPr>
            </w:pPr>
            <w:r w:rsidRPr="00D72560">
              <w:rPr>
                <w:highlight w:val="yellow"/>
              </w:rPr>
              <w:t xml:space="preserve"> ; for a patient when insurance file coverage limitations for the</w:t>
            </w:r>
          </w:p>
          <w:p w14:paraId="276F3100" w14:textId="77777777" w:rsidR="00C10AD3" w:rsidRPr="00D72560" w:rsidRDefault="00C10AD3" w:rsidP="00C10AD3">
            <w:pPr>
              <w:pStyle w:val="TableText"/>
              <w:rPr>
                <w:highlight w:val="yellow"/>
              </w:rPr>
            </w:pPr>
            <w:r w:rsidRPr="00D72560">
              <w:rPr>
                <w:highlight w:val="yellow"/>
              </w:rPr>
              <w:t xml:space="preserve"> ; date of service/fill date indicate that there is no coverage </w:t>
            </w:r>
          </w:p>
          <w:p w14:paraId="6FB78FE9" w14:textId="77777777" w:rsidR="00C10AD3" w:rsidRPr="00D72560" w:rsidRDefault="00C10AD3" w:rsidP="00C10AD3">
            <w:pPr>
              <w:pStyle w:val="TableText"/>
              <w:rPr>
                <w:highlight w:val="yellow"/>
              </w:rPr>
            </w:pPr>
            <w:r w:rsidRPr="00D72560">
              <w:rPr>
                <w:highlight w:val="yellow"/>
              </w:rPr>
              <w:t xml:space="preserve"> ; </w:t>
            </w:r>
            <w:proofErr w:type="gramStart"/>
            <w:r w:rsidRPr="00D72560">
              <w:rPr>
                <w:highlight w:val="yellow"/>
              </w:rPr>
              <w:t>for</w:t>
            </w:r>
            <w:proofErr w:type="gramEnd"/>
            <w:r w:rsidRPr="00D72560">
              <w:rPr>
                <w:highlight w:val="yellow"/>
              </w:rPr>
              <w:t xml:space="preserve"> that particular type of service.</w:t>
            </w:r>
          </w:p>
          <w:p w14:paraId="7018BF59" w14:textId="77777777" w:rsidR="00C10AD3" w:rsidRPr="00D72560" w:rsidRDefault="00C10AD3" w:rsidP="00C10AD3">
            <w:pPr>
              <w:pStyle w:val="TableText"/>
              <w:rPr>
                <w:highlight w:val="yellow"/>
              </w:rPr>
            </w:pPr>
            <w:r w:rsidRPr="00D72560">
              <w:rPr>
                <w:highlight w:val="yellow"/>
              </w:rPr>
              <w:t xml:space="preserve"> ;</w:t>
            </w:r>
          </w:p>
          <w:p w14:paraId="0071B425" w14:textId="77777777" w:rsidR="00C10AD3" w:rsidRPr="00D72560" w:rsidRDefault="00C10AD3" w:rsidP="00C10AD3">
            <w:pPr>
              <w:pStyle w:val="TableText"/>
              <w:rPr>
                <w:highlight w:val="yellow"/>
              </w:rPr>
            </w:pPr>
            <w:r w:rsidRPr="00D72560">
              <w:rPr>
                <w:highlight w:val="yellow"/>
              </w:rPr>
              <w:t xml:space="preserve"> N XX,IBINS,IBX,DFN,X2,IBFR,IBTO,IBINDT,IBINS,IBOUTP</w:t>
            </w:r>
          </w:p>
          <w:p w14:paraId="251897D4" w14:textId="77777777" w:rsidR="00C10AD3" w:rsidRPr="00D72560" w:rsidRDefault="00C10AD3" w:rsidP="00C10AD3">
            <w:pPr>
              <w:pStyle w:val="TableText"/>
              <w:rPr>
                <w:highlight w:val="yellow"/>
              </w:rPr>
            </w:pPr>
            <w:r w:rsidRPr="00D72560">
              <w:rPr>
                <w:highlight w:val="yellow"/>
              </w:rPr>
              <w:t xml:space="preserve"> N IBAT,IBCAT,IBCOV,IBVDT</w:t>
            </w:r>
          </w:p>
          <w:p w14:paraId="3B85762F" w14:textId="77777777" w:rsidR="00C10AD3" w:rsidRPr="00D72560" w:rsidRDefault="00C10AD3" w:rsidP="00C10AD3">
            <w:pPr>
              <w:pStyle w:val="TableText"/>
              <w:rPr>
                <w:highlight w:val="yellow"/>
              </w:rPr>
            </w:pPr>
            <w:r w:rsidRPr="00D72560">
              <w:rPr>
                <w:highlight w:val="yellow"/>
              </w:rPr>
              <w:t xml:space="preserve"> ;</w:t>
            </w:r>
          </w:p>
          <w:p w14:paraId="48D764C9" w14:textId="1B6F964D" w:rsidR="00D72560" w:rsidRPr="00D72560" w:rsidRDefault="00D72560" w:rsidP="00D72560">
            <w:pPr>
              <w:pStyle w:val="TableText"/>
              <w:rPr>
                <w:highlight w:val="yellow"/>
              </w:rPr>
            </w:pPr>
            <w:r w:rsidRPr="00D72560">
              <w:rPr>
                <w:highlight w:val="yellow"/>
              </w:rPr>
              <w:t>S IBN=0 F</w:t>
            </w:r>
            <w:r w:rsidR="006D0F80">
              <w:rPr>
                <w:highlight w:val="yellow"/>
              </w:rPr>
              <w:t xml:space="preserve"> </w:t>
            </w:r>
            <w:r w:rsidRPr="00D72560">
              <w:rPr>
                <w:highlight w:val="yellow"/>
              </w:rPr>
              <w:t>S IBN=$O(^IB("AC",8,IBN)) Q:'IBN</w:t>
            </w:r>
            <w:r w:rsidR="006D0F80">
              <w:rPr>
                <w:highlight w:val="yellow"/>
              </w:rPr>
              <w:t xml:space="preserve"> </w:t>
            </w:r>
            <w:r w:rsidRPr="00D72560">
              <w:rPr>
                <w:highlight w:val="yellow"/>
              </w:rPr>
              <w:t>D</w:t>
            </w:r>
          </w:p>
          <w:p w14:paraId="0A425C13" w14:textId="77777777" w:rsidR="00D72560" w:rsidRPr="00D72560" w:rsidRDefault="00D72560" w:rsidP="00D72560">
            <w:pPr>
              <w:pStyle w:val="TableText"/>
              <w:rPr>
                <w:highlight w:val="yellow"/>
              </w:rPr>
            </w:pPr>
            <w:r w:rsidRPr="00D72560">
              <w:rPr>
                <w:highlight w:val="yellow"/>
              </w:rPr>
              <w:t xml:space="preserve"> . S IBX=$G(^IB(IBN,0))</w:t>
            </w:r>
          </w:p>
          <w:p w14:paraId="2ED2EB58" w14:textId="77777777" w:rsidR="00D72560" w:rsidRPr="00D72560" w:rsidRDefault="00D72560" w:rsidP="00D72560">
            <w:pPr>
              <w:pStyle w:val="TableText"/>
              <w:rPr>
                <w:highlight w:val="yellow"/>
              </w:rPr>
            </w:pPr>
            <w:r w:rsidRPr="00D72560">
              <w:rPr>
                <w:highlight w:val="yellow"/>
              </w:rPr>
              <w:t xml:space="preserve"> . S DFN=+$P(IBX,U,2)</w:t>
            </w:r>
          </w:p>
          <w:p w14:paraId="6C9B4969" w14:textId="77777777" w:rsidR="00D72560" w:rsidRPr="00D72560" w:rsidRDefault="00D72560" w:rsidP="00D72560">
            <w:pPr>
              <w:pStyle w:val="TableText"/>
              <w:rPr>
                <w:highlight w:val="yellow"/>
              </w:rPr>
            </w:pPr>
            <w:r w:rsidRPr="00D72560">
              <w:rPr>
                <w:highlight w:val="yellow"/>
              </w:rPr>
              <w:t xml:space="preserve"> . S X3=$P(IBX,U,3)</w:t>
            </w:r>
          </w:p>
          <w:p w14:paraId="1C5C3510" w14:textId="77777777" w:rsidR="00D72560" w:rsidRPr="00D72560" w:rsidRDefault="00D72560" w:rsidP="00D72560">
            <w:pPr>
              <w:pStyle w:val="TableText"/>
              <w:rPr>
                <w:highlight w:val="yellow"/>
              </w:rPr>
            </w:pPr>
            <w:r w:rsidRPr="00D72560">
              <w:rPr>
                <w:highlight w:val="yellow"/>
              </w:rPr>
              <w:t xml:space="preserve"> . S X5=+$P(IBX,U,5) Q:X5'=8</w:t>
            </w:r>
          </w:p>
          <w:p w14:paraId="186C5A4A" w14:textId="77777777" w:rsidR="00D72560" w:rsidRPr="00D72560" w:rsidRDefault="00D72560" w:rsidP="00D72560">
            <w:pPr>
              <w:pStyle w:val="TableText"/>
              <w:rPr>
                <w:highlight w:val="yellow"/>
              </w:rPr>
            </w:pPr>
            <w:r w:rsidRPr="00D72560">
              <w:rPr>
                <w:highlight w:val="yellow"/>
              </w:rPr>
              <w:t xml:space="preserve"> . S IBFR=$P(IBX,U,14),IBTO=$P(IBX,U,15)</w:t>
            </w:r>
          </w:p>
          <w:p w14:paraId="0FD09A8F" w14:textId="77777777" w:rsidR="00D72560" w:rsidRPr="00D72560" w:rsidRDefault="00D72560" w:rsidP="00D72560">
            <w:pPr>
              <w:pStyle w:val="TableText"/>
              <w:rPr>
                <w:highlight w:val="yellow"/>
              </w:rPr>
            </w:pPr>
            <w:r w:rsidRPr="00D72560">
              <w:rPr>
                <w:highlight w:val="yellow"/>
              </w:rPr>
              <w:t xml:space="preserve"> . S IBINDT=IBFR</w:t>
            </w:r>
          </w:p>
          <w:p w14:paraId="50C612FA" w14:textId="77777777" w:rsidR="00D72560" w:rsidRPr="00D72560" w:rsidRDefault="00D72560" w:rsidP="00D72560">
            <w:pPr>
              <w:pStyle w:val="TableText"/>
              <w:rPr>
                <w:highlight w:val="yellow"/>
              </w:rPr>
            </w:pPr>
            <w:r w:rsidRPr="00D72560">
              <w:rPr>
                <w:highlight w:val="yellow"/>
              </w:rPr>
              <w:t xml:space="preserve"> . S IBINS=0</w:t>
            </w:r>
          </w:p>
          <w:p w14:paraId="59D2CF0B" w14:textId="77777777" w:rsidR="00D72560" w:rsidRPr="00D72560" w:rsidRDefault="00D72560" w:rsidP="00D72560">
            <w:pPr>
              <w:pStyle w:val="TableText"/>
              <w:rPr>
                <w:highlight w:val="yellow"/>
              </w:rPr>
            </w:pPr>
            <w:r w:rsidRPr="00D72560">
              <w:rPr>
                <w:highlight w:val="yellow"/>
              </w:rPr>
              <w:t xml:space="preserve"> . S IBOUTP=1</w:t>
            </w:r>
          </w:p>
          <w:p w14:paraId="075DCB1E" w14:textId="77777777" w:rsidR="00D72560" w:rsidRPr="00D72560" w:rsidRDefault="00D72560" w:rsidP="00D72560">
            <w:pPr>
              <w:pStyle w:val="TableText"/>
              <w:rPr>
                <w:highlight w:val="yellow"/>
              </w:rPr>
            </w:pPr>
            <w:r w:rsidRPr="00D72560">
              <w:rPr>
                <w:highlight w:val="yellow"/>
              </w:rPr>
              <w:t xml:space="preserve"> . S RELHLD=$$RELHLD^IBCNBAR(DFN)</w:t>
            </w:r>
          </w:p>
          <w:p w14:paraId="7B54A376" w14:textId="77777777" w:rsidR="00D72560" w:rsidRPr="00D72560" w:rsidRDefault="00D72560" w:rsidP="00C10AD3">
            <w:pPr>
              <w:pStyle w:val="TableText"/>
              <w:rPr>
                <w:highlight w:val="yellow"/>
              </w:rPr>
            </w:pPr>
            <w:r w:rsidRPr="00D72560">
              <w:rPr>
                <w:highlight w:val="yellow"/>
              </w:rPr>
              <w:t xml:space="preserve"> . I RELHLD S ^TMP($J,"IBHOLD",DFN,IBN)=""</w:t>
            </w:r>
          </w:p>
          <w:p w14:paraId="6BA2D6CC" w14:textId="790FE28B" w:rsidR="00C10AD3" w:rsidRPr="00D72560" w:rsidRDefault="00C10AD3" w:rsidP="00C10AD3">
            <w:pPr>
              <w:pStyle w:val="TableText"/>
              <w:rPr>
                <w:highlight w:val="yellow"/>
              </w:rPr>
            </w:pPr>
            <w:r w:rsidRPr="00D72560">
              <w:rPr>
                <w:highlight w:val="yellow"/>
              </w:rPr>
              <w:t>;</w:t>
            </w:r>
          </w:p>
          <w:p w14:paraId="61173077" w14:textId="77777777" w:rsidR="00C10AD3" w:rsidRPr="00D72560" w:rsidRDefault="00C10AD3" w:rsidP="00C10AD3">
            <w:pPr>
              <w:pStyle w:val="TableText"/>
              <w:rPr>
                <w:highlight w:val="yellow"/>
              </w:rPr>
            </w:pPr>
            <w:r w:rsidRPr="00D72560">
              <w:rPr>
                <w:highlight w:val="yellow"/>
              </w:rPr>
              <w:t xml:space="preserve"> I '$D(^TMP($J,"IBHOLD")) G RELHQ</w:t>
            </w:r>
          </w:p>
          <w:p w14:paraId="51AB35D9" w14:textId="45EEADC7" w:rsidR="00C10AD3" w:rsidRPr="00D72560" w:rsidRDefault="00C10AD3" w:rsidP="00C10AD3">
            <w:pPr>
              <w:pStyle w:val="TableText"/>
              <w:rPr>
                <w:highlight w:val="yellow"/>
              </w:rPr>
            </w:pPr>
            <w:r w:rsidRPr="00D72560">
              <w:rPr>
                <w:highlight w:val="yellow"/>
              </w:rPr>
              <w:t xml:space="preserve"> D REL^IBOHRL ;</w:t>
            </w:r>
            <w:r w:rsidR="006D0F80">
              <w:rPr>
                <w:highlight w:val="yellow"/>
              </w:rPr>
              <w:t xml:space="preserve"> </w:t>
            </w:r>
            <w:r w:rsidRPr="00D72560">
              <w:rPr>
                <w:highlight w:val="yellow"/>
              </w:rPr>
              <w:t>Release charges</w:t>
            </w:r>
          </w:p>
          <w:p w14:paraId="472BFAC5" w14:textId="56077F8A" w:rsidR="00C10AD3" w:rsidRPr="00D72560" w:rsidRDefault="00C10AD3" w:rsidP="00C10AD3">
            <w:pPr>
              <w:pStyle w:val="TableText"/>
              <w:rPr>
                <w:highlight w:val="yellow"/>
              </w:rPr>
            </w:pPr>
            <w:r w:rsidRPr="00D72560">
              <w:rPr>
                <w:highlight w:val="yellow"/>
              </w:rPr>
              <w:t>;</w:t>
            </w:r>
          </w:p>
          <w:p w14:paraId="7D402497" w14:textId="232DB700" w:rsidR="00C10AD3" w:rsidRPr="00D72560" w:rsidRDefault="00C10AD3" w:rsidP="00C10AD3">
            <w:pPr>
              <w:pStyle w:val="TableText"/>
              <w:rPr>
                <w:highlight w:val="yellow"/>
              </w:rPr>
            </w:pPr>
            <w:r w:rsidRPr="00D72560">
              <w:rPr>
                <w:highlight w:val="yellow"/>
              </w:rPr>
              <w:t>RELHQ</w:t>
            </w:r>
            <w:r w:rsidR="006D0F80">
              <w:rPr>
                <w:highlight w:val="yellow"/>
              </w:rPr>
              <w:t xml:space="preserve"> </w:t>
            </w:r>
            <w:r w:rsidRPr="00D72560">
              <w:rPr>
                <w:highlight w:val="yellow"/>
              </w:rPr>
              <w:t>K ^TMP($J,"IBHOLD")</w:t>
            </w:r>
          </w:p>
          <w:p w14:paraId="20C8AA92" w14:textId="77777777" w:rsidR="00C10AD3" w:rsidRPr="00D72560" w:rsidRDefault="00C10AD3" w:rsidP="00C10AD3">
            <w:pPr>
              <w:pStyle w:val="TableText"/>
              <w:rPr>
                <w:highlight w:val="yellow"/>
              </w:rPr>
            </w:pPr>
            <w:r w:rsidRPr="00D72560">
              <w:rPr>
                <w:highlight w:val="yellow"/>
              </w:rPr>
              <w:t xml:space="preserve"> Q</w:t>
            </w:r>
          </w:p>
          <w:p w14:paraId="065DA030" w14:textId="4D44644D" w:rsidR="004465D8" w:rsidRPr="00086A3C" w:rsidRDefault="00C10AD3" w:rsidP="00C10AD3">
            <w:pPr>
              <w:pStyle w:val="TableText"/>
            </w:pPr>
            <w:r w:rsidRPr="00D72560">
              <w:rPr>
                <w:highlight w:val="yellow"/>
              </w:rPr>
              <w:t xml:space="preserve"> ;</w:t>
            </w:r>
          </w:p>
        </w:tc>
      </w:tr>
    </w:tbl>
    <w:p w14:paraId="705938C2" w14:textId="77777777" w:rsidR="004F1CA9" w:rsidRDefault="004F1CA9" w:rsidP="006E0198">
      <w:pPr>
        <w:pStyle w:val="Heading5"/>
      </w:pPr>
      <w:bookmarkStart w:id="158" w:name="_Toc442889574"/>
      <w:r w:rsidRPr="009D06E7">
        <w:lastRenderedPageBreak/>
        <w:t>Templates</w:t>
      </w:r>
      <w:bookmarkEnd w:id="157"/>
      <w:bookmarkEnd w:id="158"/>
    </w:p>
    <w:p w14:paraId="53E41DCD" w14:textId="77777777" w:rsidR="00AF2D8D" w:rsidRPr="00AF2D8D" w:rsidRDefault="00AF2D8D" w:rsidP="00AF2D8D">
      <w:pPr>
        <w:pStyle w:val="BodyText"/>
      </w:pPr>
    </w:p>
    <w:p w14:paraId="705938C3" w14:textId="626CCF46" w:rsidR="00EC7EFE" w:rsidRDefault="00EC7EFE" w:rsidP="00EC7EFE">
      <w:pPr>
        <w:pStyle w:val="Caption"/>
      </w:pPr>
      <w:bookmarkStart w:id="159" w:name="_Toc442889311"/>
      <w:r>
        <w:lastRenderedPageBreak/>
        <w:t xml:space="preserve">Table </w:t>
      </w:r>
      <w:r w:rsidR="00D41F88">
        <w:fldChar w:fldCharType="begin"/>
      </w:r>
      <w:r w:rsidR="00141EC9">
        <w:instrText xml:space="preserve"> SEQ Table \* ARABIC </w:instrText>
      </w:r>
      <w:r w:rsidR="00D41F88">
        <w:fldChar w:fldCharType="separate"/>
      </w:r>
      <w:r w:rsidR="00B95F8F">
        <w:rPr>
          <w:noProof/>
        </w:rPr>
        <w:t>6</w:t>
      </w:r>
      <w:r w:rsidR="00D41F88">
        <w:rPr>
          <w:noProof/>
        </w:rPr>
        <w:fldChar w:fldCharType="end"/>
      </w:r>
      <w:r>
        <w:rPr>
          <w:noProof/>
        </w:rPr>
        <w:t>: Templates</w:t>
      </w:r>
      <w:bookmarkEnd w:id="159"/>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Templates"/>
      </w:tblPr>
      <w:tblGrid>
        <w:gridCol w:w="3160"/>
        <w:gridCol w:w="1074"/>
        <w:gridCol w:w="1270"/>
        <w:gridCol w:w="1262"/>
        <w:gridCol w:w="2810"/>
      </w:tblGrid>
      <w:tr w:rsidR="00E61EBB" w:rsidRPr="004F1CA9" w14:paraId="705938C6" w14:textId="77777777" w:rsidTr="00AF2D8D">
        <w:trPr>
          <w:cantSplit/>
          <w:tblHeader/>
        </w:trPr>
        <w:tc>
          <w:tcPr>
            <w:tcW w:w="1650" w:type="pct"/>
            <w:shd w:val="clear" w:color="auto" w:fill="F2F2F2" w:themeFill="background1" w:themeFillShade="F2"/>
            <w:vAlign w:val="center"/>
          </w:tcPr>
          <w:p w14:paraId="705938C4" w14:textId="77777777" w:rsidR="004F1CA9" w:rsidRPr="004F1CA9" w:rsidRDefault="004F1CA9" w:rsidP="004F1CA9">
            <w:pPr>
              <w:pStyle w:val="TableHeading"/>
            </w:pPr>
            <w:bookmarkStart w:id="160" w:name="ColumnTitle_37"/>
            <w:bookmarkEnd w:id="160"/>
            <w:r w:rsidRPr="004F1CA9">
              <w:t>Templates</w:t>
            </w:r>
          </w:p>
        </w:tc>
        <w:tc>
          <w:tcPr>
            <w:tcW w:w="3350" w:type="pct"/>
            <w:gridSpan w:val="4"/>
            <w:tcBorders>
              <w:bottom w:val="single" w:sz="6" w:space="0" w:color="000000"/>
            </w:tcBorders>
            <w:shd w:val="clear" w:color="auto" w:fill="F2F2F2" w:themeFill="background1" w:themeFillShade="F2"/>
          </w:tcPr>
          <w:p w14:paraId="705938C5" w14:textId="77777777" w:rsidR="004F1CA9" w:rsidRPr="004F1CA9" w:rsidRDefault="004F1CA9" w:rsidP="004F1CA9">
            <w:pPr>
              <w:pStyle w:val="TableHeading"/>
            </w:pPr>
            <w:r w:rsidRPr="004F1CA9">
              <w:t>Description</w:t>
            </w:r>
          </w:p>
        </w:tc>
      </w:tr>
      <w:tr w:rsidR="00E61EBB" w:rsidRPr="004F1CA9" w14:paraId="705938C9" w14:textId="77777777" w:rsidTr="00AF2D8D">
        <w:trPr>
          <w:cantSplit/>
          <w:tblHeader/>
        </w:trPr>
        <w:tc>
          <w:tcPr>
            <w:tcW w:w="1650" w:type="pct"/>
            <w:shd w:val="clear" w:color="auto" w:fill="F2F2F2" w:themeFill="background1" w:themeFillShade="F2"/>
            <w:vAlign w:val="center"/>
          </w:tcPr>
          <w:p w14:paraId="705938C7" w14:textId="77777777" w:rsidR="004F1CA9" w:rsidRPr="004F1CA9" w:rsidRDefault="004F1CA9" w:rsidP="004F1CA9">
            <w:pPr>
              <w:pStyle w:val="TableText"/>
              <w:rPr>
                <w:b/>
              </w:rPr>
            </w:pPr>
            <w:r w:rsidRPr="004F1CA9">
              <w:rPr>
                <w:b/>
              </w:rPr>
              <w:t>Template Name</w:t>
            </w:r>
          </w:p>
        </w:tc>
        <w:tc>
          <w:tcPr>
            <w:tcW w:w="3350" w:type="pct"/>
            <w:gridSpan w:val="4"/>
            <w:tcBorders>
              <w:bottom w:val="single" w:sz="6" w:space="0" w:color="000000"/>
            </w:tcBorders>
          </w:tcPr>
          <w:p w14:paraId="705938C8" w14:textId="48EF52AA" w:rsidR="004F1CA9" w:rsidRPr="006A19B0" w:rsidRDefault="008A640D" w:rsidP="006A19B0">
            <w:pPr>
              <w:pStyle w:val="TableText"/>
            </w:pPr>
            <w:r>
              <w:t>IB</w:t>
            </w:r>
            <w:r w:rsidR="00E0166E">
              <w:t>OH</w:t>
            </w:r>
            <w:r>
              <w:t xml:space="preserve"> HELD CHARGES LIST</w:t>
            </w:r>
          </w:p>
        </w:tc>
      </w:tr>
      <w:tr w:rsidR="001615A5" w:rsidRPr="004F1CA9" w14:paraId="705938CF" w14:textId="77777777" w:rsidTr="00AF2D8D">
        <w:trPr>
          <w:cantSplit/>
        </w:trPr>
        <w:tc>
          <w:tcPr>
            <w:tcW w:w="1650" w:type="pct"/>
            <w:shd w:val="clear" w:color="auto" w:fill="F2F2F2" w:themeFill="background1" w:themeFillShade="F2"/>
            <w:vAlign w:val="center"/>
          </w:tcPr>
          <w:p w14:paraId="705938CA" w14:textId="77777777" w:rsidR="004F1CA9" w:rsidRPr="004F1CA9" w:rsidRDefault="004F1CA9" w:rsidP="004F1CA9">
            <w:pPr>
              <w:pStyle w:val="TableText"/>
              <w:rPr>
                <w:b/>
                <w:highlight w:val="yellow"/>
              </w:rPr>
            </w:pPr>
            <w:r w:rsidRPr="004F1CA9">
              <w:rPr>
                <w:b/>
              </w:rPr>
              <w:t>Enhancement Category</w:t>
            </w:r>
          </w:p>
        </w:tc>
        <w:tc>
          <w:tcPr>
            <w:tcW w:w="561" w:type="pct"/>
            <w:tcBorders>
              <w:right w:val="nil"/>
            </w:tcBorders>
          </w:tcPr>
          <w:p w14:paraId="705938CB" w14:textId="33419C0A" w:rsidR="004F1CA9" w:rsidRPr="006A19B0" w:rsidRDefault="00923973" w:rsidP="006A19B0">
            <w:pPr>
              <w:pStyle w:val="TableText"/>
            </w:pPr>
            <w:r>
              <w:fldChar w:fldCharType="begin">
                <w:ffData>
                  <w:name w:val="Check27"/>
                  <w:enabled/>
                  <w:calcOnExit w:val="0"/>
                  <w:statusText w:type="text" w:val="New"/>
                  <w:checkBox>
                    <w:sizeAuto/>
                    <w:default w:val="1"/>
                  </w:checkBox>
                </w:ffData>
              </w:fldChar>
            </w:r>
            <w:bookmarkStart w:id="161" w:name="Check27"/>
            <w:r>
              <w:instrText xml:space="preserve"> FORMCHECKBOX </w:instrText>
            </w:r>
            <w:r w:rsidR="005E723B">
              <w:fldChar w:fldCharType="separate"/>
            </w:r>
            <w:r>
              <w:fldChar w:fldCharType="end"/>
            </w:r>
            <w:bookmarkEnd w:id="161"/>
            <w:r w:rsidR="004F1CA9" w:rsidRPr="006A19B0">
              <w:t xml:space="preserve"> New</w:t>
            </w:r>
          </w:p>
        </w:tc>
        <w:tc>
          <w:tcPr>
            <w:tcW w:w="663" w:type="pct"/>
            <w:tcBorders>
              <w:left w:val="nil"/>
              <w:right w:val="nil"/>
            </w:tcBorders>
          </w:tcPr>
          <w:p w14:paraId="705938CC" w14:textId="77777777" w:rsidR="004F1CA9" w:rsidRPr="006A19B0" w:rsidRDefault="00D41F88" w:rsidP="006A19B0">
            <w:pPr>
              <w:pStyle w:val="TableText"/>
            </w:pPr>
            <w:r w:rsidRPr="006A19B0">
              <w:fldChar w:fldCharType="begin">
                <w:ffData>
                  <w:name w:val="Check28"/>
                  <w:enabled/>
                  <w:calcOnExit w:val="0"/>
                  <w:statusText w:type="text" w:val="Modify"/>
                  <w:checkBox>
                    <w:sizeAuto/>
                    <w:default w:val="0"/>
                    <w:checked w:val="0"/>
                  </w:checkBox>
                </w:ffData>
              </w:fldChar>
            </w:r>
            <w:bookmarkStart w:id="162" w:name="Check28"/>
            <w:r w:rsidR="00F94A3D" w:rsidRPr="006A19B0">
              <w:instrText xml:space="preserve"> FORMCHECKBOX </w:instrText>
            </w:r>
            <w:r w:rsidR="005E723B">
              <w:fldChar w:fldCharType="separate"/>
            </w:r>
            <w:r w:rsidRPr="006A19B0">
              <w:fldChar w:fldCharType="end"/>
            </w:r>
            <w:bookmarkEnd w:id="162"/>
            <w:r w:rsidR="004F1CA9" w:rsidRPr="006A19B0">
              <w:t xml:space="preserve"> Modify</w:t>
            </w:r>
          </w:p>
        </w:tc>
        <w:tc>
          <w:tcPr>
            <w:tcW w:w="659" w:type="pct"/>
            <w:tcBorders>
              <w:left w:val="nil"/>
              <w:right w:val="nil"/>
            </w:tcBorders>
          </w:tcPr>
          <w:p w14:paraId="705938CD" w14:textId="77777777" w:rsidR="004F1CA9" w:rsidRPr="006A19B0" w:rsidRDefault="00D41F88" w:rsidP="006A19B0">
            <w:pPr>
              <w:pStyle w:val="TableText"/>
            </w:pPr>
            <w:r w:rsidRPr="006A19B0">
              <w:fldChar w:fldCharType="begin">
                <w:ffData>
                  <w:name w:val="Check30"/>
                  <w:enabled/>
                  <w:calcOnExit w:val="0"/>
                  <w:statusText w:type="text" w:val="Delete"/>
                  <w:checkBox>
                    <w:sizeAuto/>
                    <w:default w:val="0"/>
                    <w:checked w:val="0"/>
                  </w:checkBox>
                </w:ffData>
              </w:fldChar>
            </w:r>
            <w:bookmarkStart w:id="163" w:name="Check30"/>
            <w:r w:rsidR="00F94A3D" w:rsidRPr="006A19B0">
              <w:instrText xml:space="preserve"> FORMCHECKBOX </w:instrText>
            </w:r>
            <w:r w:rsidR="005E723B">
              <w:fldChar w:fldCharType="separate"/>
            </w:r>
            <w:r w:rsidRPr="006A19B0">
              <w:fldChar w:fldCharType="end"/>
            </w:r>
            <w:bookmarkEnd w:id="163"/>
            <w:r w:rsidR="004F1CA9" w:rsidRPr="006A19B0">
              <w:t xml:space="preserve"> Delete</w:t>
            </w:r>
          </w:p>
        </w:tc>
        <w:tc>
          <w:tcPr>
            <w:tcW w:w="1467" w:type="pct"/>
            <w:tcBorders>
              <w:left w:val="nil"/>
            </w:tcBorders>
          </w:tcPr>
          <w:p w14:paraId="705938CE" w14:textId="77777777" w:rsidR="004F1CA9" w:rsidRPr="006A19B0" w:rsidRDefault="00D41F88" w:rsidP="006A19B0">
            <w:pPr>
              <w:pStyle w:val="TableText"/>
            </w:pPr>
            <w:r w:rsidRPr="006A19B0">
              <w:fldChar w:fldCharType="begin">
                <w:ffData>
                  <w:name w:val="Check74"/>
                  <w:enabled/>
                  <w:calcOnExit w:val="0"/>
                  <w:statusText w:type="text" w:val="No change"/>
                  <w:checkBox>
                    <w:sizeAuto/>
                    <w:default w:val="0"/>
                    <w:checked w:val="0"/>
                  </w:checkBox>
                </w:ffData>
              </w:fldChar>
            </w:r>
            <w:bookmarkStart w:id="164" w:name="Check74"/>
            <w:r w:rsidR="00F94A3D" w:rsidRPr="006A19B0">
              <w:instrText xml:space="preserve"> FORMCHECKBOX </w:instrText>
            </w:r>
            <w:r w:rsidR="005E723B">
              <w:fldChar w:fldCharType="separate"/>
            </w:r>
            <w:r w:rsidRPr="006A19B0">
              <w:fldChar w:fldCharType="end"/>
            </w:r>
            <w:bookmarkEnd w:id="164"/>
            <w:r w:rsidR="004F1CA9" w:rsidRPr="006A19B0">
              <w:t xml:space="preserve"> No Change</w:t>
            </w:r>
          </w:p>
        </w:tc>
      </w:tr>
      <w:tr w:rsidR="00E61EBB" w:rsidRPr="004F1CA9" w14:paraId="705938D2" w14:textId="77777777" w:rsidTr="00AF2D8D">
        <w:trPr>
          <w:cantSplit/>
        </w:trPr>
        <w:tc>
          <w:tcPr>
            <w:tcW w:w="1650" w:type="pct"/>
            <w:shd w:val="clear" w:color="auto" w:fill="F2F2F2" w:themeFill="background1" w:themeFillShade="F2"/>
            <w:vAlign w:val="center"/>
          </w:tcPr>
          <w:p w14:paraId="705938D0" w14:textId="77777777" w:rsidR="004F1CA9" w:rsidRPr="004F1CA9" w:rsidRDefault="004F1CA9" w:rsidP="004F1CA9">
            <w:pPr>
              <w:pStyle w:val="TableText"/>
              <w:rPr>
                <w:b/>
              </w:rPr>
            </w:pPr>
            <w:r w:rsidRPr="004F1CA9">
              <w:rPr>
                <w:b/>
              </w:rPr>
              <w:t>RSD</w:t>
            </w:r>
          </w:p>
        </w:tc>
        <w:tc>
          <w:tcPr>
            <w:tcW w:w="3350" w:type="pct"/>
            <w:gridSpan w:val="4"/>
            <w:tcBorders>
              <w:bottom w:val="single" w:sz="6" w:space="0" w:color="000000"/>
            </w:tcBorders>
          </w:tcPr>
          <w:p w14:paraId="705938D1" w14:textId="3AA268D2" w:rsidR="004F1CA9" w:rsidRPr="006A19B0" w:rsidRDefault="008A640D" w:rsidP="006A19B0">
            <w:pPr>
              <w:pStyle w:val="TableText"/>
            </w:pPr>
            <w:r w:rsidRPr="008A640D">
              <w:t>COH-3.1-01 - COH-3.1-15</w:t>
            </w:r>
          </w:p>
        </w:tc>
      </w:tr>
      <w:tr w:rsidR="001615A5" w:rsidRPr="004F1CA9" w14:paraId="705938D8" w14:textId="77777777" w:rsidTr="00AF2D8D">
        <w:trPr>
          <w:cantSplit/>
        </w:trPr>
        <w:tc>
          <w:tcPr>
            <w:tcW w:w="1650" w:type="pct"/>
            <w:shd w:val="clear" w:color="auto" w:fill="F2F2F2" w:themeFill="background1" w:themeFillShade="F2"/>
            <w:vAlign w:val="center"/>
          </w:tcPr>
          <w:p w14:paraId="705938D3" w14:textId="77777777" w:rsidR="004F1CA9" w:rsidRPr="004F1CA9" w:rsidRDefault="004F1CA9" w:rsidP="004F1CA9">
            <w:pPr>
              <w:pStyle w:val="TableText"/>
              <w:rPr>
                <w:b/>
              </w:rPr>
            </w:pPr>
            <w:r w:rsidRPr="004F1CA9">
              <w:rPr>
                <w:b/>
              </w:rPr>
              <w:t>Template Type</w:t>
            </w:r>
          </w:p>
        </w:tc>
        <w:tc>
          <w:tcPr>
            <w:tcW w:w="561" w:type="pct"/>
            <w:tcBorders>
              <w:right w:val="nil"/>
            </w:tcBorders>
          </w:tcPr>
          <w:p w14:paraId="705938D4" w14:textId="77777777" w:rsidR="004F1CA9" w:rsidRPr="006A19B0" w:rsidRDefault="00D41F88" w:rsidP="006A19B0">
            <w:pPr>
              <w:pStyle w:val="TableText"/>
            </w:pPr>
            <w:r w:rsidRPr="006A19B0">
              <w:fldChar w:fldCharType="begin">
                <w:ffData>
                  <w:name w:val="Check31"/>
                  <w:enabled/>
                  <w:calcOnExit w:val="0"/>
                  <w:statusText w:type="text" w:val="Sort"/>
                  <w:checkBox>
                    <w:sizeAuto/>
                    <w:default w:val="0"/>
                    <w:checked w:val="0"/>
                  </w:checkBox>
                </w:ffData>
              </w:fldChar>
            </w:r>
            <w:bookmarkStart w:id="165" w:name="Check31"/>
            <w:r w:rsidR="00F94A3D" w:rsidRPr="006A19B0">
              <w:instrText xml:space="preserve"> FORMCHECKBOX </w:instrText>
            </w:r>
            <w:r w:rsidR="005E723B">
              <w:fldChar w:fldCharType="separate"/>
            </w:r>
            <w:r w:rsidRPr="006A19B0">
              <w:fldChar w:fldCharType="end"/>
            </w:r>
            <w:bookmarkEnd w:id="165"/>
            <w:r w:rsidR="004F1CA9" w:rsidRPr="006A19B0">
              <w:t xml:space="preserve"> Sort</w:t>
            </w:r>
          </w:p>
        </w:tc>
        <w:tc>
          <w:tcPr>
            <w:tcW w:w="663" w:type="pct"/>
            <w:tcBorders>
              <w:left w:val="nil"/>
              <w:right w:val="nil"/>
            </w:tcBorders>
          </w:tcPr>
          <w:p w14:paraId="705938D5" w14:textId="77777777" w:rsidR="004F1CA9" w:rsidRPr="006A19B0" w:rsidRDefault="00D41F88" w:rsidP="006A19B0">
            <w:pPr>
              <w:pStyle w:val="TableText"/>
            </w:pPr>
            <w:r w:rsidRPr="006A19B0">
              <w:fldChar w:fldCharType="begin">
                <w:ffData>
                  <w:name w:val="Check32"/>
                  <w:enabled/>
                  <w:calcOnExit w:val="0"/>
                  <w:statusText w:type="text" w:val="Input"/>
                  <w:checkBox>
                    <w:sizeAuto/>
                    <w:default w:val="0"/>
                    <w:checked w:val="0"/>
                  </w:checkBox>
                </w:ffData>
              </w:fldChar>
            </w:r>
            <w:bookmarkStart w:id="166" w:name="Check32"/>
            <w:r w:rsidR="00F94A3D" w:rsidRPr="006A19B0">
              <w:instrText xml:space="preserve"> FORMCHECKBOX </w:instrText>
            </w:r>
            <w:r w:rsidR="005E723B">
              <w:fldChar w:fldCharType="separate"/>
            </w:r>
            <w:r w:rsidRPr="006A19B0">
              <w:fldChar w:fldCharType="end"/>
            </w:r>
            <w:bookmarkEnd w:id="166"/>
            <w:r w:rsidR="004F1CA9" w:rsidRPr="006A19B0">
              <w:t xml:space="preserve"> Input</w:t>
            </w:r>
          </w:p>
        </w:tc>
        <w:tc>
          <w:tcPr>
            <w:tcW w:w="659" w:type="pct"/>
            <w:tcBorders>
              <w:left w:val="nil"/>
              <w:right w:val="nil"/>
            </w:tcBorders>
          </w:tcPr>
          <w:p w14:paraId="705938D6" w14:textId="77777777" w:rsidR="004F1CA9" w:rsidRPr="006A19B0" w:rsidRDefault="00D41F88" w:rsidP="006A19B0">
            <w:pPr>
              <w:pStyle w:val="TableText"/>
            </w:pPr>
            <w:r w:rsidRPr="006A19B0">
              <w:fldChar w:fldCharType="begin">
                <w:ffData>
                  <w:name w:val="Check33"/>
                  <w:enabled/>
                  <w:calcOnExit w:val="0"/>
                  <w:statusText w:type="text" w:val="Print"/>
                  <w:checkBox>
                    <w:sizeAuto/>
                    <w:default w:val="0"/>
                    <w:checked w:val="0"/>
                  </w:checkBox>
                </w:ffData>
              </w:fldChar>
            </w:r>
            <w:bookmarkStart w:id="167" w:name="Check33"/>
            <w:r w:rsidR="00F94A3D" w:rsidRPr="006A19B0">
              <w:instrText xml:space="preserve"> FORMCHECKBOX </w:instrText>
            </w:r>
            <w:r w:rsidR="005E723B">
              <w:fldChar w:fldCharType="separate"/>
            </w:r>
            <w:r w:rsidRPr="006A19B0">
              <w:fldChar w:fldCharType="end"/>
            </w:r>
            <w:bookmarkEnd w:id="167"/>
            <w:r w:rsidR="004F1CA9" w:rsidRPr="006A19B0">
              <w:t xml:space="preserve"> Print</w:t>
            </w:r>
          </w:p>
        </w:tc>
        <w:tc>
          <w:tcPr>
            <w:tcW w:w="1467" w:type="pct"/>
            <w:tcBorders>
              <w:left w:val="nil"/>
            </w:tcBorders>
          </w:tcPr>
          <w:p w14:paraId="705938D7" w14:textId="6814A2AA" w:rsidR="004F1CA9" w:rsidRPr="006A19B0" w:rsidRDefault="00923973" w:rsidP="006A19B0">
            <w:pPr>
              <w:pStyle w:val="TableText"/>
            </w:pPr>
            <w:r>
              <w:fldChar w:fldCharType="begin">
                <w:ffData>
                  <w:name w:val="Check42"/>
                  <w:enabled/>
                  <w:calcOnExit w:val="0"/>
                  <w:statusText w:type="text" w:val="Other"/>
                  <w:checkBox>
                    <w:sizeAuto/>
                    <w:default w:val="1"/>
                  </w:checkBox>
                </w:ffData>
              </w:fldChar>
            </w:r>
            <w:bookmarkStart w:id="168" w:name="Check42"/>
            <w:r>
              <w:instrText xml:space="preserve"> FORMCHECKBOX </w:instrText>
            </w:r>
            <w:r w:rsidR="005E723B">
              <w:fldChar w:fldCharType="separate"/>
            </w:r>
            <w:r>
              <w:fldChar w:fldCharType="end"/>
            </w:r>
            <w:bookmarkEnd w:id="168"/>
            <w:r w:rsidR="004F1CA9" w:rsidRPr="006A19B0">
              <w:t xml:space="preserve"> Other</w:t>
            </w:r>
          </w:p>
        </w:tc>
      </w:tr>
      <w:tr w:rsidR="00E61EBB" w:rsidRPr="004F1CA9" w14:paraId="705938DB" w14:textId="77777777" w:rsidTr="00AF2D8D">
        <w:trPr>
          <w:cantSplit/>
        </w:trPr>
        <w:tc>
          <w:tcPr>
            <w:tcW w:w="1650" w:type="pct"/>
            <w:shd w:val="clear" w:color="auto" w:fill="F2F2F2" w:themeFill="background1" w:themeFillShade="F2"/>
            <w:vAlign w:val="center"/>
          </w:tcPr>
          <w:p w14:paraId="705938D9" w14:textId="77777777" w:rsidR="004F1CA9" w:rsidRPr="004F1CA9" w:rsidRDefault="004F1CA9" w:rsidP="004F1CA9">
            <w:pPr>
              <w:pStyle w:val="TableText"/>
              <w:rPr>
                <w:b/>
              </w:rPr>
            </w:pPr>
            <w:r w:rsidRPr="004F1CA9">
              <w:rPr>
                <w:b/>
              </w:rPr>
              <w:t>Related Options</w:t>
            </w:r>
          </w:p>
        </w:tc>
        <w:tc>
          <w:tcPr>
            <w:tcW w:w="3350" w:type="pct"/>
            <w:gridSpan w:val="4"/>
            <w:tcBorders>
              <w:bottom w:val="single" w:sz="6" w:space="0" w:color="000000"/>
            </w:tcBorders>
          </w:tcPr>
          <w:p w14:paraId="705938DA" w14:textId="4A7548AE" w:rsidR="004F1CA9" w:rsidRPr="006A19B0" w:rsidRDefault="008A640D" w:rsidP="006A19B0">
            <w:pPr>
              <w:pStyle w:val="TableText"/>
            </w:pPr>
            <w:r>
              <w:t>IB OUTPUT HELD CHARGES LM</w:t>
            </w:r>
          </w:p>
        </w:tc>
      </w:tr>
    </w:tbl>
    <w:p w14:paraId="705938DC" w14:textId="77777777" w:rsidR="004F1CA9" w:rsidRPr="00781F96" w:rsidRDefault="004F1CA9" w:rsidP="00E31E41">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Templates"/>
      </w:tblPr>
      <w:tblGrid>
        <w:gridCol w:w="2892"/>
        <w:gridCol w:w="2928"/>
        <w:gridCol w:w="3756"/>
      </w:tblGrid>
      <w:tr w:rsidR="001615A5" w:rsidRPr="00781F96" w14:paraId="705938E0" w14:textId="77777777" w:rsidTr="00AF2D8D">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705938DD" w14:textId="77777777" w:rsidR="00781F96" w:rsidRPr="00781F96" w:rsidRDefault="00781F96" w:rsidP="00781F96">
            <w:pPr>
              <w:spacing w:before="60" w:after="60"/>
              <w:rPr>
                <w:rFonts w:ascii="Arial" w:hAnsi="Arial" w:cs="Arial"/>
                <w:b/>
                <w:szCs w:val="22"/>
              </w:rPr>
            </w:pPr>
            <w:bookmarkStart w:id="169" w:name="ColumnTitle_38"/>
            <w:bookmarkEnd w:id="169"/>
            <w:r w:rsidRPr="00781F96">
              <w:rPr>
                <w:rFonts w:ascii="Arial" w:hAnsi="Arial" w:cs="Arial"/>
                <w:b/>
                <w:szCs w:val="22"/>
              </w:rPr>
              <w:t>Related Routines</w:t>
            </w:r>
          </w:p>
        </w:tc>
        <w:tc>
          <w:tcPr>
            <w:tcW w:w="1529" w:type="pct"/>
            <w:tcBorders>
              <w:bottom w:val="single" w:sz="4" w:space="0" w:color="auto"/>
            </w:tcBorders>
            <w:shd w:val="clear" w:color="auto" w:fill="F2F2F2" w:themeFill="background1" w:themeFillShade="F2"/>
          </w:tcPr>
          <w:p w14:paraId="705938DE" w14:textId="77777777" w:rsidR="00781F96" w:rsidRPr="00781F96" w:rsidRDefault="00781F96" w:rsidP="00781F96">
            <w:pPr>
              <w:spacing w:before="60" w:after="60"/>
              <w:rPr>
                <w:rFonts w:ascii="Arial" w:hAnsi="Arial" w:cs="Arial"/>
                <w:b/>
                <w:szCs w:val="22"/>
              </w:rPr>
            </w:pPr>
            <w:r w:rsidRPr="00781F96">
              <w:rPr>
                <w:rFonts w:ascii="Arial" w:hAnsi="Arial" w:cs="Arial"/>
                <w:b/>
                <w:szCs w:val="22"/>
              </w:rPr>
              <w:t>Routines “Called By”</w:t>
            </w:r>
          </w:p>
        </w:tc>
        <w:tc>
          <w:tcPr>
            <w:tcW w:w="1961" w:type="pct"/>
            <w:tcBorders>
              <w:bottom w:val="single" w:sz="4" w:space="0" w:color="auto"/>
            </w:tcBorders>
            <w:shd w:val="clear" w:color="auto" w:fill="F2F2F2" w:themeFill="background1" w:themeFillShade="F2"/>
          </w:tcPr>
          <w:p w14:paraId="705938DF" w14:textId="77777777" w:rsidR="00781F96" w:rsidRPr="00781F96" w:rsidRDefault="00781F96" w:rsidP="00781F96">
            <w:pPr>
              <w:spacing w:before="60" w:after="60"/>
              <w:rPr>
                <w:rFonts w:ascii="Arial" w:hAnsi="Arial" w:cs="Arial"/>
                <w:b/>
                <w:szCs w:val="22"/>
              </w:rPr>
            </w:pPr>
            <w:r w:rsidRPr="00781F96">
              <w:rPr>
                <w:rFonts w:ascii="Arial" w:hAnsi="Arial" w:cs="Arial"/>
                <w:b/>
                <w:szCs w:val="22"/>
              </w:rPr>
              <w:t>Routines “Called”</w:t>
            </w:r>
            <w:r w:rsidR="006034E7">
              <w:rPr>
                <w:rFonts w:ascii="Arial" w:hAnsi="Arial" w:cs="Arial"/>
                <w:b/>
                <w:szCs w:val="22"/>
              </w:rPr>
              <w:t xml:space="preserve"> </w:t>
            </w:r>
          </w:p>
        </w:tc>
      </w:tr>
      <w:tr w:rsidR="00E61EBB" w:rsidRPr="00781F96" w14:paraId="705938E4" w14:textId="77777777" w:rsidTr="00AF2D8D">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705938E1" w14:textId="77777777" w:rsidR="00781F96" w:rsidRPr="00781F96" w:rsidRDefault="00781F96" w:rsidP="00781F96">
            <w:pPr>
              <w:spacing w:before="60" w:after="60"/>
              <w:rPr>
                <w:rFonts w:ascii="Arial" w:hAnsi="Arial" w:cs="Arial"/>
                <w:b/>
                <w:szCs w:val="20"/>
              </w:rPr>
            </w:pPr>
          </w:p>
        </w:tc>
        <w:tc>
          <w:tcPr>
            <w:tcW w:w="1529" w:type="pct"/>
            <w:tcBorders>
              <w:bottom w:val="single" w:sz="4" w:space="0" w:color="auto"/>
            </w:tcBorders>
            <w:vAlign w:val="center"/>
          </w:tcPr>
          <w:p w14:paraId="705938E2" w14:textId="77777777" w:rsidR="00781F96" w:rsidRPr="00781F96" w:rsidRDefault="00781F96" w:rsidP="00781F96">
            <w:pPr>
              <w:spacing w:before="60" w:after="60"/>
              <w:rPr>
                <w:rFonts w:ascii="Arial" w:hAnsi="Arial" w:cs="Arial"/>
                <w:szCs w:val="20"/>
              </w:rPr>
            </w:pPr>
          </w:p>
        </w:tc>
        <w:tc>
          <w:tcPr>
            <w:tcW w:w="1961" w:type="pct"/>
            <w:tcBorders>
              <w:bottom w:val="single" w:sz="4" w:space="0" w:color="auto"/>
            </w:tcBorders>
            <w:vAlign w:val="center"/>
          </w:tcPr>
          <w:p w14:paraId="2CE40B4E" w14:textId="77777777" w:rsidR="00781F96" w:rsidRDefault="004C65D6" w:rsidP="00781F96">
            <w:pPr>
              <w:spacing w:before="60" w:after="60"/>
              <w:rPr>
                <w:rFonts w:ascii="Arial" w:hAnsi="Arial" w:cs="Arial"/>
                <w:szCs w:val="20"/>
              </w:rPr>
            </w:pPr>
            <w:r w:rsidRPr="004C65D6">
              <w:rPr>
                <w:rFonts w:ascii="Arial" w:hAnsi="Arial" w:cs="Arial"/>
                <w:szCs w:val="20"/>
              </w:rPr>
              <w:t>HDR^IBOHLS</w:t>
            </w:r>
          </w:p>
          <w:p w14:paraId="1588B6B6" w14:textId="77777777" w:rsidR="004C65D6" w:rsidRDefault="004C65D6" w:rsidP="00781F96">
            <w:pPr>
              <w:spacing w:before="60" w:after="60"/>
              <w:rPr>
                <w:rFonts w:ascii="Arial" w:hAnsi="Arial" w:cs="Arial"/>
                <w:szCs w:val="20"/>
              </w:rPr>
            </w:pPr>
            <w:r>
              <w:rPr>
                <w:rFonts w:ascii="Arial" w:hAnsi="Arial" w:cs="Arial"/>
                <w:szCs w:val="20"/>
              </w:rPr>
              <w:t>EXPAND^IBOHLS</w:t>
            </w:r>
          </w:p>
          <w:p w14:paraId="0862533F" w14:textId="77777777" w:rsidR="004C65D6" w:rsidRDefault="004C65D6" w:rsidP="00781F96">
            <w:pPr>
              <w:spacing w:before="60" w:after="60"/>
              <w:rPr>
                <w:rFonts w:ascii="Arial" w:hAnsi="Arial" w:cs="Arial"/>
                <w:szCs w:val="20"/>
              </w:rPr>
            </w:pPr>
            <w:r>
              <w:rPr>
                <w:rFonts w:ascii="Arial" w:hAnsi="Arial" w:cs="Arial"/>
                <w:szCs w:val="20"/>
              </w:rPr>
              <w:t>HELP^IBOHLS</w:t>
            </w:r>
          </w:p>
          <w:p w14:paraId="57900295" w14:textId="77777777" w:rsidR="004C65D6" w:rsidRDefault="004C65D6" w:rsidP="00781F96">
            <w:pPr>
              <w:spacing w:before="60" w:after="60"/>
              <w:rPr>
                <w:rFonts w:ascii="Arial" w:hAnsi="Arial" w:cs="Arial"/>
                <w:szCs w:val="20"/>
              </w:rPr>
            </w:pPr>
            <w:r>
              <w:rPr>
                <w:rFonts w:ascii="Arial" w:hAnsi="Arial" w:cs="Arial"/>
                <w:szCs w:val="20"/>
              </w:rPr>
              <w:t>EXIT^IBOHLS</w:t>
            </w:r>
          </w:p>
          <w:p w14:paraId="705938E3" w14:textId="3016657E" w:rsidR="004C65D6" w:rsidRPr="00781F96" w:rsidRDefault="004C65D6" w:rsidP="00781F96">
            <w:pPr>
              <w:spacing w:before="60" w:after="60"/>
              <w:rPr>
                <w:rFonts w:ascii="Arial" w:hAnsi="Arial" w:cs="Arial"/>
                <w:szCs w:val="20"/>
              </w:rPr>
            </w:pPr>
            <w:r>
              <w:rPr>
                <w:rFonts w:ascii="Arial" w:hAnsi="Arial" w:cs="Arial"/>
                <w:szCs w:val="20"/>
              </w:rPr>
              <w:t>INIT^IBOHLS</w:t>
            </w:r>
          </w:p>
        </w:tc>
      </w:tr>
    </w:tbl>
    <w:p w14:paraId="705938E5" w14:textId="754696DC" w:rsidR="00781F96" w:rsidRPr="00781F96" w:rsidRDefault="00781F96" w:rsidP="00E31E41">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Templates"/>
      </w:tblPr>
      <w:tblGrid>
        <w:gridCol w:w="2892"/>
        <w:gridCol w:w="6684"/>
      </w:tblGrid>
      <w:tr w:rsidR="001615A5" w:rsidRPr="00781F96" w14:paraId="705938E8" w14:textId="77777777" w:rsidTr="00AF2D8D">
        <w:trPr>
          <w:cantSplit/>
          <w:tblHeader/>
        </w:trPr>
        <w:tc>
          <w:tcPr>
            <w:tcW w:w="1510" w:type="pct"/>
            <w:shd w:val="clear" w:color="auto" w:fill="F2F2F2" w:themeFill="background1" w:themeFillShade="F2"/>
            <w:vAlign w:val="center"/>
          </w:tcPr>
          <w:p w14:paraId="705938E6" w14:textId="77777777" w:rsidR="00781F96" w:rsidRPr="00781F96" w:rsidRDefault="00781F96" w:rsidP="00781F96">
            <w:pPr>
              <w:pStyle w:val="TableHeading"/>
            </w:pPr>
            <w:bookmarkStart w:id="170" w:name="ColumnTitle_39"/>
            <w:bookmarkEnd w:id="170"/>
            <w:r w:rsidRPr="00781F96">
              <w:t>Routines</w:t>
            </w:r>
          </w:p>
        </w:tc>
        <w:tc>
          <w:tcPr>
            <w:tcW w:w="3490" w:type="pct"/>
            <w:tcBorders>
              <w:bottom w:val="single" w:sz="6" w:space="0" w:color="000000"/>
            </w:tcBorders>
            <w:shd w:val="clear" w:color="auto" w:fill="F2F2F2" w:themeFill="background1" w:themeFillShade="F2"/>
          </w:tcPr>
          <w:p w14:paraId="705938E7" w14:textId="77777777" w:rsidR="00781F96" w:rsidRPr="00781F96" w:rsidRDefault="00781F96" w:rsidP="00781F96">
            <w:pPr>
              <w:pStyle w:val="TableHeading"/>
            </w:pPr>
            <w:r w:rsidRPr="00781F96">
              <w:t>Description</w:t>
            </w:r>
          </w:p>
        </w:tc>
      </w:tr>
      <w:tr w:rsidR="00781F96" w:rsidRPr="00781F96" w14:paraId="705938EB" w14:textId="77777777" w:rsidTr="00AF2D8D">
        <w:trPr>
          <w:cantSplit/>
        </w:trPr>
        <w:tc>
          <w:tcPr>
            <w:tcW w:w="1510" w:type="pct"/>
            <w:shd w:val="clear" w:color="auto" w:fill="F2F2F2" w:themeFill="background1" w:themeFillShade="F2"/>
            <w:vAlign w:val="center"/>
          </w:tcPr>
          <w:p w14:paraId="705938E9" w14:textId="32DD404C" w:rsidR="00781F96" w:rsidRPr="00781F96" w:rsidRDefault="00C93EA8" w:rsidP="00781F96">
            <w:pPr>
              <w:pStyle w:val="TableText"/>
              <w:rPr>
                <w:b/>
              </w:rPr>
            </w:pPr>
            <w:r>
              <w:rPr>
                <w:b/>
              </w:rPr>
              <w:t>DD</w:t>
            </w:r>
            <w:r w:rsidR="00781F96" w:rsidRPr="00781F96">
              <w:rPr>
                <w:b/>
              </w:rPr>
              <w:t xml:space="preserve"> References</w:t>
            </w:r>
          </w:p>
        </w:tc>
        <w:tc>
          <w:tcPr>
            <w:tcW w:w="3490" w:type="pct"/>
          </w:tcPr>
          <w:p w14:paraId="705938EA" w14:textId="77777777" w:rsidR="00781F96" w:rsidRPr="00781F96" w:rsidRDefault="00781F96" w:rsidP="00781F96">
            <w:pPr>
              <w:pStyle w:val="TableText"/>
              <w:rPr>
                <w:rFonts w:ascii="Garamond" w:hAnsi="Garamond"/>
              </w:rPr>
            </w:pPr>
          </w:p>
        </w:tc>
      </w:tr>
      <w:tr w:rsidR="00781F96" w:rsidRPr="00781F96" w14:paraId="705938EE" w14:textId="77777777" w:rsidTr="00AF2D8D">
        <w:trPr>
          <w:cantSplit/>
        </w:trPr>
        <w:tc>
          <w:tcPr>
            <w:tcW w:w="1510" w:type="pct"/>
            <w:shd w:val="clear" w:color="auto" w:fill="F2F2F2" w:themeFill="background1" w:themeFillShade="F2"/>
            <w:vAlign w:val="center"/>
          </w:tcPr>
          <w:p w14:paraId="705938EC" w14:textId="77777777" w:rsidR="00781F96" w:rsidRPr="00781F96" w:rsidRDefault="00781F96" w:rsidP="00781F96">
            <w:pPr>
              <w:pStyle w:val="TableText"/>
              <w:rPr>
                <w:b/>
              </w:rPr>
            </w:pPr>
            <w:r w:rsidRPr="00781F96">
              <w:rPr>
                <w:b/>
              </w:rPr>
              <w:t>Global References</w:t>
            </w:r>
          </w:p>
        </w:tc>
        <w:tc>
          <w:tcPr>
            <w:tcW w:w="3490" w:type="pct"/>
          </w:tcPr>
          <w:p w14:paraId="705938ED" w14:textId="77777777" w:rsidR="00781F96" w:rsidRPr="00781F96" w:rsidRDefault="00781F96" w:rsidP="00781F96">
            <w:pPr>
              <w:pStyle w:val="TableText"/>
              <w:rPr>
                <w:rFonts w:ascii="Garamond" w:hAnsi="Garamond"/>
              </w:rPr>
            </w:pPr>
          </w:p>
        </w:tc>
      </w:tr>
    </w:tbl>
    <w:p w14:paraId="1AA4CFA9" w14:textId="77777777" w:rsidR="008A640D" w:rsidRDefault="008A640D" w:rsidP="00B24D77">
      <w:pPr>
        <w:pStyle w:val="Caption"/>
        <w:spacing w:before="0" w:after="0"/>
        <w:jc w:val="left"/>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Templates"/>
      </w:tblPr>
      <w:tblGrid>
        <w:gridCol w:w="3160"/>
        <w:gridCol w:w="1074"/>
        <w:gridCol w:w="1270"/>
        <w:gridCol w:w="1262"/>
        <w:gridCol w:w="2810"/>
      </w:tblGrid>
      <w:tr w:rsidR="008A640D" w:rsidRPr="004F1CA9" w14:paraId="1394B660" w14:textId="77777777" w:rsidTr="00B24D77">
        <w:trPr>
          <w:cantSplit/>
          <w:tblHeader/>
        </w:trPr>
        <w:tc>
          <w:tcPr>
            <w:tcW w:w="1650" w:type="pct"/>
            <w:shd w:val="clear" w:color="auto" w:fill="F2F2F2" w:themeFill="background1" w:themeFillShade="F2"/>
            <w:vAlign w:val="center"/>
          </w:tcPr>
          <w:p w14:paraId="41C11A07" w14:textId="77777777" w:rsidR="008A640D" w:rsidRPr="004F1CA9" w:rsidRDefault="008A640D" w:rsidP="00005F40">
            <w:pPr>
              <w:pStyle w:val="TableHeading"/>
            </w:pPr>
            <w:r w:rsidRPr="004F1CA9">
              <w:t>Templates</w:t>
            </w:r>
          </w:p>
        </w:tc>
        <w:tc>
          <w:tcPr>
            <w:tcW w:w="3350" w:type="pct"/>
            <w:gridSpan w:val="4"/>
            <w:tcBorders>
              <w:bottom w:val="single" w:sz="6" w:space="0" w:color="000000"/>
            </w:tcBorders>
            <w:shd w:val="clear" w:color="auto" w:fill="F2F2F2" w:themeFill="background1" w:themeFillShade="F2"/>
          </w:tcPr>
          <w:p w14:paraId="28104786" w14:textId="77777777" w:rsidR="008A640D" w:rsidRPr="004F1CA9" w:rsidRDefault="008A640D" w:rsidP="00005F40">
            <w:pPr>
              <w:pStyle w:val="TableHeading"/>
            </w:pPr>
            <w:r w:rsidRPr="004F1CA9">
              <w:t>Description</w:t>
            </w:r>
          </w:p>
        </w:tc>
      </w:tr>
      <w:tr w:rsidR="008A640D" w:rsidRPr="004F1CA9" w14:paraId="031E9AB0" w14:textId="77777777" w:rsidTr="00B24D77">
        <w:trPr>
          <w:cantSplit/>
          <w:tblHeader/>
        </w:trPr>
        <w:tc>
          <w:tcPr>
            <w:tcW w:w="1650" w:type="pct"/>
            <w:shd w:val="clear" w:color="auto" w:fill="F2F2F2" w:themeFill="background1" w:themeFillShade="F2"/>
            <w:vAlign w:val="center"/>
          </w:tcPr>
          <w:p w14:paraId="4B253A6B" w14:textId="77777777" w:rsidR="008A640D" w:rsidRPr="004F1CA9" w:rsidRDefault="008A640D" w:rsidP="00005F40">
            <w:pPr>
              <w:pStyle w:val="TableText"/>
              <w:rPr>
                <w:b/>
              </w:rPr>
            </w:pPr>
            <w:r w:rsidRPr="004F1CA9">
              <w:rPr>
                <w:b/>
              </w:rPr>
              <w:t>Template Name</w:t>
            </w:r>
          </w:p>
        </w:tc>
        <w:tc>
          <w:tcPr>
            <w:tcW w:w="3350" w:type="pct"/>
            <w:gridSpan w:val="4"/>
            <w:tcBorders>
              <w:bottom w:val="single" w:sz="6" w:space="0" w:color="000000"/>
            </w:tcBorders>
          </w:tcPr>
          <w:p w14:paraId="6E3F07E4" w14:textId="20432EFC" w:rsidR="008A640D" w:rsidRPr="006A19B0" w:rsidRDefault="008A640D" w:rsidP="008A640D">
            <w:pPr>
              <w:pStyle w:val="TableText"/>
            </w:pPr>
            <w:r>
              <w:t>IB</w:t>
            </w:r>
            <w:r w:rsidR="00E0166E">
              <w:t>OH</w:t>
            </w:r>
            <w:r>
              <w:t xml:space="preserve"> HELD CHARGES EXPAND</w:t>
            </w:r>
          </w:p>
        </w:tc>
      </w:tr>
      <w:tr w:rsidR="008A640D" w:rsidRPr="004F1CA9" w14:paraId="689EEA95" w14:textId="77777777" w:rsidTr="00B24D77">
        <w:trPr>
          <w:cantSplit/>
        </w:trPr>
        <w:tc>
          <w:tcPr>
            <w:tcW w:w="1650" w:type="pct"/>
            <w:shd w:val="clear" w:color="auto" w:fill="F2F2F2" w:themeFill="background1" w:themeFillShade="F2"/>
            <w:vAlign w:val="center"/>
          </w:tcPr>
          <w:p w14:paraId="4820F1EF" w14:textId="77777777" w:rsidR="008A640D" w:rsidRPr="004F1CA9" w:rsidRDefault="008A640D" w:rsidP="00005F40">
            <w:pPr>
              <w:pStyle w:val="TableText"/>
              <w:rPr>
                <w:b/>
                <w:highlight w:val="yellow"/>
              </w:rPr>
            </w:pPr>
            <w:r w:rsidRPr="004F1CA9">
              <w:rPr>
                <w:b/>
              </w:rPr>
              <w:t>Enhancement Category</w:t>
            </w:r>
          </w:p>
        </w:tc>
        <w:tc>
          <w:tcPr>
            <w:tcW w:w="561" w:type="pct"/>
            <w:tcBorders>
              <w:right w:val="nil"/>
            </w:tcBorders>
          </w:tcPr>
          <w:p w14:paraId="32EE26CF" w14:textId="77777777" w:rsidR="008A640D" w:rsidRPr="006A19B0" w:rsidRDefault="008A640D" w:rsidP="00005F40">
            <w:pPr>
              <w:pStyle w:val="TableText"/>
            </w:pPr>
            <w:r>
              <w:fldChar w:fldCharType="begin">
                <w:ffData>
                  <w:name w:val="Check27"/>
                  <w:enabled/>
                  <w:calcOnExit w:val="0"/>
                  <w:statusText w:type="text" w:val="New"/>
                  <w:checkBox>
                    <w:sizeAuto/>
                    <w:default w:val="1"/>
                  </w:checkBox>
                </w:ffData>
              </w:fldChar>
            </w:r>
            <w:r>
              <w:instrText xml:space="preserve"> FORMCHECKBOX </w:instrText>
            </w:r>
            <w:r w:rsidR="005E723B">
              <w:fldChar w:fldCharType="separate"/>
            </w:r>
            <w:r>
              <w:fldChar w:fldCharType="end"/>
            </w:r>
            <w:r w:rsidRPr="006A19B0">
              <w:t xml:space="preserve"> New</w:t>
            </w:r>
          </w:p>
        </w:tc>
        <w:tc>
          <w:tcPr>
            <w:tcW w:w="663" w:type="pct"/>
            <w:tcBorders>
              <w:left w:val="nil"/>
              <w:right w:val="nil"/>
            </w:tcBorders>
          </w:tcPr>
          <w:p w14:paraId="75539A87" w14:textId="77777777" w:rsidR="008A640D" w:rsidRPr="006A19B0" w:rsidRDefault="008A640D" w:rsidP="00005F40">
            <w:pPr>
              <w:pStyle w:val="TableText"/>
            </w:pPr>
            <w:r w:rsidRPr="006A19B0">
              <w:fldChar w:fldCharType="begin">
                <w:ffData>
                  <w:name w:val="Check28"/>
                  <w:enabled/>
                  <w:calcOnExit w:val="0"/>
                  <w:statusText w:type="text" w:val="Modify"/>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Modify</w:t>
            </w:r>
          </w:p>
        </w:tc>
        <w:tc>
          <w:tcPr>
            <w:tcW w:w="659" w:type="pct"/>
            <w:tcBorders>
              <w:left w:val="nil"/>
              <w:right w:val="nil"/>
            </w:tcBorders>
          </w:tcPr>
          <w:p w14:paraId="235C2A40" w14:textId="77777777" w:rsidR="008A640D" w:rsidRPr="006A19B0" w:rsidRDefault="008A640D" w:rsidP="00005F40">
            <w:pPr>
              <w:pStyle w:val="TableText"/>
            </w:pPr>
            <w:r w:rsidRPr="006A19B0">
              <w:fldChar w:fldCharType="begin">
                <w:ffData>
                  <w:name w:val="Check30"/>
                  <w:enabled/>
                  <w:calcOnExit w:val="0"/>
                  <w:statusText w:type="text" w:val="Delete"/>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Delete</w:t>
            </w:r>
          </w:p>
        </w:tc>
        <w:tc>
          <w:tcPr>
            <w:tcW w:w="1467" w:type="pct"/>
            <w:tcBorders>
              <w:left w:val="nil"/>
            </w:tcBorders>
          </w:tcPr>
          <w:p w14:paraId="21CDA0CF" w14:textId="77777777" w:rsidR="008A640D" w:rsidRPr="006A19B0" w:rsidRDefault="008A640D" w:rsidP="00005F40">
            <w:pPr>
              <w:pStyle w:val="TableText"/>
            </w:pPr>
            <w:r w:rsidRPr="006A19B0">
              <w:fldChar w:fldCharType="begin">
                <w:ffData>
                  <w:name w:val="Check74"/>
                  <w:enabled/>
                  <w:calcOnExit w:val="0"/>
                  <w:statusText w:type="text" w:val="No change"/>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No Change</w:t>
            </w:r>
          </w:p>
        </w:tc>
      </w:tr>
      <w:tr w:rsidR="008A640D" w:rsidRPr="004F1CA9" w14:paraId="41647F71" w14:textId="77777777" w:rsidTr="00B24D77">
        <w:trPr>
          <w:cantSplit/>
        </w:trPr>
        <w:tc>
          <w:tcPr>
            <w:tcW w:w="1650" w:type="pct"/>
            <w:shd w:val="clear" w:color="auto" w:fill="F2F2F2" w:themeFill="background1" w:themeFillShade="F2"/>
            <w:vAlign w:val="center"/>
          </w:tcPr>
          <w:p w14:paraId="339A379D" w14:textId="77777777" w:rsidR="008A640D" w:rsidRPr="004F1CA9" w:rsidRDefault="008A640D" w:rsidP="00005F40">
            <w:pPr>
              <w:pStyle w:val="TableText"/>
              <w:rPr>
                <w:b/>
              </w:rPr>
            </w:pPr>
            <w:r w:rsidRPr="004F1CA9">
              <w:rPr>
                <w:b/>
              </w:rPr>
              <w:t>RSD</w:t>
            </w:r>
          </w:p>
        </w:tc>
        <w:tc>
          <w:tcPr>
            <w:tcW w:w="3350" w:type="pct"/>
            <w:gridSpan w:val="4"/>
            <w:tcBorders>
              <w:bottom w:val="single" w:sz="6" w:space="0" w:color="000000"/>
            </w:tcBorders>
          </w:tcPr>
          <w:p w14:paraId="3E544193" w14:textId="4C00EB84" w:rsidR="008A640D" w:rsidRPr="006A19B0" w:rsidRDefault="008A640D" w:rsidP="00005F40">
            <w:pPr>
              <w:pStyle w:val="TableText"/>
            </w:pPr>
            <w:r w:rsidRPr="008A640D">
              <w:t>COH-3.1-01 - COH-3.1-15</w:t>
            </w:r>
          </w:p>
        </w:tc>
      </w:tr>
      <w:tr w:rsidR="008A640D" w:rsidRPr="004F1CA9" w14:paraId="64B7BEC5" w14:textId="77777777" w:rsidTr="00B24D77">
        <w:trPr>
          <w:cantSplit/>
        </w:trPr>
        <w:tc>
          <w:tcPr>
            <w:tcW w:w="1650" w:type="pct"/>
            <w:shd w:val="clear" w:color="auto" w:fill="F2F2F2" w:themeFill="background1" w:themeFillShade="F2"/>
            <w:vAlign w:val="center"/>
          </w:tcPr>
          <w:p w14:paraId="4779E020" w14:textId="77777777" w:rsidR="008A640D" w:rsidRPr="004F1CA9" w:rsidRDefault="008A640D" w:rsidP="00005F40">
            <w:pPr>
              <w:pStyle w:val="TableText"/>
              <w:rPr>
                <w:b/>
              </w:rPr>
            </w:pPr>
            <w:r w:rsidRPr="004F1CA9">
              <w:rPr>
                <w:b/>
              </w:rPr>
              <w:t>Template Type</w:t>
            </w:r>
          </w:p>
        </w:tc>
        <w:tc>
          <w:tcPr>
            <w:tcW w:w="561" w:type="pct"/>
            <w:tcBorders>
              <w:right w:val="nil"/>
            </w:tcBorders>
          </w:tcPr>
          <w:p w14:paraId="29980FCE" w14:textId="77777777" w:rsidR="008A640D" w:rsidRPr="006A19B0" w:rsidRDefault="008A640D" w:rsidP="00005F40">
            <w:pPr>
              <w:pStyle w:val="TableText"/>
            </w:pPr>
            <w:r w:rsidRPr="006A19B0">
              <w:fldChar w:fldCharType="begin">
                <w:ffData>
                  <w:name w:val="Check31"/>
                  <w:enabled/>
                  <w:calcOnExit w:val="0"/>
                  <w:statusText w:type="text" w:val="Sort"/>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Sort</w:t>
            </w:r>
          </w:p>
        </w:tc>
        <w:tc>
          <w:tcPr>
            <w:tcW w:w="663" w:type="pct"/>
            <w:tcBorders>
              <w:left w:val="nil"/>
              <w:right w:val="nil"/>
            </w:tcBorders>
          </w:tcPr>
          <w:p w14:paraId="49A3260E" w14:textId="77777777" w:rsidR="008A640D" w:rsidRPr="006A19B0" w:rsidRDefault="008A640D" w:rsidP="00005F40">
            <w:pPr>
              <w:pStyle w:val="TableText"/>
            </w:pPr>
            <w:r w:rsidRPr="006A19B0">
              <w:fldChar w:fldCharType="begin">
                <w:ffData>
                  <w:name w:val="Check32"/>
                  <w:enabled/>
                  <w:calcOnExit w:val="0"/>
                  <w:statusText w:type="text" w:val="Input"/>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Input</w:t>
            </w:r>
          </w:p>
        </w:tc>
        <w:tc>
          <w:tcPr>
            <w:tcW w:w="659" w:type="pct"/>
            <w:tcBorders>
              <w:left w:val="nil"/>
              <w:right w:val="nil"/>
            </w:tcBorders>
          </w:tcPr>
          <w:p w14:paraId="12F7C739" w14:textId="77777777" w:rsidR="008A640D" w:rsidRPr="006A19B0" w:rsidRDefault="008A640D" w:rsidP="00005F40">
            <w:pPr>
              <w:pStyle w:val="TableText"/>
            </w:pPr>
            <w:r w:rsidRPr="006A19B0">
              <w:fldChar w:fldCharType="begin">
                <w:ffData>
                  <w:name w:val="Check33"/>
                  <w:enabled/>
                  <w:calcOnExit w:val="0"/>
                  <w:statusText w:type="text" w:val="Print"/>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Print</w:t>
            </w:r>
          </w:p>
        </w:tc>
        <w:tc>
          <w:tcPr>
            <w:tcW w:w="1467" w:type="pct"/>
            <w:tcBorders>
              <w:left w:val="nil"/>
            </w:tcBorders>
          </w:tcPr>
          <w:p w14:paraId="46A28AE8" w14:textId="77777777" w:rsidR="008A640D" w:rsidRPr="006A19B0" w:rsidRDefault="008A640D" w:rsidP="00005F40">
            <w:pPr>
              <w:pStyle w:val="TableText"/>
            </w:pPr>
            <w:r>
              <w:fldChar w:fldCharType="begin">
                <w:ffData>
                  <w:name w:val="Check42"/>
                  <w:enabled/>
                  <w:calcOnExit w:val="0"/>
                  <w:statusText w:type="text" w:val="Other"/>
                  <w:checkBox>
                    <w:sizeAuto/>
                    <w:default w:val="1"/>
                  </w:checkBox>
                </w:ffData>
              </w:fldChar>
            </w:r>
            <w:r>
              <w:instrText xml:space="preserve"> FORMCHECKBOX </w:instrText>
            </w:r>
            <w:r w:rsidR="005E723B">
              <w:fldChar w:fldCharType="separate"/>
            </w:r>
            <w:r>
              <w:fldChar w:fldCharType="end"/>
            </w:r>
            <w:r w:rsidRPr="006A19B0">
              <w:t xml:space="preserve"> Other</w:t>
            </w:r>
          </w:p>
        </w:tc>
      </w:tr>
      <w:tr w:rsidR="008A640D" w:rsidRPr="004F1CA9" w14:paraId="6E0B90A1" w14:textId="77777777" w:rsidTr="00B24D77">
        <w:trPr>
          <w:cantSplit/>
        </w:trPr>
        <w:tc>
          <w:tcPr>
            <w:tcW w:w="1650" w:type="pct"/>
            <w:shd w:val="clear" w:color="auto" w:fill="F2F2F2" w:themeFill="background1" w:themeFillShade="F2"/>
            <w:vAlign w:val="center"/>
          </w:tcPr>
          <w:p w14:paraId="781E7942" w14:textId="77777777" w:rsidR="008A640D" w:rsidRPr="004F1CA9" w:rsidRDefault="008A640D" w:rsidP="00005F40">
            <w:pPr>
              <w:pStyle w:val="TableText"/>
              <w:rPr>
                <w:b/>
              </w:rPr>
            </w:pPr>
            <w:r w:rsidRPr="004F1CA9">
              <w:rPr>
                <w:b/>
              </w:rPr>
              <w:t>Related Options</w:t>
            </w:r>
          </w:p>
        </w:tc>
        <w:tc>
          <w:tcPr>
            <w:tcW w:w="3350" w:type="pct"/>
            <w:gridSpan w:val="4"/>
            <w:tcBorders>
              <w:bottom w:val="single" w:sz="6" w:space="0" w:color="000000"/>
            </w:tcBorders>
          </w:tcPr>
          <w:p w14:paraId="441ED62F" w14:textId="690BA781" w:rsidR="008A640D" w:rsidRPr="006A19B0" w:rsidRDefault="008A640D" w:rsidP="00005F40">
            <w:pPr>
              <w:pStyle w:val="TableText"/>
            </w:pPr>
            <w:r w:rsidRPr="008A640D">
              <w:t>IB OUTPUT HELD CHARGES LM</w:t>
            </w:r>
          </w:p>
        </w:tc>
      </w:tr>
    </w:tbl>
    <w:p w14:paraId="4CB85C3C" w14:textId="77777777" w:rsidR="008A640D" w:rsidRPr="00781F96" w:rsidRDefault="008A640D" w:rsidP="008A640D">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Templates"/>
      </w:tblPr>
      <w:tblGrid>
        <w:gridCol w:w="2892"/>
        <w:gridCol w:w="2928"/>
        <w:gridCol w:w="3756"/>
      </w:tblGrid>
      <w:tr w:rsidR="008A640D" w:rsidRPr="00781F96" w14:paraId="73F27ADE" w14:textId="77777777" w:rsidTr="00B24D77">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57B74B6D" w14:textId="77777777" w:rsidR="008A640D" w:rsidRPr="00781F96" w:rsidRDefault="008A640D" w:rsidP="00005F40">
            <w:pPr>
              <w:spacing w:before="60" w:after="60"/>
              <w:rPr>
                <w:rFonts w:ascii="Arial" w:hAnsi="Arial" w:cs="Arial"/>
                <w:b/>
                <w:szCs w:val="22"/>
              </w:rPr>
            </w:pPr>
            <w:r w:rsidRPr="00781F96">
              <w:rPr>
                <w:rFonts w:ascii="Arial" w:hAnsi="Arial" w:cs="Arial"/>
                <w:b/>
                <w:szCs w:val="22"/>
              </w:rPr>
              <w:t>Related Routines</w:t>
            </w:r>
          </w:p>
        </w:tc>
        <w:tc>
          <w:tcPr>
            <w:tcW w:w="1529" w:type="pct"/>
            <w:tcBorders>
              <w:bottom w:val="single" w:sz="4" w:space="0" w:color="auto"/>
            </w:tcBorders>
            <w:shd w:val="clear" w:color="auto" w:fill="F2F2F2" w:themeFill="background1" w:themeFillShade="F2"/>
          </w:tcPr>
          <w:p w14:paraId="2DD58870" w14:textId="77777777" w:rsidR="008A640D" w:rsidRPr="00781F96" w:rsidRDefault="008A640D" w:rsidP="00005F40">
            <w:pPr>
              <w:spacing w:before="60" w:after="60"/>
              <w:rPr>
                <w:rFonts w:ascii="Arial" w:hAnsi="Arial" w:cs="Arial"/>
                <w:b/>
                <w:szCs w:val="22"/>
              </w:rPr>
            </w:pPr>
            <w:r w:rsidRPr="00781F96">
              <w:rPr>
                <w:rFonts w:ascii="Arial" w:hAnsi="Arial" w:cs="Arial"/>
                <w:b/>
                <w:szCs w:val="22"/>
              </w:rPr>
              <w:t>Routines “Called By”</w:t>
            </w:r>
          </w:p>
        </w:tc>
        <w:tc>
          <w:tcPr>
            <w:tcW w:w="1961" w:type="pct"/>
            <w:tcBorders>
              <w:bottom w:val="single" w:sz="4" w:space="0" w:color="auto"/>
            </w:tcBorders>
            <w:shd w:val="clear" w:color="auto" w:fill="F2F2F2" w:themeFill="background1" w:themeFillShade="F2"/>
          </w:tcPr>
          <w:p w14:paraId="73E0037B" w14:textId="77777777" w:rsidR="008A640D" w:rsidRPr="00781F96" w:rsidRDefault="008A640D" w:rsidP="00005F40">
            <w:pPr>
              <w:spacing w:before="60" w:after="60"/>
              <w:rPr>
                <w:rFonts w:ascii="Arial" w:hAnsi="Arial" w:cs="Arial"/>
                <w:b/>
                <w:szCs w:val="22"/>
              </w:rPr>
            </w:pPr>
            <w:r w:rsidRPr="00781F96">
              <w:rPr>
                <w:rFonts w:ascii="Arial" w:hAnsi="Arial" w:cs="Arial"/>
                <w:b/>
                <w:szCs w:val="22"/>
              </w:rPr>
              <w:t>Routines “Called”</w:t>
            </w:r>
            <w:r>
              <w:rPr>
                <w:rFonts w:ascii="Arial" w:hAnsi="Arial" w:cs="Arial"/>
                <w:b/>
                <w:szCs w:val="22"/>
              </w:rPr>
              <w:t xml:space="preserve"> </w:t>
            </w:r>
          </w:p>
        </w:tc>
      </w:tr>
      <w:tr w:rsidR="008A640D" w:rsidRPr="00781F96" w14:paraId="72FCB0D1" w14:textId="77777777" w:rsidTr="00B24D77">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38609A26" w14:textId="77777777" w:rsidR="008A640D" w:rsidRPr="00781F96" w:rsidRDefault="008A640D" w:rsidP="00005F40">
            <w:pPr>
              <w:spacing w:before="60" w:after="60"/>
              <w:rPr>
                <w:rFonts w:ascii="Arial" w:hAnsi="Arial" w:cs="Arial"/>
                <w:b/>
                <w:szCs w:val="20"/>
              </w:rPr>
            </w:pPr>
          </w:p>
        </w:tc>
        <w:tc>
          <w:tcPr>
            <w:tcW w:w="1529" w:type="pct"/>
            <w:tcBorders>
              <w:bottom w:val="single" w:sz="4" w:space="0" w:color="auto"/>
            </w:tcBorders>
            <w:vAlign w:val="center"/>
          </w:tcPr>
          <w:p w14:paraId="6D067540" w14:textId="77777777" w:rsidR="008A640D" w:rsidRPr="00781F96" w:rsidRDefault="008A640D" w:rsidP="00005F40">
            <w:pPr>
              <w:spacing w:before="60" w:after="60"/>
              <w:rPr>
                <w:rFonts w:ascii="Arial" w:hAnsi="Arial" w:cs="Arial"/>
                <w:szCs w:val="20"/>
              </w:rPr>
            </w:pPr>
          </w:p>
        </w:tc>
        <w:tc>
          <w:tcPr>
            <w:tcW w:w="1961" w:type="pct"/>
            <w:tcBorders>
              <w:bottom w:val="single" w:sz="4" w:space="0" w:color="auto"/>
            </w:tcBorders>
            <w:vAlign w:val="center"/>
          </w:tcPr>
          <w:p w14:paraId="66405815" w14:textId="77777777" w:rsidR="008A640D" w:rsidRDefault="004C65D6" w:rsidP="00005F40">
            <w:pPr>
              <w:spacing w:before="60" w:after="60"/>
              <w:rPr>
                <w:rFonts w:ascii="Arial" w:hAnsi="Arial" w:cs="Arial"/>
                <w:szCs w:val="20"/>
              </w:rPr>
            </w:pPr>
            <w:r>
              <w:rPr>
                <w:rFonts w:ascii="Arial" w:hAnsi="Arial" w:cs="Arial"/>
                <w:szCs w:val="20"/>
              </w:rPr>
              <w:t>HDR^IBOHLE</w:t>
            </w:r>
          </w:p>
          <w:p w14:paraId="415F671A" w14:textId="77777777" w:rsidR="004C65D6" w:rsidRDefault="004C65D6" w:rsidP="00005F40">
            <w:pPr>
              <w:spacing w:before="60" w:after="60"/>
              <w:rPr>
                <w:rFonts w:ascii="Arial" w:hAnsi="Arial" w:cs="Arial"/>
                <w:szCs w:val="20"/>
              </w:rPr>
            </w:pPr>
            <w:r>
              <w:rPr>
                <w:rFonts w:ascii="Arial" w:hAnsi="Arial" w:cs="Arial"/>
                <w:szCs w:val="20"/>
              </w:rPr>
              <w:t>INIT^IBOHLE</w:t>
            </w:r>
          </w:p>
          <w:p w14:paraId="0899A2C6" w14:textId="77777777" w:rsidR="004C65D6" w:rsidRDefault="004C65D6" w:rsidP="00005F40">
            <w:pPr>
              <w:spacing w:before="60" w:after="60"/>
              <w:rPr>
                <w:rFonts w:ascii="Arial" w:hAnsi="Arial" w:cs="Arial"/>
                <w:szCs w:val="20"/>
              </w:rPr>
            </w:pPr>
            <w:r>
              <w:rPr>
                <w:rFonts w:ascii="Arial" w:hAnsi="Arial" w:cs="Arial"/>
                <w:szCs w:val="20"/>
              </w:rPr>
              <w:t>EXIT^IBOHLE</w:t>
            </w:r>
          </w:p>
          <w:p w14:paraId="2BCD0319" w14:textId="4A5A968F" w:rsidR="004C65D6" w:rsidRPr="00781F96" w:rsidRDefault="004C65D6" w:rsidP="00005F40">
            <w:pPr>
              <w:spacing w:before="60" w:after="60"/>
              <w:rPr>
                <w:rFonts w:ascii="Arial" w:hAnsi="Arial" w:cs="Arial"/>
                <w:szCs w:val="20"/>
              </w:rPr>
            </w:pPr>
            <w:r>
              <w:rPr>
                <w:rFonts w:ascii="Arial" w:hAnsi="Arial" w:cs="Arial"/>
                <w:szCs w:val="20"/>
              </w:rPr>
              <w:t>HELP^IBOHLE</w:t>
            </w:r>
          </w:p>
        </w:tc>
      </w:tr>
    </w:tbl>
    <w:p w14:paraId="631840DA" w14:textId="3B76745B" w:rsidR="008A640D" w:rsidRPr="00781F96" w:rsidRDefault="008A640D" w:rsidP="008A640D">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Templates"/>
      </w:tblPr>
      <w:tblGrid>
        <w:gridCol w:w="2892"/>
        <w:gridCol w:w="6684"/>
      </w:tblGrid>
      <w:tr w:rsidR="008A640D" w:rsidRPr="00781F96" w14:paraId="6AFECE94" w14:textId="77777777" w:rsidTr="00B24D77">
        <w:trPr>
          <w:cantSplit/>
          <w:tblHeader/>
        </w:trPr>
        <w:tc>
          <w:tcPr>
            <w:tcW w:w="1510" w:type="pct"/>
            <w:shd w:val="clear" w:color="auto" w:fill="F2F2F2" w:themeFill="background1" w:themeFillShade="F2"/>
            <w:vAlign w:val="center"/>
          </w:tcPr>
          <w:p w14:paraId="347CE002" w14:textId="77777777" w:rsidR="008A640D" w:rsidRPr="00781F96" w:rsidRDefault="008A640D" w:rsidP="00005F40">
            <w:pPr>
              <w:pStyle w:val="TableHeading"/>
            </w:pPr>
            <w:r w:rsidRPr="00781F96">
              <w:t>Routines</w:t>
            </w:r>
          </w:p>
        </w:tc>
        <w:tc>
          <w:tcPr>
            <w:tcW w:w="3490" w:type="pct"/>
            <w:tcBorders>
              <w:bottom w:val="single" w:sz="6" w:space="0" w:color="000000"/>
            </w:tcBorders>
            <w:shd w:val="clear" w:color="auto" w:fill="F2F2F2" w:themeFill="background1" w:themeFillShade="F2"/>
          </w:tcPr>
          <w:p w14:paraId="35AA8D63" w14:textId="77777777" w:rsidR="008A640D" w:rsidRPr="00781F96" w:rsidRDefault="008A640D" w:rsidP="00005F40">
            <w:pPr>
              <w:pStyle w:val="TableHeading"/>
            </w:pPr>
            <w:r w:rsidRPr="00781F96">
              <w:t>Description</w:t>
            </w:r>
          </w:p>
        </w:tc>
      </w:tr>
      <w:tr w:rsidR="008A640D" w:rsidRPr="00781F96" w14:paraId="1A7D10A8" w14:textId="77777777" w:rsidTr="00B24D77">
        <w:trPr>
          <w:cantSplit/>
        </w:trPr>
        <w:tc>
          <w:tcPr>
            <w:tcW w:w="1510" w:type="pct"/>
            <w:shd w:val="clear" w:color="auto" w:fill="F2F2F2" w:themeFill="background1" w:themeFillShade="F2"/>
            <w:vAlign w:val="center"/>
          </w:tcPr>
          <w:p w14:paraId="4C47E5C5" w14:textId="77777777" w:rsidR="008A640D" w:rsidRPr="00781F96" w:rsidRDefault="008A640D" w:rsidP="00005F40">
            <w:pPr>
              <w:pStyle w:val="TableText"/>
              <w:rPr>
                <w:b/>
              </w:rPr>
            </w:pPr>
            <w:r>
              <w:rPr>
                <w:b/>
              </w:rPr>
              <w:t>DD</w:t>
            </w:r>
            <w:r w:rsidRPr="00781F96">
              <w:rPr>
                <w:b/>
              </w:rPr>
              <w:t xml:space="preserve"> References</w:t>
            </w:r>
          </w:p>
        </w:tc>
        <w:tc>
          <w:tcPr>
            <w:tcW w:w="3490" w:type="pct"/>
          </w:tcPr>
          <w:p w14:paraId="7D46A6E1" w14:textId="77777777" w:rsidR="008A640D" w:rsidRPr="00781F96" w:rsidRDefault="008A640D" w:rsidP="00005F40">
            <w:pPr>
              <w:pStyle w:val="TableText"/>
              <w:rPr>
                <w:rFonts w:ascii="Garamond" w:hAnsi="Garamond"/>
              </w:rPr>
            </w:pPr>
          </w:p>
        </w:tc>
      </w:tr>
      <w:tr w:rsidR="008A640D" w:rsidRPr="00781F96" w14:paraId="6D134215" w14:textId="77777777" w:rsidTr="00B24D77">
        <w:trPr>
          <w:cantSplit/>
        </w:trPr>
        <w:tc>
          <w:tcPr>
            <w:tcW w:w="1510" w:type="pct"/>
            <w:shd w:val="clear" w:color="auto" w:fill="F2F2F2" w:themeFill="background1" w:themeFillShade="F2"/>
            <w:vAlign w:val="center"/>
          </w:tcPr>
          <w:p w14:paraId="4AF4CDE1" w14:textId="77777777" w:rsidR="008A640D" w:rsidRPr="00781F96" w:rsidRDefault="008A640D" w:rsidP="00005F40">
            <w:pPr>
              <w:pStyle w:val="TableText"/>
              <w:rPr>
                <w:b/>
              </w:rPr>
            </w:pPr>
            <w:r w:rsidRPr="00781F96">
              <w:rPr>
                <w:b/>
              </w:rPr>
              <w:t>Global References</w:t>
            </w:r>
          </w:p>
        </w:tc>
        <w:tc>
          <w:tcPr>
            <w:tcW w:w="3490" w:type="pct"/>
          </w:tcPr>
          <w:p w14:paraId="2C8B0A34" w14:textId="77777777" w:rsidR="008A640D" w:rsidRPr="00781F96" w:rsidRDefault="008A640D" w:rsidP="00005F40">
            <w:pPr>
              <w:pStyle w:val="TableText"/>
              <w:rPr>
                <w:rFonts w:ascii="Garamond" w:hAnsi="Garamond"/>
              </w:rPr>
            </w:pPr>
          </w:p>
        </w:tc>
      </w:tr>
    </w:tbl>
    <w:p w14:paraId="705938FF" w14:textId="77777777" w:rsidR="00E56DDA" w:rsidRPr="00822C4A" w:rsidRDefault="00E56DDA" w:rsidP="00E56DDA">
      <w:pPr>
        <w:pStyle w:val="BodyText"/>
        <w:rPr>
          <w:sz w:val="2"/>
          <w:szCs w:val="2"/>
        </w:rPr>
      </w:pPr>
      <w:bookmarkStart w:id="171" w:name="ColumnTitle_41"/>
      <w:bookmarkEnd w:id="171"/>
    </w:p>
    <w:p w14:paraId="70593908" w14:textId="77777777" w:rsidR="00822C4A" w:rsidRPr="00822C4A" w:rsidRDefault="00822C4A" w:rsidP="00E56DDA">
      <w:pPr>
        <w:pStyle w:val="BodyText"/>
        <w:rPr>
          <w:sz w:val="2"/>
          <w:szCs w:val="2"/>
        </w:rPr>
      </w:pPr>
      <w:bookmarkStart w:id="172" w:name="ColumnTitle_42"/>
      <w:bookmarkEnd w:id="172"/>
    </w:p>
    <w:p w14:paraId="70593918" w14:textId="77777777" w:rsidR="00387344" w:rsidRPr="00BD7229" w:rsidRDefault="00387344" w:rsidP="006E0198">
      <w:pPr>
        <w:pStyle w:val="Heading5"/>
      </w:pPr>
      <w:bookmarkStart w:id="173" w:name="ColumnTitle_43"/>
      <w:bookmarkStart w:id="174" w:name="_Toc381778413"/>
      <w:bookmarkStart w:id="175" w:name="_Toc442889575"/>
      <w:bookmarkEnd w:id="173"/>
      <w:r w:rsidRPr="00BD7229">
        <w:lastRenderedPageBreak/>
        <w:t>Data Entries Affected by the Design</w:t>
      </w:r>
      <w:bookmarkEnd w:id="174"/>
      <w:bookmarkEnd w:id="175"/>
    </w:p>
    <w:p w14:paraId="1DFF9753" w14:textId="715AA337" w:rsidR="00612197" w:rsidRPr="00612197" w:rsidRDefault="00612197" w:rsidP="00612197">
      <w:pPr>
        <w:pStyle w:val="BodyText"/>
      </w:pPr>
      <w:r>
        <w:t xml:space="preserve">No Data Entries </w:t>
      </w:r>
      <w:r w:rsidR="00D838D1">
        <w:t>a</w:t>
      </w:r>
      <w:r>
        <w:t xml:space="preserve">ffected by the </w:t>
      </w:r>
      <w:r w:rsidR="00D838D1">
        <w:t>d</w:t>
      </w:r>
      <w:r>
        <w:t>esign</w:t>
      </w:r>
      <w:r w:rsidR="00D838D1">
        <w:t>.</w:t>
      </w:r>
    </w:p>
    <w:p w14:paraId="70593922" w14:textId="77777777" w:rsidR="00387344" w:rsidRPr="00BD7229" w:rsidRDefault="00387344" w:rsidP="006E0198">
      <w:pPr>
        <w:pStyle w:val="Heading5"/>
      </w:pPr>
      <w:bookmarkStart w:id="176" w:name="ColumnTitle_44"/>
      <w:bookmarkStart w:id="177" w:name="_Toc381778414"/>
      <w:bookmarkStart w:id="178" w:name="_Toc442889576"/>
      <w:bookmarkEnd w:id="176"/>
      <w:r w:rsidRPr="00BD7229">
        <w:t>Unique Record(s)</w:t>
      </w:r>
      <w:bookmarkEnd w:id="177"/>
      <w:bookmarkEnd w:id="178"/>
      <w:r w:rsidRPr="00BD7229">
        <w:t xml:space="preserve"> </w:t>
      </w:r>
    </w:p>
    <w:p w14:paraId="3A0171AE" w14:textId="3D3459E9" w:rsidR="00612197" w:rsidRPr="00612197" w:rsidRDefault="00612197" w:rsidP="00612197">
      <w:pPr>
        <w:pStyle w:val="BodyText"/>
      </w:pPr>
      <w:r>
        <w:t xml:space="preserve">No Unique </w:t>
      </w:r>
      <w:r w:rsidR="00D838D1">
        <w:t>Record ID affected by the design.</w:t>
      </w:r>
    </w:p>
    <w:p w14:paraId="7059392C" w14:textId="77777777" w:rsidR="00387344" w:rsidRPr="00BD7229" w:rsidRDefault="00387344" w:rsidP="006E0198">
      <w:pPr>
        <w:pStyle w:val="Heading5"/>
      </w:pPr>
      <w:bookmarkStart w:id="179" w:name="ColumnTitle_45"/>
      <w:bookmarkStart w:id="180" w:name="_Toc381778415"/>
      <w:bookmarkStart w:id="181" w:name="_Toc442889577"/>
      <w:bookmarkEnd w:id="179"/>
      <w:r w:rsidRPr="00BD7229">
        <w:t>File or Global Size Changes</w:t>
      </w:r>
      <w:bookmarkEnd w:id="180"/>
      <w:bookmarkEnd w:id="181"/>
    </w:p>
    <w:p w14:paraId="5CC7ED98" w14:textId="503AE0E9" w:rsidR="00D838D1" w:rsidRPr="00D838D1" w:rsidRDefault="00D838D1" w:rsidP="00D838D1">
      <w:pPr>
        <w:pStyle w:val="BodyText"/>
      </w:pPr>
      <w:r>
        <w:t>No File or Global changes.</w:t>
      </w:r>
    </w:p>
    <w:p w14:paraId="70593936" w14:textId="77777777" w:rsidR="003A1672" w:rsidRPr="00BD7229" w:rsidRDefault="003A1672" w:rsidP="006E0198">
      <w:pPr>
        <w:pStyle w:val="Heading5"/>
      </w:pPr>
      <w:bookmarkStart w:id="182" w:name="ColumnTitle_46"/>
      <w:bookmarkStart w:id="183" w:name="_Toc381778416"/>
      <w:bookmarkStart w:id="184" w:name="_Toc442889578"/>
      <w:bookmarkEnd w:id="182"/>
      <w:r w:rsidRPr="00BD7229">
        <w:t>Mail Groups</w:t>
      </w:r>
      <w:bookmarkEnd w:id="183"/>
      <w:bookmarkEnd w:id="184"/>
    </w:p>
    <w:p w14:paraId="105C9154" w14:textId="4A3FEFB9" w:rsidR="00D838D1" w:rsidRPr="00D838D1" w:rsidRDefault="00D838D1" w:rsidP="00D838D1">
      <w:pPr>
        <w:pStyle w:val="BodyText"/>
      </w:pPr>
      <w:r>
        <w:t>No Mail Groups changes.</w:t>
      </w:r>
    </w:p>
    <w:p w14:paraId="70593950" w14:textId="77777777" w:rsidR="00F61B78" w:rsidRPr="00F61B78" w:rsidRDefault="00F61B78" w:rsidP="00E56DDA">
      <w:pPr>
        <w:pStyle w:val="BodyText"/>
        <w:rPr>
          <w:sz w:val="2"/>
          <w:szCs w:val="2"/>
        </w:rPr>
      </w:pPr>
      <w:bookmarkStart w:id="185" w:name="ColumnTitle_48"/>
      <w:bookmarkStart w:id="186" w:name="ColumnTitle_49"/>
      <w:bookmarkEnd w:id="185"/>
      <w:bookmarkEnd w:id="186"/>
    </w:p>
    <w:p w14:paraId="70593965" w14:textId="77777777" w:rsidR="00DE069E" w:rsidRPr="00BD7229" w:rsidRDefault="00DE069E" w:rsidP="006E0198">
      <w:pPr>
        <w:pStyle w:val="Heading5"/>
      </w:pPr>
      <w:bookmarkStart w:id="187" w:name="ColumnTitle_50"/>
      <w:bookmarkStart w:id="188" w:name="_Toc381778417"/>
      <w:bookmarkStart w:id="189" w:name="_Toc442889579"/>
      <w:bookmarkEnd w:id="187"/>
      <w:r w:rsidRPr="00BD7229">
        <w:t>Security Keys</w:t>
      </w:r>
      <w:bookmarkEnd w:id="188"/>
      <w:bookmarkEnd w:id="189"/>
    </w:p>
    <w:p w14:paraId="7059399B" w14:textId="12B13C06" w:rsidR="00725E20" w:rsidRPr="00B24D77" w:rsidRDefault="00D838D1" w:rsidP="00DE069E">
      <w:pPr>
        <w:pStyle w:val="BodyText"/>
      </w:pPr>
      <w:r>
        <w:t>No Security Key changes.</w:t>
      </w:r>
      <w:bookmarkStart w:id="190" w:name="ColumnTitle_52"/>
      <w:bookmarkStart w:id="191" w:name="ColumnTitle_53"/>
      <w:bookmarkStart w:id="192" w:name="ColumnTitle_54"/>
      <w:bookmarkStart w:id="193" w:name="ColumnTitle_55"/>
      <w:bookmarkEnd w:id="190"/>
      <w:bookmarkEnd w:id="191"/>
      <w:bookmarkEnd w:id="192"/>
      <w:bookmarkEnd w:id="193"/>
    </w:p>
    <w:p w14:paraId="705939A0" w14:textId="77777777" w:rsidR="00DE069E" w:rsidRPr="00C703B2" w:rsidRDefault="00DE069E" w:rsidP="00DE069E">
      <w:pPr>
        <w:pStyle w:val="BodyText"/>
        <w:rPr>
          <w:sz w:val="2"/>
          <w:szCs w:val="2"/>
        </w:rPr>
      </w:pPr>
      <w:bookmarkStart w:id="194" w:name="ColumnTitle_56"/>
      <w:bookmarkEnd w:id="194"/>
    </w:p>
    <w:p w14:paraId="705939A7" w14:textId="77777777" w:rsidR="00C27696" w:rsidRPr="00BD7229" w:rsidRDefault="00C27696" w:rsidP="006E0198">
      <w:pPr>
        <w:pStyle w:val="Heading5"/>
      </w:pPr>
      <w:bookmarkStart w:id="195" w:name="ColumnTitle_57"/>
      <w:bookmarkStart w:id="196" w:name="_Toc381778418"/>
      <w:bookmarkStart w:id="197" w:name="_Toc442889580"/>
      <w:bookmarkEnd w:id="195"/>
      <w:r w:rsidRPr="00BD7229">
        <w:t>Options</w:t>
      </w:r>
      <w:bookmarkEnd w:id="196"/>
      <w:bookmarkEnd w:id="197"/>
    </w:p>
    <w:p w14:paraId="705939A8" w14:textId="77777777" w:rsidR="00EC7EFE" w:rsidRDefault="00EC7EFE" w:rsidP="00EC7EFE">
      <w:pPr>
        <w:pStyle w:val="Caption"/>
      </w:pPr>
      <w:bookmarkStart w:id="198" w:name="_Toc442889312"/>
      <w:r>
        <w:t xml:space="preserve">Table </w:t>
      </w:r>
      <w:r w:rsidR="00D41F88">
        <w:fldChar w:fldCharType="begin"/>
      </w:r>
      <w:r w:rsidR="00141EC9">
        <w:instrText xml:space="preserve"> SEQ Table \* ARABIC </w:instrText>
      </w:r>
      <w:r w:rsidR="00D41F88">
        <w:fldChar w:fldCharType="separate"/>
      </w:r>
      <w:r w:rsidR="00B24D77">
        <w:rPr>
          <w:noProof/>
        </w:rPr>
        <w:t>7</w:t>
      </w:r>
      <w:r w:rsidR="00D41F88">
        <w:rPr>
          <w:noProof/>
        </w:rPr>
        <w:fldChar w:fldCharType="end"/>
      </w:r>
      <w:r>
        <w:t>: Options</w:t>
      </w:r>
      <w:bookmarkEnd w:id="19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Options"/>
      </w:tblPr>
      <w:tblGrid>
        <w:gridCol w:w="2406"/>
        <w:gridCol w:w="922"/>
        <w:gridCol w:w="63"/>
        <w:gridCol w:w="228"/>
        <w:gridCol w:w="904"/>
        <w:gridCol w:w="94"/>
        <w:gridCol w:w="737"/>
        <w:gridCol w:w="153"/>
        <w:gridCol w:w="398"/>
        <w:gridCol w:w="552"/>
        <w:gridCol w:w="1074"/>
        <w:gridCol w:w="2045"/>
      </w:tblGrid>
      <w:tr w:rsidR="00E61EBB" w:rsidRPr="005B6E23" w14:paraId="705939AB" w14:textId="77777777" w:rsidTr="00B24D77">
        <w:trPr>
          <w:cantSplit/>
          <w:tblHeader/>
        </w:trPr>
        <w:tc>
          <w:tcPr>
            <w:tcW w:w="1256" w:type="pct"/>
            <w:shd w:val="clear" w:color="auto" w:fill="F2F2F2" w:themeFill="background1" w:themeFillShade="F2"/>
            <w:vAlign w:val="center"/>
          </w:tcPr>
          <w:p w14:paraId="705939A9" w14:textId="77777777" w:rsidR="005B6E23" w:rsidRPr="005B6E23" w:rsidRDefault="005B6E23" w:rsidP="005B6E23">
            <w:pPr>
              <w:pStyle w:val="TableHeading"/>
            </w:pPr>
            <w:bookmarkStart w:id="199" w:name="Check62"/>
            <w:bookmarkStart w:id="200" w:name="ColumnTitle_59"/>
            <w:bookmarkEnd w:id="199"/>
            <w:bookmarkEnd w:id="200"/>
            <w:r w:rsidRPr="005B6E23">
              <w:t>Options</w:t>
            </w:r>
          </w:p>
        </w:tc>
        <w:tc>
          <w:tcPr>
            <w:tcW w:w="3744" w:type="pct"/>
            <w:gridSpan w:val="11"/>
            <w:tcBorders>
              <w:bottom w:val="single" w:sz="4" w:space="0" w:color="auto"/>
            </w:tcBorders>
            <w:shd w:val="clear" w:color="auto" w:fill="F2F2F2" w:themeFill="background1" w:themeFillShade="F2"/>
          </w:tcPr>
          <w:p w14:paraId="705939AA" w14:textId="77777777" w:rsidR="005B6E23" w:rsidRPr="005B6E23" w:rsidRDefault="005B6E23" w:rsidP="005B6E23">
            <w:pPr>
              <w:pStyle w:val="TableHeading"/>
            </w:pPr>
            <w:r w:rsidRPr="005B6E23">
              <w:t>Activities</w:t>
            </w:r>
          </w:p>
        </w:tc>
      </w:tr>
      <w:tr w:rsidR="00E61EBB" w:rsidRPr="005B6E23" w14:paraId="705939AE" w14:textId="77777777" w:rsidTr="00B24D77">
        <w:trPr>
          <w:cantSplit/>
        </w:trPr>
        <w:tc>
          <w:tcPr>
            <w:tcW w:w="1256" w:type="pct"/>
            <w:shd w:val="clear" w:color="auto" w:fill="F2F2F2" w:themeFill="background1" w:themeFillShade="F2"/>
            <w:vAlign w:val="center"/>
          </w:tcPr>
          <w:p w14:paraId="705939AC" w14:textId="77777777" w:rsidR="005B6E23" w:rsidRPr="005B6E23" w:rsidRDefault="005B6E23" w:rsidP="005B6E23">
            <w:pPr>
              <w:pStyle w:val="TableText"/>
              <w:rPr>
                <w:b/>
              </w:rPr>
            </w:pPr>
            <w:r w:rsidRPr="005B6E23">
              <w:rPr>
                <w:b/>
              </w:rPr>
              <w:t>Option Name</w:t>
            </w:r>
          </w:p>
        </w:tc>
        <w:tc>
          <w:tcPr>
            <w:tcW w:w="3744" w:type="pct"/>
            <w:gridSpan w:val="11"/>
            <w:tcBorders>
              <w:bottom w:val="single" w:sz="4" w:space="0" w:color="auto"/>
            </w:tcBorders>
          </w:tcPr>
          <w:p w14:paraId="705939AD" w14:textId="41E38236" w:rsidR="005B6E23" w:rsidRPr="005B6E23" w:rsidRDefault="00843182" w:rsidP="006A19B0">
            <w:pPr>
              <w:pStyle w:val="TableText"/>
            </w:pPr>
            <w:r w:rsidRPr="00843182">
              <w:t>IB OUTPUT HELD CHARGES</w:t>
            </w:r>
            <w:r>
              <w:t xml:space="preserve"> LM</w:t>
            </w:r>
          </w:p>
        </w:tc>
      </w:tr>
      <w:tr w:rsidR="001615A5" w:rsidRPr="005B6E23" w14:paraId="705939B4" w14:textId="77777777" w:rsidTr="00B24D77">
        <w:trPr>
          <w:cantSplit/>
        </w:trPr>
        <w:tc>
          <w:tcPr>
            <w:tcW w:w="1256" w:type="pct"/>
            <w:shd w:val="clear" w:color="auto" w:fill="F2F2F2" w:themeFill="background1" w:themeFillShade="F2"/>
            <w:vAlign w:val="center"/>
          </w:tcPr>
          <w:p w14:paraId="705939AF" w14:textId="77777777" w:rsidR="005B6E23" w:rsidRPr="005B6E23" w:rsidRDefault="005B6E23" w:rsidP="005B6E23">
            <w:pPr>
              <w:pStyle w:val="TableText"/>
              <w:rPr>
                <w:b/>
              </w:rPr>
            </w:pPr>
            <w:r w:rsidRPr="005B6E23">
              <w:rPr>
                <w:b/>
              </w:rPr>
              <w:t>Enhancement Category</w:t>
            </w:r>
          </w:p>
        </w:tc>
        <w:tc>
          <w:tcPr>
            <w:tcW w:w="481" w:type="pct"/>
            <w:tcBorders>
              <w:right w:val="nil"/>
            </w:tcBorders>
          </w:tcPr>
          <w:p w14:paraId="705939B0" w14:textId="15EFE494" w:rsidR="005B6E23" w:rsidRPr="005B6E23" w:rsidRDefault="00843182" w:rsidP="006A19B0">
            <w:pPr>
              <w:pStyle w:val="TableText"/>
              <w:rPr>
                <w:iCs/>
                <w:sz w:val="20"/>
              </w:rPr>
            </w:pPr>
            <w:r>
              <w:rPr>
                <w:iCs/>
                <w:sz w:val="20"/>
              </w:rPr>
              <w:fldChar w:fldCharType="begin">
                <w:ffData>
                  <w:name w:val="Check92"/>
                  <w:enabled/>
                  <w:calcOnExit w:val="0"/>
                  <w:statusText w:type="text" w:val="New"/>
                  <w:checkBox>
                    <w:sizeAuto/>
                    <w:default w:val="1"/>
                  </w:checkBox>
                </w:ffData>
              </w:fldChar>
            </w:r>
            <w:bookmarkStart w:id="201" w:name="Check92"/>
            <w:r>
              <w:rPr>
                <w:iCs/>
                <w:sz w:val="20"/>
              </w:rPr>
              <w:instrText xml:space="preserve"> FORMCHECKBOX </w:instrText>
            </w:r>
            <w:r w:rsidR="005E723B">
              <w:rPr>
                <w:iCs/>
                <w:sz w:val="20"/>
              </w:rPr>
            </w:r>
            <w:r w:rsidR="005E723B">
              <w:rPr>
                <w:iCs/>
                <w:sz w:val="20"/>
              </w:rPr>
              <w:fldChar w:fldCharType="separate"/>
            </w:r>
            <w:r>
              <w:rPr>
                <w:iCs/>
                <w:sz w:val="20"/>
              </w:rPr>
              <w:fldChar w:fldCharType="end"/>
            </w:r>
            <w:bookmarkEnd w:id="201"/>
            <w:r w:rsidR="005B6E23" w:rsidRPr="005B6E23">
              <w:rPr>
                <w:iCs/>
                <w:sz w:val="20"/>
              </w:rPr>
              <w:t xml:space="preserve"> New</w:t>
            </w:r>
          </w:p>
        </w:tc>
        <w:tc>
          <w:tcPr>
            <w:tcW w:w="673" w:type="pct"/>
            <w:gridSpan w:val="4"/>
            <w:tcBorders>
              <w:left w:val="nil"/>
              <w:right w:val="nil"/>
            </w:tcBorders>
          </w:tcPr>
          <w:p w14:paraId="705939B1" w14:textId="77777777" w:rsidR="005B6E23" w:rsidRPr="005B6E23" w:rsidRDefault="00D41F88" w:rsidP="006A19B0">
            <w:pPr>
              <w:pStyle w:val="TableText"/>
              <w:rPr>
                <w:iCs/>
                <w:sz w:val="20"/>
              </w:rPr>
            </w:pPr>
            <w:r>
              <w:rPr>
                <w:iCs/>
                <w:sz w:val="20"/>
              </w:rPr>
              <w:fldChar w:fldCharType="begin">
                <w:ffData>
                  <w:name w:val="Check93"/>
                  <w:enabled/>
                  <w:calcOnExit w:val="0"/>
                  <w:statusText w:type="text" w:val="Modify"/>
                  <w:checkBox>
                    <w:sizeAuto/>
                    <w:default w:val="0"/>
                    <w:checked w:val="0"/>
                  </w:checkBox>
                </w:ffData>
              </w:fldChar>
            </w:r>
            <w:bookmarkStart w:id="202" w:name="Check93"/>
            <w:r w:rsidR="00896E12">
              <w:rPr>
                <w:iCs/>
                <w:sz w:val="20"/>
              </w:rPr>
              <w:instrText xml:space="preserve"> FORMCHECKBOX </w:instrText>
            </w:r>
            <w:r w:rsidR="005E723B">
              <w:rPr>
                <w:iCs/>
                <w:sz w:val="20"/>
              </w:rPr>
            </w:r>
            <w:r w:rsidR="005E723B">
              <w:rPr>
                <w:iCs/>
                <w:sz w:val="20"/>
              </w:rPr>
              <w:fldChar w:fldCharType="separate"/>
            </w:r>
            <w:r>
              <w:rPr>
                <w:iCs/>
                <w:sz w:val="20"/>
              </w:rPr>
              <w:fldChar w:fldCharType="end"/>
            </w:r>
            <w:bookmarkEnd w:id="202"/>
            <w:r w:rsidR="005B6E23" w:rsidRPr="005B6E23">
              <w:rPr>
                <w:iCs/>
                <w:sz w:val="20"/>
              </w:rPr>
              <w:t xml:space="preserve"> Modify</w:t>
            </w:r>
          </w:p>
        </w:tc>
        <w:tc>
          <w:tcPr>
            <w:tcW w:w="673" w:type="pct"/>
            <w:gridSpan w:val="3"/>
            <w:tcBorders>
              <w:left w:val="nil"/>
              <w:right w:val="nil"/>
            </w:tcBorders>
          </w:tcPr>
          <w:p w14:paraId="705939B2" w14:textId="77777777" w:rsidR="005B6E23" w:rsidRPr="005B6E23" w:rsidRDefault="00D41F88" w:rsidP="006A19B0">
            <w:pPr>
              <w:pStyle w:val="TableText"/>
              <w:rPr>
                <w:iCs/>
                <w:sz w:val="20"/>
              </w:rPr>
            </w:pPr>
            <w:r>
              <w:rPr>
                <w:iCs/>
                <w:sz w:val="20"/>
              </w:rPr>
              <w:fldChar w:fldCharType="begin">
                <w:ffData>
                  <w:name w:val="Check94"/>
                  <w:enabled/>
                  <w:calcOnExit w:val="0"/>
                  <w:statusText w:type="text" w:val="Delete"/>
                  <w:checkBox>
                    <w:sizeAuto/>
                    <w:default w:val="0"/>
                    <w:checked w:val="0"/>
                  </w:checkBox>
                </w:ffData>
              </w:fldChar>
            </w:r>
            <w:bookmarkStart w:id="203" w:name="Check94"/>
            <w:r w:rsidR="00896E12">
              <w:rPr>
                <w:iCs/>
                <w:sz w:val="20"/>
              </w:rPr>
              <w:instrText xml:space="preserve"> FORMCHECKBOX </w:instrText>
            </w:r>
            <w:r w:rsidR="005E723B">
              <w:rPr>
                <w:iCs/>
                <w:sz w:val="20"/>
              </w:rPr>
            </w:r>
            <w:r w:rsidR="005E723B">
              <w:rPr>
                <w:iCs/>
                <w:sz w:val="20"/>
              </w:rPr>
              <w:fldChar w:fldCharType="separate"/>
            </w:r>
            <w:r>
              <w:rPr>
                <w:iCs/>
                <w:sz w:val="20"/>
              </w:rPr>
              <w:fldChar w:fldCharType="end"/>
            </w:r>
            <w:bookmarkEnd w:id="203"/>
            <w:r w:rsidR="005B6E23" w:rsidRPr="005B6E23">
              <w:rPr>
                <w:iCs/>
                <w:sz w:val="20"/>
              </w:rPr>
              <w:t xml:space="preserve"> Delete</w:t>
            </w:r>
          </w:p>
        </w:tc>
        <w:tc>
          <w:tcPr>
            <w:tcW w:w="1917" w:type="pct"/>
            <w:gridSpan w:val="3"/>
            <w:tcBorders>
              <w:left w:val="nil"/>
            </w:tcBorders>
          </w:tcPr>
          <w:p w14:paraId="705939B3" w14:textId="77777777" w:rsidR="005B6E23" w:rsidRPr="005B6E23" w:rsidRDefault="00D41F88" w:rsidP="006A19B0">
            <w:pPr>
              <w:pStyle w:val="TableText"/>
              <w:rPr>
                <w:iCs/>
                <w:sz w:val="20"/>
              </w:rPr>
            </w:pPr>
            <w:r>
              <w:rPr>
                <w:iCs/>
                <w:sz w:val="20"/>
              </w:rPr>
              <w:fldChar w:fldCharType="begin">
                <w:ffData>
                  <w:name w:val="Check95"/>
                  <w:enabled/>
                  <w:calcOnExit w:val="0"/>
                  <w:statusText w:type="text" w:val="No change"/>
                  <w:checkBox>
                    <w:sizeAuto/>
                    <w:default w:val="0"/>
                    <w:checked w:val="0"/>
                  </w:checkBox>
                </w:ffData>
              </w:fldChar>
            </w:r>
            <w:bookmarkStart w:id="204" w:name="Check95"/>
            <w:r w:rsidR="00896E12">
              <w:rPr>
                <w:iCs/>
                <w:sz w:val="20"/>
              </w:rPr>
              <w:instrText xml:space="preserve"> FORMCHECKBOX </w:instrText>
            </w:r>
            <w:r w:rsidR="005E723B">
              <w:rPr>
                <w:iCs/>
                <w:sz w:val="20"/>
              </w:rPr>
            </w:r>
            <w:r w:rsidR="005E723B">
              <w:rPr>
                <w:iCs/>
                <w:sz w:val="20"/>
              </w:rPr>
              <w:fldChar w:fldCharType="separate"/>
            </w:r>
            <w:r>
              <w:rPr>
                <w:iCs/>
                <w:sz w:val="20"/>
              </w:rPr>
              <w:fldChar w:fldCharType="end"/>
            </w:r>
            <w:bookmarkEnd w:id="204"/>
            <w:r w:rsidR="005B6E23" w:rsidRPr="005B6E23">
              <w:rPr>
                <w:iCs/>
                <w:sz w:val="20"/>
              </w:rPr>
              <w:t xml:space="preserve"> No Change</w:t>
            </w:r>
          </w:p>
        </w:tc>
      </w:tr>
      <w:tr w:rsidR="005B6E23" w:rsidRPr="005B6E23" w14:paraId="705939B7" w14:textId="77777777" w:rsidTr="00B24D77">
        <w:trPr>
          <w:cantSplit/>
        </w:trPr>
        <w:tc>
          <w:tcPr>
            <w:tcW w:w="1256" w:type="pct"/>
            <w:shd w:val="clear" w:color="auto" w:fill="F2F2F2" w:themeFill="background1" w:themeFillShade="F2"/>
            <w:vAlign w:val="center"/>
          </w:tcPr>
          <w:p w14:paraId="705939B5" w14:textId="77777777" w:rsidR="005B6E23" w:rsidRPr="005B6E23" w:rsidRDefault="005B6E23" w:rsidP="005B6E23">
            <w:pPr>
              <w:pStyle w:val="TableText"/>
              <w:rPr>
                <w:b/>
              </w:rPr>
            </w:pPr>
            <w:r w:rsidRPr="005B6E23">
              <w:rPr>
                <w:b/>
              </w:rPr>
              <w:t>Associated Menu Options that will invoke this reference</w:t>
            </w:r>
          </w:p>
        </w:tc>
        <w:tc>
          <w:tcPr>
            <w:tcW w:w="3744" w:type="pct"/>
            <w:gridSpan w:val="11"/>
          </w:tcPr>
          <w:p w14:paraId="705939B6" w14:textId="77777777" w:rsidR="005B6E23" w:rsidRPr="005B6E23" w:rsidRDefault="005B6E23" w:rsidP="006A19B0">
            <w:pPr>
              <w:pStyle w:val="TableText"/>
              <w:rPr>
                <w:iCs/>
              </w:rPr>
            </w:pPr>
          </w:p>
        </w:tc>
      </w:tr>
      <w:tr w:rsidR="001615A5" w:rsidRPr="005B6E23" w14:paraId="705939BE" w14:textId="77777777" w:rsidTr="00B24D77">
        <w:trPr>
          <w:cantSplit/>
        </w:trPr>
        <w:tc>
          <w:tcPr>
            <w:tcW w:w="1256" w:type="pct"/>
            <w:shd w:val="clear" w:color="auto" w:fill="F2F2F2" w:themeFill="background1" w:themeFillShade="F2"/>
            <w:vAlign w:val="center"/>
          </w:tcPr>
          <w:p w14:paraId="705939B8" w14:textId="77777777" w:rsidR="005B6E23" w:rsidRPr="005B6E23" w:rsidRDefault="005B6E23" w:rsidP="005B6E23">
            <w:pPr>
              <w:pStyle w:val="TableText"/>
              <w:rPr>
                <w:b/>
              </w:rPr>
            </w:pPr>
            <w:r w:rsidRPr="005B6E23">
              <w:rPr>
                <w:b/>
              </w:rPr>
              <w:t>Data Passing</w:t>
            </w:r>
          </w:p>
        </w:tc>
        <w:tc>
          <w:tcPr>
            <w:tcW w:w="514" w:type="pct"/>
            <w:gridSpan w:val="2"/>
            <w:tcBorders>
              <w:right w:val="nil"/>
            </w:tcBorders>
          </w:tcPr>
          <w:p w14:paraId="705939B9" w14:textId="77777777" w:rsidR="005B6E23" w:rsidRPr="005B6E23" w:rsidRDefault="00D41F88" w:rsidP="006A19B0">
            <w:pPr>
              <w:pStyle w:val="TableText"/>
              <w:rPr>
                <w:sz w:val="20"/>
              </w:rPr>
            </w:pPr>
            <w:r>
              <w:rPr>
                <w:sz w:val="20"/>
              </w:rPr>
              <w:fldChar w:fldCharType="begin">
                <w:ffData>
                  <w:name w:val="Check96"/>
                  <w:enabled/>
                  <w:calcOnExit w:val="0"/>
                  <w:statusText w:type="text" w:val="Input"/>
                  <w:checkBox>
                    <w:sizeAuto/>
                    <w:default w:val="0"/>
                    <w:checked w:val="0"/>
                  </w:checkBox>
                </w:ffData>
              </w:fldChar>
            </w:r>
            <w:bookmarkStart w:id="205" w:name="Check96"/>
            <w:r w:rsidR="00896E12">
              <w:rPr>
                <w:sz w:val="20"/>
              </w:rPr>
              <w:instrText xml:space="preserve"> FORMCHECKBOX </w:instrText>
            </w:r>
            <w:r w:rsidR="005E723B">
              <w:rPr>
                <w:sz w:val="20"/>
              </w:rPr>
            </w:r>
            <w:r w:rsidR="005E723B">
              <w:rPr>
                <w:sz w:val="20"/>
              </w:rPr>
              <w:fldChar w:fldCharType="separate"/>
            </w:r>
            <w:r>
              <w:rPr>
                <w:sz w:val="20"/>
              </w:rPr>
              <w:fldChar w:fldCharType="end"/>
            </w:r>
            <w:bookmarkEnd w:id="205"/>
            <w:r w:rsidR="005B6E23" w:rsidRPr="005B6E23">
              <w:rPr>
                <w:sz w:val="20"/>
              </w:rPr>
              <w:t xml:space="preserve"> Input</w:t>
            </w:r>
          </w:p>
        </w:tc>
        <w:tc>
          <w:tcPr>
            <w:tcW w:w="591" w:type="pct"/>
            <w:gridSpan w:val="2"/>
            <w:tcBorders>
              <w:left w:val="nil"/>
              <w:right w:val="nil"/>
            </w:tcBorders>
          </w:tcPr>
          <w:p w14:paraId="705939BA" w14:textId="77777777" w:rsidR="005B6E23" w:rsidRPr="005B6E23" w:rsidRDefault="00D41F88" w:rsidP="006A19B0">
            <w:pPr>
              <w:pStyle w:val="TableText"/>
              <w:rPr>
                <w:sz w:val="20"/>
              </w:rPr>
            </w:pPr>
            <w:r>
              <w:rPr>
                <w:sz w:val="20"/>
              </w:rPr>
              <w:fldChar w:fldCharType="begin">
                <w:ffData>
                  <w:name w:val="Check97"/>
                  <w:enabled/>
                  <w:calcOnExit w:val="0"/>
                  <w:statusText w:type="text" w:val="Output"/>
                  <w:checkBox>
                    <w:sizeAuto/>
                    <w:default w:val="0"/>
                    <w:checked w:val="0"/>
                  </w:checkBox>
                </w:ffData>
              </w:fldChar>
            </w:r>
            <w:bookmarkStart w:id="206" w:name="Check97"/>
            <w:r w:rsidR="00896E12">
              <w:rPr>
                <w:sz w:val="20"/>
              </w:rPr>
              <w:instrText xml:space="preserve"> FORMCHECKBOX </w:instrText>
            </w:r>
            <w:r w:rsidR="005E723B">
              <w:rPr>
                <w:sz w:val="20"/>
              </w:rPr>
            </w:r>
            <w:r w:rsidR="005E723B">
              <w:rPr>
                <w:sz w:val="20"/>
              </w:rPr>
              <w:fldChar w:fldCharType="separate"/>
            </w:r>
            <w:r>
              <w:rPr>
                <w:sz w:val="20"/>
              </w:rPr>
              <w:fldChar w:fldCharType="end"/>
            </w:r>
            <w:bookmarkEnd w:id="206"/>
            <w:r w:rsidR="005B6E23" w:rsidRPr="005B6E23">
              <w:rPr>
                <w:sz w:val="20"/>
              </w:rPr>
              <w:t xml:space="preserve"> Output</w:t>
            </w:r>
          </w:p>
        </w:tc>
        <w:tc>
          <w:tcPr>
            <w:tcW w:w="514" w:type="pct"/>
            <w:gridSpan w:val="3"/>
            <w:tcBorders>
              <w:left w:val="nil"/>
              <w:right w:val="nil"/>
            </w:tcBorders>
          </w:tcPr>
          <w:p w14:paraId="705939BB" w14:textId="77777777" w:rsidR="005B6E23" w:rsidRPr="005B6E23" w:rsidRDefault="00D41F88" w:rsidP="006A19B0">
            <w:pPr>
              <w:pStyle w:val="TableText"/>
              <w:rPr>
                <w:sz w:val="20"/>
              </w:rPr>
            </w:pPr>
            <w:r>
              <w:rPr>
                <w:sz w:val="20"/>
              </w:rPr>
              <w:fldChar w:fldCharType="begin">
                <w:ffData>
                  <w:name w:val="Check98"/>
                  <w:enabled/>
                  <w:calcOnExit w:val="0"/>
                  <w:statusText w:type="text" w:val="Both"/>
                  <w:checkBox>
                    <w:sizeAuto/>
                    <w:default w:val="0"/>
                    <w:checked w:val="0"/>
                  </w:checkBox>
                </w:ffData>
              </w:fldChar>
            </w:r>
            <w:bookmarkStart w:id="207" w:name="Check98"/>
            <w:r w:rsidR="00896E12">
              <w:rPr>
                <w:sz w:val="20"/>
              </w:rPr>
              <w:instrText xml:space="preserve"> FORMCHECKBOX </w:instrText>
            </w:r>
            <w:r w:rsidR="005E723B">
              <w:rPr>
                <w:sz w:val="20"/>
              </w:rPr>
            </w:r>
            <w:r w:rsidR="005E723B">
              <w:rPr>
                <w:sz w:val="20"/>
              </w:rPr>
              <w:fldChar w:fldCharType="separate"/>
            </w:r>
            <w:r>
              <w:rPr>
                <w:sz w:val="20"/>
              </w:rPr>
              <w:fldChar w:fldCharType="end"/>
            </w:r>
            <w:bookmarkEnd w:id="207"/>
            <w:r w:rsidR="005B6E23" w:rsidRPr="005B6E23">
              <w:rPr>
                <w:sz w:val="20"/>
              </w:rPr>
              <w:t xml:space="preserve"> Both</w:t>
            </w:r>
          </w:p>
        </w:tc>
        <w:tc>
          <w:tcPr>
            <w:tcW w:w="1057" w:type="pct"/>
            <w:gridSpan w:val="3"/>
            <w:tcBorders>
              <w:left w:val="nil"/>
              <w:right w:val="nil"/>
            </w:tcBorders>
          </w:tcPr>
          <w:p w14:paraId="705939BC" w14:textId="77777777" w:rsidR="005B6E23" w:rsidRPr="005B6E23" w:rsidRDefault="00D41F88" w:rsidP="006A19B0">
            <w:pPr>
              <w:pStyle w:val="TableText"/>
              <w:rPr>
                <w:sz w:val="20"/>
              </w:rPr>
            </w:pPr>
            <w:r>
              <w:rPr>
                <w:sz w:val="20"/>
              </w:rPr>
              <w:fldChar w:fldCharType="begin">
                <w:ffData>
                  <w:name w:val="Check99"/>
                  <w:enabled/>
                  <w:calcOnExit w:val="0"/>
                  <w:statusText w:type="text" w:val="Global reference"/>
                  <w:checkBox>
                    <w:sizeAuto/>
                    <w:default w:val="0"/>
                    <w:checked w:val="0"/>
                  </w:checkBox>
                </w:ffData>
              </w:fldChar>
            </w:r>
            <w:bookmarkStart w:id="208" w:name="Check99"/>
            <w:r w:rsidR="00896E12">
              <w:rPr>
                <w:sz w:val="20"/>
              </w:rPr>
              <w:instrText xml:space="preserve"> FORMCHECKBOX </w:instrText>
            </w:r>
            <w:r w:rsidR="005E723B">
              <w:rPr>
                <w:sz w:val="20"/>
              </w:rPr>
            </w:r>
            <w:r w:rsidR="005E723B">
              <w:rPr>
                <w:sz w:val="20"/>
              </w:rPr>
              <w:fldChar w:fldCharType="separate"/>
            </w:r>
            <w:r>
              <w:rPr>
                <w:sz w:val="20"/>
              </w:rPr>
              <w:fldChar w:fldCharType="end"/>
            </w:r>
            <w:bookmarkEnd w:id="208"/>
            <w:r w:rsidR="005B6E23" w:rsidRPr="005B6E23">
              <w:rPr>
                <w:sz w:val="20"/>
              </w:rPr>
              <w:t xml:space="preserve"> Global Reference</w:t>
            </w:r>
          </w:p>
        </w:tc>
        <w:tc>
          <w:tcPr>
            <w:tcW w:w="1068" w:type="pct"/>
            <w:tcBorders>
              <w:left w:val="nil"/>
            </w:tcBorders>
          </w:tcPr>
          <w:p w14:paraId="705939BD" w14:textId="77777777" w:rsidR="005B6E23" w:rsidRPr="005B6E23" w:rsidRDefault="00D41F88" w:rsidP="006A19B0">
            <w:pPr>
              <w:pStyle w:val="TableText"/>
              <w:rPr>
                <w:sz w:val="20"/>
              </w:rPr>
            </w:pPr>
            <w:r>
              <w:rPr>
                <w:sz w:val="20"/>
              </w:rPr>
              <w:fldChar w:fldCharType="begin">
                <w:ffData>
                  <w:name w:val="Check100"/>
                  <w:enabled/>
                  <w:calcOnExit w:val="0"/>
                  <w:statusText w:type="text" w:val="Local reference"/>
                  <w:checkBox>
                    <w:sizeAuto/>
                    <w:default w:val="0"/>
                    <w:checked w:val="0"/>
                  </w:checkBox>
                </w:ffData>
              </w:fldChar>
            </w:r>
            <w:bookmarkStart w:id="209" w:name="Check100"/>
            <w:r w:rsidR="00896E12">
              <w:rPr>
                <w:sz w:val="20"/>
              </w:rPr>
              <w:instrText xml:space="preserve"> FORMCHECKBOX </w:instrText>
            </w:r>
            <w:r w:rsidR="005E723B">
              <w:rPr>
                <w:sz w:val="20"/>
              </w:rPr>
            </w:r>
            <w:r w:rsidR="005E723B">
              <w:rPr>
                <w:sz w:val="20"/>
              </w:rPr>
              <w:fldChar w:fldCharType="separate"/>
            </w:r>
            <w:r>
              <w:rPr>
                <w:sz w:val="20"/>
              </w:rPr>
              <w:fldChar w:fldCharType="end"/>
            </w:r>
            <w:bookmarkEnd w:id="209"/>
            <w:r w:rsidR="005B6E23" w:rsidRPr="005B6E23">
              <w:rPr>
                <w:sz w:val="20"/>
              </w:rPr>
              <w:t xml:space="preserve"> Local Reference</w:t>
            </w:r>
          </w:p>
        </w:tc>
      </w:tr>
      <w:tr w:rsidR="00E61EBB" w:rsidRPr="005B6E23" w14:paraId="705939C1" w14:textId="77777777" w:rsidTr="00B24D77">
        <w:trPr>
          <w:cantSplit/>
          <w:trHeight w:val="449"/>
        </w:trPr>
        <w:tc>
          <w:tcPr>
            <w:tcW w:w="1256" w:type="pct"/>
            <w:tcBorders>
              <w:bottom w:val="single" w:sz="4" w:space="0" w:color="auto"/>
            </w:tcBorders>
            <w:shd w:val="clear" w:color="auto" w:fill="F2F2F2" w:themeFill="background1" w:themeFillShade="F2"/>
            <w:vAlign w:val="center"/>
          </w:tcPr>
          <w:p w14:paraId="705939BF" w14:textId="77777777" w:rsidR="005B6E23" w:rsidRPr="005B6E23" w:rsidRDefault="005B6E23" w:rsidP="005B6E23">
            <w:pPr>
              <w:pStyle w:val="TableText"/>
              <w:rPr>
                <w:b/>
              </w:rPr>
            </w:pPr>
            <w:r w:rsidRPr="005B6E23">
              <w:rPr>
                <w:b/>
              </w:rPr>
              <w:t>Menu Text Description</w:t>
            </w:r>
          </w:p>
        </w:tc>
        <w:tc>
          <w:tcPr>
            <w:tcW w:w="3744" w:type="pct"/>
            <w:gridSpan w:val="11"/>
            <w:tcBorders>
              <w:bottom w:val="single" w:sz="4" w:space="0" w:color="auto"/>
            </w:tcBorders>
          </w:tcPr>
          <w:p w14:paraId="705939C0" w14:textId="40726B00" w:rsidR="005B6E23" w:rsidRPr="005B6E23" w:rsidRDefault="004528EB" w:rsidP="00843182">
            <w:pPr>
              <w:pStyle w:val="TableText"/>
            </w:pPr>
            <w:r>
              <w:t>This i</w:t>
            </w:r>
            <w:r w:rsidR="00843182">
              <w:t>s the new H</w:t>
            </w:r>
            <w:r w:rsidR="00525985">
              <w:t>eld Charges Report List Manager</w:t>
            </w:r>
            <w:r w:rsidR="00843182">
              <w:t>.</w:t>
            </w:r>
            <w:r w:rsidR="00A536B7">
              <w:t xml:space="preserve"> </w:t>
            </w:r>
            <w:r w:rsidR="00843182">
              <w:t>This will enable the users to work the held charges more efficiently.</w:t>
            </w:r>
          </w:p>
        </w:tc>
      </w:tr>
      <w:tr w:rsidR="001615A5" w:rsidRPr="005B6E23" w14:paraId="705939C7" w14:textId="77777777" w:rsidTr="00B24D77">
        <w:trPr>
          <w:cantSplit/>
          <w:trHeight w:val="330"/>
        </w:trPr>
        <w:tc>
          <w:tcPr>
            <w:tcW w:w="1256" w:type="pct"/>
            <w:vMerge w:val="restart"/>
            <w:shd w:val="clear" w:color="auto" w:fill="F2F2F2" w:themeFill="background1" w:themeFillShade="F2"/>
            <w:vAlign w:val="center"/>
          </w:tcPr>
          <w:p w14:paraId="705939C2" w14:textId="3F00D4E8" w:rsidR="005B6E23" w:rsidRPr="005B6E23" w:rsidRDefault="005B6E23" w:rsidP="005B6E23">
            <w:pPr>
              <w:pStyle w:val="TableText"/>
              <w:rPr>
                <w:b/>
              </w:rPr>
            </w:pPr>
            <w:r w:rsidRPr="005B6E23">
              <w:rPr>
                <w:b/>
              </w:rPr>
              <w:t>Option Type</w:t>
            </w:r>
          </w:p>
        </w:tc>
        <w:tc>
          <w:tcPr>
            <w:tcW w:w="633" w:type="pct"/>
            <w:gridSpan w:val="3"/>
            <w:tcBorders>
              <w:bottom w:val="nil"/>
              <w:right w:val="nil"/>
            </w:tcBorders>
          </w:tcPr>
          <w:p w14:paraId="705939C3" w14:textId="77777777" w:rsidR="005B6E23" w:rsidRPr="005B6E23" w:rsidRDefault="00D41F88" w:rsidP="006A19B0">
            <w:pPr>
              <w:pStyle w:val="TableText"/>
            </w:pPr>
            <w:r>
              <w:fldChar w:fldCharType="begin">
                <w:ffData>
                  <w:name w:val="Check43"/>
                  <w:enabled/>
                  <w:calcOnExit w:val="0"/>
                  <w:statusText w:type="text" w:val="Ecit"/>
                  <w:checkBox>
                    <w:sizeAuto/>
                    <w:default w:val="0"/>
                    <w:checked w:val="0"/>
                  </w:checkBox>
                </w:ffData>
              </w:fldChar>
            </w:r>
            <w:bookmarkStart w:id="210" w:name="Check43"/>
            <w:r w:rsidR="00896E12">
              <w:instrText xml:space="preserve"> FORMCHECKBOX </w:instrText>
            </w:r>
            <w:r w:rsidR="005E723B">
              <w:fldChar w:fldCharType="separate"/>
            </w:r>
            <w:r>
              <w:fldChar w:fldCharType="end"/>
            </w:r>
            <w:bookmarkEnd w:id="210"/>
            <w:r w:rsidR="005B6E23" w:rsidRPr="005B6E23">
              <w:t xml:space="preserve"> Edit</w:t>
            </w:r>
          </w:p>
        </w:tc>
        <w:tc>
          <w:tcPr>
            <w:tcW w:w="906" w:type="pct"/>
            <w:gridSpan w:val="3"/>
            <w:tcBorders>
              <w:left w:val="nil"/>
              <w:bottom w:val="nil"/>
              <w:right w:val="nil"/>
            </w:tcBorders>
          </w:tcPr>
          <w:p w14:paraId="705939C4" w14:textId="77777777" w:rsidR="005B6E23" w:rsidRPr="005B6E23" w:rsidRDefault="00D41F88" w:rsidP="006A19B0">
            <w:pPr>
              <w:pStyle w:val="TableText"/>
            </w:pPr>
            <w:r>
              <w:fldChar w:fldCharType="begin">
                <w:ffData>
                  <w:name w:val="Check44"/>
                  <w:enabled/>
                  <w:calcOnExit w:val="0"/>
                  <w:statusText w:type="text" w:val="Print"/>
                  <w:checkBox>
                    <w:sizeAuto/>
                    <w:default w:val="0"/>
                    <w:checked w:val="0"/>
                  </w:checkBox>
                </w:ffData>
              </w:fldChar>
            </w:r>
            <w:bookmarkStart w:id="211" w:name="Check44"/>
            <w:r w:rsidR="00896E12">
              <w:instrText xml:space="preserve"> FORMCHECKBOX </w:instrText>
            </w:r>
            <w:r w:rsidR="005E723B">
              <w:fldChar w:fldCharType="separate"/>
            </w:r>
            <w:r>
              <w:fldChar w:fldCharType="end"/>
            </w:r>
            <w:bookmarkEnd w:id="211"/>
            <w:r w:rsidR="005B6E23" w:rsidRPr="005B6E23">
              <w:t xml:space="preserve"> Print</w:t>
            </w:r>
          </w:p>
        </w:tc>
        <w:tc>
          <w:tcPr>
            <w:tcW w:w="576" w:type="pct"/>
            <w:gridSpan w:val="3"/>
            <w:tcBorders>
              <w:left w:val="nil"/>
              <w:bottom w:val="nil"/>
              <w:right w:val="nil"/>
            </w:tcBorders>
          </w:tcPr>
          <w:p w14:paraId="705939C5" w14:textId="77777777" w:rsidR="005B6E23" w:rsidRPr="005B6E23" w:rsidRDefault="00D41F88" w:rsidP="006A19B0">
            <w:pPr>
              <w:pStyle w:val="TableText"/>
            </w:pPr>
            <w:r>
              <w:fldChar w:fldCharType="begin">
                <w:ffData>
                  <w:name w:val="Check45"/>
                  <w:enabled/>
                  <w:calcOnExit w:val="0"/>
                  <w:statusText w:type="text" w:val="Menu"/>
                  <w:checkBox>
                    <w:sizeAuto/>
                    <w:default w:val="0"/>
                    <w:checked w:val="0"/>
                  </w:checkBox>
                </w:ffData>
              </w:fldChar>
            </w:r>
            <w:bookmarkStart w:id="212" w:name="Check45"/>
            <w:r w:rsidR="00896E12">
              <w:instrText xml:space="preserve"> FORMCHECKBOX </w:instrText>
            </w:r>
            <w:r w:rsidR="005E723B">
              <w:fldChar w:fldCharType="separate"/>
            </w:r>
            <w:r>
              <w:fldChar w:fldCharType="end"/>
            </w:r>
            <w:bookmarkEnd w:id="212"/>
            <w:r w:rsidR="005B6E23" w:rsidRPr="005B6E23">
              <w:t xml:space="preserve"> Menu</w:t>
            </w:r>
          </w:p>
        </w:tc>
        <w:tc>
          <w:tcPr>
            <w:tcW w:w="1629" w:type="pct"/>
            <w:gridSpan w:val="2"/>
            <w:tcBorders>
              <w:left w:val="nil"/>
              <w:bottom w:val="nil"/>
            </w:tcBorders>
          </w:tcPr>
          <w:p w14:paraId="705939C6" w14:textId="77777777" w:rsidR="005B6E23" w:rsidRPr="005B6E23" w:rsidRDefault="00D41F88" w:rsidP="006A19B0">
            <w:pPr>
              <w:pStyle w:val="TableText"/>
            </w:pPr>
            <w:r>
              <w:fldChar w:fldCharType="begin">
                <w:ffData>
                  <w:name w:val="Check46"/>
                  <w:enabled/>
                  <w:calcOnExit w:val="0"/>
                  <w:statusText w:type="text" w:val="Inquire"/>
                  <w:checkBox>
                    <w:sizeAuto/>
                    <w:default w:val="0"/>
                    <w:checked w:val="0"/>
                  </w:checkBox>
                </w:ffData>
              </w:fldChar>
            </w:r>
            <w:bookmarkStart w:id="213" w:name="Check46"/>
            <w:r w:rsidR="00896E12">
              <w:instrText xml:space="preserve"> FORMCHECKBOX </w:instrText>
            </w:r>
            <w:r w:rsidR="005E723B">
              <w:fldChar w:fldCharType="separate"/>
            </w:r>
            <w:r>
              <w:fldChar w:fldCharType="end"/>
            </w:r>
            <w:bookmarkEnd w:id="213"/>
            <w:r w:rsidR="005B6E23" w:rsidRPr="005B6E23">
              <w:t xml:space="preserve"> Inquire</w:t>
            </w:r>
          </w:p>
        </w:tc>
      </w:tr>
      <w:tr w:rsidR="001615A5" w:rsidRPr="005B6E23" w14:paraId="705939CD" w14:textId="77777777" w:rsidTr="00B24D77">
        <w:trPr>
          <w:cantSplit/>
          <w:trHeight w:val="315"/>
        </w:trPr>
        <w:tc>
          <w:tcPr>
            <w:tcW w:w="1256" w:type="pct"/>
            <w:vMerge/>
            <w:shd w:val="clear" w:color="auto" w:fill="F2F2F2" w:themeFill="background1" w:themeFillShade="F2"/>
            <w:vAlign w:val="center"/>
          </w:tcPr>
          <w:p w14:paraId="705939C8" w14:textId="77777777" w:rsidR="005B6E23" w:rsidRPr="005B6E23" w:rsidRDefault="005B6E23" w:rsidP="005B6E23">
            <w:pPr>
              <w:pStyle w:val="TableText"/>
              <w:rPr>
                <w:b/>
              </w:rPr>
            </w:pPr>
          </w:p>
        </w:tc>
        <w:tc>
          <w:tcPr>
            <w:tcW w:w="633" w:type="pct"/>
            <w:gridSpan w:val="3"/>
            <w:tcBorders>
              <w:top w:val="nil"/>
              <w:right w:val="nil"/>
            </w:tcBorders>
          </w:tcPr>
          <w:p w14:paraId="705939C9" w14:textId="77777777" w:rsidR="005B6E23" w:rsidRPr="005B6E23" w:rsidRDefault="00D41F88" w:rsidP="006A19B0">
            <w:pPr>
              <w:pStyle w:val="TableText"/>
            </w:pPr>
            <w:r>
              <w:fldChar w:fldCharType="begin">
                <w:ffData>
                  <w:name w:val="Check47"/>
                  <w:enabled/>
                  <w:calcOnExit w:val="0"/>
                  <w:statusText w:type="text" w:val="Action"/>
                  <w:checkBox>
                    <w:sizeAuto/>
                    <w:default w:val="0"/>
                    <w:checked w:val="0"/>
                  </w:checkBox>
                </w:ffData>
              </w:fldChar>
            </w:r>
            <w:bookmarkStart w:id="214" w:name="Check47"/>
            <w:r w:rsidR="00896E12">
              <w:instrText xml:space="preserve"> FORMCHECKBOX </w:instrText>
            </w:r>
            <w:r w:rsidR="005E723B">
              <w:fldChar w:fldCharType="separate"/>
            </w:r>
            <w:r>
              <w:fldChar w:fldCharType="end"/>
            </w:r>
            <w:bookmarkEnd w:id="214"/>
            <w:r w:rsidR="005B6E23" w:rsidRPr="005B6E23">
              <w:t xml:space="preserve"> Action</w:t>
            </w:r>
          </w:p>
        </w:tc>
        <w:tc>
          <w:tcPr>
            <w:tcW w:w="906" w:type="pct"/>
            <w:gridSpan w:val="3"/>
            <w:tcBorders>
              <w:top w:val="nil"/>
              <w:left w:val="nil"/>
              <w:right w:val="nil"/>
            </w:tcBorders>
          </w:tcPr>
          <w:p w14:paraId="705939CA" w14:textId="76D9DC0E" w:rsidR="005B6E23" w:rsidRPr="005B6E23" w:rsidRDefault="00843182" w:rsidP="006A19B0">
            <w:pPr>
              <w:pStyle w:val="TableText"/>
            </w:pPr>
            <w:r>
              <w:fldChar w:fldCharType="begin">
                <w:ffData>
                  <w:name w:val="Check48"/>
                  <w:enabled/>
                  <w:calcOnExit w:val="0"/>
                  <w:statusText w:type="text" w:val="Ran routine"/>
                  <w:checkBox>
                    <w:sizeAuto/>
                    <w:default w:val="1"/>
                  </w:checkBox>
                </w:ffData>
              </w:fldChar>
            </w:r>
            <w:bookmarkStart w:id="215" w:name="Check48"/>
            <w:r>
              <w:instrText xml:space="preserve"> FORMCHECKBOX </w:instrText>
            </w:r>
            <w:r w:rsidR="005E723B">
              <w:fldChar w:fldCharType="separate"/>
            </w:r>
            <w:r>
              <w:fldChar w:fldCharType="end"/>
            </w:r>
            <w:bookmarkEnd w:id="215"/>
            <w:r w:rsidR="005B6E23" w:rsidRPr="005B6E23">
              <w:t xml:space="preserve"> Run Routine</w:t>
            </w:r>
          </w:p>
        </w:tc>
        <w:tc>
          <w:tcPr>
            <w:tcW w:w="576" w:type="pct"/>
            <w:gridSpan w:val="3"/>
            <w:tcBorders>
              <w:top w:val="nil"/>
              <w:left w:val="nil"/>
              <w:right w:val="nil"/>
            </w:tcBorders>
          </w:tcPr>
          <w:p w14:paraId="705939CB" w14:textId="77777777" w:rsidR="005B6E23" w:rsidRPr="005B6E23" w:rsidRDefault="00D41F88" w:rsidP="006A19B0">
            <w:pPr>
              <w:pStyle w:val="TableText"/>
            </w:pPr>
            <w:r>
              <w:fldChar w:fldCharType="begin">
                <w:ffData>
                  <w:name w:val="Check49"/>
                  <w:enabled/>
                  <w:calcOnExit w:val="0"/>
                  <w:statusText w:type="text" w:val="Other"/>
                  <w:checkBox>
                    <w:sizeAuto/>
                    <w:default w:val="0"/>
                    <w:checked w:val="0"/>
                  </w:checkBox>
                </w:ffData>
              </w:fldChar>
            </w:r>
            <w:bookmarkStart w:id="216" w:name="Check49"/>
            <w:r w:rsidR="00896E12">
              <w:instrText xml:space="preserve"> FORMCHECKBOX </w:instrText>
            </w:r>
            <w:r w:rsidR="005E723B">
              <w:fldChar w:fldCharType="separate"/>
            </w:r>
            <w:r>
              <w:fldChar w:fldCharType="end"/>
            </w:r>
            <w:bookmarkEnd w:id="216"/>
            <w:r w:rsidR="005B6E23" w:rsidRPr="005B6E23">
              <w:t xml:space="preserve"> Other</w:t>
            </w:r>
          </w:p>
        </w:tc>
        <w:tc>
          <w:tcPr>
            <w:tcW w:w="1629" w:type="pct"/>
            <w:gridSpan w:val="2"/>
            <w:tcBorders>
              <w:top w:val="nil"/>
              <w:left w:val="nil"/>
            </w:tcBorders>
          </w:tcPr>
          <w:p w14:paraId="705939CC" w14:textId="77777777" w:rsidR="005B6E23" w:rsidRPr="005B6E23" w:rsidRDefault="005B6E23" w:rsidP="006A19B0">
            <w:pPr>
              <w:pStyle w:val="TableText"/>
            </w:pPr>
          </w:p>
        </w:tc>
      </w:tr>
      <w:tr w:rsidR="005B6E23" w:rsidRPr="005B6E23" w14:paraId="705939D0" w14:textId="77777777" w:rsidTr="00B24D77">
        <w:trPr>
          <w:cantSplit/>
        </w:trPr>
        <w:tc>
          <w:tcPr>
            <w:tcW w:w="1256" w:type="pct"/>
            <w:shd w:val="clear" w:color="auto" w:fill="F2F2F2" w:themeFill="background1" w:themeFillShade="F2"/>
            <w:vAlign w:val="center"/>
          </w:tcPr>
          <w:p w14:paraId="705939CE" w14:textId="77777777" w:rsidR="005B6E23" w:rsidRPr="005B6E23" w:rsidRDefault="005B6E23" w:rsidP="005B6E23">
            <w:pPr>
              <w:pStyle w:val="TableText"/>
              <w:rPr>
                <w:b/>
              </w:rPr>
            </w:pPr>
            <w:r w:rsidRPr="005B6E23">
              <w:rPr>
                <w:b/>
              </w:rPr>
              <w:t>Associated Routine</w:t>
            </w:r>
          </w:p>
        </w:tc>
        <w:tc>
          <w:tcPr>
            <w:tcW w:w="3744" w:type="pct"/>
            <w:gridSpan w:val="11"/>
          </w:tcPr>
          <w:p w14:paraId="705939CF" w14:textId="53498681" w:rsidR="005B6E23" w:rsidRPr="005B6E23" w:rsidRDefault="004528EB" w:rsidP="006A19B0">
            <w:pPr>
              <w:pStyle w:val="TableText"/>
            </w:pPr>
            <w:r>
              <w:t>EN^</w:t>
            </w:r>
            <w:r w:rsidR="00843182">
              <w:t>IBOHLS</w:t>
            </w:r>
          </w:p>
        </w:tc>
      </w:tr>
      <w:tr w:rsidR="005B6E23" w:rsidRPr="005B6E23" w14:paraId="705939D3" w14:textId="77777777" w:rsidTr="00B24D77">
        <w:trPr>
          <w:cantSplit/>
        </w:trPr>
        <w:tc>
          <w:tcPr>
            <w:tcW w:w="1256" w:type="pct"/>
            <w:shd w:val="clear" w:color="auto" w:fill="F2F2F2" w:themeFill="background1" w:themeFillShade="F2"/>
            <w:vAlign w:val="center"/>
          </w:tcPr>
          <w:p w14:paraId="705939D1" w14:textId="77777777" w:rsidR="005B6E23" w:rsidRPr="005B6E23" w:rsidRDefault="005B6E23" w:rsidP="005B6E23">
            <w:pPr>
              <w:pStyle w:val="TableText"/>
              <w:rPr>
                <w:b/>
              </w:rPr>
            </w:pPr>
            <w:r w:rsidRPr="005B6E23">
              <w:rPr>
                <w:b/>
              </w:rPr>
              <w:t>Option Definition</w:t>
            </w:r>
          </w:p>
        </w:tc>
        <w:tc>
          <w:tcPr>
            <w:tcW w:w="3744" w:type="pct"/>
            <w:gridSpan w:val="11"/>
          </w:tcPr>
          <w:p w14:paraId="705939D2" w14:textId="77777777" w:rsidR="005B6E23" w:rsidRPr="005B6E23" w:rsidRDefault="005B6E23" w:rsidP="006A19B0">
            <w:pPr>
              <w:pStyle w:val="TableText"/>
            </w:pPr>
          </w:p>
        </w:tc>
      </w:tr>
    </w:tbl>
    <w:p w14:paraId="705939D4" w14:textId="77777777" w:rsidR="00C27696" w:rsidRPr="00AA00FD" w:rsidRDefault="00C27696" w:rsidP="00DE069E">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Current Logic"/>
      </w:tblPr>
      <w:tblGrid>
        <w:gridCol w:w="9576"/>
      </w:tblGrid>
      <w:tr w:rsidR="00E61EBB" w:rsidRPr="00AA00FD" w14:paraId="705939D6" w14:textId="77777777" w:rsidTr="00B24D77">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05939D5" w14:textId="77777777" w:rsidR="00AA00FD" w:rsidRPr="00AA00FD" w:rsidRDefault="00AA00FD" w:rsidP="00AA00FD">
            <w:pPr>
              <w:pStyle w:val="TableHeading"/>
            </w:pPr>
            <w:bookmarkStart w:id="217" w:name="Check63"/>
            <w:bookmarkStart w:id="218" w:name="ColumnTitle_60"/>
            <w:bookmarkEnd w:id="217"/>
            <w:bookmarkEnd w:id="218"/>
            <w:r w:rsidRPr="00AA00FD">
              <w:t>Current Entry Action Logic</w:t>
            </w:r>
          </w:p>
        </w:tc>
      </w:tr>
      <w:tr w:rsidR="00AA00FD" w:rsidRPr="00AA00FD" w14:paraId="705939D8" w14:textId="77777777" w:rsidTr="00B24D77">
        <w:trPr>
          <w:cantSplit/>
        </w:trPr>
        <w:tc>
          <w:tcPr>
            <w:tcW w:w="5000" w:type="pct"/>
            <w:tcBorders>
              <w:top w:val="single" w:sz="6" w:space="0" w:color="000000"/>
              <w:left w:val="single" w:sz="6" w:space="0" w:color="000000"/>
              <w:bottom w:val="single" w:sz="6" w:space="0" w:color="000000"/>
              <w:right w:val="single" w:sz="6" w:space="0" w:color="000000"/>
            </w:tcBorders>
          </w:tcPr>
          <w:p w14:paraId="705939D7" w14:textId="79C3B9A0" w:rsidR="00AA00FD" w:rsidRPr="00AA00FD" w:rsidRDefault="00843182" w:rsidP="00AA00FD">
            <w:pPr>
              <w:pStyle w:val="TableText"/>
            </w:pPr>
            <w:r>
              <w:t>NONE</w:t>
            </w:r>
          </w:p>
        </w:tc>
      </w:tr>
    </w:tbl>
    <w:p w14:paraId="705939D9" w14:textId="77777777" w:rsidR="00C27696" w:rsidRDefault="00C27696" w:rsidP="00DE069E">
      <w:pPr>
        <w:pStyle w:val="BodyText"/>
        <w:rPr>
          <w:sz w:val="2"/>
          <w:szCs w:val="2"/>
        </w:rPr>
      </w:pPr>
    </w:p>
    <w:p w14:paraId="34586FEC" w14:textId="77777777" w:rsidR="00B24D77" w:rsidRDefault="00B24D77" w:rsidP="00DE069E">
      <w:pPr>
        <w:pStyle w:val="BodyText"/>
        <w:rPr>
          <w:sz w:val="2"/>
          <w:szCs w:val="2"/>
        </w:rPr>
      </w:pPr>
    </w:p>
    <w:p w14:paraId="58A163A9" w14:textId="77777777" w:rsidR="00B24D77" w:rsidRDefault="00B24D77" w:rsidP="00DE069E">
      <w:pPr>
        <w:pStyle w:val="BodyText"/>
        <w:rPr>
          <w:sz w:val="2"/>
          <w:szCs w:val="2"/>
        </w:rPr>
      </w:pPr>
    </w:p>
    <w:p w14:paraId="42792668" w14:textId="77777777" w:rsidR="00B24D77" w:rsidRPr="00AA00FD" w:rsidRDefault="00B24D77" w:rsidP="00DE069E">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Modified Logic"/>
      </w:tblPr>
      <w:tblGrid>
        <w:gridCol w:w="9576"/>
      </w:tblGrid>
      <w:tr w:rsidR="00E61EBB" w:rsidRPr="00AA00FD" w14:paraId="705939DB" w14:textId="77777777" w:rsidTr="00B24D77">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05939DA" w14:textId="37052D00" w:rsidR="00AA00FD" w:rsidRPr="00AA00FD" w:rsidRDefault="00AA00FD" w:rsidP="00AA00FD">
            <w:pPr>
              <w:pStyle w:val="TableHeading"/>
            </w:pPr>
            <w:bookmarkStart w:id="219" w:name="Check64"/>
            <w:bookmarkStart w:id="220" w:name="Check67"/>
            <w:bookmarkStart w:id="221" w:name="ColumnTitle_61"/>
            <w:bookmarkEnd w:id="219"/>
            <w:bookmarkEnd w:id="220"/>
            <w:bookmarkEnd w:id="221"/>
            <w:r w:rsidRPr="00AA00FD">
              <w:lastRenderedPageBreak/>
              <w:t xml:space="preserve">Modified Entry Action Logic </w:t>
            </w:r>
            <w:r w:rsidR="006F4378">
              <w:t>(Changes are highlighted)</w:t>
            </w:r>
          </w:p>
        </w:tc>
      </w:tr>
      <w:tr w:rsidR="00AA00FD" w:rsidRPr="00AA00FD" w14:paraId="705939DD" w14:textId="77777777" w:rsidTr="00B24D77">
        <w:tc>
          <w:tcPr>
            <w:tcW w:w="5000" w:type="pct"/>
            <w:tcBorders>
              <w:top w:val="single" w:sz="6" w:space="0" w:color="000000"/>
              <w:left w:val="single" w:sz="6" w:space="0" w:color="000000"/>
              <w:bottom w:val="single" w:sz="6" w:space="0" w:color="000000"/>
              <w:right w:val="single" w:sz="6" w:space="0" w:color="000000"/>
            </w:tcBorders>
          </w:tcPr>
          <w:p w14:paraId="705939DC" w14:textId="64B535D8" w:rsidR="00AA00FD" w:rsidRPr="00AA00FD" w:rsidRDefault="00843182" w:rsidP="00AA00FD">
            <w:pPr>
              <w:pStyle w:val="TableText"/>
            </w:pPr>
            <w:r>
              <w:t>NONE</w:t>
            </w:r>
          </w:p>
        </w:tc>
      </w:tr>
    </w:tbl>
    <w:p w14:paraId="705939DE" w14:textId="77777777" w:rsidR="00AA00FD" w:rsidRPr="00AA00FD" w:rsidRDefault="00AA00FD" w:rsidP="00DE069E">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Current Logic"/>
      </w:tblPr>
      <w:tblGrid>
        <w:gridCol w:w="9576"/>
      </w:tblGrid>
      <w:tr w:rsidR="00E61EBB" w:rsidRPr="00AA00FD" w14:paraId="705939E0" w14:textId="77777777" w:rsidTr="00B24D77">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05939DF" w14:textId="77777777" w:rsidR="00AA00FD" w:rsidRPr="00AA00FD" w:rsidRDefault="00AA00FD" w:rsidP="00AA00FD">
            <w:pPr>
              <w:pStyle w:val="TableHeading"/>
            </w:pPr>
            <w:bookmarkStart w:id="222" w:name="Check65"/>
            <w:bookmarkStart w:id="223" w:name="ColumnTitle_62"/>
            <w:bookmarkEnd w:id="222"/>
            <w:bookmarkEnd w:id="223"/>
            <w:r w:rsidRPr="00AA00FD">
              <w:t>Current Exit Action Logic</w:t>
            </w:r>
          </w:p>
        </w:tc>
      </w:tr>
      <w:tr w:rsidR="00AA00FD" w:rsidRPr="00AA00FD" w14:paraId="705939E2" w14:textId="77777777" w:rsidTr="00B24D77">
        <w:trPr>
          <w:cantSplit/>
        </w:trPr>
        <w:tc>
          <w:tcPr>
            <w:tcW w:w="5000" w:type="pct"/>
            <w:tcBorders>
              <w:top w:val="single" w:sz="6" w:space="0" w:color="000000"/>
              <w:left w:val="single" w:sz="6" w:space="0" w:color="000000"/>
              <w:bottom w:val="single" w:sz="6" w:space="0" w:color="000000"/>
              <w:right w:val="single" w:sz="6" w:space="0" w:color="000000"/>
            </w:tcBorders>
          </w:tcPr>
          <w:p w14:paraId="705939E1" w14:textId="16DF9017" w:rsidR="00AA00FD" w:rsidRPr="00AA00FD" w:rsidRDefault="00843182" w:rsidP="00AA00FD">
            <w:pPr>
              <w:pStyle w:val="TableText"/>
            </w:pPr>
            <w:r>
              <w:t>NONE</w:t>
            </w:r>
          </w:p>
        </w:tc>
      </w:tr>
    </w:tbl>
    <w:p w14:paraId="705939E3" w14:textId="77777777" w:rsidR="00AA00FD" w:rsidRPr="00AA00FD" w:rsidRDefault="00AA00FD" w:rsidP="00DE069E">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Modified Logic"/>
      </w:tblPr>
      <w:tblGrid>
        <w:gridCol w:w="9576"/>
      </w:tblGrid>
      <w:tr w:rsidR="00E61EBB" w:rsidRPr="00AA00FD" w14:paraId="705939E5" w14:textId="77777777"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05939E4" w14:textId="6BED5B17" w:rsidR="00AA00FD" w:rsidRPr="00AA00FD" w:rsidRDefault="00AA00FD" w:rsidP="00AA00FD">
            <w:pPr>
              <w:pStyle w:val="TableHeading"/>
            </w:pPr>
            <w:bookmarkStart w:id="224" w:name="Check66"/>
            <w:bookmarkStart w:id="225" w:name="ColumnTitle_63"/>
            <w:bookmarkEnd w:id="224"/>
            <w:bookmarkEnd w:id="225"/>
            <w:r w:rsidRPr="00AA00FD">
              <w:t xml:space="preserve">Modified Exit Action Logic </w:t>
            </w:r>
            <w:r w:rsidR="006F4378">
              <w:t>(Changes are highlighted)</w:t>
            </w:r>
          </w:p>
        </w:tc>
      </w:tr>
      <w:tr w:rsidR="00AA00FD" w:rsidRPr="00AA00FD" w14:paraId="705939E7" w14:textId="77777777" w:rsidTr="003D34F4">
        <w:trPr>
          <w:cantSplit/>
        </w:trPr>
        <w:tc>
          <w:tcPr>
            <w:tcW w:w="5000" w:type="pct"/>
            <w:tcBorders>
              <w:top w:val="single" w:sz="6" w:space="0" w:color="000000"/>
              <w:left w:val="single" w:sz="6" w:space="0" w:color="000000"/>
              <w:bottom w:val="single" w:sz="6" w:space="0" w:color="000000"/>
              <w:right w:val="single" w:sz="6" w:space="0" w:color="000000"/>
            </w:tcBorders>
          </w:tcPr>
          <w:p w14:paraId="705939E6" w14:textId="19A7760F" w:rsidR="00AA00FD" w:rsidRPr="00AA00FD" w:rsidRDefault="00843182" w:rsidP="00AA00FD">
            <w:pPr>
              <w:pStyle w:val="TableText"/>
            </w:pPr>
            <w:r>
              <w:t>NONE</w:t>
            </w:r>
          </w:p>
        </w:tc>
      </w:tr>
    </w:tbl>
    <w:p w14:paraId="7A0C8FC8" w14:textId="6D8C2024" w:rsidR="00843182" w:rsidRPr="00BD7229" w:rsidRDefault="00D42536" w:rsidP="006E0198">
      <w:pPr>
        <w:pStyle w:val="Heading5"/>
      </w:pPr>
      <w:bookmarkStart w:id="226" w:name="_Toc381778419"/>
      <w:bookmarkStart w:id="227" w:name="_Toc442889581"/>
      <w:r w:rsidRPr="00BD7229">
        <w:t>Protocols</w:t>
      </w:r>
      <w:bookmarkEnd w:id="226"/>
      <w:bookmarkEnd w:id="227"/>
    </w:p>
    <w:p w14:paraId="705939E9" w14:textId="77777777" w:rsidR="00EC7EFE" w:rsidRDefault="00EC7EFE" w:rsidP="00EC7EFE">
      <w:pPr>
        <w:pStyle w:val="Caption"/>
      </w:pPr>
      <w:bookmarkStart w:id="228" w:name="_Toc442889313"/>
      <w:r>
        <w:t xml:space="preserve">Table </w:t>
      </w:r>
      <w:r w:rsidR="00D41F88">
        <w:fldChar w:fldCharType="begin"/>
      </w:r>
      <w:r w:rsidR="00141EC9">
        <w:instrText xml:space="preserve"> SEQ Table \* ARABIC </w:instrText>
      </w:r>
      <w:r w:rsidR="00D41F88">
        <w:fldChar w:fldCharType="separate"/>
      </w:r>
      <w:r w:rsidR="00B95F8F">
        <w:rPr>
          <w:noProof/>
        </w:rPr>
        <w:t>8</w:t>
      </w:r>
      <w:r w:rsidR="00D41F88">
        <w:rPr>
          <w:noProof/>
        </w:rPr>
        <w:fldChar w:fldCharType="end"/>
      </w:r>
      <w:r>
        <w:t>: Protocols</w:t>
      </w:r>
      <w:bookmarkEnd w:id="228"/>
    </w:p>
    <w:tbl>
      <w:tblPr>
        <w:tblStyle w:val="TableGrid"/>
        <w:tblW w:w="5000" w:type="pct"/>
        <w:tblLook w:val="04A0" w:firstRow="1" w:lastRow="0" w:firstColumn="1" w:lastColumn="0" w:noHBand="0" w:noVBand="1"/>
        <w:tblDescription w:val="Protocols"/>
      </w:tblPr>
      <w:tblGrid>
        <w:gridCol w:w="2390"/>
        <w:gridCol w:w="7186"/>
      </w:tblGrid>
      <w:tr w:rsidR="00756E22" w14:paraId="705939EC" w14:textId="77777777" w:rsidTr="00B24D77">
        <w:trPr>
          <w:cantSplit/>
          <w:tblHeader/>
        </w:trPr>
        <w:tc>
          <w:tcPr>
            <w:tcW w:w="1248" w:type="pct"/>
            <w:shd w:val="clear" w:color="auto" w:fill="F2F2F2" w:themeFill="background1" w:themeFillShade="F2"/>
          </w:tcPr>
          <w:p w14:paraId="705939EA" w14:textId="77777777" w:rsidR="00756E22" w:rsidRDefault="00756E22" w:rsidP="00756E22">
            <w:pPr>
              <w:pStyle w:val="TableHeading"/>
            </w:pPr>
            <w:bookmarkStart w:id="229" w:name="ColumnTitle_65"/>
            <w:bookmarkEnd w:id="229"/>
            <w:r w:rsidRPr="00756E22">
              <w:t>Protocols</w:t>
            </w:r>
          </w:p>
        </w:tc>
        <w:tc>
          <w:tcPr>
            <w:tcW w:w="3752" w:type="pct"/>
            <w:shd w:val="clear" w:color="auto" w:fill="F2F2F2" w:themeFill="background1" w:themeFillShade="F2"/>
          </w:tcPr>
          <w:p w14:paraId="705939EB" w14:textId="77777777" w:rsidR="00756E22" w:rsidRDefault="00756E22" w:rsidP="00756E22">
            <w:pPr>
              <w:pStyle w:val="TableHeading"/>
            </w:pPr>
            <w:r w:rsidRPr="00756E22">
              <w:t>Activities</w:t>
            </w:r>
          </w:p>
        </w:tc>
      </w:tr>
      <w:tr w:rsidR="00756E22" w14:paraId="705939EF" w14:textId="77777777" w:rsidTr="00B24D77">
        <w:trPr>
          <w:cantSplit/>
        </w:trPr>
        <w:tc>
          <w:tcPr>
            <w:tcW w:w="1248" w:type="pct"/>
            <w:shd w:val="clear" w:color="auto" w:fill="F2F2F2" w:themeFill="background1" w:themeFillShade="F2"/>
          </w:tcPr>
          <w:p w14:paraId="705939ED" w14:textId="77777777" w:rsidR="00756E22" w:rsidRPr="00756E22" w:rsidRDefault="00756E22" w:rsidP="00756E22">
            <w:pPr>
              <w:pStyle w:val="TableText"/>
              <w:rPr>
                <w:b/>
              </w:rPr>
            </w:pPr>
            <w:r w:rsidRPr="00756E22">
              <w:rPr>
                <w:b/>
              </w:rPr>
              <w:t>Protocol Name</w:t>
            </w:r>
          </w:p>
        </w:tc>
        <w:tc>
          <w:tcPr>
            <w:tcW w:w="3752" w:type="pct"/>
          </w:tcPr>
          <w:p w14:paraId="705939EE" w14:textId="308D695F" w:rsidR="00756E22" w:rsidRPr="006A19B0" w:rsidRDefault="00582785" w:rsidP="006A19B0">
            <w:pPr>
              <w:pStyle w:val="TableText"/>
            </w:pPr>
            <w:r>
              <w:t>IB</w:t>
            </w:r>
            <w:r w:rsidR="00E0166E">
              <w:t>OH</w:t>
            </w:r>
            <w:r>
              <w:t xml:space="preserve"> EXPAND HELD CHARGES</w:t>
            </w:r>
          </w:p>
        </w:tc>
      </w:tr>
      <w:tr w:rsidR="00756E22" w14:paraId="705939F2" w14:textId="77777777" w:rsidTr="00B24D77">
        <w:trPr>
          <w:cantSplit/>
        </w:trPr>
        <w:tc>
          <w:tcPr>
            <w:tcW w:w="1248" w:type="pct"/>
            <w:shd w:val="clear" w:color="auto" w:fill="F2F2F2" w:themeFill="background1" w:themeFillShade="F2"/>
          </w:tcPr>
          <w:p w14:paraId="705939F0" w14:textId="77777777" w:rsidR="00756E22" w:rsidRPr="00756E22" w:rsidRDefault="00756E22" w:rsidP="00756E22">
            <w:pPr>
              <w:pStyle w:val="TableText"/>
              <w:rPr>
                <w:b/>
              </w:rPr>
            </w:pPr>
            <w:r w:rsidRPr="00756E22">
              <w:rPr>
                <w:b/>
              </w:rPr>
              <w:t>Enhancement Category</w:t>
            </w:r>
          </w:p>
        </w:tc>
        <w:tc>
          <w:tcPr>
            <w:tcW w:w="3752" w:type="pct"/>
          </w:tcPr>
          <w:p w14:paraId="705939F1" w14:textId="19A2F77A" w:rsidR="00756E22" w:rsidRPr="006A19B0" w:rsidRDefault="00582785" w:rsidP="006A19B0">
            <w:pPr>
              <w:pStyle w:val="TableText"/>
            </w:pPr>
            <w:r>
              <w:fldChar w:fldCharType="begin">
                <w:ffData>
                  <w:name w:val=""/>
                  <w:enabled/>
                  <w:calcOnExit w:val="0"/>
                  <w:statusText w:type="text" w:val="New"/>
                  <w:checkBox>
                    <w:sizeAuto/>
                    <w:default w:val="1"/>
                  </w:checkBox>
                </w:ffData>
              </w:fldChar>
            </w:r>
            <w:r>
              <w:instrText xml:space="preserve"> FORMCHECKBOX </w:instrText>
            </w:r>
            <w:r w:rsidR="005E723B">
              <w:fldChar w:fldCharType="separate"/>
            </w:r>
            <w:r>
              <w:fldChar w:fldCharType="end"/>
            </w:r>
            <w:r w:rsidR="00756E22" w:rsidRPr="006A19B0">
              <w:t xml:space="preserve"> New</w:t>
            </w:r>
            <w:r w:rsidR="006034E7" w:rsidRPr="006A19B0">
              <w:t xml:space="preserve"> </w:t>
            </w:r>
            <w:r w:rsidR="00D41F88" w:rsidRPr="006A19B0">
              <w:fldChar w:fldCharType="begin">
                <w:ffData>
                  <w:name w:val="Check102"/>
                  <w:enabled/>
                  <w:calcOnExit w:val="0"/>
                  <w:statusText w:type="text" w:val="Modify"/>
                  <w:checkBox>
                    <w:sizeAuto/>
                    <w:default w:val="0"/>
                    <w:checked w:val="0"/>
                  </w:checkBox>
                </w:ffData>
              </w:fldChar>
            </w:r>
            <w:r w:rsidR="00756E22" w:rsidRPr="006A19B0">
              <w:instrText xml:space="preserve"> FORMCHECKBOX </w:instrText>
            </w:r>
            <w:r w:rsidR="005E723B">
              <w:fldChar w:fldCharType="separate"/>
            </w:r>
            <w:r w:rsidR="00D41F88" w:rsidRPr="006A19B0">
              <w:fldChar w:fldCharType="end"/>
            </w:r>
            <w:r w:rsidR="00756E22" w:rsidRPr="006A19B0">
              <w:t xml:space="preserve"> Modify</w:t>
            </w:r>
            <w:r w:rsidR="006034E7" w:rsidRPr="006A19B0">
              <w:t xml:space="preserve"> </w:t>
            </w:r>
            <w:r w:rsidR="00D41F88" w:rsidRPr="006A19B0">
              <w:fldChar w:fldCharType="begin">
                <w:ffData>
                  <w:name w:val="Check103"/>
                  <w:enabled/>
                  <w:calcOnExit w:val="0"/>
                  <w:statusText w:type="text" w:val="Delete"/>
                  <w:checkBox>
                    <w:sizeAuto/>
                    <w:default w:val="0"/>
                    <w:checked w:val="0"/>
                  </w:checkBox>
                </w:ffData>
              </w:fldChar>
            </w:r>
            <w:r w:rsidR="00756E22" w:rsidRPr="006A19B0">
              <w:instrText xml:space="preserve"> FORMCHECKBOX </w:instrText>
            </w:r>
            <w:r w:rsidR="005E723B">
              <w:fldChar w:fldCharType="separate"/>
            </w:r>
            <w:r w:rsidR="00D41F88" w:rsidRPr="006A19B0">
              <w:fldChar w:fldCharType="end"/>
            </w:r>
            <w:r w:rsidR="00756E22" w:rsidRPr="006A19B0">
              <w:t xml:space="preserve"> Delete</w:t>
            </w:r>
            <w:r w:rsidR="006034E7" w:rsidRPr="006A19B0">
              <w:t xml:space="preserve"> </w:t>
            </w:r>
            <w:r w:rsidR="00D41F88" w:rsidRPr="006A19B0">
              <w:fldChar w:fldCharType="begin">
                <w:ffData>
                  <w:name w:val="Check104"/>
                  <w:enabled/>
                  <w:calcOnExit w:val="0"/>
                  <w:statusText w:type="text" w:val="No change"/>
                  <w:checkBox>
                    <w:sizeAuto/>
                    <w:default w:val="0"/>
                    <w:checked w:val="0"/>
                  </w:checkBox>
                </w:ffData>
              </w:fldChar>
            </w:r>
            <w:r w:rsidR="00756E22" w:rsidRPr="006A19B0">
              <w:instrText xml:space="preserve"> FORMCHECKBOX </w:instrText>
            </w:r>
            <w:r w:rsidR="005E723B">
              <w:fldChar w:fldCharType="separate"/>
            </w:r>
            <w:r w:rsidR="00D41F88" w:rsidRPr="006A19B0">
              <w:fldChar w:fldCharType="end"/>
            </w:r>
            <w:r w:rsidR="00756E22" w:rsidRPr="006A19B0">
              <w:t xml:space="preserve"> No Change</w:t>
            </w:r>
          </w:p>
        </w:tc>
      </w:tr>
      <w:tr w:rsidR="00756E22" w14:paraId="705939F5" w14:textId="77777777" w:rsidTr="00B24D77">
        <w:trPr>
          <w:cantSplit/>
        </w:trPr>
        <w:tc>
          <w:tcPr>
            <w:tcW w:w="1248" w:type="pct"/>
            <w:shd w:val="clear" w:color="auto" w:fill="F2F2F2" w:themeFill="background1" w:themeFillShade="F2"/>
          </w:tcPr>
          <w:p w14:paraId="705939F3" w14:textId="77777777" w:rsidR="00756E22" w:rsidRPr="00756E22" w:rsidRDefault="00756E22" w:rsidP="00756E22">
            <w:pPr>
              <w:pStyle w:val="TableText"/>
              <w:rPr>
                <w:b/>
              </w:rPr>
            </w:pPr>
            <w:r w:rsidRPr="00756E22">
              <w:rPr>
                <w:b/>
              </w:rPr>
              <w:t>Associated Protocols</w:t>
            </w:r>
          </w:p>
        </w:tc>
        <w:tc>
          <w:tcPr>
            <w:tcW w:w="3752" w:type="pct"/>
          </w:tcPr>
          <w:p w14:paraId="50E224B2" w14:textId="4CC055C9" w:rsidR="00010747" w:rsidRDefault="00E0166E" w:rsidP="00010747">
            <w:pPr>
              <w:pStyle w:val="TableText"/>
            </w:pPr>
            <w:r>
              <w:t>IBOH</w:t>
            </w:r>
            <w:r w:rsidR="00010747">
              <w:t xml:space="preserve"> HELD CHARGES WORKLIST MENU</w:t>
            </w:r>
            <w:r w:rsidR="00A536B7">
              <w:t xml:space="preserve"> </w:t>
            </w:r>
          </w:p>
          <w:p w14:paraId="705939F4" w14:textId="77A38C63" w:rsidR="00756E22" w:rsidRPr="006A19B0" w:rsidRDefault="00A536B7" w:rsidP="00AF1528">
            <w:pPr>
              <w:pStyle w:val="TableText"/>
            </w:pPr>
            <w:r>
              <w:t xml:space="preserve"> </w:t>
            </w:r>
          </w:p>
        </w:tc>
      </w:tr>
      <w:tr w:rsidR="00756E22" w14:paraId="705939F8" w14:textId="77777777" w:rsidTr="00B24D77">
        <w:trPr>
          <w:cantSplit/>
        </w:trPr>
        <w:tc>
          <w:tcPr>
            <w:tcW w:w="1248" w:type="pct"/>
            <w:shd w:val="clear" w:color="auto" w:fill="F2F2F2" w:themeFill="background1" w:themeFillShade="F2"/>
          </w:tcPr>
          <w:p w14:paraId="705939F6" w14:textId="77777777" w:rsidR="00756E22" w:rsidRPr="00756E22" w:rsidRDefault="00756E22" w:rsidP="00756E22">
            <w:pPr>
              <w:pStyle w:val="TableText"/>
              <w:rPr>
                <w:b/>
              </w:rPr>
            </w:pPr>
            <w:r w:rsidRPr="00756E22">
              <w:rPr>
                <w:b/>
              </w:rPr>
              <w:t>Data Passing</w:t>
            </w:r>
          </w:p>
        </w:tc>
        <w:tc>
          <w:tcPr>
            <w:tcW w:w="3752" w:type="pct"/>
          </w:tcPr>
          <w:p w14:paraId="705939F7" w14:textId="77777777" w:rsidR="00756E22" w:rsidRPr="006A19B0" w:rsidRDefault="00D41F88" w:rsidP="006A19B0">
            <w:pPr>
              <w:pStyle w:val="TableText"/>
            </w:pPr>
            <w:r w:rsidRPr="006A19B0">
              <w:fldChar w:fldCharType="begin">
                <w:ffData>
                  <w:name w:val="Check105"/>
                  <w:enabled/>
                  <w:calcOnExit w:val="0"/>
                  <w:statusText w:type="text" w:val="Input"/>
                  <w:checkBox>
                    <w:sizeAuto/>
                    <w:default w:val="0"/>
                    <w:checked w:val="0"/>
                  </w:checkBox>
                </w:ffData>
              </w:fldChar>
            </w:r>
            <w:r w:rsidR="00756E22" w:rsidRPr="006A19B0">
              <w:instrText xml:space="preserve"> FORMCHECKBOX </w:instrText>
            </w:r>
            <w:r w:rsidR="005E723B">
              <w:fldChar w:fldCharType="separate"/>
            </w:r>
            <w:r w:rsidRPr="006A19B0">
              <w:fldChar w:fldCharType="end"/>
            </w:r>
            <w:r w:rsidR="00756E22" w:rsidRPr="006A19B0">
              <w:t xml:space="preserve"> Input</w:t>
            </w:r>
            <w:r w:rsidR="006034E7" w:rsidRPr="006A19B0">
              <w:t xml:space="preserve"> </w:t>
            </w:r>
            <w:r w:rsidRPr="006A19B0">
              <w:fldChar w:fldCharType="begin">
                <w:ffData>
                  <w:name w:val="Check106"/>
                  <w:enabled/>
                  <w:calcOnExit w:val="0"/>
                  <w:statusText w:type="text" w:val="Output"/>
                  <w:checkBox>
                    <w:sizeAuto/>
                    <w:default w:val="0"/>
                    <w:checked w:val="0"/>
                  </w:checkBox>
                </w:ffData>
              </w:fldChar>
            </w:r>
            <w:r w:rsidR="00756E22" w:rsidRPr="006A19B0">
              <w:instrText xml:space="preserve"> FORMCHECKBOX </w:instrText>
            </w:r>
            <w:r w:rsidR="005E723B">
              <w:fldChar w:fldCharType="separate"/>
            </w:r>
            <w:r w:rsidRPr="006A19B0">
              <w:fldChar w:fldCharType="end"/>
            </w:r>
            <w:r w:rsidR="00756E22" w:rsidRPr="006A19B0">
              <w:t xml:space="preserve"> Output</w:t>
            </w:r>
            <w:r w:rsidR="006034E7" w:rsidRPr="006A19B0">
              <w:t xml:space="preserve"> </w:t>
            </w:r>
            <w:r w:rsidRPr="006A19B0">
              <w:fldChar w:fldCharType="begin">
                <w:ffData>
                  <w:name w:val="Check107"/>
                  <w:enabled/>
                  <w:calcOnExit w:val="0"/>
                  <w:statusText w:type="text" w:val="Both"/>
                  <w:checkBox>
                    <w:sizeAuto/>
                    <w:default w:val="0"/>
                    <w:checked w:val="0"/>
                  </w:checkBox>
                </w:ffData>
              </w:fldChar>
            </w:r>
            <w:r w:rsidR="00756E22" w:rsidRPr="006A19B0">
              <w:instrText xml:space="preserve"> FORMCHECKBOX </w:instrText>
            </w:r>
            <w:r w:rsidR="005E723B">
              <w:fldChar w:fldCharType="separate"/>
            </w:r>
            <w:r w:rsidRPr="006A19B0">
              <w:fldChar w:fldCharType="end"/>
            </w:r>
            <w:r w:rsidR="00756E22" w:rsidRPr="006A19B0">
              <w:t xml:space="preserve"> Both</w:t>
            </w:r>
            <w:r w:rsidR="006034E7" w:rsidRPr="006A19B0">
              <w:t xml:space="preserve"> </w:t>
            </w:r>
            <w:r w:rsidRPr="006A19B0">
              <w:fldChar w:fldCharType="begin">
                <w:ffData>
                  <w:name w:val="Check108"/>
                  <w:enabled/>
                  <w:calcOnExit w:val="0"/>
                  <w:statusText w:type="text" w:val="Global reference"/>
                  <w:checkBox>
                    <w:sizeAuto/>
                    <w:default w:val="0"/>
                    <w:checked w:val="0"/>
                  </w:checkBox>
                </w:ffData>
              </w:fldChar>
            </w:r>
            <w:r w:rsidR="00756E22" w:rsidRPr="006A19B0">
              <w:instrText xml:space="preserve"> FORMCHECKBOX </w:instrText>
            </w:r>
            <w:r w:rsidR="005E723B">
              <w:fldChar w:fldCharType="separate"/>
            </w:r>
            <w:r w:rsidRPr="006A19B0">
              <w:fldChar w:fldCharType="end"/>
            </w:r>
            <w:r w:rsidR="00756E22" w:rsidRPr="006A19B0">
              <w:t xml:space="preserve"> Global Reference</w:t>
            </w:r>
            <w:r w:rsidR="006034E7" w:rsidRPr="006A19B0">
              <w:t xml:space="preserve"> </w:t>
            </w:r>
            <w:r w:rsidRPr="006A19B0">
              <w:fldChar w:fldCharType="begin">
                <w:ffData>
                  <w:name w:val="Check109"/>
                  <w:enabled/>
                  <w:calcOnExit w:val="0"/>
                  <w:statusText w:type="text" w:val="Local reference"/>
                  <w:checkBox>
                    <w:sizeAuto/>
                    <w:default w:val="0"/>
                    <w:checked w:val="0"/>
                  </w:checkBox>
                </w:ffData>
              </w:fldChar>
            </w:r>
            <w:r w:rsidR="00756E22" w:rsidRPr="006A19B0">
              <w:instrText xml:space="preserve"> FORMCHECKBOX </w:instrText>
            </w:r>
            <w:r w:rsidR="005E723B">
              <w:fldChar w:fldCharType="separate"/>
            </w:r>
            <w:r w:rsidRPr="006A19B0">
              <w:fldChar w:fldCharType="end"/>
            </w:r>
            <w:r w:rsidR="00756E22" w:rsidRPr="006A19B0">
              <w:t xml:space="preserve"> Local Reference</w:t>
            </w:r>
          </w:p>
        </w:tc>
      </w:tr>
      <w:tr w:rsidR="00756E22" w14:paraId="705939FB" w14:textId="77777777" w:rsidTr="00B24D77">
        <w:trPr>
          <w:cantSplit/>
        </w:trPr>
        <w:tc>
          <w:tcPr>
            <w:tcW w:w="1248" w:type="pct"/>
            <w:shd w:val="clear" w:color="auto" w:fill="F2F2F2" w:themeFill="background1" w:themeFillShade="F2"/>
          </w:tcPr>
          <w:p w14:paraId="705939F9" w14:textId="77777777" w:rsidR="00756E22" w:rsidRPr="00756E22" w:rsidRDefault="00756E22" w:rsidP="00756E22">
            <w:pPr>
              <w:pStyle w:val="TableText"/>
              <w:rPr>
                <w:b/>
              </w:rPr>
            </w:pPr>
            <w:r w:rsidRPr="00756E22">
              <w:rPr>
                <w:b/>
              </w:rPr>
              <w:t>Item Text Description</w:t>
            </w:r>
          </w:p>
        </w:tc>
        <w:tc>
          <w:tcPr>
            <w:tcW w:w="3752" w:type="pct"/>
          </w:tcPr>
          <w:p w14:paraId="705939FA" w14:textId="4599A25C" w:rsidR="00756E22" w:rsidRPr="006A19B0" w:rsidRDefault="004528EB" w:rsidP="004528EB">
            <w:pPr>
              <w:pStyle w:val="TableText"/>
            </w:pPr>
            <w:r w:rsidRPr="004528EB">
              <w:t xml:space="preserve">This </w:t>
            </w:r>
            <w:proofErr w:type="gramStart"/>
            <w:r w:rsidRPr="004528EB">
              <w:t>options</w:t>
            </w:r>
            <w:proofErr w:type="gramEnd"/>
            <w:r w:rsidRPr="004528EB">
              <w:t xml:space="preserve"> expands the </w:t>
            </w:r>
            <w:r>
              <w:t>selected</w:t>
            </w:r>
            <w:r w:rsidRPr="004528EB">
              <w:t xml:space="preserve"> entry.</w:t>
            </w:r>
          </w:p>
        </w:tc>
      </w:tr>
      <w:tr w:rsidR="00756E22" w14:paraId="705939FE" w14:textId="77777777" w:rsidTr="00B24D77">
        <w:trPr>
          <w:cantSplit/>
        </w:trPr>
        <w:tc>
          <w:tcPr>
            <w:tcW w:w="1248" w:type="pct"/>
            <w:shd w:val="clear" w:color="auto" w:fill="F2F2F2" w:themeFill="background1" w:themeFillShade="F2"/>
          </w:tcPr>
          <w:p w14:paraId="705939FC" w14:textId="77777777" w:rsidR="00756E22" w:rsidRPr="00756E22" w:rsidRDefault="00756E22" w:rsidP="00756E22">
            <w:pPr>
              <w:pStyle w:val="TableText"/>
              <w:rPr>
                <w:b/>
              </w:rPr>
            </w:pPr>
            <w:r w:rsidRPr="00756E22">
              <w:rPr>
                <w:b/>
              </w:rPr>
              <w:t>Protocol Type</w:t>
            </w:r>
          </w:p>
        </w:tc>
        <w:tc>
          <w:tcPr>
            <w:tcW w:w="3752" w:type="pct"/>
          </w:tcPr>
          <w:p w14:paraId="705939FD" w14:textId="46D0D6F5" w:rsidR="00756E22" w:rsidRPr="006A19B0" w:rsidRDefault="00582785" w:rsidP="006A19B0">
            <w:pPr>
              <w:pStyle w:val="TableText"/>
            </w:pPr>
            <w:r>
              <w:fldChar w:fldCharType="begin">
                <w:ffData>
                  <w:name w:val="Check50"/>
                  <w:enabled/>
                  <w:calcOnExit w:val="0"/>
                  <w:statusText w:type="text" w:val="Action"/>
                  <w:checkBox>
                    <w:sizeAuto/>
                    <w:default w:val="1"/>
                  </w:checkBox>
                </w:ffData>
              </w:fldChar>
            </w:r>
            <w:bookmarkStart w:id="230" w:name="Check50"/>
            <w:r>
              <w:instrText xml:space="preserve"> FORMCHECKBOX </w:instrText>
            </w:r>
            <w:r w:rsidR="005E723B">
              <w:fldChar w:fldCharType="separate"/>
            </w:r>
            <w:r>
              <w:fldChar w:fldCharType="end"/>
            </w:r>
            <w:bookmarkEnd w:id="230"/>
            <w:r w:rsidR="00384069" w:rsidRPr="006A19B0">
              <w:t xml:space="preserve"> Action</w:t>
            </w:r>
            <w:r w:rsidR="006034E7" w:rsidRPr="006A19B0">
              <w:t xml:space="preserve"> </w:t>
            </w:r>
            <w:r w:rsidR="00D41F88" w:rsidRPr="006A19B0">
              <w:fldChar w:fldCharType="begin">
                <w:ffData>
                  <w:name w:val="Check51"/>
                  <w:enabled/>
                  <w:calcOnExit w:val="0"/>
                  <w:statusText w:type="text" w:val="Menu"/>
                  <w:checkBox>
                    <w:sizeAuto/>
                    <w:default w:val="0"/>
                    <w:checked w:val="0"/>
                  </w:checkBox>
                </w:ffData>
              </w:fldChar>
            </w:r>
            <w:r w:rsidR="00384069" w:rsidRPr="006A19B0">
              <w:instrText xml:space="preserve"> FORMCHECKBOX </w:instrText>
            </w:r>
            <w:r w:rsidR="005E723B">
              <w:fldChar w:fldCharType="separate"/>
            </w:r>
            <w:r w:rsidR="00D41F88" w:rsidRPr="006A19B0">
              <w:fldChar w:fldCharType="end"/>
            </w:r>
            <w:r w:rsidR="00384069" w:rsidRPr="006A19B0">
              <w:t xml:space="preserve"> Menu</w:t>
            </w:r>
            <w:r w:rsidR="006034E7" w:rsidRPr="006A19B0">
              <w:t xml:space="preserve"> </w:t>
            </w:r>
            <w:r w:rsidR="00D41F88" w:rsidRPr="006A19B0">
              <w:fldChar w:fldCharType="begin">
                <w:ffData>
                  <w:name w:val="Check52"/>
                  <w:enabled/>
                  <w:calcOnExit w:val="0"/>
                  <w:statusText w:type="text" w:val="Protocol"/>
                  <w:checkBox>
                    <w:sizeAuto/>
                    <w:default w:val="0"/>
                    <w:checked w:val="0"/>
                  </w:checkBox>
                </w:ffData>
              </w:fldChar>
            </w:r>
            <w:r w:rsidR="00384069" w:rsidRPr="006A19B0">
              <w:instrText xml:space="preserve"> FORMCHECKBOX </w:instrText>
            </w:r>
            <w:r w:rsidR="005E723B">
              <w:fldChar w:fldCharType="separate"/>
            </w:r>
            <w:r w:rsidR="00D41F88" w:rsidRPr="006A19B0">
              <w:fldChar w:fldCharType="end"/>
            </w:r>
            <w:r w:rsidR="00384069" w:rsidRPr="006A19B0">
              <w:t xml:space="preserve"> Protocol</w:t>
            </w:r>
            <w:r w:rsidR="006034E7" w:rsidRPr="006A19B0">
              <w:t xml:space="preserve"> </w:t>
            </w:r>
            <w:r w:rsidR="00D41F88" w:rsidRPr="006A19B0">
              <w:fldChar w:fldCharType="begin">
                <w:ffData>
                  <w:name w:val="Check53"/>
                  <w:enabled/>
                  <w:calcOnExit w:val="0"/>
                  <w:statusText w:type="text" w:val="Protocol menu"/>
                  <w:checkBox>
                    <w:sizeAuto/>
                    <w:default w:val="0"/>
                    <w:checked w:val="0"/>
                  </w:checkBox>
                </w:ffData>
              </w:fldChar>
            </w:r>
            <w:r w:rsidR="00384069" w:rsidRPr="006A19B0">
              <w:instrText xml:space="preserve"> FORMCHECKBOX </w:instrText>
            </w:r>
            <w:r w:rsidR="005E723B">
              <w:fldChar w:fldCharType="separate"/>
            </w:r>
            <w:r w:rsidR="00D41F88" w:rsidRPr="006A19B0">
              <w:fldChar w:fldCharType="end"/>
            </w:r>
            <w:r w:rsidR="00384069" w:rsidRPr="006A19B0">
              <w:t xml:space="preserve"> Menu</w:t>
            </w:r>
            <w:r w:rsidR="006034E7" w:rsidRPr="006A19B0">
              <w:t xml:space="preserve"> </w:t>
            </w:r>
            <w:r w:rsidR="00D41F88" w:rsidRPr="006A19B0">
              <w:fldChar w:fldCharType="begin">
                <w:ffData>
                  <w:name w:val="Check54"/>
                  <w:enabled/>
                  <w:calcOnExit w:val="0"/>
                  <w:statusText w:type="text" w:val="Limited protocol"/>
                  <w:checkBox>
                    <w:sizeAuto/>
                    <w:default w:val="0"/>
                    <w:checked w:val="0"/>
                  </w:checkBox>
                </w:ffData>
              </w:fldChar>
            </w:r>
            <w:r w:rsidR="00384069" w:rsidRPr="006A19B0">
              <w:instrText xml:space="preserve"> FORMCHECKBOX </w:instrText>
            </w:r>
            <w:r w:rsidR="005E723B">
              <w:fldChar w:fldCharType="separate"/>
            </w:r>
            <w:r w:rsidR="00D41F88" w:rsidRPr="006A19B0">
              <w:fldChar w:fldCharType="end"/>
            </w:r>
            <w:r w:rsidR="00384069" w:rsidRPr="006A19B0">
              <w:t xml:space="preserve"> Limited Protocol</w:t>
            </w:r>
            <w:r w:rsidR="006034E7" w:rsidRPr="006A19B0">
              <w:t xml:space="preserve"> </w:t>
            </w:r>
            <w:r w:rsidR="00D41F88" w:rsidRPr="006A19B0">
              <w:fldChar w:fldCharType="begin">
                <w:ffData>
                  <w:name w:val="Check55"/>
                  <w:enabled/>
                  <w:calcOnExit w:val="0"/>
                  <w:statusText w:type="text" w:val="Extended action"/>
                  <w:checkBox>
                    <w:sizeAuto/>
                    <w:default w:val="0"/>
                    <w:checked w:val="0"/>
                  </w:checkBox>
                </w:ffData>
              </w:fldChar>
            </w:r>
            <w:r w:rsidR="00384069" w:rsidRPr="006A19B0">
              <w:instrText xml:space="preserve"> FORMCHECKBOX </w:instrText>
            </w:r>
            <w:r w:rsidR="005E723B">
              <w:fldChar w:fldCharType="separate"/>
            </w:r>
            <w:r w:rsidR="00D41F88" w:rsidRPr="006A19B0">
              <w:fldChar w:fldCharType="end"/>
            </w:r>
            <w:r w:rsidR="00384069" w:rsidRPr="006A19B0">
              <w:t xml:space="preserve"> Extended Action</w:t>
            </w:r>
            <w:r w:rsidR="006034E7" w:rsidRPr="006A19B0">
              <w:t xml:space="preserve"> </w:t>
            </w:r>
            <w:r w:rsidR="00D41F88" w:rsidRPr="006A19B0">
              <w:fldChar w:fldCharType="begin">
                <w:ffData>
                  <w:name w:val="Check56"/>
                  <w:enabled/>
                  <w:calcOnExit w:val="0"/>
                  <w:statusText w:type="text" w:val="Dialog"/>
                  <w:checkBox>
                    <w:sizeAuto/>
                    <w:default w:val="0"/>
                    <w:checked w:val="0"/>
                  </w:checkBox>
                </w:ffData>
              </w:fldChar>
            </w:r>
            <w:r w:rsidR="00384069" w:rsidRPr="006A19B0">
              <w:instrText xml:space="preserve"> FORMCHECKBOX </w:instrText>
            </w:r>
            <w:r w:rsidR="005E723B">
              <w:fldChar w:fldCharType="separate"/>
            </w:r>
            <w:r w:rsidR="00D41F88" w:rsidRPr="006A19B0">
              <w:fldChar w:fldCharType="end"/>
            </w:r>
            <w:r w:rsidR="00384069" w:rsidRPr="006A19B0">
              <w:t xml:space="preserve"> Dialog</w:t>
            </w:r>
            <w:r w:rsidR="006034E7" w:rsidRPr="006A19B0">
              <w:t xml:space="preserve"> </w:t>
            </w:r>
            <w:r w:rsidR="00D41F88" w:rsidRPr="006A19B0">
              <w:fldChar w:fldCharType="begin">
                <w:ffData>
                  <w:name w:val="Check57"/>
                  <w:enabled/>
                  <w:calcOnExit w:val="0"/>
                  <w:statusText w:type="text" w:val="Other"/>
                  <w:checkBox>
                    <w:sizeAuto/>
                    <w:default w:val="0"/>
                    <w:checked w:val="0"/>
                  </w:checkBox>
                </w:ffData>
              </w:fldChar>
            </w:r>
            <w:r w:rsidR="00384069" w:rsidRPr="006A19B0">
              <w:instrText xml:space="preserve"> FORMCHECKBOX </w:instrText>
            </w:r>
            <w:r w:rsidR="005E723B">
              <w:fldChar w:fldCharType="separate"/>
            </w:r>
            <w:r w:rsidR="00D41F88" w:rsidRPr="006A19B0">
              <w:fldChar w:fldCharType="end"/>
            </w:r>
            <w:r w:rsidR="00384069" w:rsidRPr="006A19B0">
              <w:t xml:space="preserve"> Other</w:t>
            </w:r>
          </w:p>
        </w:tc>
      </w:tr>
      <w:tr w:rsidR="00756E22" w14:paraId="70593A01" w14:textId="77777777" w:rsidTr="00B24D77">
        <w:trPr>
          <w:cantSplit/>
        </w:trPr>
        <w:tc>
          <w:tcPr>
            <w:tcW w:w="1248" w:type="pct"/>
            <w:shd w:val="clear" w:color="auto" w:fill="F2F2F2" w:themeFill="background1" w:themeFillShade="F2"/>
          </w:tcPr>
          <w:p w14:paraId="705939FF" w14:textId="77777777" w:rsidR="00756E22" w:rsidRPr="00756E22" w:rsidRDefault="00756E22" w:rsidP="00756E22">
            <w:pPr>
              <w:pStyle w:val="TableText"/>
              <w:rPr>
                <w:b/>
              </w:rPr>
            </w:pPr>
            <w:r w:rsidRPr="00756E22">
              <w:rPr>
                <w:b/>
              </w:rPr>
              <w:t>Associated Routine</w:t>
            </w:r>
          </w:p>
        </w:tc>
        <w:tc>
          <w:tcPr>
            <w:tcW w:w="3752" w:type="pct"/>
          </w:tcPr>
          <w:p w14:paraId="70593A00" w14:textId="0D58B9E4" w:rsidR="00756E22" w:rsidRPr="006A19B0" w:rsidRDefault="004528EB" w:rsidP="006A19B0">
            <w:pPr>
              <w:pStyle w:val="TableText"/>
            </w:pPr>
            <w:r>
              <w:t>IBOHLS</w:t>
            </w:r>
          </w:p>
        </w:tc>
      </w:tr>
    </w:tbl>
    <w:p w14:paraId="70593A02" w14:textId="77777777" w:rsidR="00756E22" w:rsidRPr="006D1BBA" w:rsidRDefault="00756E22" w:rsidP="006D1BB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Current Logic"/>
      </w:tblPr>
      <w:tblGrid>
        <w:gridCol w:w="9576"/>
      </w:tblGrid>
      <w:tr w:rsidR="00E61EBB" w:rsidRPr="006D1BBA" w14:paraId="70593A04" w14:textId="77777777" w:rsidTr="00B24D77">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0593A03" w14:textId="77777777" w:rsidR="006D1BBA" w:rsidRPr="006D1BBA" w:rsidRDefault="006D1BBA" w:rsidP="006D1BBA">
            <w:pPr>
              <w:pStyle w:val="TableHeading"/>
            </w:pPr>
            <w:bookmarkStart w:id="231" w:name="ColumnTitle_66"/>
            <w:bookmarkEnd w:id="231"/>
            <w:r w:rsidRPr="006D1BBA">
              <w:t>Current Entry Action Logic</w:t>
            </w:r>
          </w:p>
        </w:tc>
      </w:tr>
      <w:tr w:rsidR="006D1BBA" w:rsidRPr="006D1BBA" w14:paraId="70593A06" w14:textId="77777777" w:rsidTr="00B24D77">
        <w:trPr>
          <w:cantSplit/>
        </w:trPr>
        <w:tc>
          <w:tcPr>
            <w:tcW w:w="5000" w:type="pct"/>
            <w:tcBorders>
              <w:top w:val="single" w:sz="6" w:space="0" w:color="000000"/>
              <w:left w:val="single" w:sz="6" w:space="0" w:color="000000"/>
              <w:bottom w:val="single" w:sz="6" w:space="0" w:color="000000"/>
              <w:right w:val="single" w:sz="6" w:space="0" w:color="000000"/>
            </w:tcBorders>
          </w:tcPr>
          <w:p w14:paraId="70593A05" w14:textId="40453B80" w:rsidR="006D1BBA" w:rsidRPr="006D1BBA" w:rsidRDefault="00D11B1A" w:rsidP="006D1BBA">
            <w:pPr>
              <w:pStyle w:val="TableText"/>
            </w:pPr>
            <w:r w:rsidRPr="00D11B1A">
              <w:t>NONE</w:t>
            </w:r>
          </w:p>
        </w:tc>
      </w:tr>
    </w:tbl>
    <w:p w14:paraId="70593A07" w14:textId="77777777" w:rsidR="006D1BBA" w:rsidRPr="006D1BBA" w:rsidRDefault="006D1BBA" w:rsidP="006D1BB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Modified Logic"/>
      </w:tblPr>
      <w:tblGrid>
        <w:gridCol w:w="9576"/>
      </w:tblGrid>
      <w:tr w:rsidR="00E61EBB" w:rsidRPr="006D1BBA" w14:paraId="70593A09" w14:textId="77777777" w:rsidTr="00B24D77">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0593A08" w14:textId="77777777" w:rsidR="006D1BBA" w:rsidRPr="006D1BBA" w:rsidRDefault="006D1BBA" w:rsidP="006D1BBA">
            <w:pPr>
              <w:pStyle w:val="TableHeading"/>
            </w:pPr>
            <w:bookmarkStart w:id="232" w:name="ColumnTitle_67"/>
            <w:bookmarkEnd w:id="232"/>
            <w:r w:rsidRPr="006D1BBA">
              <w:t>Modified Entry Action Logic (Changes are in bold)</w:t>
            </w:r>
          </w:p>
        </w:tc>
      </w:tr>
      <w:tr w:rsidR="006D1BBA" w:rsidRPr="006D1BBA" w14:paraId="70593A0B" w14:textId="77777777" w:rsidTr="00B24D77">
        <w:trPr>
          <w:cantSplit/>
        </w:trPr>
        <w:tc>
          <w:tcPr>
            <w:tcW w:w="5000" w:type="pct"/>
            <w:tcBorders>
              <w:top w:val="single" w:sz="6" w:space="0" w:color="000000"/>
              <w:left w:val="single" w:sz="6" w:space="0" w:color="000000"/>
              <w:bottom w:val="single" w:sz="6" w:space="0" w:color="000000"/>
              <w:right w:val="single" w:sz="6" w:space="0" w:color="000000"/>
            </w:tcBorders>
          </w:tcPr>
          <w:p w14:paraId="70593A0A" w14:textId="74F7CA7C" w:rsidR="006D1BBA" w:rsidRPr="006D1BBA" w:rsidRDefault="004528EB" w:rsidP="006D1BBA">
            <w:pPr>
              <w:pStyle w:val="TableText"/>
            </w:pPr>
            <w:r>
              <w:t>D EXPAND^IBOHLS</w:t>
            </w:r>
          </w:p>
        </w:tc>
      </w:tr>
    </w:tbl>
    <w:p w14:paraId="70593A0C" w14:textId="77777777" w:rsidR="006D1BBA" w:rsidRPr="006D1BBA" w:rsidRDefault="006D1BBA" w:rsidP="006D1BB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Current Logic"/>
      </w:tblPr>
      <w:tblGrid>
        <w:gridCol w:w="9576"/>
      </w:tblGrid>
      <w:tr w:rsidR="00E61EBB" w:rsidRPr="006D1BBA" w14:paraId="70593A0E" w14:textId="77777777" w:rsidTr="00B24D77">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0593A0D" w14:textId="77777777" w:rsidR="006D1BBA" w:rsidRPr="006D1BBA" w:rsidRDefault="006D1BBA" w:rsidP="006D1BBA">
            <w:pPr>
              <w:pStyle w:val="TableHeading"/>
            </w:pPr>
            <w:bookmarkStart w:id="233" w:name="ColumnTitle_68"/>
            <w:bookmarkEnd w:id="233"/>
            <w:r w:rsidRPr="006D1BBA">
              <w:t>Current Exit Action Logic</w:t>
            </w:r>
          </w:p>
        </w:tc>
      </w:tr>
      <w:tr w:rsidR="006D1BBA" w:rsidRPr="006D1BBA" w14:paraId="70593A10" w14:textId="77777777" w:rsidTr="00B24D77">
        <w:tc>
          <w:tcPr>
            <w:tcW w:w="5000" w:type="pct"/>
            <w:tcBorders>
              <w:top w:val="single" w:sz="6" w:space="0" w:color="000000"/>
              <w:left w:val="single" w:sz="6" w:space="0" w:color="000000"/>
              <w:bottom w:val="single" w:sz="6" w:space="0" w:color="000000"/>
              <w:right w:val="single" w:sz="6" w:space="0" w:color="000000"/>
            </w:tcBorders>
          </w:tcPr>
          <w:p w14:paraId="70593A0F" w14:textId="374B5BFB" w:rsidR="006D1BBA" w:rsidRPr="006D1BBA" w:rsidRDefault="00D11B1A" w:rsidP="006D1BBA">
            <w:pPr>
              <w:pStyle w:val="TableText"/>
            </w:pPr>
            <w:r w:rsidRPr="00D11B1A">
              <w:t>NONE</w:t>
            </w:r>
          </w:p>
        </w:tc>
      </w:tr>
    </w:tbl>
    <w:p w14:paraId="70593A11" w14:textId="77777777" w:rsidR="006D1BBA" w:rsidRPr="006D1BBA" w:rsidRDefault="006D1BBA" w:rsidP="006D1BB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Modified Logic"/>
      </w:tblPr>
      <w:tblGrid>
        <w:gridCol w:w="9576"/>
      </w:tblGrid>
      <w:tr w:rsidR="00E61EBB" w:rsidRPr="006D1BBA" w14:paraId="70593A13" w14:textId="77777777" w:rsidTr="00B24D77">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0593A12" w14:textId="77777777" w:rsidR="006D1BBA" w:rsidRPr="006D1BBA" w:rsidRDefault="006D1BBA" w:rsidP="006D1BBA">
            <w:pPr>
              <w:pStyle w:val="TableHeading"/>
            </w:pPr>
            <w:bookmarkStart w:id="234" w:name="ColumnTitle_69"/>
            <w:bookmarkEnd w:id="234"/>
            <w:r w:rsidRPr="006D1BBA">
              <w:t>Modified Exit Action Logic (Changes are in bold)</w:t>
            </w:r>
          </w:p>
        </w:tc>
      </w:tr>
      <w:tr w:rsidR="006D1BBA" w:rsidRPr="006D1BBA" w14:paraId="70593A15" w14:textId="77777777" w:rsidTr="00B24D77">
        <w:tc>
          <w:tcPr>
            <w:tcW w:w="5000" w:type="pct"/>
            <w:tcBorders>
              <w:top w:val="single" w:sz="6" w:space="0" w:color="000000"/>
              <w:left w:val="single" w:sz="6" w:space="0" w:color="000000"/>
              <w:bottom w:val="single" w:sz="6" w:space="0" w:color="000000"/>
              <w:right w:val="single" w:sz="6" w:space="0" w:color="000000"/>
            </w:tcBorders>
          </w:tcPr>
          <w:p w14:paraId="70593A14" w14:textId="01CBCCAB" w:rsidR="006D1BBA" w:rsidRPr="006D1BBA" w:rsidRDefault="00D11B1A" w:rsidP="006D1BBA">
            <w:pPr>
              <w:pStyle w:val="TableText"/>
            </w:pPr>
            <w:r w:rsidRPr="00D11B1A">
              <w:t>NONE</w:t>
            </w:r>
          </w:p>
        </w:tc>
      </w:tr>
    </w:tbl>
    <w:p w14:paraId="4782A807" w14:textId="77777777" w:rsidR="00582785" w:rsidRDefault="00582785" w:rsidP="00B24D77">
      <w:pPr>
        <w:pStyle w:val="Heading5"/>
        <w:numPr>
          <w:ilvl w:val="0"/>
          <w:numId w:val="0"/>
        </w:numPr>
        <w:spacing w:before="0" w:after="0"/>
        <w:ind w:left="1260"/>
      </w:pPr>
      <w:bookmarkStart w:id="235" w:name="_Toc381778420"/>
    </w:p>
    <w:tbl>
      <w:tblPr>
        <w:tblStyle w:val="TableGrid"/>
        <w:tblW w:w="5000" w:type="pct"/>
        <w:tblLook w:val="04A0" w:firstRow="1" w:lastRow="0" w:firstColumn="1" w:lastColumn="0" w:noHBand="0" w:noVBand="1"/>
        <w:tblDescription w:val="Protocols"/>
      </w:tblPr>
      <w:tblGrid>
        <w:gridCol w:w="2390"/>
        <w:gridCol w:w="7186"/>
      </w:tblGrid>
      <w:tr w:rsidR="00582785" w:rsidRPr="00582785" w14:paraId="66CBFAB7" w14:textId="77777777" w:rsidTr="00B24D77">
        <w:trPr>
          <w:cantSplit/>
          <w:tblHeader/>
        </w:trPr>
        <w:tc>
          <w:tcPr>
            <w:tcW w:w="1248" w:type="pct"/>
            <w:shd w:val="clear" w:color="auto" w:fill="F2F2F2" w:themeFill="background1" w:themeFillShade="F2"/>
          </w:tcPr>
          <w:p w14:paraId="39184995" w14:textId="77777777" w:rsidR="00582785" w:rsidRPr="00582785" w:rsidRDefault="00582785" w:rsidP="00582785">
            <w:pPr>
              <w:spacing w:before="60" w:after="60"/>
              <w:rPr>
                <w:rFonts w:ascii="Arial" w:hAnsi="Arial" w:cs="Arial"/>
                <w:b/>
                <w:szCs w:val="22"/>
              </w:rPr>
            </w:pPr>
            <w:r w:rsidRPr="00582785">
              <w:rPr>
                <w:rFonts w:ascii="Arial" w:hAnsi="Arial" w:cs="Arial"/>
                <w:b/>
                <w:szCs w:val="22"/>
              </w:rPr>
              <w:t>Protocols</w:t>
            </w:r>
          </w:p>
        </w:tc>
        <w:tc>
          <w:tcPr>
            <w:tcW w:w="3752" w:type="pct"/>
            <w:shd w:val="clear" w:color="auto" w:fill="F2F2F2" w:themeFill="background1" w:themeFillShade="F2"/>
          </w:tcPr>
          <w:p w14:paraId="73CBA6D4" w14:textId="77777777" w:rsidR="00582785" w:rsidRPr="00582785" w:rsidRDefault="00582785" w:rsidP="00582785">
            <w:pPr>
              <w:spacing w:before="60" w:after="60"/>
              <w:rPr>
                <w:rFonts w:ascii="Arial" w:hAnsi="Arial" w:cs="Arial"/>
                <w:b/>
                <w:szCs w:val="22"/>
              </w:rPr>
            </w:pPr>
            <w:r w:rsidRPr="00582785">
              <w:rPr>
                <w:rFonts w:ascii="Arial" w:hAnsi="Arial" w:cs="Arial"/>
                <w:b/>
                <w:szCs w:val="22"/>
              </w:rPr>
              <w:t>Activities</w:t>
            </w:r>
          </w:p>
        </w:tc>
      </w:tr>
      <w:tr w:rsidR="00582785" w:rsidRPr="00582785" w14:paraId="07DAE965" w14:textId="77777777" w:rsidTr="00B24D77">
        <w:trPr>
          <w:cantSplit/>
        </w:trPr>
        <w:tc>
          <w:tcPr>
            <w:tcW w:w="1248" w:type="pct"/>
            <w:shd w:val="clear" w:color="auto" w:fill="F2F2F2" w:themeFill="background1" w:themeFillShade="F2"/>
          </w:tcPr>
          <w:p w14:paraId="3A5E274E" w14:textId="77777777" w:rsidR="00582785" w:rsidRPr="00582785" w:rsidRDefault="00582785" w:rsidP="00582785">
            <w:pPr>
              <w:spacing w:before="60" w:after="60"/>
              <w:rPr>
                <w:rFonts w:ascii="Arial" w:hAnsi="Arial" w:cs="Arial"/>
                <w:b/>
                <w:szCs w:val="20"/>
              </w:rPr>
            </w:pPr>
            <w:r w:rsidRPr="00582785">
              <w:rPr>
                <w:rFonts w:ascii="Arial" w:hAnsi="Arial" w:cs="Arial"/>
                <w:b/>
                <w:szCs w:val="20"/>
              </w:rPr>
              <w:t>Protocol Name</w:t>
            </w:r>
          </w:p>
        </w:tc>
        <w:tc>
          <w:tcPr>
            <w:tcW w:w="3752" w:type="pct"/>
          </w:tcPr>
          <w:p w14:paraId="4916B998" w14:textId="2A85C905" w:rsidR="00582785" w:rsidRPr="00582785" w:rsidRDefault="00E0166E" w:rsidP="00582785">
            <w:pPr>
              <w:spacing w:before="60" w:after="60"/>
              <w:rPr>
                <w:rFonts w:ascii="Arial" w:hAnsi="Arial" w:cs="Arial"/>
                <w:szCs w:val="20"/>
              </w:rPr>
            </w:pPr>
            <w:r>
              <w:rPr>
                <w:rFonts w:ascii="Arial" w:hAnsi="Arial" w:cs="Arial"/>
                <w:szCs w:val="20"/>
              </w:rPr>
              <w:t>IBOH</w:t>
            </w:r>
            <w:r w:rsidR="00582785">
              <w:rPr>
                <w:rFonts w:ascii="Arial" w:hAnsi="Arial" w:cs="Arial"/>
                <w:szCs w:val="20"/>
              </w:rPr>
              <w:t xml:space="preserve"> EXPORT TO FILE</w:t>
            </w:r>
          </w:p>
        </w:tc>
      </w:tr>
      <w:tr w:rsidR="00582785" w:rsidRPr="00582785" w14:paraId="69F4F648" w14:textId="77777777" w:rsidTr="00B24D77">
        <w:trPr>
          <w:cantSplit/>
        </w:trPr>
        <w:tc>
          <w:tcPr>
            <w:tcW w:w="1248" w:type="pct"/>
            <w:shd w:val="clear" w:color="auto" w:fill="F2F2F2" w:themeFill="background1" w:themeFillShade="F2"/>
          </w:tcPr>
          <w:p w14:paraId="74386DC1" w14:textId="77777777" w:rsidR="00582785" w:rsidRPr="00582785" w:rsidRDefault="00582785" w:rsidP="00582785">
            <w:pPr>
              <w:spacing w:before="60" w:after="60"/>
              <w:rPr>
                <w:rFonts w:ascii="Arial" w:hAnsi="Arial" w:cs="Arial"/>
                <w:b/>
                <w:szCs w:val="20"/>
              </w:rPr>
            </w:pPr>
            <w:r w:rsidRPr="00582785">
              <w:rPr>
                <w:rFonts w:ascii="Arial" w:hAnsi="Arial" w:cs="Arial"/>
                <w:b/>
                <w:szCs w:val="20"/>
              </w:rPr>
              <w:t>Enhancement Category</w:t>
            </w:r>
          </w:p>
        </w:tc>
        <w:tc>
          <w:tcPr>
            <w:tcW w:w="3752" w:type="pct"/>
          </w:tcPr>
          <w:p w14:paraId="33D76971" w14:textId="747D2BEC" w:rsidR="00582785" w:rsidRPr="00582785" w:rsidRDefault="00582785" w:rsidP="00582785">
            <w:pPr>
              <w:spacing w:before="60" w:after="60"/>
              <w:rPr>
                <w:rFonts w:ascii="Arial" w:hAnsi="Arial" w:cs="Arial"/>
                <w:szCs w:val="20"/>
              </w:rPr>
            </w:pPr>
            <w:r>
              <w:rPr>
                <w:rFonts w:ascii="Arial" w:hAnsi="Arial" w:cs="Arial"/>
                <w:szCs w:val="20"/>
              </w:rPr>
              <w:fldChar w:fldCharType="begin">
                <w:ffData>
                  <w:name w:val=""/>
                  <w:enabled/>
                  <w:calcOnExit w:val="0"/>
                  <w:statusText w:type="text" w:val="New"/>
                  <w:checkBox>
                    <w:sizeAuto/>
                    <w:default w:val="1"/>
                  </w:checkBox>
                </w:ffData>
              </w:fldChar>
            </w:r>
            <w:r>
              <w:rPr>
                <w:rFonts w:ascii="Arial" w:hAnsi="Arial" w:cs="Arial"/>
                <w:szCs w:val="20"/>
              </w:rPr>
              <w:instrText xml:space="preserve"> FORMCHECKBOX </w:instrText>
            </w:r>
            <w:r w:rsidR="005E723B">
              <w:rPr>
                <w:rFonts w:ascii="Arial" w:hAnsi="Arial" w:cs="Arial"/>
                <w:szCs w:val="20"/>
              </w:rPr>
            </w:r>
            <w:r w:rsidR="005E723B">
              <w:rPr>
                <w:rFonts w:ascii="Arial" w:hAnsi="Arial" w:cs="Arial"/>
                <w:szCs w:val="20"/>
              </w:rPr>
              <w:fldChar w:fldCharType="separate"/>
            </w:r>
            <w:r>
              <w:rPr>
                <w:rFonts w:ascii="Arial" w:hAnsi="Arial" w:cs="Arial"/>
                <w:szCs w:val="20"/>
              </w:rPr>
              <w:fldChar w:fldCharType="end"/>
            </w:r>
            <w:r w:rsidRPr="00582785">
              <w:rPr>
                <w:rFonts w:ascii="Arial" w:hAnsi="Arial" w:cs="Arial"/>
                <w:szCs w:val="20"/>
              </w:rPr>
              <w:t xml:space="preserve"> New </w:t>
            </w:r>
            <w:r w:rsidRPr="00582785">
              <w:rPr>
                <w:rFonts w:ascii="Arial" w:hAnsi="Arial" w:cs="Arial"/>
                <w:szCs w:val="20"/>
              </w:rPr>
              <w:fldChar w:fldCharType="begin">
                <w:ffData>
                  <w:name w:val="Check102"/>
                  <w:enabled/>
                  <w:calcOnExit w:val="0"/>
                  <w:statusText w:type="text" w:val="Modify"/>
                  <w:checkBox>
                    <w:sizeAuto/>
                    <w:default w:val="0"/>
                    <w:checked w:val="0"/>
                  </w:checkBox>
                </w:ffData>
              </w:fldChar>
            </w:r>
            <w:r w:rsidRPr="00582785">
              <w:rPr>
                <w:rFonts w:ascii="Arial" w:hAnsi="Arial" w:cs="Arial"/>
                <w:szCs w:val="20"/>
              </w:rPr>
              <w:instrText xml:space="preserve"> FORMCHECKBOX </w:instrText>
            </w:r>
            <w:r w:rsidR="005E723B">
              <w:rPr>
                <w:rFonts w:ascii="Arial" w:hAnsi="Arial" w:cs="Arial"/>
                <w:szCs w:val="20"/>
              </w:rPr>
            </w:r>
            <w:r w:rsidR="005E723B">
              <w:rPr>
                <w:rFonts w:ascii="Arial" w:hAnsi="Arial" w:cs="Arial"/>
                <w:szCs w:val="20"/>
              </w:rPr>
              <w:fldChar w:fldCharType="separate"/>
            </w:r>
            <w:r w:rsidRPr="00582785">
              <w:rPr>
                <w:rFonts w:ascii="Arial" w:hAnsi="Arial" w:cs="Arial"/>
                <w:szCs w:val="20"/>
              </w:rPr>
              <w:fldChar w:fldCharType="end"/>
            </w:r>
            <w:r w:rsidRPr="00582785">
              <w:rPr>
                <w:rFonts w:ascii="Arial" w:hAnsi="Arial" w:cs="Arial"/>
                <w:szCs w:val="20"/>
              </w:rPr>
              <w:t xml:space="preserve"> Modify </w:t>
            </w:r>
            <w:r w:rsidRPr="00582785">
              <w:rPr>
                <w:rFonts w:ascii="Arial" w:hAnsi="Arial" w:cs="Arial"/>
                <w:szCs w:val="20"/>
              </w:rPr>
              <w:fldChar w:fldCharType="begin">
                <w:ffData>
                  <w:name w:val="Check103"/>
                  <w:enabled/>
                  <w:calcOnExit w:val="0"/>
                  <w:statusText w:type="text" w:val="Delete"/>
                  <w:checkBox>
                    <w:sizeAuto/>
                    <w:default w:val="0"/>
                    <w:checked w:val="0"/>
                  </w:checkBox>
                </w:ffData>
              </w:fldChar>
            </w:r>
            <w:r w:rsidRPr="00582785">
              <w:rPr>
                <w:rFonts w:ascii="Arial" w:hAnsi="Arial" w:cs="Arial"/>
                <w:szCs w:val="20"/>
              </w:rPr>
              <w:instrText xml:space="preserve"> FORMCHECKBOX </w:instrText>
            </w:r>
            <w:r w:rsidR="005E723B">
              <w:rPr>
                <w:rFonts w:ascii="Arial" w:hAnsi="Arial" w:cs="Arial"/>
                <w:szCs w:val="20"/>
              </w:rPr>
            </w:r>
            <w:r w:rsidR="005E723B">
              <w:rPr>
                <w:rFonts w:ascii="Arial" w:hAnsi="Arial" w:cs="Arial"/>
                <w:szCs w:val="20"/>
              </w:rPr>
              <w:fldChar w:fldCharType="separate"/>
            </w:r>
            <w:r w:rsidRPr="00582785">
              <w:rPr>
                <w:rFonts w:ascii="Arial" w:hAnsi="Arial" w:cs="Arial"/>
                <w:szCs w:val="20"/>
              </w:rPr>
              <w:fldChar w:fldCharType="end"/>
            </w:r>
            <w:r w:rsidRPr="00582785">
              <w:rPr>
                <w:rFonts w:ascii="Arial" w:hAnsi="Arial" w:cs="Arial"/>
                <w:szCs w:val="20"/>
              </w:rPr>
              <w:t xml:space="preserve"> Delete </w:t>
            </w:r>
            <w:r w:rsidRPr="00582785">
              <w:rPr>
                <w:rFonts w:ascii="Arial" w:hAnsi="Arial" w:cs="Arial"/>
                <w:szCs w:val="20"/>
              </w:rPr>
              <w:fldChar w:fldCharType="begin">
                <w:ffData>
                  <w:name w:val="Check104"/>
                  <w:enabled/>
                  <w:calcOnExit w:val="0"/>
                  <w:statusText w:type="text" w:val="No change"/>
                  <w:checkBox>
                    <w:sizeAuto/>
                    <w:default w:val="0"/>
                    <w:checked w:val="0"/>
                  </w:checkBox>
                </w:ffData>
              </w:fldChar>
            </w:r>
            <w:r w:rsidRPr="00582785">
              <w:rPr>
                <w:rFonts w:ascii="Arial" w:hAnsi="Arial" w:cs="Arial"/>
                <w:szCs w:val="20"/>
              </w:rPr>
              <w:instrText xml:space="preserve"> FORMCHECKBOX </w:instrText>
            </w:r>
            <w:r w:rsidR="005E723B">
              <w:rPr>
                <w:rFonts w:ascii="Arial" w:hAnsi="Arial" w:cs="Arial"/>
                <w:szCs w:val="20"/>
              </w:rPr>
            </w:r>
            <w:r w:rsidR="005E723B">
              <w:rPr>
                <w:rFonts w:ascii="Arial" w:hAnsi="Arial" w:cs="Arial"/>
                <w:szCs w:val="20"/>
              </w:rPr>
              <w:fldChar w:fldCharType="separate"/>
            </w:r>
            <w:r w:rsidRPr="00582785">
              <w:rPr>
                <w:rFonts w:ascii="Arial" w:hAnsi="Arial" w:cs="Arial"/>
                <w:szCs w:val="20"/>
              </w:rPr>
              <w:fldChar w:fldCharType="end"/>
            </w:r>
            <w:r w:rsidRPr="00582785">
              <w:rPr>
                <w:rFonts w:ascii="Arial" w:hAnsi="Arial" w:cs="Arial"/>
                <w:szCs w:val="20"/>
              </w:rPr>
              <w:t xml:space="preserve"> No Change</w:t>
            </w:r>
          </w:p>
        </w:tc>
      </w:tr>
      <w:tr w:rsidR="00582785" w:rsidRPr="00582785" w14:paraId="761F17D6" w14:textId="77777777" w:rsidTr="00B24D77">
        <w:trPr>
          <w:cantSplit/>
        </w:trPr>
        <w:tc>
          <w:tcPr>
            <w:tcW w:w="1248" w:type="pct"/>
            <w:shd w:val="clear" w:color="auto" w:fill="F2F2F2" w:themeFill="background1" w:themeFillShade="F2"/>
          </w:tcPr>
          <w:p w14:paraId="75990703" w14:textId="77777777" w:rsidR="00582785" w:rsidRPr="00582785" w:rsidRDefault="00582785" w:rsidP="00582785">
            <w:pPr>
              <w:spacing w:before="60" w:after="60"/>
              <w:rPr>
                <w:rFonts w:ascii="Arial" w:hAnsi="Arial" w:cs="Arial"/>
                <w:b/>
                <w:szCs w:val="20"/>
              </w:rPr>
            </w:pPr>
            <w:r w:rsidRPr="00582785">
              <w:rPr>
                <w:rFonts w:ascii="Arial" w:hAnsi="Arial" w:cs="Arial"/>
                <w:b/>
                <w:szCs w:val="20"/>
              </w:rPr>
              <w:t>Associated Protocols</w:t>
            </w:r>
          </w:p>
        </w:tc>
        <w:tc>
          <w:tcPr>
            <w:tcW w:w="3752" w:type="pct"/>
          </w:tcPr>
          <w:p w14:paraId="19DD209A" w14:textId="607FE545" w:rsidR="00010747" w:rsidRPr="00010747" w:rsidRDefault="00A536B7" w:rsidP="00AF1528">
            <w:pPr>
              <w:spacing w:before="60" w:after="60"/>
              <w:rPr>
                <w:rFonts w:ascii="Arial" w:hAnsi="Arial" w:cs="Arial"/>
                <w:szCs w:val="20"/>
              </w:rPr>
            </w:pPr>
            <w:r>
              <w:rPr>
                <w:rFonts w:ascii="Arial" w:hAnsi="Arial" w:cs="Arial"/>
                <w:szCs w:val="20"/>
              </w:rPr>
              <w:t xml:space="preserve"> </w:t>
            </w:r>
          </w:p>
          <w:p w14:paraId="53386805" w14:textId="5A27A1B2" w:rsidR="00010747" w:rsidRPr="00010747" w:rsidRDefault="00A536B7" w:rsidP="00010747">
            <w:pPr>
              <w:spacing w:before="60" w:after="60"/>
              <w:rPr>
                <w:rFonts w:ascii="Arial" w:hAnsi="Arial" w:cs="Arial"/>
                <w:szCs w:val="20"/>
              </w:rPr>
            </w:pPr>
            <w:r>
              <w:rPr>
                <w:rFonts w:ascii="Arial" w:hAnsi="Arial" w:cs="Arial"/>
                <w:szCs w:val="20"/>
              </w:rPr>
              <w:t xml:space="preserve"> </w:t>
            </w:r>
            <w:r w:rsidR="00E0166E">
              <w:rPr>
                <w:rFonts w:ascii="Arial" w:hAnsi="Arial" w:cs="Arial"/>
                <w:szCs w:val="20"/>
              </w:rPr>
              <w:t>IBOH</w:t>
            </w:r>
            <w:r w:rsidR="00010747" w:rsidRPr="00010747">
              <w:rPr>
                <w:rFonts w:ascii="Arial" w:hAnsi="Arial" w:cs="Arial"/>
                <w:szCs w:val="20"/>
              </w:rPr>
              <w:t xml:space="preserve"> HELD CHARGES WORKLIST MENU</w:t>
            </w:r>
            <w:r>
              <w:rPr>
                <w:rFonts w:ascii="Arial" w:hAnsi="Arial" w:cs="Arial"/>
                <w:szCs w:val="20"/>
              </w:rPr>
              <w:t xml:space="preserve"> </w:t>
            </w:r>
          </w:p>
          <w:p w14:paraId="0AAEFCA6" w14:textId="0E57C01F" w:rsidR="00582785" w:rsidRPr="00582785" w:rsidRDefault="00A536B7" w:rsidP="00AF1528">
            <w:pPr>
              <w:spacing w:before="60" w:after="60"/>
              <w:rPr>
                <w:rFonts w:ascii="Arial" w:hAnsi="Arial" w:cs="Arial"/>
                <w:szCs w:val="20"/>
              </w:rPr>
            </w:pPr>
            <w:r>
              <w:rPr>
                <w:rFonts w:ascii="Arial" w:hAnsi="Arial" w:cs="Arial"/>
                <w:szCs w:val="20"/>
              </w:rPr>
              <w:t xml:space="preserve"> </w:t>
            </w:r>
          </w:p>
        </w:tc>
      </w:tr>
      <w:tr w:rsidR="00582785" w:rsidRPr="00582785" w14:paraId="29DBE504" w14:textId="77777777" w:rsidTr="00B24D77">
        <w:trPr>
          <w:cantSplit/>
        </w:trPr>
        <w:tc>
          <w:tcPr>
            <w:tcW w:w="1248" w:type="pct"/>
            <w:shd w:val="clear" w:color="auto" w:fill="F2F2F2" w:themeFill="background1" w:themeFillShade="F2"/>
          </w:tcPr>
          <w:p w14:paraId="21E25B0A" w14:textId="77777777" w:rsidR="00582785" w:rsidRPr="00582785" w:rsidRDefault="00582785" w:rsidP="00582785">
            <w:pPr>
              <w:spacing w:before="60" w:after="60"/>
              <w:rPr>
                <w:rFonts w:ascii="Arial" w:hAnsi="Arial" w:cs="Arial"/>
                <w:b/>
                <w:szCs w:val="20"/>
              </w:rPr>
            </w:pPr>
            <w:r w:rsidRPr="00582785">
              <w:rPr>
                <w:rFonts w:ascii="Arial" w:hAnsi="Arial" w:cs="Arial"/>
                <w:b/>
                <w:szCs w:val="20"/>
              </w:rPr>
              <w:t>Data Passing</w:t>
            </w:r>
          </w:p>
        </w:tc>
        <w:tc>
          <w:tcPr>
            <w:tcW w:w="3752" w:type="pct"/>
          </w:tcPr>
          <w:p w14:paraId="03CB5080" w14:textId="77777777" w:rsidR="00582785" w:rsidRPr="00582785" w:rsidRDefault="00582785" w:rsidP="00582785">
            <w:pPr>
              <w:spacing w:before="60" w:after="60"/>
              <w:rPr>
                <w:rFonts w:ascii="Arial" w:hAnsi="Arial" w:cs="Arial"/>
                <w:szCs w:val="20"/>
              </w:rPr>
            </w:pPr>
            <w:r w:rsidRPr="00582785">
              <w:rPr>
                <w:rFonts w:ascii="Arial" w:hAnsi="Arial" w:cs="Arial"/>
                <w:szCs w:val="20"/>
              </w:rPr>
              <w:fldChar w:fldCharType="begin">
                <w:ffData>
                  <w:name w:val="Check105"/>
                  <w:enabled/>
                  <w:calcOnExit w:val="0"/>
                  <w:statusText w:type="text" w:val="Input"/>
                  <w:checkBox>
                    <w:sizeAuto/>
                    <w:default w:val="0"/>
                    <w:checked w:val="0"/>
                  </w:checkBox>
                </w:ffData>
              </w:fldChar>
            </w:r>
            <w:r w:rsidRPr="00582785">
              <w:rPr>
                <w:rFonts w:ascii="Arial" w:hAnsi="Arial" w:cs="Arial"/>
                <w:szCs w:val="20"/>
              </w:rPr>
              <w:instrText xml:space="preserve"> FORMCHECKBOX </w:instrText>
            </w:r>
            <w:r w:rsidR="005E723B">
              <w:rPr>
                <w:rFonts w:ascii="Arial" w:hAnsi="Arial" w:cs="Arial"/>
                <w:szCs w:val="20"/>
              </w:rPr>
            </w:r>
            <w:r w:rsidR="005E723B">
              <w:rPr>
                <w:rFonts w:ascii="Arial" w:hAnsi="Arial" w:cs="Arial"/>
                <w:szCs w:val="20"/>
              </w:rPr>
              <w:fldChar w:fldCharType="separate"/>
            </w:r>
            <w:r w:rsidRPr="00582785">
              <w:rPr>
                <w:rFonts w:ascii="Arial" w:hAnsi="Arial" w:cs="Arial"/>
                <w:szCs w:val="20"/>
              </w:rPr>
              <w:fldChar w:fldCharType="end"/>
            </w:r>
            <w:r w:rsidRPr="00582785">
              <w:rPr>
                <w:rFonts w:ascii="Arial" w:hAnsi="Arial" w:cs="Arial"/>
                <w:szCs w:val="20"/>
              </w:rPr>
              <w:t xml:space="preserve"> Input </w:t>
            </w:r>
            <w:r w:rsidRPr="00582785">
              <w:rPr>
                <w:rFonts w:ascii="Arial" w:hAnsi="Arial" w:cs="Arial"/>
                <w:szCs w:val="20"/>
              </w:rPr>
              <w:fldChar w:fldCharType="begin">
                <w:ffData>
                  <w:name w:val="Check106"/>
                  <w:enabled/>
                  <w:calcOnExit w:val="0"/>
                  <w:statusText w:type="text" w:val="Output"/>
                  <w:checkBox>
                    <w:sizeAuto/>
                    <w:default w:val="0"/>
                    <w:checked w:val="0"/>
                  </w:checkBox>
                </w:ffData>
              </w:fldChar>
            </w:r>
            <w:r w:rsidRPr="00582785">
              <w:rPr>
                <w:rFonts w:ascii="Arial" w:hAnsi="Arial" w:cs="Arial"/>
                <w:szCs w:val="20"/>
              </w:rPr>
              <w:instrText xml:space="preserve"> FORMCHECKBOX </w:instrText>
            </w:r>
            <w:r w:rsidR="005E723B">
              <w:rPr>
                <w:rFonts w:ascii="Arial" w:hAnsi="Arial" w:cs="Arial"/>
                <w:szCs w:val="20"/>
              </w:rPr>
            </w:r>
            <w:r w:rsidR="005E723B">
              <w:rPr>
                <w:rFonts w:ascii="Arial" w:hAnsi="Arial" w:cs="Arial"/>
                <w:szCs w:val="20"/>
              </w:rPr>
              <w:fldChar w:fldCharType="separate"/>
            </w:r>
            <w:r w:rsidRPr="00582785">
              <w:rPr>
                <w:rFonts w:ascii="Arial" w:hAnsi="Arial" w:cs="Arial"/>
                <w:szCs w:val="20"/>
              </w:rPr>
              <w:fldChar w:fldCharType="end"/>
            </w:r>
            <w:r w:rsidRPr="00582785">
              <w:rPr>
                <w:rFonts w:ascii="Arial" w:hAnsi="Arial" w:cs="Arial"/>
                <w:szCs w:val="20"/>
              </w:rPr>
              <w:t xml:space="preserve"> Output </w:t>
            </w:r>
            <w:r w:rsidRPr="00582785">
              <w:rPr>
                <w:rFonts w:ascii="Arial" w:hAnsi="Arial" w:cs="Arial"/>
                <w:szCs w:val="20"/>
              </w:rPr>
              <w:fldChar w:fldCharType="begin">
                <w:ffData>
                  <w:name w:val="Check107"/>
                  <w:enabled/>
                  <w:calcOnExit w:val="0"/>
                  <w:statusText w:type="text" w:val="Both"/>
                  <w:checkBox>
                    <w:sizeAuto/>
                    <w:default w:val="0"/>
                    <w:checked w:val="0"/>
                  </w:checkBox>
                </w:ffData>
              </w:fldChar>
            </w:r>
            <w:r w:rsidRPr="00582785">
              <w:rPr>
                <w:rFonts w:ascii="Arial" w:hAnsi="Arial" w:cs="Arial"/>
                <w:szCs w:val="20"/>
              </w:rPr>
              <w:instrText xml:space="preserve"> FORMCHECKBOX </w:instrText>
            </w:r>
            <w:r w:rsidR="005E723B">
              <w:rPr>
                <w:rFonts w:ascii="Arial" w:hAnsi="Arial" w:cs="Arial"/>
                <w:szCs w:val="20"/>
              </w:rPr>
            </w:r>
            <w:r w:rsidR="005E723B">
              <w:rPr>
                <w:rFonts w:ascii="Arial" w:hAnsi="Arial" w:cs="Arial"/>
                <w:szCs w:val="20"/>
              </w:rPr>
              <w:fldChar w:fldCharType="separate"/>
            </w:r>
            <w:r w:rsidRPr="00582785">
              <w:rPr>
                <w:rFonts w:ascii="Arial" w:hAnsi="Arial" w:cs="Arial"/>
                <w:szCs w:val="20"/>
              </w:rPr>
              <w:fldChar w:fldCharType="end"/>
            </w:r>
            <w:r w:rsidRPr="00582785">
              <w:rPr>
                <w:rFonts w:ascii="Arial" w:hAnsi="Arial" w:cs="Arial"/>
                <w:szCs w:val="20"/>
              </w:rPr>
              <w:t xml:space="preserve"> Both </w:t>
            </w:r>
            <w:r w:rsidRPr="00582785">
              <w:rPr>
                <w:rFonts w:ascii="Arial" w:hAnsi="Arial" w:cs="Arial"/>
                <w:szCs w:val="20"/>
              </w:rPr>
              <w:fldChar w:fldCharType="begin">
                <w:ffData>
                  <w:name w:val="Check108"/>
                  <w:enabled/>
                  <w:calcOnExit w:val="0"/>
                  <w:statusText w:type="text" w:val="Global reference"/>
                  <w:checkBox>
                    <w:sizeAuto/>
                    <w:default w:val="0"/>
                    <w:checked w:val="0"/>
                  </w:checkBox>
                </w:ffData>
              </w:fldChar>
            </w:r>
            <w:r w:rsidRPr="00582785">
              <w:rPr>
                <w:rFonts w:ascii="Arial" w:hAnsi="Arial" w:cs="Arial"/>
                <w:szCs w:val="20"/>
              </w:rPr>
              <w:instrText xml:space="preserve"> FORMCHECKBOX </w:instrText>
            </w:r>
            <w:r w:rsidR="005E723B">
              <w:rPr>
                <w:rFonts w:ascii="Arial" w:hAnsi="Arial" w:cs="Arial"/>
                <w:szCs w:val="20"/>
              </w:rPr>
            </w:r>
            <w:r w:rsidR="005E723B">
              <w:rPr>
                <w:rFonts w:ascii="Arial" w:hAnsi="Arial" w:cs="Arial"/>
                <w:szCs w:val="20"/>
              </w:rPr>
              <w:fldChar w:fldCharType="separate"/>
            </w:r>
            <w:r w:rsidRPr="00582785">
              <w:rPr>
                <w:rFonts w:ascii="Arial" w:hAnsi="Arial" w:cs="Arial"/>
                <w:szCs w:val="20"/>
              </w:rPr>
              <w:fldChar w:fldCharType="end"/>
            </w:r>
            <w:r w:rsidRPr="00582785">
              <w:rPr>
                <w:rFonts w:ascii="Arial" w:hAnsi="Arial" w:cs="Arial"/>
                <w:szCs w:val="20"/>
              </w:rPr>
              <w:t xml:space="preserve"> Global Reference </w:t>
            </w:r>
            <w:r w:rsidRPr="00582785">
              <w:rPr>
                <w:rFonts w:ascii="Arial" w:hAnsi="Arial" w:cs="Arial"/>
                <w:szCs w:val="20"/>
              </w:rPr>
              <w:fldChar w:fldCharType="begin">
                <w:ffData>
                  <w:name w:val="Check109"/>
                  <w:enabled/>
                  <w:calcOnExit w:val="0"/>
                  <w:statusText w:type="text" w:val="Local reference"/>
                  <w:checkBox>
                    <w:sizeAuto/>
                    <w:default w:val="0"/>
                    <w:checked w:val="0"/>
                  </w:checkBox>
                </w:ffData>
              </w:fldChar>
            </w:r>
            <w:r w:rsidRPr="00582785">
              <w:rPr>
                <w:rFonts w:ascii="Arial" w:hAnsi="Arial" w:cs="Arial"/>
                <w:szCs w:val="20"/>
              </w:rPr>
              <w:instrText xml:space="preserve"> FORMCHECKBOX </w:instrText>
            </w:r>
            <w:r w:rsidR="005E723B">
              <w:rPr>
                <w:rFonts w:ascii="Arial" w:hAnsi="Arial" w:cs="Arial"/>
                <w:szCs w:val="20"/>
              </w:rPr>
            </w:r>
            <w:r w:rsidR="005E723B">
              <w:rPr>
                <w:rFonts w:ascii="Arial" w:hAnsi="Arial" w:cs="Arial"/>
                <w:szCs w:val="20"/>
              </w:rPr>
              <w:fldChar w:fldCharType="separate"/>
            </w:r>
            <w:r w:rsidRPr="00582785">
              <w:rPr>
                <w:rFonts w:ascii="Arial" w:hAnsi="Arial" w:cs="Arial"/>
                <w:szCs w:val="20"/>
              </w:rPr>
              <w:fldChar w:fldCharType="end"/>
            </w:r>
            <w:r w:rsidRPr="00582785">
              <w:rPr>
                <w:rFonts w:ascii="Arial" w:hAnsi="Arial" w:cs="Arial"/>
                <w:szCs w:val="20"/>
              </w:rPr>
              <w:t xml:space="preserve"> Local Reference</w:t>
            </w:r>
          </w:p>
        </w:tc>
      </w:tr>
      <w:tr w:rsidR="00582785" w:rsidRPr="00582785" w14:paraId="6B001267" w14:textId="77777777" w:rsidTr="00B24D77">
        <w:trPr>
          <w:cantSplit/>
        </w:trPr>
        <w:tc>
          <w:tcPr>
            <w:tcW w:w="1248" w:type="pct"/>
            <w:shd w:val="clear" w:color="auto" w:fill="F2F2F2" w:themeFill="background1" w:themeFillShade="F2"/>
          </w:tcPr>
          <w:p w14:paraId="73ED8BDD" w14:textId="77777777" w:rsidR="00582785" w:rsidRPr="00582785" w:rsidRDefault="00582785" w:rsidP="00582785">
            <w:pPr>
              <w:spacing w:before="60" w:after="60"/>
              <w:rPr>
                <w:rFonts w:ascii="Arial" w:hAnsi="Arial" w:cs="Arial"/>
                <w:b/>
                <w:szCs w:val="20"/>
              </w:rPr>
            </w:pPr>
            <w:r w:rsidRPr="00582785">
              <w:rPr>
                <w:rFonts w:ascii="Arial" w:hAnsi="Arial" w:cs="Arial"/>
                <w:b/>
                <w:szCs w:val="20"/>
              </w:rPr>
              <w:t>Item Text Description</w:t>
            </w:r>
          </w:p>
        </w:tc>
        <w:tc>
          <w:tcPr>
            <w:tcW w:w="3752" w:type="pct"/>
          </w:tcPr>
          <w:p w14:paraId="7B1B8D13" w14:textId="0D9430D9" w:rsidR="00582785" w:rsidRPr="00582785" w:rsidRDefault="00AB0F92" w:rsidP="00582785">
            <w:pPr>
              <w:spacing w:before="60" w:after="60"/>
              <w:rPr>
                <w:rFonts w:ascii="Arial" w:hAnsi="Arial" w:cs="Arial"/>
                <w:szCs w:val="20"/>
              </w:rPr>
            </w:pPr>
            <w:r>
              <w:rPr>
                <w:rFonts w:ascii="Arial" w:hAnsi="Arial" w:cs="Arial"/>
                <w:szCs w:val="20"/>
              </w:rPr>
              <w:t>This option</w:t>
            </w:r>
            <w:r w:rsidR="004528EB" w:rsidRPr="004528EB">
              <w:rPr>
                <w:rFonts w:ascii="Arial" w:hAnsi="Arial" w:cs="Arial"/>
                <w:szCs w:val="20"/>
              </w:rPr>
              <w:t xml:space="preserve"> exports the selected entry to an excel file.</w:t>
            </w:r>
          </w:p>
        </w:tc>
      </w:tr>
      <w:tr w:rsidR="00582785" w:rsidRPr="00582785" w14:paraId="270E38C7" w14:textId="77777777" w:rsidTr="00B24D77">
        <w:trPr>
          <w:cantSplit/>
        </w:trPr>
        <w:tc>
          <w:tcPr>
            <w:tcW w:w="1248" w:type="pct"/>
            <w:shd w:val="clear" w:color="auto" w:fill="F2F2F2" w:themeFill="background1" w:themeFillShade="F2"/>
          </w:tcPr>
          <w:p w14:paraId="7CCEE709" w14:textId="77777777" w:rsidR="00582785" w:rsidRPr="00582785" w:rsidRDefault="00582785" w:rsidP="00582785">
            <w:pPr>
              <w:spacing w:before="60" w:after="60"/>
              <w:rPr>
                <w:rFonts w:ascii="Arial" w:hAnsi="Arial" w:cs="Arial"/>
                <w:b/>
                <w:szCs w:val="20"/>
              </w:rPr>
            </w:pPr>
            <w:r w:rsidRPr="00582785">
              <w:rPr>
                <w:rFonts w:ascii="Arial" w:hAnsi="Arial" w:cs="Arial"/>
                <w:b/>
                <w:szCs w:val="20"/>
              </w:rPr>
              <w:t>Protocol Type</w:t>
            </w:r>
          </w:p>
        </w:tc>
        <w:tc>
          <w:tcPr>
            <w:tcW w:w="3752" w:type="pct"/>
          </w:tcPr>
          <w:p w14:paraId="28823A95" w14:textId="590E128D" w:rsidR="00582785" w:rsidRPr="00582785" w:rsidRDefault="00582785" w:rsidP="00582785">
            <w:pPr>
              <w:spacing w:before="60" w:after="60"/>
              <w:rPr>
                <w:rFonts w:ascii="Arial" w:hAnsi="Arial" w:cs="Arial"/>
                <w:szCs w:val="20"/>
              </w:rPr>
            </w:pPr>
            <w:r>
              <w:rPr>
                <w:rFonts w:ascii="Arial" w:hAnsi="Arial" w:cs="Arial"/>
                <w:szCs w:val="20"/>
              </w:rPr>
              <w:fldChar w:fldCharType="begin">
                <w:ffData>
                  <w:name w:val=""/>
                  <w:enabled/>
                  <w:calcOnExit w:val="0"/>
                  <w:statusText w:type="text" w:val="Action"/>
                  <w:checkBox>
                    <w:sizeAuto/>
                    <w:default w:val="1"/>
                  </w:checkBox>
                </w:ffData>
              </w:fldChar>
            </w:r>
            <w:r>
              <w:rPr>
                <w:rFonts w:ascii="Arial" w:hAnsi="Arial" w:cs="Arial"/>
                <w:szCs w:val="20"/>
              </w:rPr>
              <w:instrText xml:space="preserve"> FORMCHECKBOX </w:instrText>
            </w:r>
            <w:r w:rsidR="005E723B">
              <w:rPr>
                <w:rFonts w:ascii="Arial" w:hAnsi="Arial" w:cs="Arial"/>
                <w:szCs w:val="20"/>
              </w:rPr>
            </w:r>
            <w:r w:rsidR="005E723B">
              <w:rPr>
                <w:rFonts w:ascii="Arial" w:hAnsi="Arial" w:cs="Arial"/>
                <w:szCs w:val="20"/>
              </w:rPr>
              <w:fldChar w:fldCharType="separate"/>
            </w:r>
            <w:r>
              <w:rPr>
                <w:rFonts w:ascii="Arial" w:hAnsi="Arial" w:cs="Arial"/>
                <w:szCs w:val="20"/>
              </w:rPr>
              <w:fldChar w:fldCharType="end"/>
            </w:r>
            <w:r w:rsidRPr="00582785">
              <w:rPr>
                <w:rFonts w:ascii="Arial" w:hAnsi="Arial" w:cs="Arial"/>
                <w:szCs w:val="20"/>
              </w:rPr>
              <w:t xml:space="preserve"> Action </w:t>
            </w:r>
            <w:r w:rsidRPr="00582785">
              <w:rPr>
                <w:rFonts w:ascii="Arial" w:hAnsi="Arial" w:cs="Arial"/>
                <w:szCs w:val="20"/>
              </w:rPr>
              <w:fldChar w:fldCharType="begin">
                <w:ffData>
                  <w:name w:val="Check51"/>
                  <w:enabled/>
                  <w:calcOnExit w:val="0"/>
                  <w:statusText w:type="text" w:val="Menu"/>
                  <w:checkBox>
                    <w:sizeAuto/>
                    <w:default w:val="0"/>
                    <w:checked w:val="0"/>
                  </w:checkBox>
                </w:ffData>
              </w:fldChar>
            </w:r>
            <w:r w:rsidRPr="00582785">
              <w:rPr>
                <w:rFonts w:ascii="Arial" w:hAnsi="Arial" w:cs="Arial"/>
                <w:szCs w:val="20"/>
              </w:rPr>
              <w:instrText xml:space="preserve"> FORMCHECKBOX </w:instrText>
            </w:r>
            <w:r w:rsidR="005E723B">
              <w:rPr>
                <w:rFonts w:ascii="Arial" w:hAnsi="Arial" w:cs="Arial"/>
                <w:szCs w:val="20"/>
              </w:rPr>
            </w:r>
            <w:r w:rsidR="005E723B">
              <w:rPr>
                <w:rFonts w:ascii="Arial" w:hAnsi="Arial" w:cs="Arial"/>
                <w:szCs w:val="20"/>
              </w:rPr>
              <w:fldChar w:fldCharType="separate"/>
            </w:r>
            <w:r w:rsidRPr="00582785">
              <w:rPr>
                <w:rFonts w:ascii="Arial" w:hAnsi="Arial" w:cs="Arial"/>
                <w:szCs w:val="20"/>
              </w:rPr>
              <w:fldChar w:fldCharType="end"/>
            </w:r>
            <w:r w:rsidRPr="00582785">
              <w:rPr>
                <w:rFonts w:ascii="Arial" w:hAnsi="Arial" w:cs="Arial"/>
                <w:szCs w:val="20"/>
              </w:rPr>
              <w:t xml:space="preserve"> Menu </w:t>
            </w:r>
            <w:r w:rsidRPr="00582785">
              <w:rPr>
                <w:rFonts w:ascii="Arial" w:hAnsi="Arial" w:cs="Arial"/>
                <w:szCs w:val="20"/>
              </w:rPr>
              <w:fldChar w:fldCharType="begin">
                <w:ffData>
                  <w:name w:val="Check52"/>
                  <w:enabled/>
                  <w:calcOnExit w:val="0"/>
                  <w:statusText w:type="text" w:val="Protocol"/>
                  <w:checkBox>
                    <w:sizeAuto/>
                    <w:default w:val="0"/>
                    <w:checked w:val="0"/>
                  </w:checkBox>
                </w:ffData>
              </w:fldChar>
            </w:r>
            <w:r w:rsidRPr="00582785">
              <w:rPr>
                <w:rFonts w:ascii="Arial" w:hAnsi="Arial" w:cs="Arial"/>
                <w:szCs w:val="20"/>
              </w:rPr>
              <w:instrText xml:space="preserve"> FORMCHECKBOX </w:instrText>
            </w:r>
            <w:r w:rsidR="005E723B">
              <w:rPr>
                <w:rFonts w:ascii="Arial" w:hAnsi="Arial" w:cs="Arial"/>
                <w:szCs w:val="20"/>
              </w:rPr>
            </w:r>
            <w:r w:rsidR="005E723B">
              <w:rPr>
                <w:rFonts w:ascii="Arial" w:hAnsi="Arial" w:cs="Arial"/>
                <w:szCs w:val="20"/>
              </w:rPr>
              <w:fldChar w:fldCharType="separate"/>
            </w:r>
            <w:r w:rsidRPr="00582785">
              <w:rPr>
                <w:rFonts w:ascii="Arial" w:hAnsi="Arial" w:cs="Arial"/>
                <w:szCs w:val="20"/>
              </w:rPr>
              <w:fldChar w:fldCharType="end"/>
            </w:r>
            <w:r w:rsidRPr="00582785">
              <w:rPr>
                <w:rFonts w:ascii="Arial" w:hAnsi="Arial" w:cs="Arial"/>
                <w:szCs w:val="20"/>
              </w:rPr>
              <w:t xml:space="preserve"> Protocol </w:t>
            </w:r>
            <w:r w:rsidRPr="00582785">
              <w:rPr>
                <w:rFonts w:ascii="Arial" w:hAnsi="Arial" w:cs="Arial"/>
                <w:szCs w:val="20"/>
              </w:rPr>
              <w:fldChar w:fldCharType="begin">
                <w:ffData>
                  <w:name w:val="Check53"/>
                  <w:enabled/>
                  <w:calcOnExit w:val="0"/>
                  <w:statusText w:type="text" w:val="Protocol menu"/>
                  <w:checkBox>
                    <w:sizeAuto/>
                    <w:default w:val="0"/>
                    <w:checked w:val="0"/>
                  </w:checkBox>
                </w:ffData>
              </w:fldChar>
            </w:r>
            <w:r w:rsidRPr="00582785">
              <w:rPr>
                <w:rFonts w:ascii="Arial" w:hAnsi="Arial" w:cs="Arial"/>
                <w:szCs w:val="20"/>
              </w:rPr>
              <w:instrText xml:space="preserve"> FORMCHECKBOX </w:instrText>
            </w:r>
            <w:r w:rsidR="005E723B">
              <w:rPr>
                <w:rFonts w:ascii="Arial" w:hAnsi="Arial" w:cs="Arial"/>
                <w:szCs w:val="20"/>
              </w:rPr>
            </w:r>
            <w:r w:rsidR="005E723B">
              <w:rPr>
                <w:rFonts w:ascii="Arial" w:hAnsi="Arial" w:cs="Arial"/>
                <w:szCs w:val="20"/>
              </w:rPr>
              <w:fldChar w:fldCharType="separate"/>
            </w:r>
            <w:r w:rsidRPr="00582785">
              <w:rPr>
                <w:rFonts w:ascii="Arial" w:hAnsi="Arial" w:cs="Arial"/>
                <w:szCs w:val="20"/>
              </w:rPr>
              <w:fldChar w:fldCharType="end"/>
            </w:r>
            <w:r w:rsidRPr="00582785">
              <w:rPr>
                <w:rFonts w:ascii="Arial" w:hAnsi="Arial" w:cs="Arial"/>
                <w:szCs w:val="20"/>
              </w:rPr>
              <w:t xml:space="preserve"> Menu </w:t>
            </w:r>
            <w:r w:rsidRPr="00582785">
              <w:rPr>
                <w:rFonts w:ascii="Arial" w:hAnsi="Arial" w:cs="Arial"/>
                <w:szCs w:val="20"/>
              </w:rPr>
              <w:fldChar w:fldCharType="begin">
                <w:ffData>
                  <w:name w:val="Check54"/>
                  <w:enabled/>
                  <w:calcOnExit w:val="0"/>
                  <w:statusText w:type="text" w:val="Limited protocol"/>
                  <w:checkBox>
                    <w:sizeAuto/>
                    <w:default w:val="0"/>
                    <w:checked w:val="0"/>
                  </w:checkBox>
                </w:ffData>
              </w:fldChar>
            </w:r>
            <w:r w:rsidRPr="00582785">
              <w:rPr>
                <w:rFonts w:ascii="Arial" w:hAnsi="Arial" w:cs="Arial"/>
                <w:szCs w:val="20"/>
              </w:rPr>
              <w:instrText xml:space="preserve"> FORMCHECKBOX </w:instrText>
            </w:r>
            <w:r w:rsidR="005E723B">
              <w:rPr>
                <w:rFonts w:ascii="Arial" w:hAnsi="Arial" w:cs="Arial"/>
                <w:szCs w:val="20"/>
              </w:rPr>
            </w:r>
            <w:r w:rsidR="005E723B">
              <w:rPr>
                <w:rFonts w:ascii="Arial" w:hAnsi="Arial" w:cs="Arial"/>
                <w:szCs w:val="20"/>
              </w:rPr>
              <w:fldChar w:fldCharType="separate"/>
            </w:r>
            <w:r w:rsidRPr="00582785">
              <w:rPr>
                <w:rFonts w:ascii="Arial" w:hAnsi="Arial" w:cs="Arial"/>
                <w:szCs w:val="20"/>
              </w:rPr>
              <w:fldChar w:fldCharType="end"/>
            </w:r>
            <w:r w:rsidRPr="00582785">
              <w:rPr>
                <w:rFonts w:ascii="Arial" w:hAnsi="Arial" w:cs="Arial"/>
                <w:szCs w:val="20"/>
              </w:rPr>
              <w:t xml:space="preserve"> Limited Protocol </w:t>
            </w:r>
            <w:r w:rsidRPr="00582785">
              <w:rPr>
                <w:rFonts w:ascii="Arial" w:hAnsi="Arial" w:cs="Arial"/>
                <w:szCs w:val="20"/>
              </w:rPr>
              <w:fldChar w:fldCharType="begin">
                <w:ffData>
                  <w:name w:val="Check55"/>
                  <w:enabled/>
                  <w:calcOnExit w:val="0"/>
                  <w:statusText w:type="text" w:val="Extended action"/>
                  <w:checkBox>
                    <w:sizeAuto/>
                    <w:default w:val="0"/>
                    <w:checked w:val="0"/>
                  </w:checkBox>
                </w:ffData>
              </w:fldChar>
            </w:r>
            <w:r w:rsidRPr="00582785">
              <w:rPr>
                <w:rFonts w:ascii="Arial" w:hAnsi="Arial" w:cs="Arial"/>
                <w:szCs w:val="20"/>
              </w:rPr>
              <w:instrText xml:space="preserve"> FORMCHECKBOX </w:instrText>
            </w:r>
            <w:r w:rsidR="005E723B">
              <w:rPr>
                <w:rFonts w:ascii="Arial" w:hAnsi="Arial" w:cs="Arial"/>
                <w:szCs w:val="20"/>
              </w:rPr>
            </w:r>
            <w:r w:rsidR="005E723B">
              <w:rPr>
                <w:rFonts w:ascii="Arial" w:hAnsi="Arial" w:cs="Arial"/>
                <w:szCs w:val="20"/>
              </w:rPr>
              <w:fldChar w:fldCharType="separate"/>
            </w:r>
            <w:r w:rsidRPr="00582785">
              <w:rPr>
                <w:rFonts w:ascii="Arial" w:hAnsi="Arial" w:cs="Arial"/>
                <w:szCs w:val="20"/>
              </w:rPr>
              <w:fldChar w:fldCharType="end"/>
            </w:r>
            <w:r w:rsidRPr="00582785">
              <w:rPr>
                <w:rFonts w:ascii="Arial" w:hAnsi="Arial" w:cs="Arial"/>
                <w:szCs w:val="20"/>
              </w:rPr>
              <w:t xml:space="preserve"> Extended Action </w:t>
            </w:r>
            <w:r w:rsidRPr="00582785">
              <w:rPr>
                <w:rFonts w:ascii="Arial" w:hAnsi="Arial" w:cs="Arial"/>
                <w:szCs w:val="20"/>
              </w:rPr>
              <w:fldChar w:fldCharType="begin">
                <w:ffData>
                  <w:name w:val="Check56"/>
                  <w:enabled/>
                  <w:calcOnExit w:val="0"/>
                  <w:statusText w:type="text" w:val="Dialog"/>
                  <w:checkBox>
                    <w:sizeAuto/>
                    <w:default w:val="0"/>
                    <w:checked w:val="0"/>
                  </w:checkBox>
                </w:ffData>
              </w:fldChar>
            </w:r>
            <w:r w:rsidRPr="00582785">
              <w:rPr>
                <w:rFonts w:ascii="Arial" w:hAnsi="Arial" w:cs="Arial"/>
                <w:szCs w:val="20"/>
              </w:rPr>
              <w:instrText xml:space="preserve"> FORMCHECKBOX </w:instrText>
            </w:r>
            <w:r w:rsidR="005E723B">
              <w:rPr>
                <w:rFonts w:ascii="Arial" w:hAnsi="Arial" w:cs="Arial"/>
                <w:szCs w:val="20"/>
              </w:rPr>
            </w:r>
            <w:r w:rsidR="005E723B">
              <w:rPr>
                <w:rFonts w:ascii="Arial" w:hAnsi="Arial" w:cs="Arial"/>
                <w:szCs w:val="20"/>
              </w:rPr>
              <w:fldChar w:fldCharType="separate"/>
            </w:r>
            <w:r w:rsidRPr="00582785">
              <w:rPr>
                <w:rFonts w:ascii="Arial" w:hAnsi="Arial" w:cs="Arial"/>
                <w:szCs w:val="20"/>
              </w:rPr>
              <w:fldChar w:fldCharType="end"/>
            </w:r>
            <w:r w:rsidRPr="00582785">
              <w:rPr>
                <w:rFonts w:ascii="Arial" w:hAnsi="Arial" w:cs="Arial"/>
                <w:szCs w:val="20"/>
              </w:rPr>
              <w:t xml:space="preserve"> Dialog </w:t>
            </w:r>
            <w:r w:rsidRPr="00582785">
              <w:rPr>
                <w:rFonts w:ascii="Arial" w:hAnsi="Arial" w:cs="Arial"/>
                <w:szCs w:val="20"/>
              </w:rPr>
              <w:fldChar w:fldCharType="begin">
                <w:ffData>
                  <w:name w:val="Check57"/>
                  <w:enabled/>
                  <w:calcOnExit w:val="0"/>
                  <w:statusText w:type="text" w:val="Other"/>
                  <w:checkBox>
                    <w:sizeAuto/>
                    <w:default w:val="0"/>
                    <w:checked w:val="0"/>
                  </w:checkBox>
                </w:ffData>
              </w:fldChar>
            </w:r>
            <w:r w:rsidRPr="00582785">
              <w:rPr>
                <w:rFonts w:ascii="Arial" w:hAnsi="Arial" w:cs="Arial"/>
                <w:szCs w:val="20"/>
              </w:rPr>
              <w:instrText xml:space="preserve"> FORMCHECKBOX </w:instrText>
            </w:r>
            <w:r w:rsidR="005E723B">
              <w:rPr>
                <w:rFonts w:ascii="Arial" w:hAnsi="Arial" w:cs="Arial"/>
                <w:szCs w:val="20"/>
              </w:rPr>
            </w:r>
            <w:r w:rsidR="005E723B">
              <w:rPr>
                <w:rFonts w:ascii="Arial" w:hAnsi="Arial" w:cs="Arial"/>
                <w:szCs w:val="20"/>
              </w:rPr>
              <w:fldChar w:fldCharType="separate"/>
            </w:r>
            <w:r w:rsidRPr="00582785">
              <w:rPr>
                <w:rFonts w:ascii="Arial" w:hAnsi="Arial" w:cs="Arial"/>
                <w:szCs w:val="20"/>
              </w:rPr>
              <w:fldChar w:fldCharType="end"/>
            </w:r>
            <w:r w:rsidRPr="00582785">
              <w:rPr>
                <w:rFonts w:ascii="Arial" w:hAnsi="Arial" w:cs="Arial"/>
                <w:szCs w:val="20"/>
              </w:rPr>
              <w:t xml:space="preserve"> Other</w:t>
            </w:r>
          </w:p>
        </w:tc>
      </w:tr>
      <w:tr w:rsidR="00582785" w:rsidRPr="00582785" w14:paraId="583827FA" w14:textId="77777777" w:rsidTr="00B24D77">
        <w:trPr>
          <w:cantSplit/>
        </w:trPr>
        <w:tc>
          <w:tcPr>
            <w:tcW w:w="1248" w:type="pct"/>
            <w:shd w:val="clear" w:color="auto" w:fill="F2F2F2" w:themeFill="background1" w:themeFillShade="F2"/>
          </w:tcPr>
          <w:p w14:paraId="67A4EB2E" w14:textId="77777777" w:rsidR="00582785" w:rsidRPr="00582785" w:rsidRDefault="00582785" w:rsidP="00582785">
            <w:pPr>
              <w:spacing w:before="60" w:after="60"/>
              <w:rPr>
                <w:rFonts w:ascii="Arial" w:hAnsi="Arial" w:cs="Arial"/>
                <w:b/>
                <w:szCs w:val="20"/>
              </w:rPr>
            </w:pPr>
            <w:r w:rsidRPr="00582785">
              <w:rPr>
                <w:rFonts w:ascii="Arial" w:hAnsi="Arial" w:cs="Arial"/>
                <w:b/>
                <w:szCs w:val="20"/>
              </w:rPr>
              <w:t>Associated Routine</w:t>
            </w:r>
          </w:p>
        </w:tc>
        <w:tc>
          <w:tcPr>
            <w:tcW w:w="3752" w:type="pct"/>
          </w:tcPr>
          <w:p w14:paraId="3CDF2917" w14:textId="6762F78E" w:rsidR="00582785" w:rsidRPr="00582785" w:rsidRDefault="007C58B6" w:rsidP="00582785">
            <w:pPr>
              <w:spacing w:before="60" w:after="60"/>
              <w:rPr>
                <w:rFonts w:ascii="Arial" w:hAnsi="Arial" w:cs="Arial"/>
                <w:szCs w:val="20"/>
              </w:rPr>
            </w:pPr>
            <w:r w:rsidRPr="007C58B6">
              <w:rPr>
                <w:rFonts w:ascii="Arial" w:hAnsi="Arial" w:cs="Arial"/>
                <w:szCs w:val="20"/>
              </w:rPr>
              <w:t>IBOHLS2</w:t>
            </w:r>
          </w:p>
        </w:tc>
      </w:tr>
    </w:tbl>
    <w:p w14:paraId="7D628CBD" w14:textId="77777777" w:rsidR="00582785" w:rsidRPr="00582785" w:rsidRDefault="00582785" w:rsidP="00582785">
      <w:pPr>
        <w:spacing w:before="120" w:after="120"/>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Current Logic"/>
      </w:tblPr>
      <w:tblGrid>
        <w:gridCol w:w="9576"/>
      </w:tblGrid>
      <w:tr w:rsidR="00582785" w:rsidRPr="00582785" w14:paraId="4440B8C9" w14:textId="77777777" w:rsidTr="001D3DE1">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8BE3694" w14:textId="77777777" w:rsidR="00582785" w:rsidRPr="00582785" w:rsidRDefault="00582785" w:rsidP="001D3DE1">
            <w:pPr>
              <w:pStyle w:val="TableHeading"/>
            </w:pPr>
            <w:r w:rsidRPr="00582785">
              <w:t>Current Entry Action Logic</w:t>
            </w:r>
          </w:p>
        </w:tc>
      </w:tr>
      <w:tr w:rsidR="00582785" w:rsidRPr="00582785" w14:paraId="02E8E696" w14:textId="77777777" w:rsidTr="001D3DE1">
        <w:trPr>
          <w:cantSplit/>
        </w:trPr>
        <w:tc>
          <w:tcPr>
            <w:tcW w:w="5000" w:type="pct"/>
            <w:tcBorders>
              <w:top w:val="single" w:sz="6" w:space="0" w:color="000000"/>
              <w:left w:val="single" w:sz="6" w:space="0" w:color="000000"/>
              <w:bottom w:val="single" w:sz="6" w:space="0" w:color="000000"/>
              <w:right w:val="single" w:sz="6" w:space="0" w:color="000000"/>
            </w:tcBorders>
          </w:tcPr>
          <w:p w14:paraId="01FDDBE1" w14:textId="3A692DBD" w:rsidR="00582785" w:rsidRPr="00582785" w:rsidRDefault="00D11B1A" w:rsidP="00A85B74">
            <w:pPr>
              <w:pStyle w:val="TableText"/>
            </w:pPr>
            <w:r w:rsidRPr="00D11B1A">
              <w:t>NONE</w:t>
            </w:r>
          </w:p>
        </w:tc>
      </w:tr>
    </w:tbl>
    <w:p w14:paraId="3BE2C38A" w14:textId="77777777" w:rsidR="00582785" w:rsidRPr="00582785" w:rsidRDefault="00582785" w:rsidP="00582785">
      <w:pPr>
        <w:spacing w:before="120" w:after="120"/>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Modified Logic"/>
      </w:tblPr>
      <w:tblGrid>
        <w:gridCol w:w="9576"/>
      </w:tblGrid>
      <w:tr w:rsidR="00582785" w:rsidRPr="00582785" w14:paraId="5AE24BD7" w14:textId="77777777" w:rsidTr="001D3DE1">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57454B5" w14:textId="77777777" w:rsidR="00582785" w:rsidRPr="00582785" w:rsidRDefault="00582785" w:rsidP="001D3DE1">
            <w:pPr>
              <w:pStyle w:val="TableHeading"/>
            </w:pPr>
            <w:r w:rsidRPr="00582785">
              <w:t>Modified Entry Action Logic (Changes are in bold)</w:t>
            </w:r>
          </w:p>
        </w:tc>
      </w:tr>
      <w:tr w:rsidR="00582785" w:rsidRPr="00582785" w14:paraId="0E27B9D2" w14:textId="77777777" w:rsidTr="001D3DE1">
        <w:trPr>
          <w:cantSplit/>
        </w:trPr>
        <w:tc>
          <w:tcPr>
            <w:tcW w:w="5000" w:type="pct"/>
            <w:tcBorders>
              <w:top w:val="single" w:sz="6" w:space="0" w:color="000000"/>
              <w:left w:val="single" w:sz="6" w:space="0" w:color="000000"/>
              <w:bottom w:val="single" w:sz="6" w:space="0" w:color="000000"/>
              <w:right w:val="single" w:sz="6" w:space="0" w:color="000000"/>
            </w:tcBorders>
          </w:tcPr>
          <w:p w14:paraId="368457C4" w14:textId="69DA32CF" w:rsidR="00582785" w:rsidRPr="00582785" w:rsidRDefault="004528EB" w:rsidP="00A85B74">
            <w:pPr>
              <w:pStyle w:val="TableText"/>
            </w:pPr>
            <w:r w:rsidRPr="004528EB">
              <w:t>D EXPORT^IBOHLS2("IBHOLS",.FILTERS)</w:t>
            </w:r>
          </w:p>
        </w:tc>
      </w:tr>
    </w:tbl>
    <w:p w14:paraId="251068EF" w14:textId="77777777" w:rsidR="00582785" w:rsidRPr="00582785" w:rsidRDefault="00582785" w:rsidP="00582785">
      <w:pPr>
        <w:spacing w:before="120" w:after="120"/>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Current Exit Action Logic"/>
      </w:tblPr>
      <w:tblGrid>
        <w:gridCol w:w="9576"/>
      </w:tblGrid>
      <w:tr w:rsidR="00582785" w:rsidRPr="00582785" w14:paraId="015850DA" w14:textId="77777777" w:rsidTr="00902DD6">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19662C8" w14:textId="77777777" w:rsidR="00582785" w:rsidRPr="00582785" w:rsidRDefault="00582785" w:rsidP="00AF516A">
            <w:pPr>
              <w:pStyle w:val="TableHeading"/>
            </w:pPr>
            <w:r w:rsidRPr="00582785">
              <w:t>Current Exit Action Logic</w:t>
            </w:r>
          </w:p>
        </w:tc>
      </w:tr>
      <w:tr w:rsidR="00582785" w:rsidRPr="00582785" w14:paraId="269DE96F" w14:textId="77777777" w:rsidTr="00902DD6">
        <w:trPr>
          <w:cantSplit/>
        </w:trPr>
        <w:tc>
          <w:tcPr>
            <w:tcW w:w="5000" w:type="pct"/>
            <w:tcBorders>
              <w:top w:val="single" w:sz="6" w:space="0" w:color="000000"/>
              <w:left w:val="single" w:sz="6" w:space="0" w:color="000000"/>
              <w:bottom w:val="single" w:sz="6" w:space="0" w:color="000000"/>
              <w:right w:val="single" w:sz="6" w:space="0" w:color="000000"/>
            </w:tcBorders>
          </w:tcPr>
          <w:p w14:paraId="34226588" w14:textId="50EA8940" w:rsidR="00582785" w:rsidRPr="00582785" w:rsidRDefault="00D11B1A" w:rsidP="00AF516A">
            <w:pPr>
              <w:pStyle w:val="TableText"/>
            </w:pPr>
            <w:r w:rsidRPr="00D11B1A">
              <w:t>NONE</w:t>
            </w:r>
          </w:p>
        </w:tc>
      </w:tr>
    </w:tbl>
    <w:p w14:paraId="13111C69" w14:textId="77777777" w:rsidR="00582785" w:rsidRPr="00582785" w:rsidRDefault="00582785" w:rsidP="00582785">
      <w:pPr>
        <w:spacing w:before="120" w:after="120"/>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Modified Exit Action Logic"/>
      </w:tblPr>
      <w:tblGrid>
        <w:gridCol w:w="9576"/>
      </w:tblGrid>
      <w:tr w:rsidR="00582785" w:rsidRPr="00582785" w14:paraId="29A254CC" w14:textId="77777777" w:rsidTr="00AF516A">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27B9225" w14:textId="77777777" w:rsidR="00582785" w:rsidRPr="00582785" w:rsidRDefault="00582785" w:rsidP="00AF516A">
            <w:pPr>
              <w:pStyle w:val="TableHeading"/>
            </w:pPr>
            <w:r w:rsidRPr="00582785">
              <w:t>Modified Exit Action Logic (Changes are in bold)</w:t>
            </w:r>
          </w:p>
        </w:tc>
      </w:tr>
      <w:tr w:rsidR="00582785" w:rsidRPr="00582785" w14:paraId="1B02DC0F" w14:textId="77777777" w:rsidTr="00AF516A">
        <w:trPr>
          <w:cantSplit/>
        </w:trPr>
        <w:tc>
          <w:tcPr>
            <w:tcW w:w="5000" w:type="pct"/>
            <w:tcBorders>
              <w:top w:val="single" w:sz="6" w:space="0" w:color="000000"/>
              <w:left w:val="single" w:sz="6" w:space="0" w:color="000000"/>
              <w:bottom w:val="single" w:sz="6" w:space="0" w:color="000000"/>
              <w:right w:val="single" w:sz="6" w:space="0" w:color="000000"/>
            </w:tcBorders>
          </w:tcPr>
          <w:p w14:paraId="539BCC8B" w14:textId="7AE3A930" w:rsidR="00582785" w:rsidRPr="00582785" w:rsidRDefault="00D11B1A" w:rsidP="00AF516A">
            <w:pPr>
              <w:pStyle w:val="TableText"/>
            </w:pPr>
            <w:r w:rsidRPr="00D11B1A">
              <w:t>NONE</w:t>
            </w:r>
          </w:p>
        </w:tc>
      </w:tr>
    </w:tbl>
    <w:p w14:paraId="7A74F0B4" w14:textId="77777777" w:rsidR="00582785" w:rsidRDefault="00582785" w:rsidP="00B24D77">
      <w:pPr>
        <w:pStyle w:val="BodyText"/>
        <w:spacing w:before="0" w:after="0"/>
      </w:pPr>
    </w:p>
    <w:tbl>
      <w:tblPr>
        <w:tblStyle w:val="TableGrid"/>
        <w:tblW w:w="5000" w:type="pct"/>
        <w:tblLook w:val="04A0" w:firstRow="1" w:lastRow="0" w:firstColumn="1" w:lastColumn="0" w:noHBand="0" w:noVBand="1"/>
        <w:tblDescription w:val="Protocols"/>
      </w:tblPr>
      <w:tblGrid>
        <w:gridCol w:w="2390"/>
        <w:gridCol w:w="7186"/>
      </w:tblGrid>
      <w:tr w:rsidR="00582785" w14:paraId="30B4E793" w14:textId="77777777" w:rsidTr="00AF516A">
        <w:trPr>
          <w:tblHeader/>
        </w:trPr>
        <w:tc>
          <w:tcPr>
            <w:tcW w:w="1248" w:type="pct"/>
            <w:shd w:val="clear" w:color="auto" w:fill="F2F2F2" w:themeFill="background1" w:themeFillShade="F2"/>
          </w:tcPr>
          <w:p w14:paraId="1E9C4B9B" w14:textId="77777777" w:rsidR="00582785" w:rsidRDefault="00582785" w:rsidP="00005F40">
            <w:pPr>
              <w:pStyle w:val="TableHeading"/>
            </w:pPr>
            <w:r w:rsidRPr="00756E22">
              <w:t>Protocols</w:t>
            </w:r>
          </w:p>
        </w:tc>
        <w:tc>
          <w:tcPr>
            <w:tcW w:w="3752" w:type="pct"/>
            <w:shd w:val="clear" w:color="auto" w:fill="F2F2F2" w:themeFill="background1" w:themeFillShade="F2"/>
          </w:tcPr>
          <w:p w14:paraId="6D0D4249" w14:textId="77777777" w:rsidR="00582785" w:rsidRDefault="00582785" w:rsidP="00005F40">
            <w:pPr>
              <w:pStyle w:val="TableHeading"/>
            </w:pPr>
            <w:r w:rsidRPr="00756E22">
              <w:t>Activities</w:t>
            </w:r>
          </w:p>
        </w:tc>
      </w:tr>
      <w:tr w:rsidR="00582785" w14:paraId="27529A97" w14:textId="77777777" w:rsidTr="00AF516A">
        <w:tc>
          <w:tcPr>
            <w:tcW w:w="1248" w:type="pct"/>
            <w:shd w:val="clear" w:color="auto" w:fill="F2F2F2" w:themeFill="background1" w:themeFillShade="F2"/>
          </w:tcPr>
          <w:p w14:paraId="2724D263" w14:textId="77777777" w:rsidR="00582785" w:rsidRPr="00756E22" w:rsidRDefault="00582785" w:rsidP="00005F40">
            <w:pPr>
              <w:pStyle w:val="TableText"/>
              <w:rPr>
                <w:b/>
              </w:rPr>
            </w:pPr>
            <w:r w:rsidRPr="00756E22">
              <w:rPr>
                <w:b/>
              </w:rPr>
              <w:t>Protocol Name</w:t>
            </w:r>
          </w:p>
        </w:tc>
        <w:tc>
          <w:tcPr>
            <w:tcW w:w="3752" w:type="pct"/>
          </w:tcPr>
          <w:p w14:paraId="4AA7ED97" w14:textId="6E8D4529" w:rsidR="00582785" w:rsidRPr="006A19B0" w:rsidRDefault="00E0166E" w:rsidP="00922020">
            <w:pPr>
              <w:pStyle w:val="TableText"/>
            </w:pPr>
            <w:r>
              <w:t>IBOH</w:t>
            </w:r>
            <w:r w:rsidR="00582785">
              <w:t xml:space="preserve"> </w:t>
            </w:r>
            <w:r w:rsidR="00922020">
              <w:t xml:space="preserve">RELEASE </w:t>
            </w:r>
            <w:r w:rsidR="00582785">
              <w:t>HELD CHARGES</w:t>
            </w:r>
          </w:p>
        </w:tc>
      </w:tr>
      <w:tr w:rsidR="00582785" w14:paraId="615000BB" w14:textId="77777777" w:rsidTr="00AF516A">
        <w:tc>
          <w:tcPr>
            <w:tcW w:w="1248" w:type="pct"/>
            <w:shd w:val="clear" w:color="auto" w:fill="F2F2F2" w:themeFill="background1" w:themeFillShade="F2"/>
          </w:tcPr>
          <w:p w14:paraId="27015971" w14:textId="77777777" w:rsidR="00582785" w:rsidRPr="00756E22" w:rsidRDefault="00582785" w:rsidP="00005F40">
            <w:pPr>
              <w:pStyle w:val="TableText"/>
              <w:rPr>
                <w:b/>
              </w:rPr>
            </w:pPr>
            <w:r w:rsidRPr="00756E22">
              <w:rPr>
                <w:b/>
              </w:rPr>
              <w:t>Enhancement Category</w:t>
            </w:r>
          </w:p>
        </w:tc>
        <w:tc>
          <w:tcPr>
            <w:tcW w:w="3752" w:type="pct"/>
          </w:tcPr>
          <w:p w14:paraId="79D0FB92" w14:textId="510DC7EC" w:rsidR="00582785" w:rsidRPr="006A19B0" w:rsidRDefault="00582785" w:rsidP="00005F40">
            <w:pPr>
              <w:pStyle w:val="TableText"/>
            </w:pPr>
            <w:r>
              <w:fldChar w:fldCharType="begin">
                <w:ffData>
                  <w:name w:val=""/>
                  <w:enabled/>
                  <w:calcOnExit w:val="0"/>
                  <w:statusText w:type="text" w:val="New"/>
                  <w:checkBox>
                    <w:sizeAuto/>
                    <w:default w:val="1"/>
                  </w:checkBox>
                </w:ffData>
              </w:fldChar>
            </w:r>
            <w:r>
              <w:instrText xml:space="preserve"> FORMCHECKBOX </w:instrText>
            </w:r>
            <w:r w:rsidR="005E723B">
              <w:fldChar w:fldCharType="separate"/>
            </w:r>
            <w:r>
              <w:fldChar w:fldCharType="end"/>
            </w:r>
            <w:r w:rsidRPr="006A19B0">
              <w:t xml:space="preserve"> New </w:t>
            </w:r>
            <w:r w:rsidRPr="006A19B0">
              <w:fldChar w:fldCharType="begin">
                <w:ffData>
                  <w:name w:val="Check102"/>
                  <w:enabled/>
                  <w:calcOnExit w:val="0"/>
                  <w:statusText w:type="text" w:val="Modify"/>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Modify </w:t>
            </w:r>
            <w:r w:rsidRPr="006A19B0">
              <w:fldChar w:fldCharType="begin">
                <w:ffData>
                  <w:name w:val="Check103"/>
                  <w:enabled/>
                  <w:calcOnExit w:val="0"/>
                  <w:statusText w:type="text" w:val="Delete"/>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Delete </w:t>
            </w:r>
            <w:r w:rsidRPr="006A19B0">
              <w:fldChar w:fldCharType="begin">
                <w:ffData>
                  <w:name w:val="Check104"/>
                  <w:enabled/>
                  <w:calcOnExit w:val="0"/>
                  <w:statusText w:type="text" w:val="No change"/>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No Change</w:t>
            </w:r>
          </w:p>
        </w:tc>
      </w:tr>
      <w:tr w:rsidR="00582785" w14:paraId="69D322D6" w14:textId="77777777" w:rsidTr="00AF516A">
        <w:tc>
          <w:tcPr>
            <w:tcW w:w="1248" w:type="pct"/>
            <w:shd w:val="clear" w:color="auto" w:fill="F2F2F2" w:themeFill="background1" w:themeFillShade="F2"/>
          </w:tcPr>
          <w:p w14:paraId="5538E6F7" w14:textId="77777777" w:rsidR="00582785" w:rsidRPr="00756E22" w:rsidRDefault="00582785" w:rsidP="00005F40">
            <w:pPr>
              <w:pStyle w:val="TableText"/>
              <w:rPr>
                <w:b/>
              </w:rPr>
            </w:pPr>
            <w:r w:rsidRPr="00756E22">
              <w:rPr>
                <w:b/>
              </w:rPr>
              <w:t>Associated Protocols</w:t>
            </w:r>
          </w:p>
        </w:tc>
        <w:tc>
          <w:tcPr>
            <w:tcW w:w="3752" w:type="pct"/>
          </w:tcPr>
          <w:p w14:paraId="2AF247B3" w14:textId="53F8CA51" w:rsidR="00010747" w:rsidRDefault="00E0166E" w:rsidP="00010747">
            <w:pPr>
              <w:pStyle w:val="TableText"/>
            </w:pPr>
            <w:r>
              <w:t>IBOH</w:t>
            </w:r>
            <w:r w:rsidR="00010747">
              <w:t xml:space="preserve"> HELD CHARGES WORKLIST MENU</w:t>
            </w:r>
            <w:r w:rsidR="00A536B7">
              <w:t xml:space="preserve"> </w:t>
            </w:r>
          </w:p>
          <w:p w14:paraId="03017431" w14:textId="226C574F" w:rsidR="00582785" w:rsidRPr="006A19B0" w:rsidRDefault="00A536B7" w:rsidP="00010747">
            <w:pPr>
              <w:pStyle w:val="TableText"/>
            </w:pPr>
            <w:r>
              <w:t xml:space="preserve"> </w:t>
            </w:r>
          </w:p>
        </w:tc>
      </w:tr>
      <w:tr w:rsidR="00582785" w14:paraId="0FB816A1" w14:textId="77777777" w:rsidTr="00AF516A">
        <w:tc>
          <w:tcPr>
            <w:tcW w:w="1248" w:type="pct"/>
            <w:shd w:val="clear" w:color="auto" w:fill="F2F2F2" w:themeFill="background1" w:themeFillShade="F2"/>
          </w:tcPr>
          <w:p w14:paraId="63EC5DEF" w14:textId="77777777" w:rsidR="00582785" w:rsidRPr="00756E22" w:rsidRDefault="00582785" w:rsidP="00005F40">
            <w:pPr>
              <w:pStyle w:val="TableText"/>
              <w:rPr>
                <w:b/>
              </w:rPr>
            </w:pPr>
            <w:r w:rsidRPr="00756E22">
              <w:rPr>
                <w:b/>
              </w:rPr>
              <w:t>Data Passing</w:t>
            </w:r>
          </w:p>
        </w:tc>
        <w:tc>
          <w:tcPr>
            <w:tcW w:w="3752" w:type="pct"/>
          </w:tcPr>
          <w:p w14:paraId="7DDC83C5" w14:textId="77777777" w:rsidR="00582785" w:rsidRPr="006A19B0" w:rsidRDefault="00582785" w:rsidP="00005F40">
            <w:pPr>
              <w:pStyle w:val="TableText"/>
            </w:pPr>
            <w:r w:rsidRPr="006A19B0">
              <w:fldChar w:fldCharType="begin">
                <w:ffData>
                  <w:name w:val="Check105"/>
                  <w:enabled/>
                  <w:calcOnExit w:val="0"/>
                  <w:statusText w:type="text" w:val="Input"/>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Input </w:t>
            </w:r>
            <w:r w:rsidRPr="006A19B0">
              <w:fldChar w:fldCharType="begin">
                <w:ffData>
                  <w:name w:val="Check106"/>
                  <w:enabled/>
                  <w:calcOnExit w:val="0"/>
                  <w:statusText w:type="text" w:val="Output"/>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Output </w:t>
            </w:r>
            <w:r w:rsidRPr="006A19B0">
              <w:fldChar w:fldCharType="begin">
                <w:ffData>
                  <w:name w:val="Check107"/>
                  <w:enabled/>
                  <w:calcOnExit w:val="0"/>
                  <w:statusText w:type="text" w:val="Both"/>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Both </w:t>
            </w:r>
            <w:r w:rsidRPr="006A19B0">
              <w:fldChar w:fldCharType="begin">
                <w:ffData>
                  <w:name w:val="Check108"/>
                  <w:enabled/>
                  <w:calcOnExit w:val="0"/>
                  <w:statusText w:type="text" w:val="Global reference"/>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Global Reference </w:t>
            </w:r>
            <w:r w:rsidRPr="006A19B0">
              <w:fldChar w:fldCharType="begin">
                <w:ffData>
                  <w:name w:val="Check109"/>
                  <w:enabled/>
                  <w:calcOnExit w:val="0"/>
                  <w:statusText w:type="text" w:val="Local reference"/>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Local Reference</w:t>
            </w:r>
          </w:p>
        </w:tc>
      </w:tr>
      <w:tr w:rsidR="00582785" w14:paraId="4D736CB6" w14:textId="77777777" w:rsidTr="00AF516A">
        <w:tc>
          <w:tcPr>
            <w:tcW w:w="1248" w:type="pct"/>
            <w:shd w:val="clear" w:color="auto" w:fill="F2F2F2" w:themeFill="background1" w:themeFillShade="F2"/>
          </w:tcPr>
          <w:p w14:paraId="2448CDEB" w14:textId="77777777" w:rsidR="00582785" w:rsidRPr="00756E22" w:rsidRDefault="00582785" w:rsidP="00005F40">
            <w:pPr>
              <w:pStyle w:val="TableText"/>
              <w:rPr>
                <w:b/>
              </w:rPr>
            </w:pPr>
            <w:r w:rsidRPr="00756E22">
              <w:rPr>
                <w:b/>
              </w:rPr>
              <w:t>Item Text Description</w:t>
            </w:r>
          </w:p>
        </w:tc>
        <w:tc>
          <w:tcPr>
            <w:tcW w:w="3752" w:type="pct"/>
          </w:tcPr>
          <w:p w14:paraId="18108963" w14:textId="112415EF" w:rsidR="00582785" w:rsidRPr="006A19B0" w:rsidRDefault="00AB0F92" w:rsidP="00005F40">
            <w:pPr>
              <w:pStyle w:val="TableText"/>
            </w:pPr>
            <w:r>
              <w:t>This option</w:t>
            </w:r>
            <w:r w:rsidR="004528EB" w:rsidRPr="004528EB">
              <w:t xml:space="preserve"> Releases the selected entry.</w:t>
            </w:r>
          </w:p>
        </w:tc>
      </w:tr>
      <w:tr w:rsidR="00582785" w14:paraId="16479DBA" w14:textId="77777777" w:rsidTr="00AF516A">
        <w:tc>
          <w:tcPr>
            <w:tcW w:w="1248" w:type="pct"/>
            <w:shd w:val="clear" w:color="auto" w:fill="F2F2F2" w:themeFill="background1" w:themeFillShade="F2"/>
          </w:tcPr>
          <w:p w14:paraId="601E6279" w14:textId="77777777" w:rsidR="00582785" w:rsidRPr="00756E22" w:rsidRDefault="00582785" w:rsidP="00005F40">
            <w:pPr>
              <w:pStyle w:val="TableText"/>
              <w:rPr>
                <w:b/>
              </w:rPr>
            </w:pPr>
            <w:r w:rsidRPr="00756E22">
              <w:rPr>
                <w:b/>
              </w:rPr>
              <w:t>Protocol Type</w:t>
            </w:r>
          </w:p>
        </w:tc>
        <w:tc>
          <w:tcPr>
            <w:tcW w:w="3752" w:type="pct"/>
          </w:tcPr>
          <w:p w14:paraId="08B4AC6E" w14:textId="566B2D48" w:rsidR="00582785" w:rsidRPr="006A19B0" w:rsidRDefault="00582785" w:rsidP="00005F40">
            <w:pPr>
              <w:pStyle w:val="TableText"/>
            </w:pPr>
            <w:r>
              <w:fldChar w:fldCharType="begin">
                <w:ffData>
                  <w:name w:val=""/>
                  <w:enabled/>
                  <w:calcOnExit w:val="0"/>
                  <w:statusText w:type="text" w:val="Action"/>
                  <w:checkBox>
                    <w:sizeAuto/>
                    <w:default w:val="1"/>
                  </w:checkBox>
                </w:ffData>
              </w:fldChar>
            </w:r>
            <w:r>
              <w:instrText xml:space="preserve"> FORMCHECKBOX </w:instrText>
            </w:r>
            <w:r w:rsidR="005E723B">
              <w:fldChar w:fldCharType="separate"/>
            </w:r>
            <w:r>
              <w:fldChar w:fldCharType="end"/>
            </w:r>
            <w:r w:rsidRPr="006A19B0">
              <w:t xml:space="preserve"> Action </w:t>
            </w:r>
            <w:r w:rsidRPr="006A19B0">
              <w:fldChar w:fldCharType="begin">
                <w:ffData>
                  <w:name w:val="Check51"/>
                  <w:enabled/>
                  <w:calcOnExit w:val="0"/>
                  <w:statusText w:type="text" w:val="Menu"/>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Menu </w:t>
            </w:r>
            <w:r w:rsidRPr="006A19B0">
              <w:fldChar w:fldCharType="begin">
                <w:ffData>
                  <w:name w:val="Check52"/>
                  <w:enabled/>
                  <w:calcOnExit w:val="0"/>
                  <w:statusText w:type="text" w:val="Protocol"/>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Protocol </w:t>
            </w:r>
            <w:r w:rsidRPr="006A19B0">
              <w:fldChar w:fldCharType="begin">
                <w:ffData>
                  <w:name w:val="Check53"/>
                  <w:enabled/>
                  <w:calcOnExit w:val="0"/>
                  <w:statusText w:type="text" w:val="Protocol menu"/>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Menu </w:t>
            </w:r>
            <w:r w:rsidRPr="006A19B0">
              <w:fldChar w:fldCharType="begin">
                <w:ffData>
                  <w:name w:val="Check54"/>
                  <w:enabled/>
                  <w:calcOnExit w:val="0"/>
                  <w:statusText w:type="text" w:val="Limited protocol"/>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Limited Protocol </w:t>
            </w:r>
            <w:r w:rsidRPr="006A19B0">
              <w:fldChar w:fldCharType="begin">
                <w:ffData>
                  <w:name w:val="Check55"/>
                  <w:enabled/>
                  <w:calcOnExit w:val="0"/>
                  <w:statusText w:type="text" w:val="Extended action"/>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w:t>
            </w:r>
            <w:r w:rsidRPr="006A19B0">
              <w:lastRenderedPageBreak/>
              <w:t xml:space="preserve">Extended Action </w:t>
            </w:r>
            <w:r w:rsidRPr="006A19B0">
              <w:fldChar w:fldCharType="begin">
                <w:ffData>
                  <w:name w:val="Check56"/>
                  <w:enabled/>
                  <w:calcOnExit w:val="0"/>
                  <w:statusText w:type="text" w:val="Dialog"/>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Dialog </w:t>
            </w:r>
            <w:r w:rsidRPr="006A19B0">
              <w:fldChar w:fldCharType="begin">
                <w:ffData>
                  <w:name w:val="Check57"/>
                  <w:enabled/>
                  <w:calcOnExit w:val="0"/>
                  <w:statusText w:type="text" w:val="Other"/>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Other</w:t>
            </w:r>
          </w:p>
        </w:tc>
      </w:tr>
      <w:tr w:rsidR="00582785" w14:paraId="7545BFAE" w14:textId="77777777" w:rsidTr="00AF516A">
        <w:tc>
          <w:tcPr>
            <w:tcW w:w="1248" w:type="pct"/>
            <w:shd w:val="clear" w:color="auto" w:fill="F2F2F2" w:themeFill="background1" w:themeFillShade="F2"/>
          </w:tcPr>
          <w:p w14:paraId="547AB106" w14:textId="77777777" w:rsidR="00582785" w:rsidRPr="00756E22" w:rsidRDefault="00582785" w:rsidP="00005F40">
            <w:pPr>
              <w:pStyle w:val="TableText"/>
              <w:rPr>
                <w:b/>
              </w:rPr>
            </w:pPr>
            <w:r w:rsidRPr="00756E22">
              <w:rPr>
                <w:b/>
              </w:rPr>
              <w:lastRenderedPageBreak/>
              <w:t>Associated Routine</w:t>
            </w:r>
          </w:p>
        </w:tc>
        <w:tc>
          <w:tcPr>
            <w:tcW w:w="3752" w:type="pct"/>
          </w:tcPr>
          <w:p w14:paraId="01E625D3" w14:textId="4C67E734" w:rsidR="00582785" w:rsidRPr="006A19B0" w:rsidRDefault="007C58B6" w:rsidP="00005F40">
            <w:pPr>
              <w:pStyle w:val="TableText"/>
            </w:pPr>
            <w:r w:rsidRPr="007C58B6">
              <w:t>IBOHLS2</w:t>
            </w:r>
          </w:p>
        </w:tc>
      </w:tr>
    </w:tbl>
    <w:p w14:paraId="0FD7609D" w14:textId="77777777" w:rsidR="00582785" w:rsidRPr="006D1BBA" w:rsidRDefault="00582785" w:rsidP="0058278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Current Logic"/>
      </w:tblPr>
      <w:tblGrid>
        <w:gridCol w:w="9576"/>
      </w:tblGrid>
      <w:tr w:rsidR="00582785" w:rsidRPr="006D1BBA" w14:paraId="6CEDC215" w14:textId="77777777" w:rsidTr="00AF516A">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4A22EE4" w14:textId="77777777" w:rsidR="00582785" w:rsidRPr="006D1BBA" w:rsidRDefault="00582785" w:rsidP="00005F40">
            <w:pPr>
              <w:pStyle w:val="TableHeading"/>
            </w:pPr>
            <w:r w:rsidRPr="006D1BBA">
              <w:t>Current Entry Action Logic</w:t>
            </w:r>
          </w:p>
        </w:tc>
      </w:tr>
      <w:tr w:rsidR="00582785" w:rsidRPr="006D1BBA" w14:paraId="211C4F63" w14:textId="77777777" w:rsidTr="00AF516A">
        <w:trPr>
          <w:cantSplit/>
        </w:trPr>
        <w:tc>
          <w:tcPr>
            <w:tcW w:w="5000" w:type="pct"/>
            <w:tcBorders>
              <w:top w:val="single" w:sz="6" w:space="0" w:color="000000"/>
              <w:left w:val="single" w:sz="6" w:space="0" w:color="000000"/>
              <w:bottom w:val="single" w:sz="6" w:space="0" w:color="000000"/>
              <w:right w:val="single" w:sz="6" w:space="0" w:color="000000"/>
            </w:tcBorders>
          </w:tcPr>
          <w:p w14:paraId="783B96FD" w14:textId="6186E533" w:rsidR="00582785" w:rsidRPr="006D1BBA" w:rsidRDefault="00D11B1A" w:rsidP="00005F40">
            <w:pPr>
              <w:pStyle w:val="TableText"/>
            </w:pPr>
            <w:r w:rsidRPr="00D11B1A">
              <w:t>NONE</w:t>
            </w:r>
          </w:p>
        </w:tc>
      </w:tr>
    </w:tbl>
    <w:p w14:paraId="561E5CF5" w14:textId="77777777" w:rsidR="00582785" w:rsidRPr="006D1BBA" w:rsidRDefault="00582785" w:rsidP="0058278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Modified Logic"/>
      </w:tblPr>
      <w:tblGrid>
        <w:gridCol w:w="9576"/>
      </w:tblGrid>
      <w:tr w:rsidR="00582785" w:rsidRPr="006D1BBA" w14:paraId="06DFF326" w14:textId="77777777" w:rsidTr="00923E46">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65E11498" w14:textId="77777777" w:rsidR="00582785" w:rsidRPr="006D1BBA" w:rsidRDefault="00582785" w:rsidP="00005F40">
            <w:pPr>
              <w:pStyle w:val="TableHeading"/>
            </w:pPr>
            <w:r w:rsidRPr="006D1BBA">
              <w:t>Modified Entry Action Logic (Changes are in bold)</w:t>
            </w:r>
          </w:p>
        </w:tc>
      </w:tr>
      <w:tr w:rsidR="00582785" w:rsidRPr="006D1BBA" w14:paraId="34A23C19" w14:textId="77777777" w:rsidTr="00923E46">
        <w:trPr>
          <w:cantSplit/>
        </w:trPr>
        <w:tc>
          <w:tcPr>
            <w:tcW w:w="5000" w:type="pct"/>
            <w:tcBorders>
              <w:top w:val="single" w:sz="6" w:space="0" w:color="000000"/>
              <w:left w:val="single" w:sz="6" w:space="0" w:color="000000"/>
              <w:bottom w:val="single" w:sz="6" w:space="0" w:color="000000"/>
              <w:right w:val="single" w:sz="6" w:space="0" w:color="000000"/>
            </w:tcBorders>
          </w:tcPr>
          <w:p w14:paraId="587FA9CE" w14:textId="0168E7A8" w:rsidR="004528EB" w:rsidRPr="006D1BBA" w:rsidRDefault="004528EB" w:rsidP="00005F40">
            <w:pPr>
              <w:pStyle w:val="TableText"/>
            </w:pPr>
            <w:r>
              <w:t>D REL^IBOHLS2</w:t>
            </w:r>
          </w:p>
        </w:tc>
      </w:tr>
    </w:tbl>
    <w:p w14:paraId="4EE85303" w14:textId="77777777" w:rsidR="00582785" w:rsidRPr="006D1BBA" w:rsidRDefault="00582785" w:rsidP="0058278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Current Logic"/>
      </w:tblPr>
      <w:tblGrid>
        <w:gridCol w:w="9576"/>
      </w:tblGrid>
      <w:tr w:rsidR="00582785" w:rsidRPr="006D1BBA" w14:paraId="51252A4D" w14:textId="77777777" w:rsidTr="00923E46">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1C58251" w14:textId="77777777" w:rsidR="00582785" w:rsidRPr="006D1BBA" w:rsidRDefault="00582785" w:rsidP="00005F40">
            <w:pPr>
              <w:pStyle w:val="TableHeading"/>
            </w:pPr>
            <w:r w:rsidRPr="006D1BBA">
              <w:t>Current Exit Action Logic</w:t>
            </w:r>
          </w:p>
        </w:tc>
      </w:tr>
      <w:tr w:rsidR="00582785" w:rsidRPr="006D1BBA" w14:paraId="1000962F" w14:textId="77777777" w:rsidTr="00923E46">
        <w:tc>
          <w:tcPr>
            <w:tcW w:w="5000" w:type="pct"/>
            <w:tcBorders>
              <w:top w:val="single" w:sz="6" w:space="0" w:color="000000"/>
              <w:left w:val="single" w:sz="6" w:space="0" w:color="000000"/>
              <w:bottom w:val="single" w:sz="6" w:space="0" w:color="000000"/>
              <w:right w:val="single" w:sz="6" w:space="0" w:color="000000"/>
            </w:tcBorders>
          </w:tcPr>
          <w:p w14:paraId="19D4B3C0" w14:textId="4E276D71" w:rsidR="00582785" w:rsidRPr="006D1BBA" w:rsidRDefault="00D11B1A" w:rsidP="00005F40">
            <w:pPr>
              <w:pStyle w:val="TableText"/>
            </w:pPr>
            <w:r w:rsidRPr="00D11B1A">
              <w:t>NONE</w:t>
            </w:r>
          </w:p>
        </w:tc>
      </w:tr>
    </w:tbl>
    <w:p w14:paraId="018E3CDB" w14:textId="77777777" w:rsidR="00582785" w:rsidRPr="006D1BBA" w:rsidRDefault="00582785" w:rsidP="0058278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Modified Logic"/>
      </w:tblPr>
      <w:tblGrid>
        <w:gridCol w:w="9576"/>
      </w:tblGrid>
      <w:tr w:rsidR="00582785" w:rsidRPr="006D1BBA" w14:paraId="3882D825" w14:textId="77777777" w:rsidTr="00923E46">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8C13E61" w14:textId="77777777" w:rsidR="00582785" w:rsidRPr="006D1BBA" w:rsidRDefault="00582785" w:rsidP="00005F40">
            <w:pPr>
              <w:pStyle w:val="TableHeading"/>
            </w:pPr>
            <w:r w:rsidRPr="006D1BBA">
              <w:t>Modified Exit Action Logic (Changes are in bold)</w:t>
            </w:r>
          </w:p>
        </w:tc>
      </w:tr>
      <w:tr w:rsidR="00582785" w:rsidRPr="006D1BBA" w14:paraId="4C2BA280" w14:textId="77777777" w:rsidTr="00923E46">
        <w:trPr>
          <w:cantSplit/>
        </w:trPr>
        <w:tc>
          <w:tcPr>
            <w:tcW w:w="5000" w:type="pct"/>
            <w:tcBorders>
              <w:top w:val="single" w:sz="6" w:space="0" w:color="000000"/>
              <w:left w:val="single" w:sz="6" w:space="0" w:color="000000"/>
              <w:bottom w:val="single" w:sz="6" w:space="0" w:color="000000"/>
              <w:right w:val="single" w:sz="6" w:space="0" w:color="000000"/>
            </w:tcBorders>
          </w:tcPr>
          <w:p w14:paraId="0EAADEA2" w14:textId="7EF50880" w:rsidR="00582785" w:rsidRPr="006D1BBA" w:rsidRDefault="00D11B1A" w:rsidP="00005F40">
            <w:pPr>
              <w:pStyle w:val="TableText"/>
            </w:pPr>
            <w:r w:rsidRPr="00D11B1A">
              <w:t>NONE</w:t>
            </w:r>
          </w:p>
        </w:tc>
      </w:tr>
    </w:tbl>
    <w:p w14:paraId="57C0E84A" w14:textId="77777777" w:rsidR="00582785" w:rsidRDefault="00582785" w:rsidP="00AF516A">
      <w:pPr>
        <w:pStyle w:val="BodyText"/>
        <w:spacing w:before="0" w:after="0"/>
      </w:pPr>
    </w:p>
    <w:tbl>
      <w:tblPr>
        <w:tblStyle w:val="TableGrid"/>
        <w:tblW w:w="5000" w:type="pct"/>
        <w:tblLook w:val="04A0" w:firstRow="1" w:lastRow="0" w:firstColumn="1" w:lastColumn="0" w:noHBand="0" w:noVBand="1"/>
        <w:tblDescription w:val="Protocols"/>
      </w:tblPr>
      <w:tblGrid>
        <w:gridCol w:w="2390"/>
        <w:gridCol w:w="7186"/>
      </w:tblGrid>
      <w:tr w:rsidR="00582785" w14:paraId="322C64FA" w14:textId="77777777" w:rsidTr="00AF516A">
        <w:trPr>
          <w:tblHeader/>
        </w:trPr>
        <w:tc>
          <w:tcPr>
            <w:tcW w:w="1248" w:type="pct"/>
            <w:shd w:val="clear" w:color="auto" w:fill="F2F2F2" w:themeFill="background1" w:themeFillShade="F2"/>
          </w:tcPr>
          <w:p w14:paraId="1A1971A9" w14:textId="77777777" w:rsidR="00582785" w:rsidRDefault="00582785" w:rsidP="00005F40">
            <w:pPr>
              <w:pStyle w:val="TableHeading"/>
            </w:pPr>
            <w:r w:rsidRPr="00756E22">
              <w:t>Protocols</w:t>
            </w:r>
          </w:p>
        </w:tc>
        <w:tc>
          <w:tcPr>
            <w:tcW w:w="3752" w:type="pct"/>
            <w:shd w:val="clear" w:color="auto" w:fill="F2F2F2" w:themeFill="background1" w:themeFillShade="F2"/>
          </w:tcPr>
          <w:p w14:paraId="5D2A131F" w14:textId="77777777" w:rsidR="00582785" w:rsidRDefault="00582785" w:rsidP="00005F40">
            <w:pPr>
              <w:pStyle w:val="TableHeading"/>
            </w:pPr>
            <w:r w:rsidRPr="00756E22">
              <w:t>Activities</w:t>
            </w:r>
          </w:p>
        </w:tc>
      </w:tr>
      <w:tr w:rsidR="00582785" w14:paraId="2EC4D738" w14:textId="77777777" w:rsidTr="00AF516A">
        <w:tc>
          <w:tcPr>
            <w:tcW w:w="1248" w:type="pct"/>
            <w:shd w:val="clear" w:color="auto" w:fill="F2F2F2" w:themeFill="background1" w:themeFillShade="F2"/>
          </w:tcPr>
          <w:p w14:paraId="6C2AA70E" w14:textId="77777777" w:rsidR="00582785" w:rsidRPr="00756E22" w:rsidRDefault="00582785" w:rsidP="00005F40">
            <w:pPr>
              <w:pStyle w:val="TableText"/>
              <w:rPr>
                <w:b/>
              </w:rPr>
            </w:pPr>
            <w:r w:rsidRPr="00756E22">
              <w:rPr>
                <w:b/>
              </w:rPr>
              <w:t>Protocol Name</w:t>
            </w:r>
          </w:p>
        </w:tc>
        <w:tc>
          <w:tcPr>
            <w:tcW w:w="3752" w:type="pct"/>
          </w:tcPr>
          <w:p w14:paraId="3B57B4EE" w14:textId="04962F25" w:rsidR="00582785" w:rsidRPr="006A19B0" w:rsidRDefault="00E0166E" w:rsidP="00005F40">
            <w:pPr>
              <w:pStyle w:val="TableText"/>
            </w:pPr>
            <w:r>
              <w:t>IBOH</w:t>
            </w:r>
            <w:r w:rsidR="00582785">
              <w:t xml:space="preserve"> HELD CHARGES CLAIM TRACKING</w:t>
            </w:r>
          </w:p>
        </w:tc>
      </w:tr>
      <w:tr w:rsidR="00582785" w14:paraId="39017EE0" w14:textId="77777777" w:rsidTr="00AF516A">
        <w:tc>
          <w:tcPr>
            <w:tcW w:w="1248" w:type="pct"/>
            <w:shd w:val="clear" w:color="auto" w:fill="F2F2F2" w:themeFill="background1" w:themeFillShade="F2"/>
          </w:tcPr>
          <w:p w14:paraId="50814121" w14:textId="77777777" w:rsidR="00582785" w:rsidRPr="00756E22" w:rsidRDefault="00582785" w:rsidP="00005F40">
            <w:pPr>
              <w:pStyle w:val="TableText"/>
              <w:rPr>
                <w:b/>
              </w:rPr>
            </w:pPr>
            <w:r w:rsidRPr="00756E22">
              <w:rPr>
                <w:b/>
              </w:rPr>
              <w:t>Enhancement Category</w:t>
            </w:r>
          </w:p>
        </w:tc>
        <w:tc>
          <w:tcPr>
            <w:tcW w:w="3752" w:type="pct"/>
          </w:tcPr>
          <w:p w14:paraId="09AC7B43" w14:textId="2F254BAD" w:rsidR="00582785" w:rsidRPr="006A19B0" w:rsidRDefault="00582785" w:rsidP="00005F40">
            <w:pPr>
              <w:pStyle w:val="TableText"/>
            </w:pPr>
            <w:r>
              <w:fldChar w:fldCharType="begin">
                <w:ffData>
                  <w:name w:val=""/>
                  <w:enabled/>
                  <w:calcOnExit w:val="0"/>
                  <w:statusText w:type="text" w:val="New"/>
                  <w:checkBox>
                    <w:sizeAuto/>
                    <w:default w:val="1"/>
                  </w:checkBox>
                </w:ffData>
              </w:fldChar>
            </w:r>
            <w:r>
              <w:instrText xml:space="preserve"> FORMCHECKBOX </w:instrText>
            </w:r>
            <w:r w:rsidR="005E723B">
              <w:fldChar w:fldCharType="separate"/>
            </w:r>
            <w:r>
              <w:fldChar w:fldCharType="end"/>
            </w:r>
            <w:r w:rsidRPr="006A19B0">
              <w:t xml:space="preserve"> New </w:t>
            </w:r>
            <w:r w:rsidRPr="006A19B0">
              <w:fldChar w:fldCharType="begin">
                <w:ffData>
                  <w:name w:val="Check102"/>
                  <w:enabled/>
                  <w:calcOnExit w:val="0"/>
                  <w:statusText w:type="text" w:val="Modify"/>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Modify </w:t>
            </w:r>
            <w:r w:rsidRPr="006A19B0">
              <w:fldChar w:fldCharType="begin">
                <w:ffData>
                  <w:name w:val="Check103"/>
                  <w:enabled/>
                  <w:calcOnExit w:val="0"/>
                  <w:statusText w:type="text" w:val="Delete"/>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Delete </w:t>
            </w:r>
            <w:r w:rsidRPr="006A19B0">
              <w:fldChar w:fldCharType="begin">
                <w:ffData>
                  <w:name w:val="Check104"/>
                  <w:enabled/>
                  <w:calcOnExit w:val="0"/>
                  <w:statusText w:type="text" w:val="No change"/>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No Change</w:t>
            </w:r>
          </w:p>
        </w:tc>
      </w:tr>
      <w:tr w:rsidR="00582785" w14:paraId="2752248D" w14:textId="77777777" w:rsidTr="00AF516A">
        <w:tc>
          <w:tcPr>
            <w:tcW w:w="1248" w:type="pct"/>
            <w:shd w:val="clear" w:color="auto" w:fill="F2F2F2" w:themeFill="background1" w:themeFillShade="F2"/>
          </w:tcPr>
          <w:p w14:paraId="096D206F" w14:textId="77777777" w:rsidR="00582785" w:rsidRPr="00756E22" w:rsidRDefault="00582785" w:rsidP="00005F40">
            <w:pPr>
              <w:pStyle w:val="TableText"/>
              <w:rPr>
                <w:b/>
              </w:rPr>
            </w:pPr>
            <w:r w:rsidRPr="00756E22">
              <w:rPr>
                <w:b/>
              </w:rPr>
              <w:t>Associated Protocols</w:t>
            </w:r>
          </w:p>
        </w:tc>
        <w:tc>
          <w:tcPr>
            <w:tcW w:w="3752" w:type="pct"/>
          </w:tcPr>
          <w:p w14:paraId="5DC4194A" w14:textId="351EEAFE" w:rsidR="00010747" w:rsidRDefault="00A536B7" w:rsidP="00AF1528">
            <w:pPr>
              <w:pStyle w:val="TableText"/>
            </w:pPr>
            <w:r>
              <w:t xml:space="preserve"> </w:t>
            </w:r>
          </w:p>
          <w:p w14:paraId="470B16CE" w14:textId="15D3BB70" w:rsidR="00010747" w:rsidRDefault="00A536B7" w:rsidP="00010747">
            <w:pPr>
              <w:pStyle w:val="TableText"/>
            </w:pPr>
            <w:r>
              <w:t xml:space="preserve"> </w:t>
            </w:r>
            <w:r w:rsidR="00E0166E">
              <w:t>IBOH</w:t>
            </w:r>
            <w:r w:rsidR="00010747">
              <w:t xml:space="preserve"> HELD CHARGES WORKLIST MENU</w:t>
            </w:r>
            <w:r>
              <w:t xml:space="preserve"> </w:t>
            </w:r>
          </w:p>
          <w:p w14:paraId="3A81F99F" w14:textId="1CDCC5EF" w:rsidR="00582785" w:rsidRPr="006A19B0" w:rsidRDefault="00A536B7" w:rsidP="00AF1528">
            <w:pPr>
              <w:pStyle w:val="TableText"/>
            </w:pPr>
            <w:r>
              <w:t xml:space="preserve"> </w:t>
            </w:r>
          </w:p>
        </w:tc>
      </w:tr>
      <w:tr w:rsidR="00582785" w14:paraId="587E5DE1" w14:textId="77777777" w:rsidTr="00AF516A">
        <w:tc>
          <w:tcPr>
            <w:tcW w:w="1248" w:type="pct"/>
            <w:shd w:val="clear" w:color="auto" w:fill="F2F2F2" w:themeFill="background1" w:themeFillShade="F2"/>
          </w:tcPr>
          <w:p w14:paraId="1550FC42" w14:textId="77777777" w:rsidR="00582785" w:rsidRPr="00756E22" w:rsidRDefault="00582785" w:rsidP="00005F40">
            <w:pPr>
              <w:pStyle w:val="TableText"/>
              <w:rPr>
                <w:b/>
              </w:rPr>
            </w:pPr>
            <w:r w:rsidRPr="00756E22">
              <w:rPr>
                <w:b/>
              </w:rPr>
              <w:t>Data Passing</w:t>
            </w:r>
          </w:p>
        </w:tc>
        <w:tc>
          <w:tcPr>
            <w:tcW w:w="3752" w:type="pct"/>
          </w:tcPr>
          <w:p w14:paraId="5EEA2AF2" w14:textId="77777777" w:rsidR="00582785" w:rsidRPr="006A19B0" w:rsidRDefault="00582785" w:rsidP="00005F40">
            <w:pPr>
              <w:pStyle w:val="TableText"/>
            </w:pPr>
            <w:r w:rsidRPr="006A19B0">
              <w:fldChar w:fldCharType="begin">
                <w:ffData>
                  <w:name w:val="Check105"/>
                  <w:enabled/>
                  <w:calcOnExit w:val="0"/>
                  <w:statusText w:type="text" w:val="Input"/>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Input </w:t>
            </w:r>
            <w:r w:rsidRPr="006A19B0">
              <w:fldChar w:fldCharType="begin">
                <w:ffData>
                  <w:name w:val="Check106"/>
                  <w:enabled/>
                  <w:calcOnExit w:val="0"/>
                  <w:statusText w:type="text" w:val="Output"/>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Output </w:t>
            </w:r>
            <w:r w:rsidRPr="006A19B0">
              <w:fldChar w:fldCharType="begin">
                <w:ffData>
                  <w:name w:val="Check107"/>
                  <w:enabled/>
                  <w:calcOnExit w:val="0"/>
                  <w:statusText w:type="text" w:val="Both"/>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Both </w:t>
            </w:r>
            <w:r w:rsidRPr="006A19B0">
              <w:fldChar w:fldCharType="begin">
                <w:ffData>
                  <w:name w:val="Check108"/>
                  <w:enabled/>
                  <w:calcOnExit w:val="0"/>
                  <w:statusText w:type="text" w:val="Global reference"/>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Global Reference </w:t>
            </w:r>
            <w:r w:rsidRPr="006A19B0">
              <w:fldChar w:fldCharType="begin">
                <w:ffData>
                  <w:name w:val="Check109"/>
                  <w:enabled/>
                  <w:calcOnExit w:val="0"/>
                  <w:statusText w:type="text" w:val="Local reference"/>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Local Reference</w:t>
            </w:r>
          </w:p>
        </w:tc>
      </w:tr>
      <w:tr w:rsidR="00582785" w14:paraId="71130D4D" w14:textId="77777777" w:rsidTr="00AF516A">
        <w:tc>
          <w:tcPr>
            <w:tcW w:w="1248" w:type="pct"/>
            <w:shd w:val="clear" w:color="auto" w:fill="F2F2F2" w:themeFill="background1" w:themeFillShade="F2"/>
          </w:tcPr>
          <w:p w14:paraId="02E46406" w14:textId="77777777" w:rsidR="00582785" w:rsidRPr="00756E22" w:rsidRDefault="00582785" w:rsidP="00005F40">
            <w:pPr>
              <w:pStyle w:val="TableText"/>
              <w:rPr>
                <w:b/>
              </w:rPr>
            </w:pPr>
            <w:r w:rsidRPr="00756E22">
              <w:rPr>
                <w:b/>
              </w:rPr>
              <w:t>Item Text Description</w:t>
            </w:r>
          </w:p>
        </w:tc>
        <w:tc>
          <w:tcPr>
            <w:tcW w:w="3752" w:type="pct"/>
          </w:tcPr>
          <w:p w14:paraId="0EDDE125" w14:textId="6825DA6C" w:rsidR="00582785" w:rsidRPr="006A19B0" w:rsidRDefault="00523EA4" w:rsidP="00005F40">
            <w:pPr>
              <w:pStyle w:val="TableText"/>
            </w:pPr>
            <w:r>
              <w:t>This option displays</w:t>
            </w:r>
            <w:r w:rsidR="004528EB" w:rsidRPr="004528EB">
              <w:t xml:space="preserve"> the claim tracking </w:t>
            </w:r>
            <w:r>
              <w:t xml:space="preserve">information </w:t>
            </w:r>
            <w:r w:rsidR="004528EB" w:rsidRPr="004528EB">
              <w:t>for the selected entry</w:t>
            </w:r>
            <w:r w:rsidR="004528EB">
              <w:t>.</w:t>
            </w:r>
          </w:p>
        </w:tc>
      </w:tr>
      <w:tr w:rsidR="00582785" w14:paraId="42A94A8A" w14:textId="77777777" w:rsidTr="00AF516A">
        <w:tc>
          <w:tcPr>
            <w:tcW w:w="1248" w:type="pct"/>
            <w:shd w:val="clear" w:color="auto" w:fill="F2F2F2" w:themeFill="background1" w:themeFillShade="F2"/>
          </w:tcPr>
          <w:p w14:paraId="02F2310C" w14:textId="77777777" w:rsidR="00582785" w:rsidRPr="00756E22" w:rsidRDefault="00582785" w:rsidP="00005F40">
            <w:pPr>
              <w:pStyle w:val="TableText"/>
              <w:rPr>
                <w:b/>
              </w:rPr>
            </w:pPr>
            <w:r w:rsidRPr="00756E22">
              <w:rPr>
                <w:b/>
              </w:rPr>
              <w:t>Protocol Type</w:t>
            </w:r>
          </w:p>
        </w:tc>
        <w:tc>
          <w:tcPr>
            <w:tcW w:w="3752" w:type="pct"/>
          </w:tcPr>
          <w:p w14:paraId="20504665" w14:textId="063F5E20" w:rsidR="00582785" w:rsidRPr="006A19B0" w:rsidRDefault="00582785" w:rsidP="00005F40">
            <w:pPr>
              <w:pStyle w:val="TableText"/>
            </w:pPr>
            <w:r>
              <w:fldChar w:fldCharType="begin">
                <w:ffData>
                  <w:name w:val=""/>
                  <w:enabled/>
                  <w:calcOnExit w:val="0"/>
                  <w:statusText w:type="text" w:val="Action"/>
                  <w:checkBox>
                    <w:sizeAuto/>
                    <w:default w:val="1"/>
                  </w:checkBox>
                </w:ffData>
              </w:fldChar>
            </w:r>
            <w:r>
              <w:instrText xml:space="preserve"> FORMCHECKBOX </w:instrText>
            </w:r>
            <w:r w:rsidR="005E723B">
              <w:fldChar w:fldCharType="separate"/>
            </w:r>
            <w:r>
              <w:fldChar w:fldCharType="end"/>
            </w:r>
            <w:r w:rsidRPr="006A19B0">
              <w:t xml:space="preserve"> Action </w:t>
            </w:r>
            <w:r w:rsidRPr="006A19B0">
              <w:fldChar w:fldCharType="begin">
                <w:ffData>
                  <w:name w:val="Check51"/>
                  <w:enabled/>
                  <w:calcOnExit w:val="0"/>
                  <w:statusText w:type="text" w:val="Menu"/>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Menu </w:t>
            </w:r>
            <w:r w:rsidRPr="006A19B0">
              <w:fldChar w:fldCharType="begin">
                <w:ffData>
                  <w:name w:val="Check52"/>
                  <w:enabled/>
                  <w:calcOnExit w:val="0"/>
                  <w:statusText w:type="text" w:val="Protocol"/>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Protocol </w:t>
            </w:r>
            <w:r w:rsidRPr="006A19B0">
              <w:fldChar w:fldCharType="begin">
                <w:ffData>
                  <w:name w:val="Check53"/>
                  <w:enabled/>
                  <w:calcOnExit w:val="0"/>
                  <w:statusText w:type="text" w:val="Protocol menu"/>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Menu </w:t>
            </w:r>
            <w:r w:rsidRPr="006A19B0">
              <w:fldChar w:fldCharType="begin">
                <w:ffData>
                  <w:name w:val="Check54"/>
                  <w:enabled/>
                  <w:calcOnExit w:val="0"/>
                  <w:statusText w:type="text" w:val="Limited protocol"/>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Limited Protocol </w:t>
            </w:r>
            <w:r w:rsidRPr="006A19B0">
              <w:fldChar w:fldCharType="begin">
                <w:ffData>
                  <w:name w:val="Check55"/>
                  <w:enabled/>
                  <w:calcOnExit w:val="0"/>
                  <w:statusText w:type="text" w:val="Extended action"/>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Extended Action </w:t>
            </w:r>
            <w:r w:rsidRPr="006A19B0">
              <w:fldChar w:fldCharType="begin">
                <w:ffData>
                  <w:name w:val="Check56"/>
                  <w:enabled/>
                  <w:calcOnExit w:val="0"/>
                  <w:statusText w:type="text" w:val="Dialog"/>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Dialog </w:t>
            </w:r>
            <w:r w:rsidRPr="006A19B0">
              <w:fldChar w:fldCharType="begin">
                <w:ffData>
                  <w:name w:val="Check57"/>
                  <w:enabled/>
                  <w:calcOnExit w:val="0"/>
                  <w:statusText w:type="text" w:val="Other"/>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Other</w:t>
            </w:r>
          </w:p>
        </w:tc>
      </w:tr>
      <w:tr w:rsidR="00582785" w14:paraId="6AF5C62E" w14:textId="77777777" w:rsidTr="00AF516A">
        <w:tc>
          <w:tcPr>
            <w:tcW w:w="1248" w:type="pct"/>
            <w:shd w:val="clear" w:color="auto" w:fill="F2F2F2" w:themeFill="background1" w:themeFillShade="F2"/>
          </w:tcPr>
          <w:p w14:paraId="739D634D" w14:textId="77777777" w:rsidR="00582785" w:rsidRPr="00756E22" w:rsidRDefault="00582785" w:rsidP="00005F40">
            <w:pPr>
              <w:pStyle w:val="TableText"/>
              <w:rPr>
                <w:b/>
              </w:rPr>
            </w:pPr>
            <w:r w:rsidRPr="00756E22">
              <w:rPr>
                <w:b/>
              </w:rPr>
              <w:t>Associated Routine</w:t>
            </w:r>
          </w:p>
        </w:tc>
        <w:tc>
          <w:tcPr>
            <w:tcW w:w="3752" w:type="pct"/>
          </w:tcPr>
          <w:p w14:paraId="77F772A3" w14:textId="0C5F30EE" w:rsidR="00582785" w:rsidRPr="006A19B0" w:rsidRDefault="007C58B6" w:rsidP="00005F40">
            <w:pPr>
              <w:pStyle w:val="TableText"/>
            </w:pPr>
            <w:r w:rsidRPr="007C58B6">
              <w:t>IBOHLS2</w:t>
            </w:r>
          </w:p>
        </w:tc>
      </w:tr>
    </w:tbl>
    <w:p w14:paraId="71C0D35C" w14:textId="77777777" w:rsidR="00582785" w:rsidRPr="006D1BBA" w:rsidRDefault="00582785" w:rsidP="0058278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Current Logic"/>
      </w:tblPr>
      <w:tblGrid>
        <w:gridCol w:w="9576"/>
      </w:tblGrid>
      <w:tr w:rsidR="00582785" w:rsidRPr="006D1BBA" w14:paraId="063043E5" w14:textId="77777777" w:rsidTr="00923E46">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D796BFB" w14:textId="77777777" w:rsidR="00582785" w:rsidRPr="006D1BBA" w:rsidRDefault="00582785" w:rsidP="00005F40">
            <w:pPr>
              <w:pStyle w:val="TableHeading"/>
            </w:pPr>
            <w:r w:rsidRPr="006D1BBA">
              <w:t>Current Entry Action Logic</w:t>
            </w:r>
          </w:p>
        </w:tc>
      </w:tr>
      <w:tr w:rsidR="00582785" w:rsidRPr="006D1BBA" w14:paraId="6F346C0B" w14:textId="77777777" w:rsidTr="00923E46">
        <w:trPr>
          <w:cantSplit/>
        </w:trPr>
        <w:tc>
          <w:tcPr>
            <w:tcW w:w="5000" w:type="pct"/>
            <w:tcBorders>
              <w:top w:val="single" w:sz="6" w:space="0" w:color="000000"/>
              <w:left w:val="single" w:sz="6" w:space="0" w:color="000000"/>
              <w:bottom w:val="single" w:sz="6" w:space="0" w:color="000000"/>
              <w:right w:val="single" w:sz="6" w:space="0" w:color="000000"/>
            </w:tcBorders>
          </w:tcPr>
          <w:p w14:paraId="04A95527" w14:textId="621E9701" w:rsidR="00582785" w:rsidRPr="006D1BBA" w:rsidRDefault="00D11B1A" w:rsidP="00005F40">
            <w:pPr>
              <w:pStyle w:val="TableText"/>
            </w:pPr>
            <w:r w:rsidRPr="00D11B1A">
              <w:t>NONE</w:t>
            </w:r>
          </w:p>
        </w:tc>
      </w:tr>
    </w:tbl>
    <w:p w14:paraId="4921C8A6" w14:textId="77777777" w:rsidR="00582785" w:rsidRPr="006D1BBA" w:rsidRDefault="00582785" w:rsidP="0058278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Modified Logic"/>
      </w:tblPr>
      <w:tblGrid>
        <w:gridCol w:w="9576"/>
      </w:tblGrid>
      <w:tr w:rsidR="00582785" w:rsidRPr="006D1BBA" w14:paraId="24B680F2" w14:textId="77777777" w:rsidTr="00923E46">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01B5C73" w14:textId="77777777" w:rsidR="00582785" w:rsidRPr="006D1BBA" w:rsidRDefault="00582785" w:rsidP="00005F40">
            <w:pPr>
              <w:pStyle w:val="TableHeading"/>
            </w:pPr>
            <w:r w:rsidRPr="006D1BBA">
              <w:t>Modified Entry Action Logic (Changes are in bold)</w:t>
            </w:r>
          </w:p>
        </w:tc>
      </w:tr>
      <w:tr w:rsidR="00582785" w:rsidRPr="006D1BBA" w14:paraId="513A3EE9" w14:textId="77777777" w:rsidTr="00923E46">
        <w:trPr>
          <w:cantSplit/>
        </w:trPr>
        <w:tc>
          <w:tcPr>
            <w:tcW w:w="5000" w:type="pct"/>
            <w:tcBorders>
              <w:top w:val="single" w:sz="6" w:space="0" w:color="000000"/>
              <w:left w:val="single" w:sz="6" w:space="0" w:color="000000"/>
              <w:bottom w:val="single" w:sz="6" w:space="0" w:color="000000"/>
              <w:right w:val="single" w:sz="6" w:space="0" w:color="000000"/>
            </w:tcBorders>
          </w:tcPr>
          <w:p w14:paraId="087D7D3D" w14:textId="6445E317" w:rsidR="00582785" w:rsidRPr="006D1BBA" w:rsidRDefault="00523EA4" w:rsidP="00005F40">
            <w:pPr>
              <w:pStyle w:val="TableText"/>
            </w:pPr>
            <w:r>
              <w:t>D CLMTRK^IBOHLS2</w:t>
            </w:r>
          </w:p>
        </w:tc>
      </w:tr>
    </w:tbl>
    <w:p w14:paraId="428C61DD" w14:textId="77777777" w:rsidR="00582785" w:rsidRDefault="00582785" w:rsidP="00582785">
      <w:pPr>
        <w:pStyle w:val="BodyText"/>
        <w:rPr>
          <w:sz w:val="2"/>
          <w:szCs w:val="2"/>
        </w:rPr>
      </w:pPr>
    </w:p>
    <w:p w14:paraId="74B82F63" w14:textId="77777777" w:rsidR="00AF516A" w:rsidRPr="006D1BBA" w:rsidRDefault="00AF516A" w:rsidP="0058278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Current Exit Action Logic"/>
      </w:tblPr>
      <w:tblGrid>
        <w:gridCol w:w="9576"/>
      </w:tblGrid>
      <w:tr w:rsidR="00582785" w:rsidRPr="006D1BBA" w14:paraId="0D4DA220" w14:textId="77777777" w:rsidTr="00923E46">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E93205F" w14:textId="77777777" w:rsidR="00582785" w:rsidRPr="006D1BBA" w:rsidRDefault="00582785" w:rsidP="00005F40">
            <w:pPr>
              <w:pStyle w:val="TableHeading"/>
            </w:pPr>
            <w:r w:rsidRPr="006D1BBA">
              <w:lastRenderedPageBreak/>
              <w:t>Current Exit Action Logic</w:t>
            </w:r>
          </w:p>
        </w:tc>
      </w:tr>
      <w:tr w:rsidR="00582785" w:rsidRPr="006D1BBA" w14:paraId="285B7D10" w14:textId="77777777" w:rsidTr="00923E46">
        <w:trPr>
          <w:cantSplit/>
        </w:trPr>
        <w:tc>
          <w:tcPr>
            <w:tcW w:w="5000" w:type="pct"/>
            <w:tcBorders>
              <w:top w:val="single" w:sz="6" w:space="0" w:color="000000"/>
              <w:left w:val="single" w:sz="6" w:space="0" w:color="000000"/>
              <w:bottom w:val="single" w:sz="6" w:space="0" w:color="000000"/>
              <w:right w:val="single" w:sz="6" w:space="0" w:color="000000"/>
            </w:tcBorders>
          </w:tcPr>
          <w:p w14:paraId="76514F48" w14:textId="373DA100" w:rsidR="00582785" w:rsidRPr="006D1BBA" w:rsidRDefault="00D11B1A" w:rsidP="00005F40">
            <w:pPr>
              <w:pStyle w:val="TableText"/>
            </w:pPr>
            <w:r w:rsidRPr="00D11B1A">
              <w:t>NONE</w:t>
            </w:r>
          </w:p>
        </w:tc>
      </w:tr>
    </w:tbl>
    <w:p w14:paraId="58D984AF" w14:textId="77777777" w:rsidR="00582785" w:rsidRPr="006D1BBA" w:rsidRDefault="00582785" w:rsidP="0058278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Modified Exit Action Logic"/>
      </w:tblPr>
      <w:tblGrid>
        <w:gridCol w:w="9576"/>
      </w:tblGrid>
      <w:tr w:rsidR="00582785" w:rsidRPr="006D1BBA" w14:paraId="1DCFB77B" w14:textId="77777777" w:rsidTr="00923E46">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BC41E6B" w14:textId="77777777" w:rsidR="00582785" w:rsidRPr="006D1BBA" w:rsidRDefault="00582785" w:rsidP="00005F40">
            <w:pPr>
              <w:pStyle w:val="TableHeading"/>
            </w:pPr>
            <w:r w:rsidRPr="006D1BBA">
              <w:t>Modified Exit Action Logic (Changes are in bold)</w:t>
            </w:r>
          </w:p>
        </w:tc>
      </w:tr>
      <w:tr w:rsidR="00582785" w:rsidRPr="006D1BBA" w14:paraId="5FAE5EEB" w14:textId="77777777" w:rsidTr="00923E46">
        <w:trPr>
          <w:cantSplit/>
        </w:trPr>
        <w:tc>
          <w:tcPr>
            <w:tcW w:w="5000" w:type="pct"/>
            <w:tcBorders>
              <w:top w:val="single" w:sz="6" w:space="0" w:color="000000"/>
              <w:left w:val="single" w:sz="6" w:space="0" w:color="000000"/>
              <w:bottom w:val="single" w:sz="6" w:space="0" w:color="000000"/>
              <w:right w:val="single" w:sz="6" w:space="0" w:color="000000"/>
            </w:tcBorders>
          </w:tcPr>
          <w:p w14:paraId="44BE9D89" w14:textId="34CD16CA" w:rsidR="00582785" w:rsidRPr="006D1BBA" w:rsidRDefault="00D11B1A" w:rsidP="00005F40">
            <w:pPr>
              <w:pStyle w:val="TableText"/>
            </w:pPr>
            <w:r w:rsidRPr="00D11B1A">
              <w:t>NONE</w:t>
            </w:r>
          </w:p>
        </w:tc>
      </w:tr>
    </w:tbl>
    <w:p w14:paraId="4105E470" w14:textId="77777777" w:rsidR="00582785" w:rsidRDefault="00582785" w:rsidP="00AF516A">
      <w:pPr>
        <w:pStyle w:val="BodyText"/>
        <w:spacing w:before="0" w:after="0"/>
      </w:pPr>
    </w:p>
    <w:tbl>
      <w:tblPr>
        <w:tblStyle w:val="TableGrid"/>
        <w:tblW w:w="5000" w:type="pct"/>
        <w:tblLook w:val="04A0" w:firstRow="1" w:lastRow="0" w:firstColumn="1" w:lastColumn="0" w:noHBand="0" w:noVBand="1"/>
        <w:tblDescription w:val="Protocols"/>
      </w:tblPr>
      <w:tblGrid>
        <w:gridCol w:w="2390"/>
        <w:gridCol w:w="7186"/>
      </w:tblGrid>
      <w:tr w:rsidR="00582785" w14:paraId="221ADE7F" w14:textId="77777777" w:rsidTr="00AF516A">
        <w:trPr>
          <w:cantSplit/>
          <w:tblHeader/>
        </w:trPr>
        <w:tc>
          <w:tcPr>
            <w:tcW w:w="1248" w:type="pct"/>
            <w:shd w:val="clear" w:color="auto" w:fill="F2F2F2" w:themeFill="background1" w:themeFillShade="F2"/>
          </w:tcPr>
          <w:p w14:paraId="1DF6E66B" w14:textId="77777777" w:rsidR="00582785" w:rsidRDefault="00582785" w:rsidP="00005F40">
            <w:pPr>
              <w:pStyle w:val="TableHeading"/>
            </w:pPr>
            <w:r w:rsidRPr="00756E22">
              <w:t>Protocols</w:t>
            </w:r>
          </w:p>
        </w:tc>
        <w:tc>
          <w:tcPr>
            <w:tcW w:w="3752" w:type="pct"/>
            <w:shd w:val="clear" w:color="auto" w:fill="F2F2F2" w:themeFill="background1" w:themeFillShade="F2"/>
          </w:tcPr>
          <w:p w14:paraId="23F25104" w14:textId="77777777" w:rsidR="00582785" w:rsidRDefault="00582785" w:rsidP="00005F40">
            <w:pPr>
              <w:pStyle w:val="TableHeading"/>
            </w:pPr>
            <w:r w:rsidRPr="00756E22">
              <w:t>Activities</w:t>
            </w:r>
          </w:p>
        </w:tc>
      </w:tr>
      <w:tr w:rsidR="00582785" w14:paraId="1297B047" w14:textId="77777777" w:rsidTr="00AF516A">
        <w:trPr>
          <w:cantSplit/>
        </w:trPr>
        <w:tc>
          <w:tcPr>
            <w:tcW w:w="1248" w:type="pct"/>
            <w:shd w:val="clear" w:color="auto" w:fill="F2F2F2" w:themeFill="background1" w:themeFillShade="F2"/>
          </w:tcPr>
          <w:p w14:paraId="7BD67205" w14:textId="77777777" w:rsidR="00582785" w:rsidRPr="00756E22" w:rsidRDefault="00582785" w:rsidP="00005F40">
            <w:pPr>
              <w:pStyle w:val="TableText"/>
              <w:rPr>
                <w:b/>
              </w:rPr>
            </w:pPr>
            <w:r w:rsidRPr="00756E22">
              <w:rPr>
                <w:b/>
              </w:rPr>
              <w:t>Protocol Name</w:t>
            </w:r>
          </w:p>
        </w:tc>
        <w:tc>
          <w:tcPr>
            <w:tcW w:w="3752" w:type="pct"/>
          </w:tcPr>
          <w:p w14:paraId="6CE11962" w14:textId="77E1DFAA" w:rsidR="00582785" w:rsidRPr="006A19B0" w:rsidRDefault="00E0166E" w:rsidP="00005F40">
            <w:pPr>
              <w:pStyle w:val="TableText"/>
            </w:pPr>
            <w:r>
              <w:t>IBOH</w:t>
            </w:r>
            <w:r w:rsidR="00923973">
              <w:t xml:space="preserve"> HELD CHARGES PATIENT INSURANCE</w:t>
            </w:r>
          </w:p>
        </w:tc>
      </w:tr>
      <w:tr w:rsidR="00582785" w14:paraId="094795F6" w14:textId="77777777" w:rsidTr="00AF516A">
        <w:trPr>
          <w:cantSplit/>
        </w:trPr>
        <w:tc>
          <w:tcPr>
            <w:tcW w:w="1248" w:type="pct"/>
            <w:shd w:val="clear" w:color="auto" w:fill="F2F2F2" w:themeFill="background1" w:themeFillShade="F2"/>
          </w:tcPr>
          <w:p w14:paraId="60524804" w14:textId="77777777" w:rsidR="00582785" w:rsidRPr="00756E22" w:rsidRDefault="00582785" w:rsidP="00005F40">
            <w:pPr>
              <w:pStyle w:val="TableText"/>
              <w:rPr>
                <w:b/>
              </w:rPr>
            </w:pPr>
            <w:r w:rsidRPr="00756E22">
              <w:rPr>
                <w:b/>
              </w:rPr>
              <w:t>Enhancement Category</w:t>
            </w:r>
          </w:p>
        </w:tc>
        <w:tc>
          <w:tcPr>
            <w:tcW w:w="3752" w:type="pct"/>
          </w:tcPr>
          <w:p w14:paraId="4FA1B272" w14:textId="7197C233" w:rsidR="00582785" w:rsidRPr="006A19B0" w:rsidRDefault="00923973" w:rsidP="00005F40">
            <w:pPr>
              <w:pStyle w:val="TableText"/>
            </w:pPr>
            <w:r>
              <w:fldChar w:fldCharType="begin">
                <w:ffData>
                  <w:name w:val=""/>
                  <w:enabled/>
                  <w:calcOnExit w:val="0"/>
                  <w:statusText w:type="text" w:val="New"/>
                  <w:checkBox>
                    <w:sizeAuto/>
                    <w:default w:val="1"/>
                  </w:checkBox>
                </w:ffData>
              </w:fldChar>
            </w:r>
            <w:r>
              <w:instrText xml:space="preserve"> FORMCHECKBOX </w:instrText>
            </w:r>
            <w:r w:rsidR="005E723B">
              <w:fldChar w:fldCharType="separate"/>
            </w:r>
            <w:r>
              <w:fldChar w:fldCharType="end"/>
            </w:r>
            <w:r w:rsidR="00582785" w:rsidRPr="006A19B0">
              <w:t xml:space="preserve"> New </w:t>
            </w:r>
            <w:r w:rsidR="00582785" w:rsidRPr="006A19B0">
              <w:fldChar w:fldCharType="begin">
                <w:ffData>
                  <w:name w:val="Check102"/>
                  <w:enabled/>
                  <w:calcOnExit w:val="0"/>
                  <w:statusText w:type="text" w:val="Modify"/>
                  <w:checkBox>
                    <w:sizeAuto/>
                    <w:default w:val="0"/>
                    <w:checked w:val="0"/>
                  </w:checkBox>
                </w:ffData>
              </w:fldChar>
            </w:r>
            <w:r w:rsidR="00582785" w:rsidRPr="006A19B0">
              <w:instrText xml:space="preserve"> FORMCHECKBOX </w:instrText>
            </w:r>
            <w:r w:rsidR="005E723B">
              <w:fldChar w:fldCharType="separate"/>
            </w:r>
            <w:r w:rsidR="00582785" w:rsidRPr="006A19B0">
              <w:fldChar w:fldCharType="end"/>
            </w:r>
            <w:r w:rsidR="00582785" w:rsidRPr="006A19B0">
              <w:t xml:space="preserve"> Modify </w:t>
            </w:r>
            <w:r w:rsidR="00582785" w:rsidRPr="006A19B0">
              <w:fldChar w:fldCharType="begin">
                <w:ffData>
                  <w:name w:val="Check103"/>
                  <w:enabled/>
                  <w:calcOnExit w:val="0"/>
                  <w:statusText w:type="text" w:val="Delete"/>
                  <w:checkBox>
                    <w:sizeAuto/>
                    <w:default w:val="0"/>
                    <w:checked w:val="0"/>
                  </w:checkBox>
                </w:ffData>
              </w:fldChar>
            </w:r>
            <w:r w:rsidR="00582785" w:rsidRPr="006A19B0">
              <w:instrText xml:space="preserve"> FORMCHECKBOX </w:instrText>
            </w:r>
            <w:r w:rsidR="005E723B">
              <w:fldChar w:fldCharType="separate"/>
            </w:r>
            <w:r w:rsidR="00582785" w:rsidRPr="006A19B0">
              <w:fldChar w:fldCharType="end"/>
            </w:r>
            <w:r w:rsidR="00582785" w:rsidRPr="006A19B0">
              <w:t xml:space="preserve"> Delete </w:t>
            </w:r>
            <w:r w:rsidR="00582785" w:rsidRPr="006A19B0">
              <w:fldChar w:fldCharType="begin">
                <w:ffData>
                  <w:name w:val="Check104"/>
                  <w:enabled/>
                  <w:calcOnExit w:val="0"/>
                  <w:statusText w:type="text" w:val="No change"/>
                  <w:checkBox>
                    <w:sizeAuto/>
                    <w:default w:val="0"/>
                    <w:checked w:val="0"/>
                  </w:checkBox>
                </w:ffData>
              </w:fldChar>
            </w:r>
            <w:r w:rsidR="00582785" w:rsidRPr="006A19B0">
              <w:instrText xml:space="preserve"> FORMCHECKBOX </w:instrText>
            </w:r>
            <w:r w:rsidR="005E723B">
              <w:fldChar w:fldCharType="separate"/>
            </w:r>
            <w:r w:rsidR="00582785" w:rsidRPr="006A19B0">
              <w:fldChar w:fldCharType="end"/>
            </w:r>
            <w:r w:rsidR="00582785" w:rsidRPr="006A19B0">
              <w:t xml:space="preserve"> No Change</w:t>
            </w:r>
          </w:p>
        </w:tc>
      </w:tr>
      <w:tr w:rsidR="00582785" w14:paraId="3FC338F3" w14:textId="77777777" w:rsidTr="00AF516A">
        <w:trPr>
          <w:cantSplit/>
        </w:trPr>
        <w:tc>
          <w:tcPr>
            <w:tcW w:w="1248" w:type="pct"/>
            <w:shd w:val="clear" w:color="auto" w:fill="F2F2F2" w:themeFill="background1" w:themeFillShade="F2"/>
          </w:tcPr>
          <w:p w14:paraId="1A50A9FA" w14:textId="77777777" w:rsidR="00582785" w:rsidRPr="00756E22" w:rsidRDefault="00582785" w:rsidP="00005F40">
            <w:pPr>
              <w:pStyle w:val="TableText"/>
              <w:rPr>
                <w:b/>
              </w:rPr>
            </w:pPr>
            <w:r w:rsidRPr="00756E22">
              <w:rPr>
                <w:b/>
              </w:rPr>
              <w:t>Associated Protocols</w:t>
            </w:r>
          </w:p>
        </w:tc>
        <w:tc>
          <w:tcPr>
            <w:tcW w:w="3752" w:type="pct"/>
          </w:tcPr>
          <w:p w14:paraId="1147C066" w14:textId="3BA72C0C" w:rsidR="00010747" w:rsidRDefault="00A536B7" w:rsidP="00AF1528">
            <w:pPr>
              <w:pStyle w:val="TableText"/>
            </w:pPr>
            <w:r>
              <w:t xml:space="preserve"> </w:t>
            </w:r>
          </w:p>
          <w:p w14:paraId="08ACC2C1" w14:textId="3252CA9C" w:rsidR="00010747" w:rsidRDefault="00A536B7" w:rsidP="00010747">
            <w:pPr>
              <w:pStyle w:val="TableText"/>
            </w:pPr>
            <w:r>
              <w:t xml:space="preserve"> </w:t>
            </w:r>
            <w:r w:rsidR="00E0166E">
              <w:t>IBOH</w:t>
            </w:r>
            <w:r w:rsidR="00010747">
              <w:t xml:space="preserve"> HELD CHARGES WORKLIST MENU</w:t>
            </w:r>
            <w:r>
              <w:t xml:space="preserve"> </w:t>
            </w:r>
          </w:p>
          <w:p w14:paraId="2395AAB9" w14:textId="6B2786B9" w:rsidR="00582785" w:rsidRPr="006A19B0" w:rsidRDefault="00A536B7" w:rsidP="00AF1528">
            <w:pPr>
              <w:pStyle w:val="TableText"/>
            </w:pPr>
            <w:r>
              <w:t xml:space="preserve"> </w:t>
            </w:r>
          </w:p>
        </w:tc>
      </w:tr>
      <w:tr w:rsidR="00582785" w14:paraId="0389C8CD" w14:textId="77777777" w:rsidTr="00AF516A">
        <w:trPr>
          <w:cantSplit/>
        </w:trPr>
        <w:tc>
          <w:tcPr>
            <w:tcW w:w="1248" w:type="pct"/>
            <w:shd w:val="clear" w:color="auto" w:fill="F2F2F2" w:themeFill="background1" w:themeFillShade="F2"/>
          </w:tcPr>
          <w:p w14:paraId="3F6C8F87" w14:textId="77777777" w:rsidR="00582785" w:rsidRPr="00756E22" w:rsidRDefault="00582785" w:rsidP="00005F40">
            <w:pPr>
              <w:pStyle w:val="TableText"/>
              <w:rPr>
                <w:b/>
              </w:rPr>
            </w:pPr>
            <w:r w:rsidRPr="00756E22">
              <w:rPr>
                <w:b/>
              </w:rPr>
              <w:t>Data Passing</w:t>
            </w:r>
          </w:p>
        </w:tc>
        <w:tc>
          <w:tcPr>
            <w:tcW w:w="3752" w:type="pct"/>
          </w:tcPr>
          <w:p w14:paraId="42CB124C" w14:textId="77777777" w:rsidR="00582785" w:rsidRPr="006A19B0" w:rsidRDefault="00582785" w:rsidP="00005F40">
            <w:pPr>
              <w:pStyle w:val="TableText"/>
            </w:pPr>
            <w:r w:rsidRPr="006A19B0">
              <w:fldChar w:fldCharType="begin">
                <w:ffData>
                  <w:name w:val="Check105"/>
                  <w:enabled/>
                  <w:calcOnExit w:val="0"/>
                  <w:statusText w:type="text" w:val="Input"/>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Input </w:t>
            </w:r>
            <w:r w:rsidRPr="006A19B0">
              <w:fldChar w:fldCharType="begin">
                <w:ffData>
                  <w:name w:val="Check106"/>
                  <w:enabled/>
                  <w:calcOnExit w:val="0"/>
                  <w:statusText w:type="text" w:val="Output"/>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Output </w:t>
            </w:r>
            <w:r w:rsidRPr="006A19B0">
              <w:fldChar w:fldCharType="begin">
                <w:ffData>
                  <w:name w:val="Check107"/>
                  <w:enabled/>
                  <w:calcOnExit w:val="0"/>
                  <w:statusText w:type="text" w:val="Both"/>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Both </w:t>
            </w:r>
            <w:r w:rsidRPr="006A19B0">
              <w:fldChar w:fldCharType="begin">
                <w:ffData>
                  <w:name w:val="Check108"/>
                  <w:enabled/>
                  <w:calcOnExit w:val="0"/>
                  <w:statusText w:type="text" w:val="Global reference"/>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Global Reference </w:t>
            </w:r>
            <w:r w:rsidRPr="006A19B0">
              <w:fldChar w:fldCharType="begin">
                <w:ffData>
                  <w:name w:val="Check109"/>
                  <w:enabled/>
                  <w:calcOnExit w:val="0"/>
                  <w:statusText w:type="text" w:val="Local reference"/>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Local Reference</w:t>
            </w:r>
          </w:p>
        </w:tc>
      </w:tr>
      <w:tr w:rsidR="00582785" w14:paraId="0ED69C80" w14:textId="77777777" w:rsidTr="00AF516A">
        <w:trPr>
          <w:cantSplit/>
        </w:trPr>
        <w:tc>
          <w:tcPr>
            <w:tcW w:w="1248" w:type="pct"/>
            <w:shd w:val="clear" w:color="auto" w:fill="F2F2F2" w:themeFill="background1" w:themeFillShade="F2"/>
          </w:tcPr>
          <w:p w14:paraId="57E9161F" w14:textId="77777777" w:rsidR="00582785" w:rsidRPr="00756E22" w:rsidRDefault="00582785" w:rsidP="00005F40">
            <w:pPr>
              <w:pStyle w:val="TableText"/>
              <w:rPr>
                <w:b/>
              </w:rPr>
            </w:pPr>
            <w:r w:rsidRPr="00756E22">
              <w:rPr>
                <w:b/>
              </w:rPr>
              <w:t>Item Text Description</w:t>
            </w:r>
          </w:p>
        </w:tc>
        <w:tc>
          <w:tcPr>
            <w:tcW w:w="3752" w:type="pct"/>
          </w:tcPr>
          <w:p w14:paraId="15617F49" w14:textId="77777777" w:rsidR="00523EA4" w:rsidRDefault="00523EA4" w:rsidP="00523EA4">
            <w:pPr>
              <w:pStyle w:val="TableText"/>
            </w:pPr>
            <w:r>
              <w:t>This option displays the patient insurance screen for</w:t>
            </w:r>
          </w:p>
          <w:p w14:paraId="24027F33" w14:textId="585CD11C" w:rsidR="00582785" w:rsidRPr="006A19B0" w:rsidRDefault="00523EA4" w:rsidP="00523EA4">
            <w:pPr>
              <w:pStyle w:val="TableText"/>
            </w:pPr>
            <w:proofErr w:type="gramStart"/>
            <w:r>
              <w:t>the</w:t>
            </w:r>
            <w:proofErr w:type="gramEnd"/>
            <w:r>
              <w:t xml:space="preserve"> selected entry.</w:t>
            </w:r>
          </w:p>
        </w:tc>
      </w:tr>
      <w:tr w:rsidR="00582785" w14:paraId="60897541" w14:textId="77777777" w:rsidTr="00AF516A">
        <w:trPr>
          <w:cantSplit/>
        </w:trPr>
        <w:tc>
          <w:tcPr>
            <w:tcW w:w="1248" w:type="pct"/>
            <w:shd w:val="clear" w:color="auto" w:fill="F2F2F2" w:themeFill="background1" w:themeFillShade="F2"/>
          </w:tcPr>
          <w:p w14:paraId="5A3E8D3A" w14:textId="77777777" w:rsidR="00582785" w:rsidRPr="00756E22" w:rsidRDefault="00582785" w:rsidP="00005F40">
            <w:pPr>
              <w:pStyle w:val="TableText"/>
              <w:rPr>
                <w:b/>
              </w:rPr>
            </w:pPr>
            <w:r w:rsidRPr="00756E22">
              <w:rPr>
                <w:b/>
              </w:rPr>
              <w:t>Protocol Type</w:t>
            </w:r>
          </w:p>
        </w:tc>
        <w:tc>
          <w:tcPr>
            <w:tcW w:w="3752" w:type="pct"/>
          </w:tcPr>
          <w:p w14:paraId="2CBCC2C9" w14:textId="4D854A4E" w:rsidR="00582785" w:rsidRPr="006A19B0" w:rsidRDefault="00923973" w:rsidP="00005F40">
            <w:pPr>
              <w:pStyle w:val="TableText"/>
            </w:pPr>
            <w:r>
              <w:fldChar w:fldCharType="begin">
                <w:ffData>
                  <w:name w:val=""/>
                  <w:enabled/>
                  <w:calcOnExit w:val="0"/>
                  <w:statusText w:type="text" w:val="Action"/>
                  <w:checkBox>
                    <w:sizeAuto/>
                    <w:default w:val="1"/>
                  </w:checkBox>
                </w:ffData>
              </w:fldChar>
            </w:r>
            <w:r>
              <w:instrText xml:space="preserve"> FORMCHECKBOX </w:instrText>
            </w:r>
            <w:r w:rsidR="005E723B">
              <w:fldChar w:fldCharType="separate"/>
            </w:r>
            <w:r>
              <w:fldChar w:fldCharType="end"/>
            </w:r>
            <w:r w:rsidR="00582785" w:rsidRPr="006A19B0">
              <w:t xml:space="preserve"> Action </w:t>
            </w:r>
            <w:r w:rsidR="00582785" w:rsidRPr="006A19B0">
              <w:fldChar w:fldCharType="begin">
                <w:ffData>
                  <w:name w:val="Check51"/>
                  <w:enabled/>
                  <w:calcOnExit w:val="0"/>
                  <w:statusText w:type="text" w:val="Menu"/>
                  <w:checkBox>
                    <w:sizeAuto/>
                    <w:default w:val="0"/>
                    <w:checked w:val="0"/>
                  </w:checkBox>
                </w:ffData>
              </w:fldChar>
            </w:r>
            <w:r w:rsidR="00582785" w:rsidRPr="006A19B0">
              <w:instrText xml:space="preserve"> FORMCHECKBOX </w:instrText>
            </w:r>
            <w:r w:rsidR="005E723B">
              <w:fldChar w:fldCharType="separate"/>
            </w:r>
            <w:r w:rsidR="00582785" w:rsidRPr="006A19B0">
              <w:fldChar w:fldCharType="end"/>
            </w:r>
            <w:r w:rsidR="00582785" w:rsidRPr="006A19B0">
              <w:t xml:space="preserve"> Menu </w:t>
            </w:r>
            <w:r w:rsidR="00582785" w:rsidRPr="006A19B0">
              <w:fldChar w:fldCharType="begin">
                <w:ffData>
                  <w:name w:val="Check52"/>
                  <w:enabled/>
                  <w:calcOnExit w:val="0"/>
                  <w:statusText w:type="text" w:val="Protocol"/>
                  <w:checkBox>
                    <w:sizeAuto/>
                    <w:default w:val="0"/>
                    <w:checked w:val="0"/>
                  </w:checkBox>
                </w:ffData>
              </w:fldChar>
            </w:r>
            <w:r w:rsidR="00582785" w:rsidRPr="006A19B0">
              <w:instrText xml:space="preserve"> FORMCHECKBOX </w:instrText>
            </w:r>
            <w:r w:rsidR="005E723B">
              <w:fldChar w:fldCharType="separate"/>
            </w:r>
            <w:r w:rsidR="00582785" w:rsidRPr="006A19B0">
              <w:fldChar w:fldCharType="end"/>
            </w:r>
            <w:r w:rsidR="00582785" w:rsidRPr="006A19B0">
              <w:t xml:space="preserve"> Protocol </w:t>
            </w:r>
            <w:r w:rsidR="00582785" w:rsidRPr="006A19B0">
              <w:fldChar w:fldCharType="begin">
                <w:ffData>
                  <w:name w:val="Check53"/>
                  <w:enabled/>
                  <w:calcOnExit w:val="0"/>
                  <w:statusText w:type="text" w:val="Protocol menu"/>
                  <w:checkBox>
                    <w:sizeAuto/>
                    <w:default w:val="0"/>
                    <w:checked w:val="0"/>
                  </w:checkBox>
                </w:ffData>
              </w:fldChar>
            </w:r>
            <w:r w:rsidR="00582785" w:rsidRPr="006A19B0">
              <w:instrText xml:space="preserve"> FORMCHECKBOX </w:instrText>
            </w:r>
            <w:r w:rsidR="005E723B">
              <w:fldChar w:fldCharType="separate"/>
            </w:r>
            <w:r w:rsidR="00582785" w:rsidRPr="006A19B0">
              <w:fldChar w:fldCharType="end"/>
            </w:r>
            <w:r w:rsidR="00582785" w:rsidRPr="006A19B0">
              <w:t xml:space="preserve"> Menu </w:t>
            </w:r>
            <w:r w:rsidR="00582785" w:rsidRPr="006A19B0">
              <w:fldChar w:fldCharType="begin">
                <w:ffData>
                  <w:name w:val="Check54"/>
                  <w:enabled/>
                  <w:calcOnExit w:val="0"/>
                  <w:statusText w:type="text" w:val="Limited protocol"/>
                  <w:checkBox>
                    <w:sizeAuto/>
                    <w:default w:val="0"/>
                    <w:checked w:val="0"/>
                  </w:checkBox>
                </w:ffData>
              </w:fldChar>
            </w:r>
            <w:r w:rsidR="00582785" w:rsidRPr="006A19B0">
              <w:instrText xml:space="preserve"> FORMCHECKBOX </w:instrText>
            </w:r>
            <w:r w:rsidR="005E723B">
              <w:fldChar w:fldCharType="separate"/>
            </w:r>
            <w:r w:rsidR="00582785" w:rsidRPr="006A19B0">
              <w:fldChar w:fldCharType="end"/>
            </w:r>
            <w:r w:rsidR="00582785" w:rsidRPr="006A19B0">
              <w:t xml:space="preserve"> Limited Protocol </w:t>
            </w:r>
            <w:r w:rsidR="00582785" w:rsidRPr="006A19B0">
              <w:fldChar w:fldCharType="begin">
                <w:ffData>
                  <w:name w:val="Check55"/>
                  <w:enabled/>
                  <w:calcOnExit w:val="0"/>
                  <w:statusText w:type="text" w:val="Extended action"/>
                  <w:checkBox>
                    <w:sizeAuto/>
                    <w:default w:val="0"/>
                    <w:checked w:val="0"/>
                  </w:checkBox>
                </w:ffData>
              </w:fldChar>
            </w:r>
            <w:r w:rsidR="00582785" w:rsidRPr="006A19B0">
              <w:instrText xml:space="preserve"> FORMCHECKBOX </w:instrText>
            </w:r>
            <w:r w:rsidR="005E723B">
              <w:fldChar w:fldCharType="separate"/>
            </w:r>
            <w:r w:rsidR="00582785" w:rsidRPr="006A19B0">
              <w:fldChar w:fldCharType="end"/>
            </w:r>
            <w:r w:rsidR="00582785" w:rsidRPr="006A19B0">
              <w:t xml:space="preserve"> Extended Action </w:t>
            </w:r>
            <w:r w:rsidR="00582785" w:rsidRPr="006A19B0">
              <w:fldChar w:fldCharType="begin">
                <w:ffData>
                  <w:name w:val="Check56"/>
                  <w:enabled/>
                  <w:calcOnExit w:val="0"/>
                  <w:statusText w:type="text" w:val="Dialog"/>
                  <w:checkBox>
                    <w:sizeAuto/>
                    <w:default w:val="0"/>
                    <w:checked w:val="0"/>
                  </w:checkBox>
                </w:ffData>
              </w:fldChar>
            </w:r>
            <w:r w:rsidR="00582785" w:rsidRPr="006A19B0">
              <w:instrText xml:space="preserve"> FORMCHECKBOX </w:instrText>
            </w:r>
            <w:r w:rsidR="005E723B">
              <w:fldChar w:fldCharType="separate"/>
            </w:r>
            <w:r w:rsidR="00582785" w:rsidRPr="006A19B0">
              <w:fldChar w:fldCharType="end"/>
            </w:r>
            <w:r w:rsidR="00582785" w:rsidRPr="006A19B0">
              <w:t xml:space="preserve"> Dialog </w:t>
            </w:r>
            <w:r w:rsidR="00582785" w:rsidRPr="006A19B0">
              <w:fldChar w:fldCharType="begin">
                <w:ffData>
                  <w:name w:val="Check57"/>
                  <w:enabled/>
                  <w:calcOnExit w:val="0"/>
                  <w:statusText w:type="text" w:val="Other"/>
                  <w:checkBox>
                    <w:sizeAuto/>
                    <w:default w:val="0"/>
                    <w:checked w:val="0"/>
                  </w:checkBox>
                </w:ffData>
              </w:fldChar>
            </w:r>
            <w:r w:rsidR="00582785" w:rsidRPr="006A19B0">
              <w:instrText xml:space="preserve"> FORMCHECKBOX </w:instrText>
            </w:r>
            <w:r w:rsidR="005E723B">
              <w:fldChar w:fldCharType="separate"/>
            </w:r>
            <w:r w:rsidR="00582785" w:rsidRPr="006A19B0">
              <w:fldChar w:fldCharType="end"/>
            </w:r>
            <w:r w:rsidR="00582785" w:rsidRPr="006A19B0">
              <w:t xml:space="preserve"> Other</w:t>
            </w:r>
          </w:p>
        </w:tc>
      </w:tr>
      <w:tr w:rsidR="00582785" w14:paraId="7F766062" w14:textId="77777777" w:rsidTr="00AF516A">
        <w:trPr>
          <w:cantSplit/>
        </w:trPr>
        <w:tc>
          <w:tcPr>
            <w:tcW w:w="1248" w:type="pct"/>
            <w:shd w:val="clear" w:color="auto" w:fill="F2F2F2" w:themeFill="background1" w:themeFillShade="F2"/>
          </w:tcPr>
          <w:p w14:paraId="14642F75" w14:textId="77777777" w:rsidR="00582785" w:rsidRPr="00756E22" w:rsidRDefault="00582785" w:rsidP="00005F40">
            <w:pPr>
              <w:pStyle w:val="TableText"/>
              <w:rPr>
                <w:b/>
              </w:rPr>
            </w:pPr>
            <w:r w:rsidRPr="00756E22">
              <w:rPr>
                <w:b/>
              </w:rPr>
              <w:t>Associated Routine</w:t>
            </w:r>
          </w:p>
        </w:tc>
        <w:tc>
          <w:tcPr>
            <w:tcW w:w="3752" w:type="pct"/>
          </w:tcPr>
          <w:p w14:paraId="627D641C" w14:textId="4B5E3509" w:rsidR="00582785" w:rsidRPr="006A19B0" w:rsidRDefault="00523EA4" w:rsidP="00005F40">
            <w:pPr>
              <w:pStyle w:val="TableText"/>
            </w:pPr>
            <w:r>
              <w:t>IBOHLS2</w:t>
            </w:r>
          </w:p>
        </w:tc>
      </w:tr>
    </w:tbl>
    <w:p w14:paraId="7B5C841D" w14:textId="77777777" w:rsidR="00582785" w:rsidRPr="006D1BBA" w:rsidRDefault="00582785" w:rsidP="0058278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Current Logic"/>
      </w:tblPr>
      <w:tblGrid>
        <w:gridCol w:w="9576"/>
      </w:tblGrid>
      <w:tr w:rsidR="00582785" w:rsidRPr="006D1BBA" w14:paraId="2578E49F" w14:textId="77777777" w:rsidTr="00AF516A">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74537C2" w14:textId="77777777" w:rsidR="00582785" w:rsidRPr="006D1BBA" w:rsidRDefault="00582785" w:rsidP="00005F40">
            <w:pPr>
              <w:pStyle w:val="TableHeading"/>
            </w:pPr>
            <w:r w:rsidRPr="006D1BBA">
              <w:t>Current Entry Action Logic</w:t>
            </w:r>
          </w:p>
        </w:tc>
      </w:tr>
      <w:tr w:rsidR="00582785" w:rsidRPr="006D1BBA" w14:paraId="2D111469" w14:textId="77777777" w:rsidTr="00AF516A">
        <w:trPr>
          <w:cantSplit/>
        </w:trPr>
        <w:tc>
          <w:tcPr>
            <w:tcW w:w="5000" w:type="pct"/>
            <w:tcBorders>
              <w:top w:val="single" w:sz="6" w:space="0" w:color="000000"/>
              <w:left w:val="single" w:sz="6" w:space="0" w:color="000000"/>
              <w:bottom w:val="single" w:sz="6" w:space="0" w:color="000000"/>
              <w:right w:val="single" w:sz="6" w:space="0" w:color="000000"/>
            </w:tcBorders>
          </w:tcPr>
          <w:p w14:paraId="29E764C1" w14:textId="1C67BCFB" w:rsidR="00582785" w:rsidRPr="006D1BBA" w:rsidRDefault="00D11B1A" w:rsidP="00005F40">
            <w:pPr>
              <w:pStyle w:val="TableText"/>
            </w:pPr>
            <w:r>
              <w:t>NONE</w:t>
            </w:r>
          </w:p>
        </w:tc>
      </w:tr>
    </w:tbl>
    <w:p w14:paraId="0348C0E3" w14:textId="77777777" w:rsidR="00582785" w:rsidRPr="006D1BBA" w:rsidRDefault="00582785" w:rsidP="0058278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Modified Logic"/>
      </w:tblPr>
      <w:tblGrid>
        <w:gridCol w:w="9576"/>
      </w:tblGrid>
      <w:tr w:rsidR="00582785" w:rsidRPr="006D1BBA" w14:paraId="73D62E5C" w14:textId="77777777" w:rsidTr="00AF516A">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91C758C" w14:textId="77777777" w:rsidR="00582785" w:rsidRPr="006D1BBA" w:rsidRDefault="00582785" w:rsidP="00005F40">
            <w:pPr>
              <w:pStyle w:val="TableHeading"/>
            </w:pPr>
            <w:r w:rsidRPr="006D1BBA">
              <w:t>Modified Entry Action Logic (Changes are in bold)</w:t>
            </w:r>
          </w:p>
        </w:tc>
      </w:tr>
      <w:tr w:rsidR="00582785" w:rsidRPr="006D1BBA" w14:paraId="52FB4D1D" w14:textId="77777777" w:rsidTr="00AF516A">
        <w:trPr>
          <w:cantSplit/>
        </w:trPr>
        <w:tc>
          <w:tcPr>
            <w:tcW w:w="5000" w:type="pct"/>
            <w:tcBorders>
              <w:top w:val="single" w:sz="6" w:space="0" w:color="000000"/>
              <w:left w:val="single" w:sz="6" w:space="0" w:color="000000"/>
              <w:bottom w:val="single" w:sz="6" w:space="0" w:color="000000"/>
              <w:right w:val="single" w:sz="6" w:space="0" w:color="000000"/>
            </w:tcBorders>
          </w:tcPr>
          <w:p w14:paraId="7ABD8098" w14:textId="782589E9" w:rsidR="00582785" w:rsidRPr="006D1BBA" w:rsidRDefault="00523EA4" w:rsidP="00005F40">
            <w:pPr>
              <w:pStyle w:val="TableText"/>
            </w:pPr>
            <w:r>
              <w:t>D PATINS^IBOHLS2</w:t>
            </w:r>
          </w:p>
        </w:tc>
      </w:tr>
    </w:tbl>
    <w:p w14:paraId="0DCA4228" w14:textId="77777777" w:rsidR="00582785" w:rsidRPr="006D1BBA" w:rsidRDefault="00582785" w:rsidP="0058278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Current Exit Action Logic"/>
      </w:tblPr>
      <w:tblGrid>
        <w:gridCol w:w="9576"/>
      </w:tblGrid>
      <w:tr w:rsidR="00582785" w:rsidRPr="006D1BBA" w14:paraId="1BD43A03" w14:textId="77777777" w:rsidTr="00923E46">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358AC3C" w14:textId="77777777" w:rsidR="00582785" w:rsidRPr="006D1BBA" w:rsidRDefault="00582785" w:rsidP="00005F40">
            <w:pPr>
              <w:pStyle w:val="TableHeading"/>
            </w:pPr>
            <w:r w:rsidRPr="006D1BBA">
              <w:t>Current Exit Action Logic</w:t>
            </w:r>
          </w:p>
        </w:tc>
      </w:tr>
      <w:tr w:rsidR="00582785" w:rsidRPr="006D1BBA" w14:paraId="34D51840" w14:textId="77777777" w:rsidTr="00923E46">
        <w:trPr>
          <w:cantSplit/>
        </w:trPr>
        <w:tc>
          <w:tcPr>
            <w:tcW w:w="5000" w:type="pct"/>
            <w:tcBorders>
              <w:top w:val="single" w:sz="6" w:space="0" w:color="000000"/>
              <w:left w:val="single" w:sz="6" w:space="0" w:color="000000"/>
              <w:bottom w:val="single" w:sz="6" w:space="0" w:color="000000"/>
              <w:right w:val="single" w:sz="6" w:space="0" w:color="000000"/>
            </w:tcBorders>
          </w:tcPr>
          <w:p w14:paraId="37C2521E" w14:textId="29CAE9F1" w:rsidR="00582785" w:rsidRPr="006D1BBA" w:rsidRDefault="00D11B1A" w:rsidP="00005F40">
            <w:pPr>
              <w:pStyle w:val="TableText"/>
            </w:pPr>
            <w:r w:rsidRPr="00D11B1A">
              <w:t>NONE</w:t>
            </w:r>
          </w:p>
        </w:tc>
      </w:tr>
    </w:tbl>
    <w:p w14:paraId="6E10106F" w14:textId="77777777" w:rsidR="00582785" w:rsidRPr="006D1BBA" w:rsidRDefault="00582785" w:rsidP="0058278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Modified Exit Action Logic"/>
      </w:tblPr>
      <w:tblGrid>
        <w:gridCol w:w="9576"/>
      </w:tblGrid>
      <w:tr w:rsidR="00582785" w:rsidRPr="006D1BBA" w14:paraId="1185B4FB" w14:textId="77777777" w:rsidTr="00923E46">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9537393" w14:textId="77777777" w:rsidR="00582785" w:rsidRPr="006D1BBA" w:rsidRDefault="00582785" w:rsidP="00005F40">
            <w:pPr>
              <w:pStyle w:val="TableHeading"/>
            </w:pPr>
            <w:r w:rsidRPr="006D1BBA">
              <w:t>Modified Exit Action Logic (Changes are in bold)</w:t>
            </w:r>
          </w:p>
        </w:tc>
      </w:tr>
      <w:tr w:rsidR="00582785" w:rsidRPr="006D1BBA" w14:paraId="3C029CD6" w14:textId="77777777" w:rsidTr="00923E46">
        <w:trPr>
          <w:cantSplit/>
        </w:trPr>
        <w:tc>
          <w:tcPr>
            <w:tcW w:w="5000" w:type="pct"/>
            <w:tcBorders>
              <w:top w:val="single" w:sz="6" w:space="0" w:color="000000"/>
              <w:left w:val="single" w:sz="6" w:space="0" w:color="000000"/>
              <w:bottom w:val="single" w:sz="6" w:space="0" w:color="000000"/>
              <w:right w:val="single" w:sz="6" w:space="0" w:color="000000"/>
            </w:tcBorders>
          </w:tcPr>
          <w:p w14:paraId="517CCE49" w14:textId="22D1CF51" w:rsidR="00582785" w:rsidRPr="006D1BBA" w:rsidRDefault="00D11B1A" w:rsidP="00005F40">
            <w:pPr>
              <w:pStyle w:val="TableText"/>
            </w:pPr>
            <w:r w:rsidRPr="00D11B1A">
              <w:t>NONE</w:t>
            </w:r>
          </w:p>
        </w:tc>
      </w:tr>
    </w:tbl>
    <w:p w14:paraId="3F7C4885" w14:textId="77777777" w:rsidR="00582785" w:rsidRDefault="00582785" w:rsidP="00AF516A">
      <w:pPr>
        <w:pStyle w:val="BodyText"/>
        <w:spacing w:before="0" w:after="0"/>
      </w:pPr>
    </w:p>
    <w:tbl>
      <w:tblPr>
        <w:tblStyle w:val="TableGrid"/>
        <w:tblW w:w="5000" w:type="pct"/>
        <w:tblLook w:val="04A0" w:firstRow="1" w:lastRow="0" w:firstColumn="1" w:lastColumn="0" w:noHBand="0" w:noVBand="1"/>
        <w:tblDescription w:val="Protocols"/>
      </w:tblPr>
      <w:tblGrid>
        <w:gridCol w:w="2390"/>
        <w:gridCol w:w="7186"/>
      </w:tblGrid>
      <w:tr w:rsidR="00582785" w14:paraId="4EF6B377" w14:textId="77777777" w:rsidTr="00AF516A">
        <w:trPr>
          <w:cantSplit/>
          <w:tblHeader/>
        </w:trPr>
        <w:tc>
          <w:tcPr>
            <w:tcW w:w="1248" w:type="pct"/>
            <w:shd w:val="clear" w:color="auto" w:fill="F2F2F2" w:themeFill="background1" w:themeFillShade="F2"/>
          </w:tcPr>
          <w:p w14:paraId="15FEF040" w14:textId="77777777" w:rsidR="00582785" w:rsidRDefault="00582785" w:rsidP="00005F40">
            <w:pPr>
              <w:pStyle w:val="TableHeading"/>
            </w:pPr>
            <w:r w:rsidRPr="00756E22">
              <w:t>Protocols</w:t>
            </w:r>
          </w:p>
        </w:tc>
        <w:tc>
          <w:tcPr>
            <w:tcW w:w="3752" w:type="pct"/>
            <w:shd w:val="clear" w:color="auto" w:fill="F2F2F2" w:themeFill="background1" w:themeFillShade="F2"/>
          </w:tcPr>
          <w:p w14:paraId="705383DD" w14:textId="77777777" w:rsidR="00582785" w:rsidRDefault="00582785" w:rsidP="00005F40">
            <w:pPr>
              <w:pStyle w:val="TableHeading"/>
            </w:pPr>
            <w:r w:rsidRPr="00756E22">
              <w:t>Activities</w:t>
            </w:r>
          </w:p>
        </w:tc>
      </w:tr>
      <w:tr w:rsidR="00582785" w14:paraId="37C2F991" w14:textId="77777777" w:rsidTr="00AF516A">
        <w:trPr>
          <w:cantSplit/>
        </w:trPr>
        <w:tc>
          <w:tcPr>
            <w:tcW w:w="1248" w:type="pct"/>
            <w:shd w:val="clear" w:color="auto" w:fill="F2F2F2" w:themeFill="background1" w:themeFillShade="F2"/>
          </w:tcPr>
          <w:p w14:paraId="694FB192" w14:textId="77777777" w:rsidR="00582785" w:rsidRPr="00756E22" w:rsidRDefault="00582785" w:rsidP="00005F40">
            <w:pPr>
              <w:pStyle w:val="TableText"/>
              <w:rPr>
                <w:b/>
              </w:rPr>
            </w:pPr>
            <w:r w:rsidRPr="00756E22">
              <w:rPr>
                <w:b/>
              </w:rPr>
              <w:t>Protocol Name</w:t>
            </w:r>
          </w:p>
        </w:tc>
        <w:tc>
          <w:tcPr>
            <w:tcW w:w="3752" w:type="pct"/>
          </w:tcPr>
          <w:p w14:paraId="315C29F9" w14:textId="76EF77DC" w:rsidR="00582785" w:rsidRPr="006A19B0" w:rsidRDefault="00E0166E" w:rsidP="00005F40">
            <w:pPr>
              <w:pStyle w:val="TableText"/>
            </w:pPr>
            <w:r>
              <w:t>IBOH</w:t>
            </w:r>
            <w:r w:rsidR="00923973">
              <w:t xml:space="preserve"> HELD CHARGES TPJI</w:t>
            </w:r>
          </w:p>
        </w:tc>
      </w:tr>
      <w:tr w:rsidR="00582785" w14:paraId="40210D48" w14:textId="77777777" w:rsidTr="00AF516A">
        <w:trPr>
          <w:cantSplit/>
        </w:trPr>
        <w:tc>
          <w:tcPr>
            <w:tcW w:w="1248" w:type="pct"/>
            <w:shd w:val="clear" w:color="auto" w:fill="F2F2F2" w:themeFill="background1" w:themeFillShade="F2"/>
          </w:tcPr>
          <w:p w14:paraId="4DED0DC9" w14:textId="77777777" w:rsidR="00582785" w:rsidRPr="00756E22" w:rsidRDefault="00582785" w:rsidP="00005F40">
            <w:pPr>
              <w:pStyle w:val="TableText"/>
              <w:rPr>
                <w:b/>
              </w:rPr>
            </w:pPr>
            <w:r w:rsidRPr="00756E22">
              <w:rPr>
                <w:b/>
              </w:rPr>
              <w:t>Enhancement Category</w:t>
            </w:r>
          </w:p>
        </w:tc>
        <w:tc>
          <w:tcPr>
            <w:tcW w:w="3752" w:type="pct"/>
          </w:tcPr>
          <w:p w14:paraId="1A36B742" w14:textId="6B6B78C2" w:rsidR="00582785" w:rsidRPr="006A19B0" w:rsidRDefault="00923973" w:rsidP="00005F40">
            <w:pPr>
              <w:pStyle w:val="TableText"/>
            </w:pPr>
            <w:r>
              <w:fldChar w:fldCharType="begin">
                <w:ffData>
                  <w:name w:val=""/>
                  <w:enabled/>
                  <w:calcOnExit w:val="0"/>
                  <w:statusText w:type="text" w:val="New"/>
                  <w:checkBox>
                    <w:sizeAuto/>
                    <w:default w:val="1"/>
                  </w:checkBox>
                </w:ffData>
              </w:fldChar>
            </w:r>
            <w:r>
              <w:instrText xml:space="preserve"> FORMCHECKBOX </w:instrText>
            </w:r>
            <w:r w:rsidR="005E723B">
              <w:fldChar w:fldCharType="separate"/>
            </w:r>
            <w:r>
              <w:fldChar w:fldCharType="end"/>
            </w:r>
            <w:r w:rsidR="00582785" w:rsidRPr="006A19B0">
              <w:t xml:space="preserve"> New </w:t>
            </w:r>
            <w:r w:rsidR="00582785" w:rsidRPr="006A19B0">
              <w:fldChar w:fldCharType="begin">
                <w:ffData>
                  <w:name w:val="Check102"/>
                  <w:enabled/>
                  <w:calcOnExit w:val="0"/>
                  <w:statusText w:type="text" w:val="Modify"/>
                  <w:checkBox>
                    <w:sizeAuto/>
                    <w:default w:val="0"/>
                    <w:checked w:val="0"/>
                  </w:checkBox>
                </w:ffData>
              </w:fldChar>
            </w:r>
            <w:r w:rsidR="00582785" w:rsidRPr="006A19B0">
              <w:instrText xml:space="preserve"> FORMCHECKBOX </w:instrText>
            </w:r>
            <w:r w:rsidR="005E723B">
              <w:fldChar w:fldCharType="separate"/>
            </w:r>
            <w:r w:rsidR="00582785" w:rsidRPr="006A19B0">
              <w:fldChar w:fldCharType="end"/>
            </w:r>
            <w:r w:rsidR="00582785" w:rsidRPr="006A19B0">
              <w:t xml:space="preserve"> Modify </w:t>
            </w:r>
            <w:r w:rsidR="00582785" w:rsidRPr="006A19B0">
              <w:fldChar w:fldCharType="begin">
                <w:ffData>
                  <w:name w:val="Check103"/>
                  <w:enabled/>
                  <w:calcOnExit w:val="0"/>
                  <w:statusText w:type="text" w:val="Delete"/>
                  <w:checkBox>
                    <w:sizeAuto/>
                    <w:default w:val="0"/>
                    <w:checked w:val="0"/>
                  </w:checkBox>
                </w:ffData>
              </w:fldChar>
            </w:r>
            <w:r w:rsidR="00582785" w:rsidRPr="006A19B0">
              <w:instrText xml:space="preserve"> FORMCHECKBOX </w:instrText>
            </w:r>
            <w:r w:rsidR="005E723B">
              <w:fldChar w:fldCharType="separate"/>
            </w:r>
            <w:r w:rsidR="00582785" w:rsidRPr="006A19B0">
              <w:fldChar w:fldCharType="end"/>
            </w:r>
            <w:r w:rsidR="00582785" w:rsidRPr="006A19B0">
              <w:t xml:space="preserve"> Delete </w:t>
            </w:r>
            <w:r w:rsidR="00582785" w:rsidRPr="006A19B0">
              <w:fldChar w:fldCharType="begin">
                <w:ffData>
                  <w:name w:val="Check104"/>
                  <w:enabled/>
                  <w:calcOnExit w:val="0"/>
                  <w:statusText w:type="text" w:val="No change"/>
                  <w:checkBox>
                    <w:sizeAuto/>
                    <w:default w:val="0"/>
                    <w:checked w:val="0"/>
                  </w:checkBox>
                </w:ffData>
              </w:fldChar>
            </w:r>
            <w:r w:rsidR="00582785" w:rsidRPr="006A19B0">
              <w:instrText xml:space="preserve"> FORMCHECKBOX </w:instrText>
            </w:r>
            <w:r w:rsidR="005E723B">
              <w:fldChar w:fldCharType="separate"/>
            </w:r>
            <w:r w:rsidR="00582785" w:rsidRPr="006A19B0">
              <w:fldChar w:fldCharType="end"/>
            </w:r>
            <w:r w:rsidR="00582785" w:rsidRPr="006A19B0">
              <w:t xml:space="preserve"> No Change</w:t>
            </w:r>
          </w:p>
        </w:tc>
      </w:tr>
      <w:tr w:rsidR="00582785" w14:paraId="2F4799E0" w14:textId="77777777" w:rsidTr="00AF516A">
        <w:trPr>
          <w:cantSplit/>
        </w:trPr>
        <w:tc>
          <w:tcPr>
            <w:tcW w:w="1248" w:type="pct"/>
            <w:shd w:val="clear" w:color="auto" w:fill="F2F2F2" w:themeFill="background1" w:themeFillShade="F2"/>
          </w:tcPr>
          <w:p w14:paraId="4F0766BC" w14:textId="77777777" w:rsidR="00582785" w:rsidRPr="00756E22" w:rsidRDefault="00582785" w:rsidP="00005F40">
            <w:pPr>
              <w:pStyle w:val="TableText"/>
              <w:rPr>
                <w:b/>
              </w:rPr>
            </w:pPr>
            <w:r w:rsidRPr="00756E22">
              <w:rPr>
                <w:b/>
              </w:rPr>
              <w:lastRenderedPageBreak/>
              <w:t>Associated Protocols</w:t>
            </w:r>
          </w:p>
        </w:tc>
        <w:tc>
          <w:tcPr>
            <w:tcW w:w="3752" w:type="pct"/>
          </w:tcPr>
          <w:p w14:paraId="0B11FB43" w14:textId="2E68F6B1" w:rsidR="00B05315" w:rsidRDefault="00E0166E" w:rsidP="00B05315">
            <w:pPr>
              <w:pStyle w:val="TableText"/>
            </w:pPr>
            <w:r>
              <w:t>IBOH</w:t>
            </w:r>
            <w:r w:rsidR="00B05315">
              <w:t xml:space="preserve"> HELD CHARGES WORKLIST MENU</w:t>
            </w:r>
            <w:r w:rsidR="00A536B7">
              <w:t xml:space="preserve"> </w:t>
            </w:r>
          </w:p>
          <w:p w14:paraId="69FD237E" w14:textId="6DD8A85F" w:rsidR="00582785" w:rsidRPr="006A19B0" w:rsidRDefault="00A536B7" w:rsidP="00AF1528">
            <w:pPr>
              <w:pStyle w:val="TableText"/>
            </w:pPr>
            <w:r>
              <w:t xml:space="preserve"> </w:t>
            </w:r>
          </w:p>
        </w:tc>
      </w:tr>
      <w:tr w:rsidR="00582785" w14:paraId="27B84AEB" w14:textId="77777777" w:rsidTr="00AF516A">
        <w:trPr>
          <w:cantSplit/>
        </w:trPr>
        <w:tc>
          <w:tcPr>
            <w:tcW w:w="1248" w:type="pct"/>
            <w:shd w:val="clear" w:color="auto" w:fill="F2F2F2" w:themeFill="background1" w:themeFillShade="F2"/>
          </w:tcPr>
          <w:p w14:paraId="68E6FEF0" w14:textId="77777777" w:rsidR="00582785" w:rsidRPr="00756E22" w:rsidRDefault="00582785" w:rsidP="00005F40">
            <w:pPr>
              <w:pStyle w:val="TableText"/>
              <w:rPr>
                <w:b/>
              </w:rPr>
            </w:pPr>
            <w:r w:rsidRPr="00756E22">
              <w:rPr>
                <w:b/>
              </w:rPr>
              <w:t>Data Passing</w:t>
            </w:r>
          </w:p>
        </w:tc>
        <w:tc>
          <w:tcPr>
            <w:tcW w:w="3752" w:type="pct"/>
          </w:tcPr>
          <w:p w14:paraId="00CF31DB" w14:textId="77777777" w:rsidR="00582785" w:rsidRPr="006A19B0" w:rsidRDefault="00582785" w:rsidP="00005F40">
            <w:pPr>
              <w:pStyle w:val="TableText"/>
            </w:pPr>
            <w:r w:rsidRPr="006A19B0">
              <w:fldChar w:fldCharType="begin">
                <w:ffData>
                  <w:name w:val="Check105"/>
                  <w:enabled/>
                  <w:calcOnExit w:val="0"/>
                  <w:statusText w:type="text" w:val="Input"/>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Input </w:t>
            </w:r>
            <w:r w:rsidRPr="006A19B0">
              <w:fldChar w:fldCharType="begin">
                <w:ffData>
                  <w:name w:val="Check106"/>
                  <w:enabled/>
                  <w:calcOnExit w:val="0"/>
                  <w:statusText w:type="text" w:val="Output"/>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Output </w:t>
            </w:r>
            <w:r w:rsidRPr="006A19B0">
              <w:fldChar w:fldCharType="begin">
                <w:ffData>
                  <w:name w:val="Check107"/>
                  <w:enabled/>
                  <w:calcOnExit w:val="0"/>
                  <w:statusText w:type="text" w:val="Both"/>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Both </w:t>
            </w:r>
            <w:r w:rsidRPr="006A19B0">
              <w:fldChar w:fldCharType="begin">
                <w:ffData>
                  <w:name w:val="Check108"/>
                  <w:enabled/>
                  <w:calcOnExit w:val="0"/>
                  <w:statusText w:type="text" w:val="Global reference"/>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Global Reference </w:t>
            </w:r>
            <w:r w:rsidRPr="006A19B0">
              <w:fldChar w:fldCharType="begin">
                <w:ffData>
                  <w:name w:val="Check109"/>
                  <w:enabled/>
                  <w:calcOnExit w:val="0"/>
                  <w:statusText w:type="text" w:val="Local reference"/>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Local Reference</w:t>
            </w:r>
          </w:p>
        </w:tc>
      </w:tr>
      <w:tr w:rsidR="00582785" w14:paraId="6EB0569F" w14:textId="77777777" w:rsidTr="00AF516A">
        <w:trPr>
          <w:cantSplit/>
        </w:trPr>
        <w:tc>
          <w:tcPr>
            <w:tcW w:w="1248" w:type="pct"/>
            <w:shd w:val="clear" w:color="auto" w:fill="F2F2F2" w:themeFill="background1" w:themeFillShade="F2"/>
          </w:tcPr>
          <w:p w14:paraId="641EE13A" w14:textId="77777777" w:rsidR="00582785" w:rsidRPr="00756E22" w:rsidRDefault="00582785" w:rsidP="00005F40">
            <w:pPr>
              <w:pStyle w:val="TableText"/>
              <w:rPr>
                <w:b/>
              </w:rPr>
            </w:pPr>
            <w:r w:rsidRPr="00756E22">
              <w:rPr>
                <w:b/>
              </w:rPr>
              <w:t>Item Text Description</w:t>
            </w:r>
          </w:p>
        </w:tc>
        <w:tc>
          <w:tcPr>
            <w:tcW w:w="3752" w:type="pct"/>
          </w:tcPr>
          <w:p w14:paraId="4BBE52D8" w14:textId="0ED3BFFF" w:rsidR="00523EA4" w:rsidRDefault="00523EA4" w:rsidP="00523EA4">
            <w:pPr>
              <w:pStyle w:val="TableText"/>
            </w:pPr>
            <w:r>
              <w:t xml:space="preserve">This options displays the patient claim information </w:t>
            </w:r>
          </w:p>
          <w:p w14:paraId="0FB35AD5" w14:textId="5F7D0E72" w:rsidR="00582785" w:rsidRPr="006A19B0" w:rsidRDefault="00523EA4" w:rsidP="00523EA4">
            <w:pPr>
              <w:pStyle w:val="TableText"/>
            </w:pPr>
            <w:proofErr w:type="gramStart"/>
            <w:r>
              <w:t>screen</w:t>
            </w:r>
            <w:proofErr w:type="gramEnd"/>
            <w:r>
              <w:t xml:space="preserve"> for the selected entry.</w:t>
            </w:r>
          </w:p>
        </w:tc>
      </w:tr>
      <w:tr w:rsidR="00582785" w14:paraId="2541E770" w14:textId="77777777" w:rsidTr="00AF516A">
        <w:trPr>
          <w:cantSplit/>
        </w:trPr>
        <w:tc>
          <w:tcPr>
            <w:tcW w:w="1248" w:type="pct"/>
            <w:shd w:val="clear" w:color="auto" w:fill="F2F2F2" w:themeFill="background1" w:themeFillShade="F2"/>
          </w:tcPr>
          <w:p w14:paraId="7DF80945" w14:textId="77777777" w:rsidR="00582785" w:rsidRPr="00756E22" w:rsidRDefault="00582785" w:rsidP="00005F40">
            <w:pPr>
              <w:pStyle w:val="TableText"/>
              <w:rPr>
                <w:b/>
              </w:rPr>
            </w:pPr>
            <w:r w:rsidRPr="00756E22">
              <w:rPr>
                <w:b/>
              </w:rPr>
              <w:t>Protocol Type</w:t>
            </w:r>
          </w:p>
        </w:tc>
        <w:tc>
          <w:tcPr>
            <w:tcW w:w="3752" w:type="pct"/>
          </w:tcPr>
          <w:p w14:paraId="2F88917B" w14:textId="23B0FAF5" w:rsidR="00582785" w:rsidRPr="006A19B0" w:rsidRDefault="00923973" w:rsidP="00005F40">
            <w:pPr>
              <w:pStyle w:val="TableText"/>
            </w:pPr>
            <w:r>
              <w:fldChar w:fldCharType="begin">
                <w:ffData>
                  <w:name w:val=""/>
                  <w:enabled/>
                  <w:calcOnExit w:val="0"/>
                  <w:statusText w:type="text" w:val="Action"/>
                  <w:checkBox>
                    <w:sizeAuto/>
                    <w:default w:val="1"/>
                  </w:checkBox>
                </w:ffData>
              </w:fldChar>
            </w:r>
            <w:r>
              <w:instrText xml:space="preserve"> FORMCHECKBOX </w:instrText>
            </w:r>
            <w:r w:rsidR="005E723B">
              <w:fldChar w:fldCharType="separate"/>
            </w:r>
            <w:r>
              <w:fldChar w:fldCharType="end"/>
            </w:r>
            <w:r w:rsidR="00582785" w:rsidRPr="006A19B0">
              <w:t xml:space="preserve"> Action </w:t>
            </w:r>
            <w:r w:rsidR="00582785" w:rsidRPr="006A19B0">
              <w:fldChar w:fldCharType="begin">
                <w:ffData>
                  <w:name w:val="Check51"/>
                  <w:enabled/>
                  <w:calcOnExit w:val="0"/>
                  <w:statusText w:type="text" w:val="Menu"/>
                  <w:checkBox>
                    <w:sizeAuto/>
                    <w:default w:val="0"/>
                    <w:checked w:val="0"/>
                  </w:checkBox>
                </w:ffData>
              </w:fldChar>
            </w:r>
            <w:r w:rsidR="00582785" w:rsidRPr="006A19B0">
              <w:instrText xml:space="preserve"> FORMCHECKBOX </w:instrText>
            </w:r>
            <w:r w:rsidR="005E723B">
              <w:fldChar w:fldCharType="separate"/>
            </w:r>
            <w:r w:rsidR="00582785" w:rsidRPr="006A19B0">
              <w:fldChar w:fldCharType="end"/>
            </w:r>
            <w:r w:rsidR="00582785" w:rsidRPr="006A19B0">
              <w:t xml:space="preserve"> Menu </w:t>
            </w:r>
            <w:r w:rsidR="00582785" w:rsidRPr="006A19B0">
              <w:fldChar w:fldCharType="begin">
                <w:ffData>
                  <w:name w:val="Check52"/>
                  <w:enabled/>
                  <w:calcOnExit w:val="0"/>
                  <w:statusText w:type="text" w:val="Protocol"/>
                  <w:checkBox>
                    <w:sizeAuto/>
                    <w:default w:val="0"/>
                    <w:checked w:val="0"/>
                  </w:checkBox>
                </w:ffData>
              </w:fldChar>
            </w:r>
            <w:r w:rsidR="00582785" w:rsidRPr="006A19B0">
              <w:instrText xml:space="preserve"> FORMCHECKBOX </w:instrText>
            </w:r>
            <w:r w:rsidR="005E723B">
              <w:fldChar w:fldCharType="separate"/>
            </w:r>
            <w:r w:rsidR="00582785" w:rsidRPr="006A19B0">
              <w:fldChar w:fldCharType="end"/>
            </w:r>
            <w:r w:rsidR="00582785" w:rsidRPr="006A19B0">
              <w:t xml:space="preserve"> Protocol </w:t>
            </w:r>
            <w:r w:rsidR="00582785" w:rsidRPr="006A19B0">
              <w:fldChar w:fldCharType="begin">
                <w:ffData>
                  <w:name w:val="Check53"/>
                  <w:enabled/>
                  <w:calcOnExit w:val="0"/>
                  <w:statusText w:type="text" w:val="Protocol menu"/>
                  <w:checkBox>
                    <w:sizeAuto/>
                    <w:default w:val="0"/>
                    <w:checked w:val="0"/>
                  </w:checkBox>
                </w:ffData>
              </w:fldChar>
            </w:r>
            <w:r w:rsidR="00582785" w:rsidRPr="006A19B0">
              <w:instrText xml:space="preserve"> FORMCHECKBOX </w:instrText>
            </w:r>
            <w:r w:rsidR="005E723B">
              <w:fldChar w:fldCharType="separate"/>
            </w:r>
            <w:r w:rsidR="00582785" w:rsidRPr="006A19B0">
              <w:fldChar w:fldCharType="end"/>
            </w:r>
            <w:r w:rsidR="00582785" w:rsidRPr="006A19B0">
              <w:t xml:space="preserve"> Menu </w:t>
            </w:r>
            <w:r w:rsidR="00582785" w:rsidRPr="006A19B0">
              <w:fldChar w:fldCharType="begin">
                <w:ffData>
                  <w:name w:val="Check54"/>
                  <w:enabled/>
                  <w:calcOnExit w:val="0"/>
                  <w:statusText w:type="text" w:val="Limited protocol"/>
                  <w:checkBox>
                    <w:sizeAuto/>
                    <w:default w:val="0"/>
                    <w:checked w:val="0"/>
                  </w:checkBox>
                </w:ffData>
              </w:fldChar>
            </w:r>
            <w:r w:rsidR="00582785" w:rsidRPr="006A19B0">
              <w:instrText xml:space="preserve"> FORMCHECKBOX </w:instrText>
            </w:r>
            <w:r w:rsidR="005E723B">
              <w:fldChar w:fldCharType="separate"/>
            </w:r>
            <w:r w:rsidR="00582785" w:rsidRPr="006A19B0">
              <w:fldChar w:fldCharType="end"/>
            </w:r>
            <w:r w:rsidR="00582785" w:rsidRPr="006A19B0">
              <w:t xml:space="preserve"> Limited Protocol </w:t>
            </w:r>
            <w:r w:rsidR="00582785" w:rsidRPr="006A19B0">
              <w:fldChar w:fldCharType="begin">
                <w:ffData>
                  <w:name w:val="Check55"/>
                  <w:enabled/>
                  <w:calcOnExit w:val="0"/>
                  <w:statusText w:type="text" w:val="Extended action"/>
                  <w:checkBox>
                    <w:sizeAuto/>
                    <w:default w:val="0"/>
                    <w:checked w:val="0"/>
                  </w:checkBox>
                </w:ffData>
              </w:fldChar>
            </w:r>
            <w:r w:rsidR="00582785" w:rsidRPr="006A19B0">
              <w:instrText xml:space="preserve"> FORMCHECKBOX </w:instrText>
            </w:r>
            <w:r w:rsidR="005E723B">
              <w:fldChar w:fldCharType="separate"/>
            </w:r>
            <w:r w:rsidR="00582785" w:rsidRPr="006A19B0">
              <w:fldChar w:fldCharType="end"/>
            </w:r>
            <w:r w:rsidR="00582785" w:rsidRPr="006A19B0">
              <w:t xml:space="preserve"> Extended Action </w:t>
            </w:r>
            <w:r w:rsidR="00582785" w:rsidRPr="006A19B0">
              <w:fldChar w:fldCharType="begin">
                <w:ffData>
                  <w:name w:val="Check56"/>
                  <w:enabled/>
                  <w:calcOnExit w:val="0"/>
                  <w:statusText w:type="text" w:val="Dialog"/>
                  <w:checkBox>
                    <w:sizeAuto/>
                    <w:default w:val="0"/>
                    <w:checked w:val="0"/>
                  </w:checkBox>
                </w:ffData>
              </w:fldChar>
            </w:r>
            <w:r w:rsidR="00582785" w:rsidRPr="006A19B0">
              <w:instrText xml:space="preserve"> FORMCHECKBOX </w:instrText>
            </w:r>
            <w:r w:rsidR="005E723B">
              <w:fldChar w:fldCharType="separate"/>
            </w:r>
            <w:r w:rsidR="00582785" w:rsidRPr="006A19B0">
              <w:fldChar w:fldCharType="end"/>
            </w:r>
            <w:r w:rsidR="00582785" w:rsidRPr="006A19B0">
              <w:t xml:space="preserve"> Dialog </w:t>
            </w:r>
            <w:r w:rsidR="00582785" w:rsidRPr="006A19B0">
              <w:fldChar w:fldCharType="begin">
                <w:ffData>
                  <w:name w:val="Check57"/>
                  <w:enabled/>
                  <w:calcOnExit w:val="0"/>
                  <w:statusText w:type="text" w:val="Other"/>
                  <w:checkBox>
                    <w:sizeAuto/>
                    <w:default w:val="0"/>
                    <w:checked w:val="0"/>
                  </w:checkBox>
                </w:ffData>
              </w:fldChar>
            </w:r>
            <w:r w:rsidR="00582785" w:rsidRPr="006A19B0">
              <w:instrText xml:space="preserve"> FORMCHECKBOX </w:instrText>
            </w:r>
            <w:r w:rsidR="005E723B">
              <w:fldChar w:fldCharType="separate"/>
            </w:r>
            <w:r w:rsidR="00582785" w:rsidRPr="006A19B0">
              <w:fldChar w:fldCharType="end"/>
            </w:r>
            <w:r w:rsidR="00582785" w:rsidRPr="006A19B0">
              <w:t xml:space="preserve"> Other</w:t>
            </w:r>
          </w:p>
        </w:tc>
      </w:tr>
      <w:tr w:rsidR="00582785" w14:paraId="51AED12C" w14:textId="77777777" w:rsidTr="00AF516A">
        <w:trPr>
          <w:cantSplit/>
        </w:trPr>
        <w:tc>
          <w:tcPr>
            <w:tcW w:w="1248" w:type="pct"/>
            <w:shd w:val="clear" w:color="auto" w:fill="F2F2F2" w:themeFill="background1" w:themeFillShade="F2"/>
          </w:tcPr>
          <w:p w14:paraId="6C587FAA" w14:textId="77777777" w:rsidR="00582785" w:rsidRPr="00756E22" w:rsidRDefault="00582785" w:rsidP="00005F40">
            <w:pPr>
              <w:pStyle w:val="TableText"/>
              <w:rPr>
                <w:b/>
              </w:rPr>
            </w:pPr>
            <w:r w:rsidRPr="00756E22">
              <w:rPr>
                <w:b/>
              </w:rPr>
              <w:t>Associated Routine</w:t>
            </w:r>
          </w:p>
        </w:tc>
        <w:tc>
          <w:tcPr>
            <w:tcW w:w="3752" w:type="pct"/>
          </w:tcPr>
          <w:p w14:paraId="1A267DA5" w14:textId="11383C97" w:rsidR="00582785" w:rsidRPr="006A19B0" w:rsidRDefault="00B05315" w:rsidP="00005F40">
            <w:pPr>
              <w:pStyle w:val="TableText"/>
            </w:pPr>
            <w:r>
              <w:t>IBOHLS2</w:t>
            </w:r>
          </w:p>
        </w:tc>
      </w:tr>
    </w:tbl>
    <w:p w14:paraId="3A9B6199" w14:textId="77777777" w:rsidR="00582785" w:rsidRPr="006D1BBA" w:rsidRDefault="00582785" w:rsidP="0058278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Current Logic"/>
      </w:tblPr>
      <w:tblGrid>
        <w:gridCol w:w="9576"/>
      </w:tblGrid>
      <w:tr w:rsidR="00582785" w:rsidRPr="006D1BBA" w14:paraId="5D6E157F" w14:textId="77777777" w:rsidTr="00923E46">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5FBF189" w14:textId="77777777" w:rsidR="00582785" w:rsidRPr="006D1BBA" w:rsidRDefault="00582785" w:rsidP="00005F40">
            <w:pPr>
              <w:pStyle w:val="TableHeading"/>
            </w:pPr>
            <w:r w:rsidRPr="006D1BBA">
              <w:t>Current Entry Action Logic</w:t>
            </w:r>
          </w:p>
        </w:tc>
      </w:tr>
      <w:tr w:rsidR="00582785" w:rsidRPr="006D1BBA" w14:paraId="7D787E5A" w14:textId="77777777" w:rsidTr="00923E46">
        <w:trPr>
          <w:cantSplit/>
        </w:trPr>
        <w:tc>
          <w:tcPr>
            <w:tcW w:w="5000" w:type="pct"/>
            <w:tcBorders>
              <w:top w:val="single" w:sz="6" w:space="0" w:color="000000"/>
              <w:left w:val="single" w:sz="6" w:space="0" w:color="000000"/>
              <w:bottom w:val="single" w:sz="6" w:space="0" w:color="000000"/>
              <w:right w:val="single" w:sz="6" w:space="0" w:color="000000"/>
            </w:tcBorders>
          </w:tcPr>
          <w:p w14:paraId="633B855F" w14:textId="2484B894" w:rsidR="00582785" w:rsidRPr="006D1BBA" w:rsidRDefault="00D11B1A" w:rsidP="00005F40">
            <w:pPr>
              <w:pStyle w:val="TableText"/>
            </w:pPr>
            <w:r w:rsidRPr="00D11B1A">
              <w:t>NONE</w:t>
            </w:r>
          </w:p>
        </w:tc>
      </w:tr>
    </w:tbl>
    <w:p w14:paraId="129431AB" w14:textId="77777777" w:rsidR="00582785" w:rsidRPr="006D1BBA" w:rsidRDefault="00582785" w:rsidP="0058278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Modified Logic"/>
      </w:tblPr>
      <w:tblGrid>
        <w:gridCol w:w="9576"/>
      </w:tblGrid>
      <w:tr w:rsidR="00582785" w:rsidRPr="006D1BBA" w14:paraId="35FA9E7B" w14:textId="77777777" w:rsidTr="00AF516A">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A42210C" w14:textId="77777777" w:rsidR="00582785" w:rsidRPr="006D1BBA" w:rsidRDefault="00582785" w:rsidP="00005F40">
            <w:pPr>
              <w:pStyle w:val="TableHeading"/>
            </w:pPr>
            <w:r w:rsidRPr="006D1BBA">
              <w:t>Modified Entry Action Logic (Changes are in bold)</w:t>
            </w:r>
          </w:p>
        </w:tc>
      </w:tr>
      <w:tr w:rsidR="00582785" w:rsidRPr="006D1BBA" w14:paraId="60D447CE" w14:textId="77777777" w:rsidTr="00AF516A">
        <w:trPr>
          <w:cantSplit/>
        </w:trPr>
        <w:tc>
          <w:tcPr>
            <w:tcW w:w="5000" w:type="pct"/>
            <w:tcBorders>
              <w:top w:val="single" w:sz="6" w:space="0" w:color="000000"/>
              <w:left w:val="single" w:sz="6" w:space="0" w:color="000000"/>
              <w:bottom w:val="single" w:sz="6" w:space="0" w:color="000000"/>
              <w:right w:val="single" w:sz="6" w:space="0" w:color="000000"/>
            </w:tcBorders>
          </w:tcPr>
          <w:p w14:paraId="6A9E9558" w14:textId="5BA00D6B" w:rsidR="00582785" w:rsidRPr="006D1BBA" w:rsidRDefault="00523EA4" w:rsidP="00005F40">
            <w:pPr>
              <w:pStyle w:val="TableText"/>
            </w:pPr>
            <w:r>
              <w:t>D PATCLM^IBOHLS2</w:t>
            </w:r>
          </w:p>
        </w:tc>
      </w:tr>
    </w:tbl>
    <w:p w14:paraId="4AD386D2" w14:textId="77777777" w:rsidR="00582785" w:rsidRPr="006D1BBA" w:rsidRDefault="00582785" w:rsidP="0058278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Current Exit Action Logic"/>
      </w:tblPr>
      <w:tblGrid>
        <w:gridCol w:w="9576"/>
      </w:tblGrid>
      <w:tr w:rsidR="00582785" w:rsidRPr="006D1BBA" w14:paraId="74BE081C" w14:textId="77777777" w:rsidTr="00AF516A">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FE81017" w14:textId="77777777" w:rsidR="00582785" w:rsidRPr="006D1BBA" w:rsidRDefault="00582785" w:rsidP="00005F40">
            <w:pPr>
              <w:pStyle w:val="TableHeading"/>
            </w:pPr>
            <w:r w:rsidRPr="006D1BBA">
              <w:t>Current Exit Action Logic</w:t>
            </w:r>
          </w:p>
        </w:tc>
      </w:tr>
      <w:tr w:rsidR="00582785" w:rsidRPr="006D1BBA" w14:paraId="6B80BF95" w14:textId="77777777" w:rsidTr="00AF516A">
        <w:trPr>
          <w:cantSplit/>
        </w:trPr>
        <w:tc>
          <w:tcPr>
            <w:tcW w:w="5000" w:type="pct"/>
            <w:tcBorders>
              <w:top w:val="single" w:sz="6" w:space="0" w:color="000000"/>
              <w:left w:val="single" w:sz="6" w:space="0" w:color="000000"/>
              <w:bottom w:val="single" w:sz="6" w:space="0" w:color="000000"/>
              <w:right w:val="single" w:sz="6" w:space="0" w:color="000000"/>
            </w:tcBorders>
          </w:tcPr>
          <w:p w14:paraId="394A1E7F" w14:textId="35312A77" w:rsidR="00582785" w:rsidRPr="006D1BBA" w:rsidRDefault="00D11B1A" w:rsidP="00005F40">
            <w:pPr>
              <w:pStyle w:val="TableText"/>
            </w:pPr>
            <w:r w:rsidRPr="00D11B1A">
              <w:t>NONE</w:t>
            </w:r>
          </w:p>
        </w:tc>
      </w:tr>
    </w:tbl>
    <w:p w14:paraId="4542A1FA" w14:textId="77777777" w:rsidR="00582785" w:rsidRPr="006D1BBA" w:rsidRDefault="00582785" w:rsidP="0058278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Modified Exit Action Log"/>
      </w:tblPr>
      <w:tblGrid>
        <w:gridCol w:w="9576"/>
      </w:tblGrid>
      <w:tr w:rsidR="00582785" w:rsidRPr="006D1BBA" w14:paraId="259D1C84" w14:textId="77777777" w:rsidTr="00AF516A">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84CCE8F" w14:textId="77777777" w:rsidR="00582785" w:rsidRPr="006D1BBA" w:rsidRDefault="00582785" w:rsidP="00005F40">
            <w:pPr>
              <w:pStyle w:val="TableHeading"/>
            </w:pPr>
            <w:r w:rsidRPr="006D1BBA">
              <w:t>Modified Exit Action Logic (Changes are in bold)</w:t>
            </w:r>
          </w:p>
        </w:tc>
      </w:tr>
      <w:tr w:rsidR="00582785" w:rsidRPr="006D1BBA" w14:paraId="36380A56" w14:textId="77777777" w:rsidTr="00AF516A">
        <w:trPr>
          <w:cantSplit/>
        </w:trPr>
        <w:tc>
          <w:tcPr>
            <w:tcW w:w="5000" w:type="pct"/>
            <w:tcBorders>
              <w:top w:val="single" w:sz="6" w:space="0" w:color="000000"/>
              <w:left w:val="single" w:sz="6" w:space="0" w:color="000000"/>
              <w:bottom w:val="single" w:sz="6" w:space="0" w:color="000000"/>
              <w:right w:val="single" w:sz="6" w:space="0" w:color="000000"/>
            </w:tcBorders>
          </w:tcPr>
          <w:p w14:paraId="175BC242" w14:textId="3197E76C" w:rsidR="00582785" w:rsidRPr="006D1BBA" w:rsidRDefault="00D11B1A" w:rsidP="00005F40">
            <w:pPr>
              <w:pStyle w:val="TableText"/>
            </w:pPr>
            <w:r w:rsidRPr="00D11B1A">
              <w:t>NONE</w:t>
            </w:r>
          </w:p>
        </w:tc>
      </w:tr>
    </w:tbl>
    <w:p w14:paraId="4B47A12C" w14:textId="77777777" w:rsidR="00582785" w:rsidRDefault="00582785" w:rsidP="00AF516A">
      <w:pPr>
        <w:pStyle w:val="BodyText"/>
        <w:spacing w:before="0" w:after="0"/>
      </w:pPr>
    </w:p>
    <w:tbl>
      <w:tblPr>
        <w:tblStyle w:val="TableGrid"/>
        <w:tblW w:w="5000" w:type="pct"/>
        <w:tblLook w:val="04A0" w:firstRow="1" w:lastRow="0" w:firstColumn="1" w:lastColumn="0" w:noHBand="0" w:noVBand="1"/>
        <w:tblDescription w:val="Protocols"/>
      </w:tblPr>
      <w:tblGrid>
        <w:gridCol w:w="2390"/>
        <w:gridCol w:w="7186"/>
      </w:tblGrid>
      <w:tr w:rsidR="00582785" w14:paraId="45F04E59" w14:textId="77777777" w:rsidTr="00AF516A">
        <w:trPr>
          <w:cantSplit/>
          <w:tblHeader/>
        </w:trPr>
        <w:tc>
          <w:tcPr>
            <w:tcW w:w="1248" w:type="pct"/>
            <w:shd w:val="clear" w:color="auto" w:fill="F2F2F2" w:themeFill="background1" w:themeFillShade="F2"/>
          </w:tcPr>
          <w:p w14:paraId="2A279957" w14:textId="77777777" w:rsidR="00582785" w:rsidRDefault="00582785" w:rsidP="00005F40">
            <w:pPr>
              <w:pStyle w:val="TableHeading"/>
            </w:pPr>
            <w:r w:rsidRPr="00756E22">
              <w:t>Protocols</w:t>
            </w:r>
          </w:p>
        </w:tc>
        <w:tc>
          <w:tcPr>
            <w:tcW w:w="3752" w:type="pct"/>
            <w:shd w:val="clear" w:color="auto" w:fill="F2F2F2" w:themeFill="background1" w:themeFillShade="F2"/>
          </w:tcPr>
          <w:p w14:paraId="4C326F9A" w14:textId="77777777" w:rsidR="00582785" w:rsidRDefault="00582785" w:rsidP="00005F40">
            <w:pPr>
              <w:pStyle w:val="TableHeading"/>
            </w:pPr>
            <w:r w:rsidRPr="00756E22">
              <w:t>Activities</w:t>
            </w:r>
          </w:p>
        </w:tc>
      </w:tr>
      <w:tr w:rsidR="00582785" w14:paraId="0D1B3C3B" w14:textId="77777777" w:rsidTr="00AF516A">
        <w:trPr>
          <w:cantSplit/>
        </w:trPr>
        <w:tc>
          <w:tcPr>
            <w:tcW w:w="1248" w:type="pct"/>
            <w:shd w:val="clear" w:color="auto" w:fill="F2F2F2" w:themeFill="background1" w:themeFillShade="F2"/>
          </w:tcPr>
          <w:p w14:paraId="2EFA7949" w14:textId="77777777" w:rsidR="00582785" w:rsidRPr="00756E22" w:rsidRDefault="00582785" w:rsidP="00005F40">
            <w:pPr>
              <w:pStyle w:val="TableText"/>
              <w:rPr>
                <w:b/>
              </w:rPr>
            </w:pPr>
            <w:r w:rsidRPr="00756E22">
              <w:rPr>
                <w:b/>
              </w:rPr>
              <w:t>Protocol Name</w:t>
            </w:r>
          </w:p>
        </w:tc>
        <w:tc>
          <w:tcPr>
            <w:tcW w:w="3752" w:type="pct"/>
          </w:tcPr>
          <w:p w14:paraId="5A0BADE6" w14:textId="5DB5CF1A" w:rsidR="00582785" w:rsidRPr="006A19B0" w:rsidRDefault="00E0166E" w:rsidP="00005F40">
            <w:pPr>
              <w:pStyle w:val="TableText"/>
            </w:pPr>
            <w:r>
              <w:t>IBOH</w:t>
            </w:r>
            <w:r w:rsidR="00923973">
              <w:t xml:space="preserve"> HELD CHARGES WORKLIST MENU</w:t>
            </w:r>
          </w:p>
        </w:tc>
      </w:tr>
      <w:tr w:rsidR="00582785" w14:paraId="0F0587D6" w14:textId="77777777" w:rsidTr="00AF516A">
        <w:trPr>
          <w:cantSplit/>
        </w:trPr>
        <w:tc>
          <w:tcPr>
            <w:tcW w:w="1248" w:type="pct"/>
            <w:shd w:val="clear" w:color="auto" w:fill="F2F2F2" w:themeFill="background1" w:themeFillShade="F2"/>
          </w:tcPr>
          <w:p w14:paraId="68E25795" w14:textId="77777777" w:rsidR="00582785" w:rsidRPr="00756E22" w:rsidRDefault="00582785" w:rsidP="00005F40">
            <w:pPr>
              <w:pStyle w:val="TableText"/>
              <w:rPr>
                <w:b/>
              </w:rPr>
            </w:pPr>
            <w:r w:rsidRPr="00756E22">
              <w:rPr>
                <w:b/>
              </w:rPr>
              <w:t>Enhancement Category</w:t>
            </w:r>
          </w:p>
        </w:tc>
        <w:tc>
          <w:tcPr>
            <w:tcW w:w="3752" w:type="pct"/>
          </w:tcPr>
          <w:p w14:paraId="4E46D927" w14:textId="410D2299" w:rsidR="00582785" w:rsidRPr="006A19B0" w:rsidRDefault="00923973" w:rsidP="00005F40">
            <w:pPr>
              <w:pStyle w:val="TableText"/>
            </w:pPr>
            <w:r>
              <w:fldChar w:fldCharType="begin">
                <w:ffData>
                  <w:name w:val=""/>
                  <w:enabled/>
                  <w:calcOnExit w:val="0"/>
                  <w:statusText w:type="text" w:val="New"/>
                  <w:checkBox>
                    <w:sizeAuto/>
                    <w:default w:val="1"/>
                  </w:checkBox>
                </w:ffData>
              </w:fldChar>
            </w:r>
            <w:r>
              <w:instrText xml:space="preserve"> FORMCHECKBOX </w:instrText>
            </w:r>
            <w:r w:rsidR="005E723B">
              <w:fldChar w:fldCharType="separate"/>
            </w:r>
            <w:r>
              <w:fldChar w:fldCharType="end"/>
            </w:r>
            <w:r w:rsidR="00582785" w:rsidRPr="006A19B0">
              <w:t xml:space="preserve"> New </w:t>
            </w:r>
            <w:r w:rsidR="00582785" w:rsidRPr="006A19B0">
              <w:fldChar w:fldCharType="begin">
                <w:ffData>
                  <w:name w:val="Check102"/>
                  <w:enabled/>
                  <w:calcOnExit w:val="0"/>
                  <w:statusText w:type="text" w:val="Modify"/>
                  <w:checkBox>
                    <w:sizeAuto/>
                    <w:default w:val="0"/>
                    <w:checked w:val="0"/>
                  </w:checkBox>
                </w:ffData>
              </w:fldChar>
            </w:r>
            <w:r w:rsidR="00582785" w:rsidRPr="006A19B0">
              <w:instrText xml:space="preserve"> FORMCHECKBOX </w:instrText>
            </w:r>
            <w:r w:rsidR="005E723B">
              <w:fldChar w:fldCharType="separate"/>
            </w:r>
            <w:r w:rsidR="00582785" w:rsidRPr="006A19B0">
              <w:fldChar w:fldCharType="end"/>
            </w:r>
            <w:r w:rsidR="00582785" w:rsidRPr="006A19B0">
              <w:t xml:space="preserve"> Modify </w:t>
            </w:r>
            <w:r w:rsidR="00582785" w:rsidRPr="006A19B0">
              <w:fldChar w:fldCharType="begin">
                <w:ffData>
                  <w:name w:val="Check103"/>
                  <w:enabled/>
                  <w:calcOnExit w:val="0"/>
                  <w:statusText w:type="text" w:val="Delete"/>
                  <w:checkBox>
                    <w:sizeAuto/>
                    <w:default w:val="0"/>
                    <w:checked w:val="0"/>
                  </w:checkBox>
                </w:ffData>
              </w:fldChar>
            </w:r>
            <w:r w:rsidR="00582785" w:rsidRPr="006A19B0">
              <w:instrText xml:space="preserve"> FORMCHECKBOX </w:instrText>
            </w:r>
            <w:r w:rsidR="005E723B">
              <w:fldChar w:fldCharType="separate"/>
            </w:r>
            <w:r w:rsidR="00582785" w:rsidRPr="006A19B0">
              <w:fldChar w:fldCharType="end"/>
            </w:r>
            <w:r w:rsidR="00582785" w:rsidRPr="006A19B0">
              <w:t xml:space="preserve"> Delete </w:t>
            </w:r>
            <w:r w:rsidR="00582785" w:rsidRPr="006A19B0">
              <w:fldChar w:fldCharType="begin">
                <w:ffData>
                  <w:name w:val="Check104"/>
                  <w:enabled/>
                  <w:calcOnExit w:val="0"/>
                  <w:statusText w:type="text" w:val="No change"/>
                  <w:checkBox>
                    <w:sizeAuto/>
                    <w:default w:val="0"/>
                    <w:checked w:val="0"/>
                  </w:checkBox>
                </w:ffData>
              </w:fldChar>
            </w:r>
            <w:r w:rsidR="00582785" w:rsidRPr="006A19B0">
              <w:instrText xml:space="preserve"> FORMCHECKBOX </w:instrText>
            </w:r>
            <w:r w:rsidR="005E723B">
              <w:fldChar w:fldCharType="separate"/>
            </w:r>
            <w:r w:rsidR="00582785" w:rsidRPr="006A19B0">
              <w:fldChar w:fldCharType="end"/>
            </w:r>
            <w:r w:rsidR="00582785" w:rsidRPr="006A19B0">
              <w:t xml:space="preserve"> No Change</w:t>
            </w:r>
          </w:p>
        </w:tc>
      </w:tr>
      <w:tr w:rsidR="00582785" w14:paraId="75AFE0DE" w14:textId="77777777" w:rsidTr="00AF516A">
        <w:trPr>
          <w:cantSplit/>
        </w:trPr>
        <w:tc>
          <w:tcPr>
            <w:tcW w:w="1248" w:type="pct"/>
            <w:shd w:val="clear" w:color="auto" w:fill="F2F2F2" w:themeFill="background1" w:themeFillShade="F2"/>
          </w:tcPr>
          <w:p w14:paraId="6238C7F9" w14:textId="77777777" w:rsidR="00582785" w:rsidRPr="00756E22" w:rsidRDefault="00582785" w:rsidP="00005F40">
            <w:pPr>
              <w:pStyle w:val="TableText"/>
              <w:rPr>
                <w:b/>
              </w:rPr>
            </w:pPr>
            <w:r w:rsidRPr="00756E22">
              <w:rPr>
                <w:b/>
              </w:rPr>
              <w:t>Associated Protocols</w:t>
            </w:r>
          </w:p>
        </w:tc>
        <w:tc>
          <w:tcPr>
            <w:tcW w:w="3752" w:type="pct"/>
          </w:tcPr>
          <w:p w14:paraId="38F44ADB" w14:textId="3CB29A6B" w:rsidR="00AF1528" w:rsidRDefault="00AF1528" w:rsidP="00010747">
            <w:pPr>
              <w:pStyle w:val="TableText"/>
            </w:pPr>
          </w:p>
          <w:p w14:paraId="375C943E" w14:textId="6CAEF92A" w:rsidR="00582785" w:rsidRPr="006A19B0" w:rsidRDefault="00AF1528" w:rsidP="00010747">
            <w:pPr>
              <w:pStyle w:val="TableText"/>
            </w:pPr>
            <w:r w:rsidRPr="00AF1528">
              <w:t>IBOH HELD CHARGES LIST</w:t>
            </w:r>
          </w:p>
        </w:tc>
      </w:tr>
      <w:tr w:rsidR="00582785" w14:paraId="2702D8F5" w14:textId="77777777" w:rsidTr="00AF516A">
        <w:trPr>
          <w:cantSplit/>
        </w:trPr>
        <w:tc>
          <w:tcPr>
            <w:tcW w:w="1248" w:type="pct"/>
            <w:shd w:val="clear" w:color="auto" w:fill="F2F2F2" w:themeFill="background1" w:themeFillShade="F2"/>
          </w:tcPr>
          <w:p w14:paraId="77529663" w14:textId="77777777" w:rsidR="00582785" w:rsidRPr="00756E22" w:rsidRDefault="00582785" w:rsidP="00005F40">
            <w:pPr>
              <w:pStyle w:val="TableText"/>
              <w:rPr>
                <w:b/>
              </w:rPr>
            </w:pPr>
            <w:r w:rsidRPr="00756E22">
              <w:rPr>
                <w:b/>
              </w:rPr>
              <w:t>Data Passing</w:t>
            </w:r>
          </w:p>
        </w:tc>
        <w:tc>
          <w:tcPr>
            <w:tcW w:w="3752" w:type="pct"/>
          </w:tcPr>
          <w:p w14:paraId="366049FA" w14:textId="77777777" w:rsidR="00582785" w:rsidRPr="006A19B0" w:rsidRDefault="00582785" w:rsidP="00005F40">
            <w:pPr>
              <w:pStyle w:val="TableText"/>
            </w:pPr>
            <w:r w:rsidRPr="006A19B0">
              <w:fldChar w:fldCharType="begin">
                <w:ffData>
                  <w:name w:val="Check105"/>
                  <w:enabled/>
                  <w:calcOnExit w:val="0"/>
                  <w:statusText w:type="text" w:val="Input"/>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Input </w:t>
            </w:r>
            <w:r w:rsidRPr="006A19B0">
              <w:fldChar w:fldCharType="begin">
                <w:ffData>
                  <w:name w:val="Check106"/>
                  <w:enabled/>
                  <w:calcOnExit w:val="0"/>
                  <w:statusText w:type="text" w:val="Output"/>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Output </w:t>
            </w:r>
            <w:r w:rsidRPr="006A19B0">
              <w:fldChar w:fldCharType="begin">
                <w:ffData>
                  <w:name w:val="Check107"/>
                  <w:enabled/>
                  <w:calcOnExit w:val="0"/>
                  <w:statusText w:type="text" w:val="Both"/>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Both </w:t>
            </w:r>
            <w:r w:rsidRPr="006A19B0">
              <w:fldChar w:fldCharType="begin">
                <w:ffData>
                  <w:name w:val="Check108"/>
                  <w:enabled/>
                  <w:calcOnExit w:val="0"/>
                  <w:statusText w:type="text" w:val="Global reference"/>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Global Reference </w:t>
            </w:r>
            <w:r w:rsidRPr="006A19B0">
              <w:fldChar w:fldCharType="begin">
                <w:ffData>
                  <w:name w:val="Check109"/>
                  <w:enabled/>
                  <w:calcOnExit w:val="0"/>
                  <w:statusText w:type="text" w:val="Local reference"/>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Local Reference</w:t>
            </w:r>
          </w:p>
        </w:tc>
      </w:tr>
      <w:tr w:rsidR="00582785" w14:paraId="679038D2" w14:textId="77777777" w:rsidTr="00AF516A">
        <w:trPr>
          <w:cantSplit/>
        </w:trPr>
        <w:tc>
          <w:tcPr>
            <w:tcW w:w="1248" w:type="pct"/>
            <w:shd w:val="clear" w:color="auto" w:fill="F2F2F2" w:themeFill="background1" w:themeFillShade="F2"/>
          </w:tcPr>
          <w:p w14:paraId="334A0061" w14:textId="77777777" w:rsidR="00582785" w:rsidRPr="00756E22" w:rsidRDefault="00582785" w:rsidP="00005F40">
            <w:pPr>
              <w:pStyle w:val="TableText"/>
              <w:rPr>
                <w:b/>
              </w:rPr>
            </w:pPr>
            <w:r w:rsidRPr="00756E22">
              <w:rPr>
                <w:b/>
              </w:rPr>
              <w:t>Item Text Description</w:t>
            </w:r>
          </w:p>
        </w:tc>
        <w:tc>
          <w:tcPr>
            <w:tcW w:w="3752" w:type="pct"/>
          </w:tcPr>
          <w:p w14:paraId="38FD46C1" w14:textId="76A3C46C" w:rsidR="00582785" w:rsidRPr="006A19B0" w:rsidRDefault="00AB0F92" w:rsidP="00005F40">
            <w:pPr>
              <w:pStyle w:val="TableText"/>
            </w:pPr>
            <w:r>
              <w:t>This is the menu option</w:t>
            </w:r>
            <w:r w:rsidR="00523EA4" w:rsidRPr="00523EA4">
              <w:t xml:space="preserve"> for the Held Charges list manager.</w:t>
            </w:r>
          </w:p>
        </w:tc>
      </w:tr>
      <w:tr w:rsidR="00582785" w14:paraId="1D113C8C" w14:textId="77777777" w:rsidTr="00AF516A">
        <w:trPr>
          <w:cantSplit/>
        </w:trPr>
        <w:tc>
          <w:tcPr>
            <w:tcW w:w="1248" w:type="pct"/>
            <w:shd w:val="clear" w:color="auto" w:fill="F2F2F2" w:themeFill="background1" w:themeFillShade="F2"/>
          </w:tcPr>
          <w:p w14:paraId="22E0C0E9" w14:textId="77777777" w:rsidR="00582785" w:rsidRPr="00756E22" w:rsidRDefault="00582785" w:rsidP="00005F40">
            <w:pPr>
              <w:pStyle w:val="TableText"/>
              <w:rPr>
                <w:b/>
              </w:rPr>
            </w:pPr>
            <w:r w:rsidRPr="00756E22">
              <w:rPr>
                <w:b/>
              </w:rPr>
              <w:t>Protocol Type</w:t>
            </w:r>
          </w:p>
        </w:tc>
        <w:tc>
          <w:tcPr>
            <w:tcW w:w="3752" w:type="pct"/>
          </w:tcPr>
          <w:p w14:paraId="23555E59" w14:textId="6BF521B6" w:rsidR="00582785" w:rsidRPr="006A19B0" w:rsidRDefault="00923973" w:rsidP="00922020">
            <w:pPr>
              <w:pStyle w:val="TableText"/>
            </w:pPr>
            <w:r>
              <w:fldChar w:fldCharType="begin">
                <w:ffData>
                  <w:name w:val=""/>
                  <w:enabled/>
                  <w:calcOnExit w:val="0"/>
                  <w:statusText w:type="text" w:val="Action"/>
                  <w:checkBox>
                    <w:sizeAuto/>
                    <w:default w:val="0"/>
                  </w:checkBox>
                </w:ffData>
              </w:fldChar>
            </w:r>
            <w:r>
              <w:instrText xml:space="preserve"> FORMCHECKBOX </w:instrText>
            </w:r>
            <w:r w:rsidR="005E723B">
              <w:fldChar w:fldCharType="separate"/>
            </w:r>
            <w:r>
              <w:fldChar w:fldCharType="end"/>
            </w:r>
            <w:r w:rsidR="00582785" w:rsidRPr="006A19B0">
              <w:t xml:space="preserve"> Action </w:t>
            </w:r>
            <w:r w:rsidR="00922020">
              <w:fldChar w:fldCharType="begin">
                <w:ffData>
                  <w:name w:val="Check51"/>
                  <w:enabled/>
                  <w:calcOnExit w:val="0"/>
                  <w:statusText w:type="text" w:val="Menu"/>
                  <w:checkBox>
                    <w:sizeAuto/>
                    <w:default w:val="1"/>
                  </w:checkBox>
                </w:ffData>
              </w:fldChar>
            </w:r>
            <w:r w:rsidR="00922020">
              <w:instrText xml:space="preserve"> </w:instrText>
            </w:r>
            <w:bookmarkStart w:id="236" w:name="Check51"/>
            <w:r w:rsidR="00922020">
              <w:instrText xml:space="preserve">FORMCHECKBOX </w:instrText>
            </w:r>
            <w:r w:rsidR="005E723B">
              <w:fldChar w:fldCharType="separate"/>
            </w:r>
            <w:r w:rsidR="00922020">
              <w:fldChar w:fldCharType="end"/>
            </w:r>
            <w:bookmarkEnd w:id="236"/>
            <w:r w:rsidR="00582785" w:rsidRPr="006A19B0">
              <w:t xml:space="preserve"> Menu </w:t>
            </w:r>
            <w:r w:rsidR="00582785" w:rsidRPr="006A19B0">
              <w:fldChar w:fldCharType="begin">
                <w:ffData>
                  <w:name w:val="Check52"/>
                  <w:enabled/>
                  <w:calcOnExit w:val="0"/>
                  <w:statusText w:type="text" w:val="Protocol"/>
                  <w:checkBox>
                    <w:sizeAuto/>
                    <w:default w:val="0"/>
                    <w:checked w:val="0"/>
                  </w:checkBox>
                </w:ffData>
              </w:fldChar>
            </w:r>
            <w:r w:rsidR="00582785" w:rsidRPr="006A19B0">
              <w:instrText xml:space="preserve"> FORMCHECKBOX </w:instrText>
            </w:r>
            <w:r w:rsidR="005E723B">
              <w:fldChar w:fldCharType="separate"/>
            </w:r>
            <w:r w:rsidR="00582785" w:rsidRPr="006A19B0">
              <w:fldChar w:fldCharType="end"/>
            </w:r>
            <w:r w:rsidR="00582785" w:rsidRPr="006A19B0">
              <w:t xml:space="preserve"> Protocol </w:t>
            </w:r>
            <w:r>
              <w:fldChar w:fldCharType="begin">
                <w:ffData>
                  <w:name w:val="Check53"/>
                  <w:enabled/>
                  <w:calcOnExit w:val="0"/>
                  <w:statusText w:type="text" w:val="Protocol menu"/>
                  <w:checkBox>
                    <w:sizeAuto/>
                    <w:default w:val="1"/>
                  </w:checkBox>
                </w:ffData>
              </w:fldChar>
            </w:r>
            <w:bookmarkStart w:id="237" w:name="Check53"/>
            <w:r>
              <w:instrText xml:space="preserve"> FORMCHECKBOX </w:instrText>
            </w:r>
            <w:r w:rsidR="005E723B">
              <w:fldChar w:fldCharType="separate"/>
            </w:r>
            <w:r>
              <w:fldChar w:fldCharType="end"/>
            </w:r>
            <w:bookmarkEnd w:id="237"/>
            <w:r w:rsidR="00582785" w:rsidRPr="006A19B0">
              <w:t xml:space="preserve"> Menu </w:t>
            </w:r>
            <w:r w:rsidR="00582785" w:rsidRPr="006A19B0">
              <w:fldChar w:fldCharType="begin">
                <w:ffData>
                  <w:name w:val="Check54"/>
                  <w:enabled/>
                  <w:calcOnExit w:val="0"/>
                  <w:statusText w:type="text" w:val="Limited protocol"/>
                  <w:checkBox>
                    <w:sizeAuto/>
                    <w:default w:val="0"/>
                    <w:checked w:val="0"/>
                  </w:checkBox>
                </w:ffData>
              </w:fldChar>
            </w:r>
            <w:r w:rsidR="00582785" w:rsidRPr="006A19B0">
              <w:instrText xml:space="preserve"> FORMCHECKBOX </w:instrText>
            </w:r>
            <w:r w:rsidR="005E723B">
              <w:fldChar w:fldCharType="separate"/>
            </w:r>
            <w:r w:rsidR="00582785" w:rsidRPr="006A19B0">
              <w:fldChar w:fldCharType="end"/>
            </w:r>
            <w:r w:rsidR="00582785" w:rsidRPr="006A19B0">
              <w:t xml:space="preserve"> Limited Protocol </w:t>
            </w:r>
            <w:r w:rsidR="00582785" w:rsidRPr="006A19B0">
              <w:fldChar w:fldCharType="begin">
                <w:ffData>
                  <w:name w:val="Check55"/>
                  <w:enabled/>
                  <w:calcOnExit w:val="0"/>
                  <w:statusText w:type="text" w:val="Extended action"/>
                  <w:checkBox>
                    <w:sizeAuto/>
                    <w:default w:val="0"/>
                    <w:checked w:val="0"/>
                  </w:checkBox>
                </w:ffData>
              </w:fldChar>
            </w:r>
            <w:r w:rsidR="00582785" w:rsidRPr="006A19B0">
              <w:instrText xml:space="preserve"> FORMCHECKBOX </w:instrText>
            </w:r>
            <w:r w:rsidR="005E723B">
              <w:fldChar w:fldCharType="separate"/>
            </w:r>
            <w:r w:rsidR="00582785" w:rsidRPr="006A19B0">
              <w:fldChar w:fldCharType="end"/>
            </w:r>
            <w:r w:rsidR="00582785" w:rsidRPr="006A19B0">
              <w:t xml:space="preserve"> Extended Action </w:t>
            </w:r>
            <w:r w:rsidR="00582785" w:rsidRPr="006A19B0">
              <w:fldChar w:fldCharType="begin">
                <w:ffData>
                  <w:name w:val="Check56"/>
                  <w:enabled/>
                  <w:calcOnExit w:val="0"/>
                  <w:statusText w:type="text" w:val="Dialog"/>
                  <w:checkBox>
                    <w:sizeAuto/>
                    <w:default w:val="0"/>
                    <w:checked w:val="0"/>
                  </w:checkBox>
                </w:ffData>
              </w:fldChar>
            </w:r>
            <w:r w:rsidR="00582785" w:rsidRPr="006A19B0">
              <w:instrText xml:space="preserve"> FORMCHECKBOX </w:instrText>
            </w:r>
            <w:r w:rsidR="005E723B">
              <w:fldChar w:fldCharType="separate"/>
            </w:r>
            <w:r w:rsidR="00582785" w:rsidRPr="006A19B0">
              <w:fldChar w:fldCharType="end"/>
            </w:r>
            <w:r w:rsidR="00582785" w:rsidRPr="006A19B0">
              <w:t xml:space="preserve"> Dialog </w:t>
            </w:r>
            <w:r w:rsidR="00582785" w:rsidRPr="006A19B0">
              <w:fldChar w:fldCharType="begin">
                <w:ffData>
                  <w:name w:val="Check57"/>
                  <w:enabled/>
                  <w:calcOnExit w:val="0"/>
                  <w:statusText w:type="text" w:val="Other"/>
                  <w:checkBox>
                    <w:sizeAuto/>
                    <w:default w:val="0"/>
                    <w:checked w:val="0"/>
                  </w:checkBox>
                </w:ffData>
              </w:fldChar>
            </w:r>
            <w:r w:rsidR="00582785" w:rsidRPr="006A19B0">
              <w:instrText xml:space="preserve"> FORMCHECKBOX </w:instrText>
            </w:r>
            <w:r w:rsidR="005E723B">
              <w:fldChar w:fldCharType="separate"/>
            </w:r>
            <w:r w:rsidR="00582785" w:rsidRPr="006A19B0">
              <w:fldChar w:fldCharType="end"/>
            </w:r>
            <w:r w:rsidR="00582785" w:rsidRPr="006A19B0">
              <w:t xml:space="preserve"> Other</w:t>
            </w:r>
          </w:p>
        </w:tc>
      </w:tr>
      <w:tr w:rsidR="00582785" w14:paraId="2127251E" w14:textId="77777777" w:rsidTr="00AF516A">
        <w:trPr>
          <w:cantSplit/>
        </w:trPr>
        <w:tc>
          <w:tcPr>
            <w:tcW w:w="1248" w:type="pct"/>
            <w:shd w:val="clear" w:color="auto" w:fill="F2F2F2" w:themeFill="background1" w:themeFillShade="F2"/>
          </w:tcPr>
          <w:p w14:paraId="394C93E3" w14:textId="77777777" w:rsidR="00582785" w:rsidRPr="00756E22" w:rsidRDefault="00582785" w:rsidP="00005F40">
            <w:pPr>
              <w:pStyle w:val="TableText"/>
              <w:rPr>
                <w:b/>
              </w:rPr>
            </w:pPr>
            <w:r w:rsidRPr="00756E22">
              <w:rPr>
                <w:b/>
              </w:rPr>
              <w:t>Associated Routine</w:t>
            </w:r>
          </w:p>
        </w:tc>
        <w:tc>
          <w:tcPr>
            <w:tcW w:w="3752" w:type="pct"/>
          </w:tcPr>
          <w:p w14:paraId="49D23AD0" w14:textId="77777777" w:rsidR="00582785" w:rsidRPr="006A19B0" w:rsidRDefault="00582785" w:rsidP="00005F40">
            <w:pPr>
              <w:pStyle w:val="TableText"/>
            </w:pPr>
          </w:p>
        </w:tc>
      </w:tr>
    </w:tbl>
    <w:p w14:paraId="75C7A46C" w14:textId="77777777" w:rsidR="00582785" w:rsidRPr="006D1BBA" w:rsidRDefault="00582785" w:rsidP="0058278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Current Logic"/>
      </w:tblPr>
      <w:tblGrid>
        <w:gridCol w:w="9576"/>
      </w:tblGrid>
      <w:tr w:rsidR="00582785" w:rsidRPr="006D1BBA" w14:paraId="7FAB7DB7" w14:textId="77777777" w:rsidTr="00923E46">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6FBA9BD" w14:textId="77777777" w:rsidR="00582785" w:rsidRPr="006D1BBA" w:rsidRDefault="00582785" w:rsidP="00005F40">
            <w:pPr>
              <w:pStyle w:val="TableHeading"/>
            </w:pPr>
            <w:r w:rsidRPr="006D1BBA">
              <w:t>Current Entry Action Logic</w:t>
            </w:r>
          </w:p>
        </w:tc>
      </w:tr>
      <w:tr w:rsidR="00582785" w:rsidRPr="006D1BBA" w14:paraId="13D81764" w14:textId="77777777" w:rsidTr="00923E46">
        <w:trPr>
          <w:cantSplit/>
        </w:trPr>
        <w:tc>
          <w:tcPr>
            <w:tcW w:w="5000" w:type="pct"/>
            <w:tcBorders>
              <w:top w:val="single" w:sz="6" w:space="0" w:color="000000"/>
              <w:left w:val="single" w:sz="6" w:space="0" w:color="000000"/>
              <w:bottom w:val="single" w:sz="6" w:space="0" w:color="000000"/>
              <w:right w:val="single" w:sz="6" w:space="0" w:color="000000"/>
            </w:tcBorders>
          </w:tcPr>
          <w:p w14:paraId="7102CF50" w14:textId="24C142EB" w:rsidR="00582785" w:rsidRPr="006D1BBA" w:rsidRDefault="00D11B1A" w:rsidP="00005F40">
            <w:pPr>
              <w:pStyle w:val="TableText"/>
            </w:pPr>
            <w:r w:rsidRPr="00D11B1A">
              <w:t>NONE</w:t>
            </w:r>
          </w:p>
        </w:tc>
      </w:tr>
    </w:tbl>
    <w:p w14:paraId="64061D62" w14:textId="77777777" w:rsidR="00582785" w:rsidRPr="006D1BBA" w:rsidRDefault="00582785" w:rsidP="0058278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Modified Logic"/>
      </w:tblPr>
      <w:tblGrid>
        <w:gridCol w:w="9576"/>
      </w:tblGrid>
      <w:tr w:rsidR="00582785" w:rsidRPr="006D1BBA" w14:paraId="3E75B380" w14:textId="77777777" w:rsidTr="00AF516A">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9A2326F" w14:textId="77777777" w:rsidR="00582785" w:rsidRPr="006D1BBA" w:rsidRDefault="00582785" w:rsidP="00005F40">
            <w:pPr>
              <w:pStyle w:val="TableHeading"/>
            </w:pPr>
            <w:r w:rsidRPr="006D1BBA">
              <w:t>Modified Entry Action Logic (Changes are in bold)</w:t>
            </w:r>
          </w:p>
        </w:tc>
      </w:tr>
      <w:tr w:rsidR="00582785" w:rsidRPr="006D1BBA" w14:paraId="342CA664" w14:textId="77777777" w:rsidTr="00AF516A">
        <w:trPr>
          <w:cantSplit/>
        </w:trPr>
        <w:tc>
          <w:tcPr>
            <w:tcW w:w="5000" w:type="pct"/>
            <w:tcBorders>
              <w:top w:val="single" w:sz="6" w:space="0" w:color="000000"/>
              <w:left w:val="single" w:sz="6" w:space="0" w:color="000000"/>
              <w:bottom w:val="single" w:sz="6" w:space="0" w:color="000000"/>
              <w:right w:val="single" w:sz="6" w:space="0" w:color="000000"/>
            </w:tcBorders>
          </w:tcPr>
          <w:p w14:paraId="447413E9" w14:textId="0203FE1E" w:rsidR="00582785" w:rsidRPr="006D1BBA" w:rsidRDefault="00523EA4" w:rsidP="00005F40">
            <w:pPr>
              <w:pStyle w:val="TableText"/>
            </w:pPr>
            <w:r>
              <w:t>NONE</w:t>
            </w:r>
          </w:p>
        </w:tc>
      </w:tr>
    </w:tbl>
    <w:p w14:paraId="2FF80E84" w14:textId="77777777" w:rsidR="00582785" w:rsidRPr="006D1BBA" w:rsidRDefault="00582785" w:rsidP="0058278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Current Exit Action Logic"/>
      </w:tblPr>
      <w:tblGrid>
        <w:gridCol w:w="9576"/>
      </w:tblGrid>
      <w:tr w:rsidR="00582785" w:rsidRPr="006D1BBA" w14:paraId="07F4273D" w14:textId="77777777" w:rsidTr="00923E46">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A519CAB" w14:textId="77777777" w:rsidR="00582785" w:rsidRPr="006D1BBA" w:rsidRDefault="00582785" w:rsidP="00005F40">
            <w:pPr>
              <w:pStyle w:val="TableHeading"/>
            </w:pPr>
            <w:r w:rsidRPr="006D1BBA">
              <w:t>Current Exit Action Logic</w:t>
            </w:r>
          </w:p>
        </w:tc>
      </w:tr>
      <w:tr w:rsidR="00582785" w:rsidRPr="006D1BBA" w14:paraId="47C4012A" w14:textId="77777777" w:rsidTr="00923E46">
        <w:trPr>
          <w:cantSplit/>
        </w:trPr>
        <w:tc>
          <w:tcPr>
            <w:tcW w:w="5000" w:type="pct"/>
            <w:tcBorders>
              <w:top w:val="single" w:sz="6" w:space="0" w:color="000000"/>
              <w:left w:val="single" w:sz="6" w:space="0" w:color="000000"/>
              <w:bottom w:val="single" w:sz="6" w:space="0" w:color="000000"/>
              <w:right w:val="single" w:sz="6" w:space="0" w:color="000000"/>
            </w:tcBorders>
          </w:tcPr>
          <w:p w14:paraId="3C91FDD7" w14:textId="3BAA2A86" w:rsidR="00582785" w:rsidRPr="006D1BBA" w:rsidRDefault="00D11B1A" w:rsidP="00005F40">
            <w:pPr>
              <w:pStyle w:val="TableText"/>
            </w:pPr>
            <w:r w:rsidRPr="00D11B1A">
              <w:t>NONE</w:t>
            </w:r>
          </w:p>
        </w:tc>
      </w:tr>
    </w:tbl>
    <w:p w14:paraId="456D7CDA" w14:textId="77777777" w:rsidR="00582785" w:rsidRPr="006D1BBA" w:rsidRDefault="00582785" w:rsidP="0058278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Modified Exit Action Logic"/>
      </w:tblPr>
      <w:tblGrid>
        <w:gridCol w:w="9576"/>
      </w:tblGrid>
      <w:tr w:rsidR="00582785" w:rsidRPr="006D1BBA" w14:paraId="18423329" w14:textId="77777777" w:rsidTr="00923E46">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45B93CF" w14:textId="77777777" w:rsidR="00582785" w:rsidRPr="006D1BBA" w:rsidRDefault="00582785" w:rsidP="00005F40">
            <w:pPr>
              <w:pStyle w:val="TableHeading"/>
            </w:pPr>
            <w:r w:rsidRPr="006D1BBA">
              <w:t>Modified Exit Action Logic (Changes are in bold)</w:t>
            </w:r>
          </w:p>
        </w:tc>
      </w:tr>
      <w:tr w:rsidR="00582785" w:rsidRPr="006D1BBA" w14:paraId="35B8B047" w14:textId="77777777" w:rsidTr="00923E46">
        <w:trPr>
          <w:cantSplit/>
        </w:trPr>
        <w:tc>
          <w:tcPr>
            <w:tcW w:w="5000" w:type="pct"/>
            <w:tcBorders>
              <w:top w:val="single" w:sz="6" w:space="0" w:color="000000"/>
              <w:left w:val="single" w:sz="6" w:space="0" w:color="000000"/>
              <w:bottom w:val="single" w:sz="6" w:space="0" w:color="000000"/>
              <w:right w:val="single" w:sz="6" w:space="0" w:color="000000"/>
            </w:tcBorders>
          </w:tcPr>
          <w:p w14:paraId="3EB15FE5" w14:textId="0B389704" w:rsidR="00582785" w:rsidRPr="006D1BBA" w:rsidRDefault="00D11B1A" w:rsidP="00005F40">
            <w:pPr>
              <w:pStyle w:val="TableText"/>
            </w:pPr>
            <w:r w:rsidRPr="00D11B1A">
              <w:t>NONE</w:t>
            </w:r>
          </w:p>
        </w:tc>
      </w:tr>
    </w:tbl>
    <w:p w14:paraId="1EF14D1A" w14:textId="77777777" w:rsidR="00582785" w:rsidRDefault="00582785" w:rsidP="00AF516A">
      <w:pPr>
        <w:pStyle w:val="BodyText"/>
        <w:spacing w:before="0" w:after="0"/>
      </w:pPr>
    </w:p>
    <w:tbl>
      <w:tblPr>
        <w:tblStyle w:val="TableGrid"/>
        <w:tblW w:w="5000" w:type="pct"/>
        <w:tblLook w:val="04A0" w:firstRow="1" w:lastRow="0" w:firstColumn="1" w:lastColumn="0" w:noHBand="0" w:noVBand="1"/>
        <w:tblDescription w:val="Protocols"/>
      </w:tblPr>
      <w:tblGrid>
        <w:gridCol w:w="2390"/>
        <w:gridCol w:w="7186"/>
      </w:tblGrid>
      <w:tr w:rsidR="00582785" w14:paraId="15F8D84D" w14:textId="77777777" w:rsidTr="00AF516A">
        <w:trPr>
          <w:cantSplit/>
          <w:tblHeader/>
        </w:trPr>
        <w:tc>
          <w:tcPr>
            <w:tcW w:w="1248" w:type="pct"/>
            <w:shd w:val="clear" w:color="auto" w:fill="F2F2F2" w:themeFill="background1" w:themeFillShade="F2"/>
          </w:tcPr>
          <w:p w14:paraId="488981E0" w14:textId="77777777" w:rsidR="00582785" w:rsidRDefault="00582785" w:rsidP="00005F40">
            <w:pPr>
              <w:pStyle w:val="TableHeading"/>
            </w:pPr>
            <w:r w:rsidRPr="00756E22">
              <w:t>Protocols</w:t>
            </w:r>
          </w:p>
        </w:tc>
        <w:tc>
          <w:tcPr>
            <w:tcW w:w="3752" w:type="pct"/>
            <w:shd w:val="clear" w:color="auto" w:fill="F2F2F2" w:themeFill="background1" w:themeFillShade="F2"/>
          </w:tcPr>
          <w:p w14:paraId="5E4847D6" w14:textId="77777777" w:rsidR="00582785" w:rsidRDefault="00582785" w:rsidP="00005F40">
            <w:pPr>
              <w:pStyle w:val="TableHeading"/>
            </w:pPr>
            <w:r w:rsidRPr="00756E22">
              <w:t>Activities</w:t>
            </w:r>
          </w:p>
        </w:tc>
      </w:tr>
      <w:tr w:rsidR="00582785" w14:paraId="57A12FC1" w14:textId="77777777" w:rsidTr="00AF516A">
        <w:trPr>
          <w:cantSplit/>
        </w:trPr>
        <w:tc>
          <w:tcPr>
            <w:tcW w:w="1248" w:type="pct"/>
            <w:shd w:val="clear" w:color="auto" w:fill="F2F2F2" w:themeFill="background1" w:themeFillShade="F2"/>
          </w:tcPr>
          <w:p w14:paraId="068EC99C" w14:textId="77777777" w:rsidR="00582785" w:rsidRPr="00756E22" w:rsidRDefault="00582785" w:rsidP="00005F40">
            <w:pPr>
              <w:pStyle w:val="TableText"/>
              <w:rPr>
                <w:b/>
              </w:rPr>
            </w:pPr>
            <w:r w:rsidRPr="00756E22">
              <w:rPr>
                <w:b/>
              </w:rPr>
              <w:t>Protocol Name</w:t>
            </w:r>
          </w:p>
        </w:tc>
        <w:tc>
          <w:tcPr>
            <w:tcW w:w="3752" w:type="pct"/>
          </w:tcPr>
          <w:p w14:paraId="2ED90BA9" w14:textId="7963D085" w:rsidR="00582785" w:rsidRPr="006A19B0" w:rsidRDefault="00E0166E" w:rsidP="00005F40">
            <w:pPr>
              <w:pStyle w:val="TableText"/>
            </w:pPr>
            <w:r>
              <w:t>IBOH</w:t>
            </w:r>
            <w:r w:rsidR="00923973">
              <w:t xml:space="preserve"> PRINT HELD CHARGES RPT</w:t>
            </w:r>
          </w:p>
        </w:tc>
      </w:tr>
      <w:tr w:rsidR="00582785" w14:paraId="5758B24D" w14:textId="77777777" w:rsidTr="00AF516A">
        <w:trPr>
          <w:cantSplit/>
        </w:trPr>
        <w:tc>
          <w:tcPr>
            <w:tcW w:w="1248" w:type="pct"/>
            <w:shd w:val="clear" w:color="auto" w:fill="F2F2F2" w:themeFill="background1" w:themeFillShade="F2"/>
          </w:tcPr>
          <w:p w14:paraId="5DB1E564" w14:textId="77777777" w:rsidR="00582785" w:rsidRPr="00756E22" w:rsidRDefault="00582785" w:rsidP="00005F40">
            <w:pPr>
              <w:pStyle w:val="TableText"/>
              <w:rPr>
                <w:b/>
              </w:rPr>
            </w:pPr>
            <w:r w:rsidRPr="00756E22">
              <w:rPr>
                <w:b/>
              </w:rPr>
              <w:t>Enhancement Category</w:t>
            </w:r>
          </w:p>
        </w:tc>
        <w:tc>
          <w:tcPr>
            <w:tcW w:w="3752" w:type="pct"/>
          </w:tcPr>
          <w:p w14:paraId="0CBA04D9" w14:textId="20A63707" w:rsidR="00582785" w:rsidRPr="006A19B0" w:rsidRDefault="00923973" w:rsidP="00005F40">
            <w:pPr>
              <w:pStyle w:val="TableText"/>
            </w:pPr>
            <w:r>
              <w:fldChar w:fldCharType="begin">
                <w:ffData>
                  <w:name w:val=""/>
                  <w:enabled/>
                  <w:calcOnExit w:val="0"/>
                  <w:statusText w:type="text" w:val="New"/>
                  <w:checkBox>
                    <w:sizeAuto/>
                    <w:default w:val="1"/>
                  </w:checkBox>
                </w:ffData>
              </w:fldChar>
            </w:r>
            <w:r>
              <w:instrText xml:space="preserve"> FORMCHECKBOX </w:instrText>
            </w:r>
            <w:r w:rsidR="005E723B">
              <w:fldChar w:fldCharType="separate"/>
            </w:r>
            <w:r>
              <w:fldChar w:fldCharType="end"/>
            </w:r>
            <w:r w:rsidR="00582785" w:rsidRPr="006A19B0">
              <w:t xml:space="preserve"> New </w:t>
            </w:r>
            <w:r w:rsidR="00582785" w:rsidRPr="006A19B0">
              <w:fldChar w:fldCharType="begin">
                <w:ffData>
                  <w:name w:val="Check102"/>
                  <w:enabled/>
                  <w:calcOnExit w:val="0"/>
                  <w:statusText w:type="text" w:val="Modify"/>
                  <w:checkBox>
                    <w:sizeAuto/>
                    <w:default w:val="0"/>
                    <w:checked w:val="0"/>
                  </w:checkBox>
                </w:ffData>
              </w:fldChar>
            </w:r>
            <w:r w:rsidR="00582785" w:rsidRPr="006A19B0">
              <w:instrText xml:space="preserve"> FORMCHECKBOX </w:instrText>
            </w:r>
            <w:r w:rsidR="005E723B">
              <w:fldChar w:fldCharType="separate"/>
            </w:r>
            <w:r w:rsidR="00582785" w:rsidRPr="006A19B0">
              <w:fldChar w:fldCharType="end"/>
            </w:r>
            <w:r w:rsidR="00582785" w:rsidRPr="006A19B0">
              <w:t xml:space="preserve"> Modify </w:t>
            </w:r>
            <w:r w:rsidR="00582785" w:rsidRPr="006A19B0">
              <w:fldChar w:fldCharType="begin">
                <w:ffData>
                  <w:name w:val="Check103"/>
                  <w:enabled/>
                  <w:calcOnExit w:val="0"/>
                  <w:statusText w:type="text" w:val="Delete"/>
                  <w:checkBox>
                    <w:sizeAuto/>
                    <w:default w:val="0"/>
                    <w:checked w:val="0"/>
                  </w:checkBox>
                </w:ffData>
              </w:fldChar>
            </w:r>
            <w:r w:rsidR="00582785" w:rsidRPr="006A19B0">
              <w:instrText xml:space="preserve"> FORMCHECKBOX </w:instrText>
            </w:r>
            <w:r w:rsidR="005E723B">
              <w:fldChar w:fldCharType="separate"/>
            </w:r>
            <w:r w:rsidR="00582785" w:rsidRPr="006A19B0">
              <w:fldChar w:fldCharType="end"/>
            </w:r>
            <w:r w:rsidR="00582785" w:rsidRPr="006A19B0">
              <w:t xml:space="preserve"> Delete </w:t>
            </w:r>
            <w:r w:rsidR="00582785" w:rsidRPr="006A19B0">
              <w:fldChar w:fldCharType="begin">
                <w:ffData>
                  <w:name w:val="Check104"/>
                  <w:enabled/>
                  <w:calcOnExit w:val="0"/>
                  <w:statusText w:type="text" w:val="No change"/>
                  <w:checkBox>
                    <w:sizeAuto/>
                    <w:default w:val="0"/>
                    <w:checked w:val="0"/>
                  </w:checkBox>
                </w:ffData>
              </w:fldChar>
            </w:r>
            <w:r w:rsidR="00582785" w:rsidRPr="006A19B0">
              <w:instrText xml:space="preserve"> FORMCHECKBOX </w:instrText>
            </w:r>
            <w:r w:rsidR="005E723B">
              <w:fldChar w:fldCharType="separate"/>
            </w:r>
            <w:r w:rsidR="00582785" w:rsidRPr="006A19B0">
              <w:fldChar w:fldCharType="end"/>
            </w:r>
            <w:r w:rsidR="00582785" w:rsidRPr="006A19B0">
              <w:t xml:space="preserve"> No Change</w:t>
            </w:r>
          </w:p>
        </w:tc>
      </w:tr>
      <w:tr w:rsidR="00582785" w14:paraId="127C615E" w14:textId="77777777" w:rsidTr="00AF516A">
        <w:trPr>
          <w:cantSplit/>
        </w:trPr>
        <w:tc>
          <w:tcPr>
            <w:tcW w:w="1248" w:type="pct"/>
            <w:shd w:val="clear" w:color="auto" w:fill="F2F2F2" w:themeFill="background1" w:themeFillShade="F2"/>
          </w:tcPr>
          <w:p w14:paraId="00BD1A07" w14:textId="77777777" w:rsidR="00582785" w:rsidRPr="00756E22" w:rsidRDefault="00582785" w:rsidP="00005F40">
            <w:pPr>
              <w:pStyle w:val="TableText"/>
              <w:rPr>
                <w:b/>
              </w:rPr>
            </w:pPr>
            <w:r w:rsidRPr="00756E22">
              <w:rPr>
                <w:b/>
              </w:rPr>
              <w:t>Associated Protocols</w:t>
            </w:r>
          </w:p>
        </w:tc>
        <w:tc>
          <w:tcPr>
            <w:tcW w:w="3752" w:type="pct"/>
          </w:tcPr>
          <w:p w14:paraId="0873B063" w14:textId="7BFB2B9B" w:rsidR="00010747" w:rsidRDefault="00A536B7" w:rsidP="00AF1528">
            <w:pPr>
              <w:pStyle w:val="TableText"/>
            </w:pPr>
            <w:r>
              <w:t xml:space="preserve"> </w:t>
            </w:r>
          </w:p>
          <w:p w14:paraId="59426F79" w14:textId="5AD7F2C5" w:rsidR="00010747" w:rsidRDefault="00A536B7" w:rsidP="00010747">
            <w:pPr>
              <w:pStyle w:val="TableText"/>
            </w:pPr>
            <w:r>
              <w:t xml:space="preserve"> </w:t>
            </w:r>
            <w:r w:rsidR="00E0166E">
              <w:t>IBOH</w:t>
            </w:r>
            <w:r w:rsidR="00010747">
              <w:t xml:space="preserve"> HELD CHARGES WORKLIST MENU</w:t>
            </w:r>
            <w:r>
              <w:t xml:space="preserve"> </w:t>
            </w:r>
          </w:p>
          <w:p w14:paraId="719C4127" w14:textId="3B2B89BD" w:rsidR="00582785" w:rsidRPr="006A19B0" w:rsidRDefault="00A536B7" w:rsidP="00AF1528">
            <w:pPr>
              <w:pStyle w:val="TableText"/>
            </w:pPr>
            <w:r>
              <w:t xml:space="preserve"> </w:t>
            </w:r>
          </w:p>
        </w:tc>
      </w:tr>
      <w:tr w:rsidR="00582785" w14:paraId="055ECB7C" w14:textId="77777777" w:rsidTr="00AF516A">
        <w:trPr>
          <w:cantSplit/>
        </w:trPr>
        <w:tc>
          <w:tcPr>
            <w:tcW w:w="1248" w:type="pct"/>
            <w:shd w:val="clear" w:color="auto" w:fill="F2F2F2" w:themeFill="background1" w:themeFillShade="F2"/>
          </w:tcPr>
          <w:p w14:paraId="48B01D41" w14:textId="77777777" w:rsidR="00582785" w:rsidRPr="00756E22" w:rsidRDefault="00582785" w:rsidP="00005F40">
            <w:pPr>
              <w:pStyle w:val="TableText"/>
              <w:rPr>
                <w:b/>
              </w:rPr>
            </w:pPr>
            <w:r w:rsidRPr="00756E22">
              <w:rPr>
                <w:b/>
              </w:rPr>
              <w:t>Data Passing</w:t>
            </w:r>
          </w:p>
        </w:tc>
        <w:tc>
          <w:tcPr>
            <w:tcW w:w="3752" w:type="pct"/>
          </w:tcPr>
          <w:p w14:paraId="275F12BE" w14:textId="77777777" w:rsidR="00582785" w:rsidRPr="006A19B0" w:rsidRDefault="00582785" w:rsidP="00005F40">
            <w:pPr>
              <w:pStyle w:val="TableText"/>
            </w:pPr>
            <w:r w:rsidRPr="006A19B0">
              <w:fldChar w:fldCharType="begin">
                <w:ffData>
                  <w:name w:val="Check105"/>
                  <w:enabled/>
                  <w:calcOnExit w:val="0"/>
                  <w:statusText w:type="text" w:val="Input"/>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Input </w:t>
            </w:r>
            <w:r w:rsidRPr="006A19B0">
              <w:fldChar w:fldCharType="begin">
                <w:ffData>
                  <w:name w:val="Check106"/>
                  <w:enabled/>
                  <w:calcOnExit w:val="0"/>
                  <w:statusText w:type="text" w:val="Output"/>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Output </w:t>
            </w:r>
            <w:r w:rsidRPr="006A19B0">
              <w:fldChar w:fldCharType="begin">
                <w:ffData>
                  <w:name w:val="Check107"/>
                  <w:enabled/>
                  <w:calcOnExit w:val="0"/>
                  <w:statusText w:type="text" w:val="Both"/>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Both </w:t>
            </w:r>
            <w:r w:rsidRPr="006A19B0">
              <w:fldChar w:fldCharType="begin">
                <w:ffData>
                  <w:name w:val="Check108"/>
                  <w:enabled/>
                  <w:calcOnExit w:val="0"/>
                  <w:statusText w:type="text" w:val="Global reference"/>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Global Reference </w:t>
            </w:r>
            <w:r w:rsidRPr="006A19B0">
              <w:fldChar w:fldCharType="begin">
                <w:ffData>
                  <w:name w:val="Check109"/>
                  <w:enabled/>
                  <w:calcOnExit w:val="0"/>
                  <w:statusText w:type="text" w:val="Local reference"/>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Local Reference</w:t>
            </w:r>
          </w:p>
        </w:tc>
      </w:tr>
      <w:tr w:rsidR="00582785" w14:paraId="769284DF" w14:textId="77777777" w:rsidTr="00AF516A">
        <w:trPr>
          <w:cantSplit/>
        </w:trPr>
        <w:tc>
          <w:tcPr>
            <w:tcW w:w="1248" w:type="pct"/>
            <w:shd w:val="clear" w:color="auto" w:fill="F2F2F2" w:themeFill="background1" w:themeFillShade="F2"/>
          </w:tcPr>
          <w:p w14:paraId="20B0F9F6" w14:textId="77777777" w:rsidR="00582785" w:rsidRPr="00756E22" w:rsidRDefault="00582785" w:rsidP="00005F40">
            <w:pPr>
              <w:pStyle w:val="TableText"/>
              <w:rPr>
                <w:b/>
              </w:rPr>
            </w:pPr>
            <w:r w:rsidRPr="00756E22">
              <w:rPr>
                <w:b/>
              </w:rPr>
              <w:t>Item Text Description</w:t>
            </w:r>
          </w:p>
        </w:tc>
        <w:tc>
          <w:tcPr>
            <w:tcW w:w="3752" w:type="pct"/>
          </w:tcPr>
          <w:p w14:paraId="407228C3" w14:textId="7754F8AA" w:rsidR="00582785" w:rsidRPr="006A19B0" w:rsidRDefault="00AB0F92" w:rsidP="00005F40">
            <w:pPr>
              <w:pStyle w:val="TableText"/>
            </w:pPr>
            <w:r>
              <w:t>This option</w:t>
            </w:r>
            <w:r w:rsidR="00523EA4" w:rsidRPr="00523EA4">
              <w:t xml:space="preserve"> prints the held charges report.</w:t>
            </w:r>
          </w:p>
        </w:tc>
      </w:tr>
      <w:tr w:rsidR="00582785" w14:paraId="158FE5F1" w14:textId="77777777" w:rsidTr="00AF516A">
        <w:trPr>
          <w:cantSplit/>
        </w:trPr>
        <w:tc>
          <w:tcPr>
            <w:tcW w:w="1248" w:type="pct"/>
            <w:shd w:val="clear" w:color="auto" w:fill="F2F2F2" w:themeFill="background1" w:themeFillShade="F2"/>
          </w:tcPr>
          <w:p w14:paraId="6E005C84" w14:textId="77777777" w:rsidR="00582785" w:rsidRPr="00756E22" w:rsidRDefault="00582785" w:rsidP="00005F40">
            <w:pPr>
              <w:pStyle w:val="TableText"/>
              <w:rPr>
                <w:b/>
              </w:rPr>
            </w:pPr>
            <w:r w:rsidRPr="00756E22">
              <w:rPr>
                <w:b/>
              </w:rPr>
              <w:t>Protocol Type</w:t>
            </w:r>
          </w:p>
        </w:tc>
        <w:tc>
          <w:tcPr>
            <w:tcW w:w="3752" w:type="pct"/>
          </w:tcPr>
          <w:p w14:paraId="1EEA1763" w14:textId="611B676A" w:rsidR="00582785" w:rsidRPr="006A19B0" w:rsidRDefault="00923973" w:rsidP="00005F40">
            <w:pPr>
              <w:pStyle w:val="TableText"/>
            </w:pPr>
            <w:r>
              <w:fldChar w:fldCharType="begin">
                <w:ffData>
                  <w:name w:val=""/>
                  <w:enabled/>
                  <w:calcOnExit w:val="0"/>
                  <w:statusText w:type="text" w:val="Action"/>
                  <w:checkBox>
                    <w:sizeAuto/>
                    <w:default w:val="1"/>
                  </w:checkBox>
                </w:ffData>
              </w:fldChar>
            </w:r>
            <w:r>
              <w:instrText xml:space="preserve"> FORMCHECKBOX </w:instrText>
            </w:r>
            <w:r w:rsidR="005E723B">
              <w:fldChar w:fldCharType="separate"/>
            </w:r>
            <w:r>
              <w:fldChar w:fldCharType="end"/>
            </w:r>
            <w:r w:rsidR="00582785" w:rsidRPr="006A19B0">
              <w:t xml:space="preserve"> Action </w:t>
            </w:r>
            <w:r w:rsidR="00582785" w:rsidRPr="006A19B0">
              <w:fldChar w:fldCharType="begin">
                <w:ffData>
                  <w:name w:val="Check51"/>
                  <w:enabled/>
                  <w:calcOnExit w:val="0"/>
                  <w:statusText w:type="text" w:val="Menu"/>
                  <w:checkBox>
                    <w:sizeAuto/>
                    <w:default w:val="0"/>
                    <w:checked w:val="0"/>
                  </w:checkBox>
                </w:ffData>
              </w:fldChar>
            </w:r>
            <w:r w:rsidR="00582785" w:rsidRPr="006A19B0">
              <w:instrText xml:space="preserve"> FORMCHECKBOX </w:instrText>
            </w:r>
            <w:r w:rsidR="005E723B">
              <w:fldChar w:fldCharType="separate"/>
            </w:r>
            <w:r w:rsidR="00582785" w:rsidRPr="006A19B0">
              <w:fldChar w:fldCharType="end"/>
            </w:r>
            <w:r w:rsidR="00582785" w:rsidRPr="006A19B0">
              <w:t xml:space="preserve"> Menu </w:t>
            </w:r>
            <w:r w:rsidR="00582785" w:rsidRPr="006A19B0">
              <w:fldChar w:fldCharType="begin">
                <w:ffData>
                  <w:name w:val="Check52"/>
                  <w:enabled/>
                  <w:calcOnExit w:val="0"/>
                  <w:statusText w:type="text" w:val="Protocol"/>
                  <w:checkBox>
                    <w:sizeAuto/>
                    <w:default w:val="0"/>
                    <w:checked w:val="0"/>
                  </w:checkBox>
                </w:ffData>
              </w:fldChar>
            </w:r>
            <w:r w:rsidR="00582785" w:rsidRPr="006A19B0">
              <w:instrText xml:space="preserve"> FORMCHECKBOX </w:instrText>
            </w:r>
            <w:r w:rsidR="005E723B">
              <w:fldChar w:fldCharType="separate"/>
            </w:r>
            <w:r w:rsidR="00582785" w:rsidRPr="006A19B0">
              <w:fldChar w:fldCharType="end"/>
            </w:r>
            <w:r w:rsidR="00582785" w:rsidRPr="006A19B0">
              <w:t xml:space="preserve"> Protocol </w:t>
            </w:r>
            <w:r w:rsidR="00582785" w:rsidRPr="006A19B0">
              <w:fldChar w:fldCharType="begin">
                <w:ffData>
                  <w:name w:val="Check53"/>
                  <w:enabled/>
                  <w:calcOnExit w:val="0"/>
                  <w:statusText w:type="text" w:val="Protocol menu"/>
                  <w:checkBox>
                    <w:sizeAuto/>
                    <w:default w:val="0"/>
                    <w:checked w:val="0"/>
                  </w:checkBox>
                </w:ffData>
              </w:fldChar>
            </w:r>
            <w:r w:rsidR="00582785" w:rsidRPr="006A19B0">
              <w:instrText xml:space="preserve"> FORMCHECKBOX </w:instrText>
            </w:r>
            <w:r w:rsidR="005E723B">
              <w:fldChar w:fldCharType="separate"/>
            </w:r>
            <w:r w:rsidR="00582785" w:rsidRPr="006A19B0">
              <w:fldChar w:fldCharType="end"/>
            </w:r>
            <w:r w:rsidR="00582785" w:rsidRPr="006A19B0">
              <w:t xml:space="preserve"> Menu </w:t>
            </w:r>
            <w:r w:rsidR="00582785" w:rsidRPr="006A19B0">
              <w:fldChar w:fldCharType="begin">
                <w:ffData>
                  <w:name w:val="Check54"/>
                  <w:enabled/>
                  <w:calcOnExit w:val="0"/>
                  <w:statusText w:type="text" w:val="Limited protocol"/>
                  <w:checkBox>
                    <w:sizeAuto/>
                    <w:default w:val="0"/>
                    <w:checked w:val="0"/>
                  </w:checkBox>
                </w:ffData>
              </w:fldChar>
            </w:r>
            <w:r w:rsidR="00582785" w:rsidRPr="006A19B0">
              <w:instrText xml:space="preserve"> FORMCHECKBOX </w:instrText>
            </w:r>
            <w:r w:rsidR="005E723B">
              <w:fldChar w:fldCharType="separate"/>
            </w:r>
            <w:r w:rsidR="00582785" w:rsidRPr="006A19B0">
              <w:fldChar w:fldCharType="end"/>
            </w:r>
            <w:r w:rsidR="00582785" w:rsidRPr="006A19B0">
              <w:t xml:space="preserve"> Limited Protocol </w:t>
            </w:r>
            <w:r w:rsidR="00582785" w:rsidRPr="006A19B0">
              <w:fldChar w:fldCharType="begin">
                <w:ffData>
                  <w:name w:val="Check55"/>
                  <w:enabled/>
                  <w:calcOnExit w:val="0"/>
                  <w:statusText w:type="text" w:val="Extended action"/>
                  <w:checkBox>
                    <w:sizeAuto/>
                    <w:default w:val="0"/>
                    <w:checked w:val="0"/>
                  </w:checkBox>
                </w:ffData>
              </w:fldChar>
            </w:r>
            <w:r w:rsidR="00582785" w:rsidRPr="006A19B0">
              <w:instrText xml:space="preserve"> FORMCHECKBOX </w:instrText>
            </w:r>
            <w:r w:rsidR="005E723B">
              <w:fldChar w:fldCharType="separate"/>
            </w:r>
            <w:r w:rsidR="00582785" w:rsidRPr="006A19B0">
              <w:fldChar w:fldCharType="end"/>
            </w:r>
            <w:r w:rsidR="00582785" w:rsidRPr="006A19B0">
              <w:t xml:space="preserve"> Extended Action </w:t>
            </w:r>
            <w:r w:rsidR="00582785" w:rsidRPr="006A19B0">
              <w:fldChar w:fldCharType="begin">
                <w:ffData>
                  <w:name w:val="Check56"/>
                  <w:enabled/>
                  <w:calcOnExit w:val="0"/>
                  <w:statusText w:type="text" w:val="Dialog"/>
                  <w:checkBox>
                    <w:sizeAuto/>
                    <w:default w:val="0"/>
                    <w:checked w:val="0"/>
                  </w:checkBox>
                </w:ffData>
              </w:fldChar>
            </w:r>
            <w:r w:rsidR="00582785" w:rsidRPr="006A19B0">
              <w:instrText xml:space="preserve"> FORMCHECKBOX </w:instrText>
            </w:r>
            <w:r w:rsidR="005E723B">
              <w:fldChar w:fldCharType="separate"/>
            </w:r>
            <w:r w:rsidR="00582785" w:rsidRPr="006A19B0">
              <w:fldChar w:fldCharType="end"/>
            </w:r>
            <w:r w:rsidR="00582785" w:rsidRPr="006A19B0">
              <w:t xml:space="preserve"> Dialog </w:t>
            </w:r>
            <w:r w:rsidR="00582785" w:rsidRPr="006A19B0">
              <w:fldChar w:fldCharType="begin">
                <w:ffData>
                  <w:name w:val="Check57"/>
                  <w:enabled/>
                  <w:calcOnExit w:val="0"/>
                  <w:statusText w:type="text" w:val="Other"/>
                  <w:checkBox>
                    <w:sizeAuto/>
                    <w:default w:val="0"/>
                    <w:checked w:val="0"/>
                  </w:checkBox>
                </w:ffData>
              </w:fldChar>
            </w:r>
            <w:r w:rsidR="00582785" w:rsidRPr="006A19B0">
              <w:instrText xml:space="preserve"> FORMCHECKBOX </w:instrText>
            </w:r>
            <w:r w:rsidR="005E723B">
              <w:fldChar w:fldCharType="separate"/>
            </w:r>
            <w:r w:rsidR="00582785" w:rsidRPr="006A19B0">
              <w:fldChar w:fldCharType="end"/>
            </w:r>
            <w:r w:rsidR="00582785" w:rsidRPr="006A19B0">
              <w:t xml:space="preserve"> Other</w:t>
            </w:r>
          </w:p>
        </w:tc>
      </w:tr>
      <w:tr w:rsidR="00582785" w14:paraId="038E3DDE" w14:textId="77777777" w:rsidTr="00AF516A">
        <w:trPr>
          <w:cantSplit/>
        </w:trPr>
        <w:tc>
          <w:tcPr>
            <w:tcW w:w="1248" w:type="pct"/>
            <w:shd w:val="clear" w:color="auto" w:fill="F2F2F2" w:themeFill="background1" w:themeFillShade="F2"/>
          </w:tcPr>
          <w:p w14:paraId="4C751223" w14:textId="77777777" w:rsidR="00582785" w:rsidRPr="00756E22" w:rsidRDefault="00582785" w:rsidP="00005F40">
            <w:pPr>
              <w:pStyle w:val="TableText"/>
              <w:rPr>
                <w:b/>
              </w:rPr>
            </w:pPr>
            <w:r w:rsidRPr="00756E22">
              <w:rPr>
                <w:b/>
              </w:rPr>
              <w:t>Associated Routine</w:t>
            </w:r>
          </w:p>
        </w:tc>
        <w:tc>
          <w:tcPr>
            <w:tcW w:w="3752" w:type="pct"/>
          </w:tcPr>
          <w:p w14:paraId="42459C69" w14:textId="15061B7E" w:rsidR="00582785" w:rsidRPr="006A19B0" w:rsidRDefault="00D11B1A" w:rsidP="00005F40">
            <w:pPr>
              <w:pStyle w:val="TableText"/>
            </w:pPr>
            <w:r>
              <w:t>IBOHLS2</w:t>
            </w:r>
          </w:p>
        </w:tc>
      </w:tr>
    </w:tbl>
    <w:p w14:paraId="02E81956" w14:textId="77777777" w:rsidR="00582785" w:rsidRPr="006D1BBA" w:rsidRDefault="00582785" w:rsidP="0058278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76"/>
      </w:tblGrid>
      <w:tr w:rsidR="00582785" w:rsidRPr="006D1BBA" w14:paraId="08D02A60" w14:textId="77777777" w:rsidTr="003A6A16">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D20A7C0" w14:textId="77777777" w:rsidR="00582785" w:rsidRPr="006D1BBA" w:rsidRDefault="00582785" w:rsidP="00005F40">
            <w:pPr>
              <w:pStyle w:val="TableHeading"/>
            </w:pPr>
            <w:r w:rsidRPr="006D1BBA">
              <w:t>Current Entry Action Logic</w:t>
            </w:r>
          </w:p>
        </w:tc>
      </w:tr>
      <w:tr w:rsidR="00582785" w:rsidRPr="006D1BBA" w14:paraId="6B4633BE" w14:textId="77777777" w:rsidTr="003A6A16">
        <w:tc>
          <w:tcPr>
            <w:tcW w:w="5000" w:type="pct"/>
            <w:tcBorders>
              <w:top w:val="single" w:sz="6" w:space="0" w:color="000000"/>
              <w:left w:val="single" w:sz="6" w:space="0" w:color="000000"/>
              <w:bottom w:val="single" w:sz="6" w:space="0" w:color="000000"/>
              <w:right w:val="single" w:sz="6" w:space="0" w:color="000000"/>
            </w:tcBorders>
          </w:tcPr>
          <w:p w14:paraId="34F66324" w14:textId="07A96457" w:rsidR="00582785" w:rsidRPr="006D1BBA" w:rsidRDefault="00D11B1A" w:rsidP="00005F40">
            <w:pPr>
              <w:pStyle w:val="TableText"/>
            </w:pPr>
            <w:r w:rsidRPr="00D11B1A">
              <w:t>NONE</w:t>
            </w:r>
          </w:p>
        </w:tc>
      </w:tr>
    </w:tbl>
    <w:p w14:paraId="7F3BEDCA" w14:textId="77777777" w:rsidR="00582785" w:rsidRPr="006D1BBA" w:rsidRDefault="00582785" w:rsidP="0058278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Modified Logic"/>
      </w:tblPr>
      <w:tblGrid>
        <w:gridCol w:w="9576"/>
      </w:tblGrid>
      <w:tr w:rsidR="00582785" w:rsidRPr="006D1BBA" w14:paraId="5DBAAB41" w14:textId="77777777" w:rsidTr="003A6A16">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91E62A2" w14:textId="77777777" w:rsidR="00582785" w:rsidRPr="006D1BBA" w:rsidRDefault="00582785" w:rsidP="00005F40">
            <w:pPr>
              <w:pStyle w:val="TableHeading"/>
            </w:pPr>
            <w:r w:rsidRPr="006D1BBA">
              <w:t>Modified Entry Action Logic (Changes are in bold)</w:t>
            </w:r>
          </w:p>
        </w:tc>
      </w:tr>
      <w:tr w:rsidR="00582785" w:rsidRPr="006D1BBA" w14:paraId="4BAB995F" w14:textId="77777777" w:rsidTr="003A6A16">
        <w:trPr>
          <w:cantSplit/>
        </w:trPr>
        <w:tc>
          <w:tcPr>
            <w:tcW w:w="5000" w:type="pct"/>
            <w:tcBorders>
              <w:top w:val="single" w:sz="6" w:space="0" w:color="000000"/>
              <w:left w:val="single" w:sz="6" w:space="0" w:color="000000"/>
              <w:bottom w:val="single" w:sz="6" w:space="0" w:color="000000"/>
              <w:right w:val="single" w:sz="6" w:space="0" w:color="000000"/>
            </w:tcBorders>
          </w:tcPr>
          <w:p w14:paraId="5D48C49D" w14:textId="1DC4491D" w:rsidR="00582785" w:rsidRPr="006D1BBA" w:rsidRDefault="00792EED" w:rsidP="00005F40">
            <w:pPr>
              <w:pStyle w:val="TableText"/>
            </w:pPr>
            <w:r w:rsidRPr="00792EED">
              <w:t>D RPT^IBOHLS2("IBOHLS",.FILTERS)</w:t>
            </w:r>
          </w:p>
        </w:tc>
      </w:tr>
    </w:tbl>
    <w:p w14:paraId="11279F4A" w14:textId="77777777" w:rsidR="00582785" w:rsidRPr="006D1BBA" w:rsidRDefault="00582785" w:rsidP="0058278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Current Exit Action Logic"/>
      </w:tblPr>
      <w:tblGrid>
        <w:gridCol w:w="9576"/>
      </w:tblGrid>
      <w:tr w:rsidR="00582785" w:rsidRPr="006D1BBA" w14:paraId="5758F024" w14:textId="77777777" w:rsidTr="003A6A16">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816A230" w14:textId="77777777" w:rsidR="00582785" w:rsidRPr="006D1BBA" w:rsidRDefault="00582785" w:rsidP="00005F40">
            <w:pPr>
              <w:pStyle w:val="TableHeading"/>
            </w:pPr>
            <w:r w:rsidRPr="006D1BBA">
              <w:t>Current Exit Action Logic</w:t>
            </w:r>
          </w:p>
        </w:tc>
      </w:tr>
      <w:tr w:rsidR="00582785" w:rsidRPr="006D1BBA" w14:paraId="74C0F6C3" w14:textId="77777777" w:rsidTr="003A6A16">
        <w:trPr>
          <w:cantSplit/>
        </w:trPr>
        <w:tc>
          <w:tcPr>
            <w:tcW w:w="5000" w:type="pct"/>
            <w:tcBorders>
              <w:top w:val="single" w:sz="6" w:space="0" w:color="000000"/>
              <w:left w:val="single" w:sz="6" w:space="0" w:color="000000"/>
              <w:bottom w:val="single" w:sz="6" w:space="0" w:color="000000"/>
              <w:right w:val="single" w:sz="6" w:space="0" w:color="000000"/>
            </w:tcBorders>
          </w:tcPr>
          <w:p w14:paraId="0A0173B7" w14:textId="11C45E61" w:rsidR="00582785" w:rsidRPr="006D1BBA" w:rsidRDefault="00D11B1A" w:rsidP="00005F40">
            <w:pPr>
              <w:pStyle w:val="TableText"/>
            </w:pPr>
            <w:r w:rsidRPr="00D11B1A">
              <w:t>NONE</w:t>
            </w:r>
          </w:p>
        </w:tc>
      </w:tr>
    </w:tbl>
    <w:p w14:paraId="29C79B64" w14:textId="77777777" w:rsidR="00582785" w:rsidRPr="006D1BBA" w:rsidRDefault="00582785" w:rsidP="0058278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Modified Exit Action Log"/>
      </w:tblPr>
      <w:tblGrid>
        <w:gridCol w:w="9576"/>
      </w:tblGrid>
      <w:tr w:rsidR="00582785" w:rsidRPr="006D1BBA" w14:paraId="6239210A" w14:textId="77777777" w:rsidTr="003A6A16">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69A10B3D" w14:textId="77777777" w:rsidR="00582785" w:rsidRPr="006D1BBA" w:rsidRDefault="00582785" w:rsidP="00005F40">
            <w:pPr>
              <w:pStyle w:val="TableHeading"/>
            </w:pPr>
            <w:r w:rsidRPr="006D1BBA">
              <w:t>Modified Exit Action Logic (Changes are in bold)</w:t>
            </w:r>
          </w:p>
        </w:tc>
      </w:tr>
      <w:tr w:rsidR="00582785" w:rsidRPr="006D1BBA" w14:paraId="7CA92748" w14:textId="77777777" w:rsidTr="003A6A16">
        <w:trPr>
          <w:cantSplit/>
        </w:trPr>
        <w:tc>
          <w:tcPr>
            <w:tcW w:w="5000" w:type="pct"/>
            <w:tcBorders>
              <w:top w:val="single" w:sz="6" w:space="0" w:color="000000"/>
              <w:left w:val="single" w:sz="6" w:space="0" w:color="000000"/>
              <w:bottom w:val="single" w:sz="6" w:space="0" w:color="000000"/>
              <w:right w:val="single" w:sz="6" w:space="0" w:color="000000"/>
            </w:tcBorders>
          </w:tcPr>
          <w:p w14:paraId="44B55C77" w14:textId="125322C3" w:rsidR="00582785" w:rsidRPr="006D1BBA" w:rsidRDefault="00D11B1A" w:rsidP="00005F40">
            <w:pPr>
              <w:pStyle w:val="TableText"/>
            </w:pPr>
            <w:r w:rsidRPr="00D11B1A">
              <w:t>NONE</w:t>
            </w:r>
          </w:p>
        </w:tc>
      </w:tr>
    </w:tbl>
    <w:p w14:paraId="0054DE23" w14:textId="77777777" w:rsidR="00582785" w:rsidRDefault="00582785" w:rsidP="00AF516A">
      <w:pPr>
        <w:pStyle w:val="BodyText"/>
        <w:spacing w:before="0" w:after="0"/>
      </w:pPr>
    </w:p>
    <w:p w14:paraId="0222645B" w14:textId="77777777" w:rsidR="00AF516A" w:rsidRDefault="00AF516A" w:rsidP="00AF516A">
      <w:pPr>
        <w:pStyle w:val="BodyText"/>
        <w:spacing w:before="0" w:after="0"/>
      </w:pPr>
    </w:p>
    <w:p w14:paraId="029FF6E4" w14:textId="77777777" w:rsidR="00AF516A" w:rsidRDefault="00AF516A" w:rsidP="00AF516A">
      <w:pPr>
        <w:pStyle w:val="BodyText"/>
        <w:spacing w:before="0" w:after="0"/>
      </w:pPr>
    </w:p>
    <w:tbl>
      <w:tblPr>
        <w:tblStyle w:val="TableGrid"/>
        <w:tblW w:w="5000" w:type="pct"/>
        <w:tblLook w:val="04A0" w:firstRow="1" w:lastRow="0" w:firstColumn="1" w:lastColumn="0" w:noHBand="0" w:noVBand="1"/>
        <w:tblDescription w:val="Protocols"/>
      </w:tblPr>
      <w:tblGrid>
        <w:gridCol w:w="2390"/>
        <w:gridCol w:w="7186"/>
      </w:tblGrid>
      <w:tr w:rsidR="00582785" w14:paraId="3132B628" w14:textId="77777777" w:rsidTr="00AF516A">
        <w:trPr>
          <w:cantSplit/>
          <w:tblHeader/>
        </w:trPr>
        <w:tc>
          <w:tcPr>
            <w:tcW w:w="1248" w:type="pct"/>
            <w:shd w:val="clear" w:color="auto" w:fill="F2F2F2" w:themeFill="background1" w:themeFillShade="F2"/>
          </w:tcPr>
          <w:p w14:paraId="0D7CB561" w14:textId="77777777" w:rsidR="00582785" w:rsidRDefault="00582785" w:rsidP="00005F40">
            <w:pPr>
              <w:pStyle w:val="TableHeading"/>
            </w:pPr>
            <w:r w:rsidRPr="00756E22">
              <w:lastRenderedPageBreak/>
              <w:t>Protocols</w:t>
            </w:r>
          </w:p>
        </w:tc>
        <w:tc>
          <w:tcPr>
            <w:tcW w:w="3752" w:type="pct"/>
            <w:shd w:val="clear" w:color="auto" w:fill="F2F2F2" w:themeFill="background1" w:themeFillShade="F2"/>
          </w:tcPr>
          <w:p w14:paraId="0446F507" w14:textId="77777777" w:rsidR="00582785" w:rsidRDefault="00582785" w:rsidP="00005F40">
            <w:pPr>
              <w:pStyle w:val="TableHeading"/>
            </w:pPr>
            <w:r w:rsidRPr="00756E22">
              <w:t>Activities</w:t>
            </w:r>
          </w:p>
        </w:tc>
      </w:tr>
      <w:tr w:rsidR="00582785" w14:paraId="67DC7B4C" w14:textId="77777777" w:rsidTr="00AF516A">
        <w:trPr>
          <w:cantSplit/>
        </w:trPr>
        <w:tc>
          <w:tcPr>
            <w:tcW w:w="1248" w:type="pct"/>
            <w:shd w:val="clear" w:color="auto" w:fill="F2F2F2" w:themeFill="background1" w:themeFillShade="F2"/>
          </w:tcPr>
          <w:p w14:paraId="0182E13F" w14:textId="77777777" w:rsidR="00582785" w:rsidRPr="00756E22" w:rsidRDefault="00582785" w:rsidP="00005F40">
            <w:pPr>
              <w:pStyle w:val="TableText"/>
              <w:rPr>
                <w:b/>
              </w:rPr>
            </w:pPr>
            <w:r w:rsidRPr="00756E22">
              <w:rPr>
                <w:b/>
              </w:rPr>
              <w:t>Protocol Name</w:t>
            </w:r>
          </w:p>
        </w:tc>
        <w:tc>
          <w:tcPr>
            <w:tcW w:w="3752" w:type="pct"/>
          </w:tcPr>
          <w:p w14:paraId="1507D0A8" w14:textId="2157A1F5" w:rsidR="00582785" w:rsidRPr="006A19B0" w:rsidRDefault="00922020" w:rsidP="00005F40">
            <w:pPr>
              <w:pStyle w:val="TableText"/>
            </w:pPr>
            <w:r>
              <w:t xml:space="preserve">IBOH </w:t>
            </w:r>
            <w:r w:rsidRPr="00922020">
              <w:t>HELD CHARGES ACCOUNT PROFILE</w:t>
            </w:r>
          </w:p>
        </w:tc>
      </w:tr>
      <w:tr w:rsidR="00582785" w14:paraId="62AB299E" w14:textId="77777777" w:rsidTr="00AF516A">
        <w:trPr>
          <w:cantSplit/>
        </w:trPr>
        <w:tc>
          <w:tcPr>
            <w:tcW w:w="1248" w:type="pct"/>
            <w:shd w:val="clear" w:color="auto" w:fill="F2F2F2" w:themeFill="background1" w:themeFillShade="F2"/>
          </w:tcPr>
          <w:p w14:paraId="1072F5C8" w14:textId="77777777" w:rsidR="00582785" w:rsidRPr="00756E22" w:rsidRDefault="00582785" w:rsidP="00005F40">
            <w:pPr>
              <w:pStyle w:val="TableText"/>
              <w:rPr>
                <w:b/>
              </w:rPr>
            </w:pPr>
            <w:r w:rsidRPr="00756E22">
              <w:rPr>
                <w:b/>
              </w:rPr>
              <w:t>Enhancement Category</w:t>
            </w:r>
          </w:p>
        </w:tc>
        <w:tc>
          <w:tcPr>
            <w:tcW w:w="3752" w:type="pct"/>
          </w:tcPr>
          <w:p w14:paraId="254BA950" w14:textId="0A3ADB79" w:rsidR="00582785" w:rsidRPr="006A19B0" w:rsidRDefault="00922020" w:rsidP="00005F40">
            <w:pPr>
              <w:pStyle w:val="TableText"/>
            </w:pPr>
            <w:r>
              <w:fldChar w:fldCharType="begin">
                <w:ffData>
                  <w:name w:val=""/>
                  <w:enabled/>
                  <w:calcOnExit w:val="0"/>
                  <w:statusText w:type="text" w:val="New"/>
                  <w:checkBox>
                    <w:sizeAuto/>
                    <w:default w:val="1"/>
                  </w:checkBox>
                </w:ffData>
              </w:fldChar>
            </w:r>
            <w:r>
              <w:instrText xml:space="preserve"> FORMCHECKBOX </w:instrText>
            </w:r>
            <w:r w:rsidR="005E723B">
              <w:fldChar w:fldCharType="separate"/>
            </w:r>
            <w:r>
              <w:fldChar w:fldCharType="end"/>
            </w:r>
            <w:r w:rsidR="00582785" w:rsidRPr="006A19B0">
              <w:t xml:space="preserve"> New </w:t>
            </w:r>
            <w:r w:rsidR="00582785" w:rsidRPr="006A19B0">
              <w:fldChar w:fldCharType="begin">
                <w:ffData>
                  <w:name w:val="Check102"/>
                  <w:enabled/>
                  <w:calcOnExit w:val="0"/>
                  <w:statusText w:type="text" w:val="Modify"/>
                  <w:checkBox>
                    <w:sizeAuto/>
                    <w:default w:val="0"/>
                    <w:checked w:val="0"/>
                  </w:checkBox>
                </w:ffData>
              </w:fldChar>
            </w:r>
            <w:r w:rsidR="00582785" w:rsidRPr="006A19B0">
              <w:instrText xml:space="preserve"> FORMCHECKBOX </w:instrText>
            </w:r>
            <w:r w:rsidR="005E723B">
              <w:fldChar w:fldCharType="separate"/>
            </w:r>
            <w:r w:rsidR="00582785" w:rsidRPr="006A19B0">
              <w:fldChar w:fldCharType="end"/>
            </w:r>
            <w:r w:rsidR="00582785" w:rsidRPr="006A19B0">
              <w:t xml:space="preserve"> Modify </w:t>
            </w:r>
            <w:r w:rsidR="00582785" w:rsidRPr="006A19B0">
              <w:fldChar w:fldCharType="begin">
                <w:ffData>
                  <w:name w:val="Check103"/>
                  <w:enabled/>
                  <w:calcOnExit w:val="0"/>
                  <w:statusText w:type="text" w:val="Delete"/>
                  <w:checkBox>
                    <w:sizeAuto/>
                    <w:default w:val="0"/>
                    <w:checked w:val="0"/>
                  </w:checkBox>
                </w:ffData>
              </w:fldChar>
            </w:r>
            <w:r w:rsidR="00582785" w:rsidRPr="006A19B0">
              <w:instrText xml:space="preserve"> FORMCHECKBOX </w:instrText>
            </w:r>
            <w:r w:rsidR="005E723B">
              <w:fldChar w:fldCharType="separate"/>
            </w:r>
            <w:r w:rsidR="00582785" w:rsidRPr="006A19B0">
              <w:fldChar w:fldCharType="end"/>
            </w:r>
            <w:r w:rsidR="00582785" w:rsidRPr="006A19B0">
              <w:t xml:space="preserve"> Delete </w:t>
            </w:r>
            <w:r w:rsidR="00582785" w:rsidRPr="006A19B0">
              <w:fldChar w:fldCharType="begin">
                <w:ffData>
                  <w:name w:val="Check104"/>
                  <w:enabled/>
                  <w:calcOnExit w:val="0"/>
                  <w:statusText w:type="text" w:val="No change"/>
                  <w:checkBox>
                    <w:sizeAuto/>
                    <w:default w:val="0"/>
                    <w:checked w:val="0"/>
                  </w:checkBox>
                </w:ffData>
              </w:fldChar>
            </w:r>
            <w:r w:rsidR="00582785" w:rsidRPr="006A19B0">
              <w:instrText xml:space="preserve"> FORMCHECKBOX </w:instrText>
            </w:r>
            <w:r w:rsidR="005E723B">
              <w:fldChar w:fldCharType="separate"/>
            </w:r>
            <w:r w:rsidR="00582785" w:rsidRPr="006A19B0">
              <w:fldChar w:fldCharType="end"/>
            </w:r>
            <w:r w:rsidR="00582785" w:rsidRPr="006A19B0">
              <w:t xml:space="preserve"> No Change</w:t>
            </w:r>
          </w:p>
        </w:tc>
      </w:tr>
      <w:tr w:rsidR="00582785" w14:paraId="18FA6DA4" w14:textId="77777777" w:rsidTr="00AF516A">
        <w:trPr>
          <w:cantSplit/>
        </w:trPr>
        <w:tc>
          <w:tcPr>
            <w:tcW w:w="1248" w:type="pct"/>
            <w:shd w:val="clear" w:color="auto" w:fill="F2F2F2" w:themeFill="background1" w:themeFillShade="F2"/>
          </w:tcPr>
          <w:p w14:paraId="5B687E25" w14:textId="77777777" w:rsidR="00582785" w:rsidRPr="00756E22" w:rsidRDefault="00582785" w:rsidP="00005F40">
            <w:pPr>
              <w:pStyle w:val="TableText"/>
              <w:rPr>
                <w:b/>
              </w:rPr>
            </w:pPr>
            <w:r w:rsidRPr="00756E22">
              <w:rPr>
                <w:b/>
              </w:rPr>
              <w:t>Associated Protocols</w:t>
            </w:r>
          </w:p>
        </w:tc>
        <w:tc>
          <w:tcPr>
            <w:tcW w:w="3752" w:type="pct"/>
          </w:tcPr>
          <w:p w14:paraId="52BC32EC" w14:textId="35D8EB09" w:rsidR="00582785" w:rsidRPr="006A19B0" w:rsidRDefault="00922020" w:rsidP="00AF1528">
            <w:pPr>
              <w:pStyle w:val="TableText"/>
            </w:pPr>
            <w:r>
              <w:t xml:space="preserve">IBOH HELD CHARGES WORKLIST MENU </w:t>
            </w:r>
          </w:p>
        </w:tc>
      </w:tr>
      <w:tr w:rsidR="00582785" w14:paraId="52736C1E" w14:textId="77777777" w:rsidTr="00AF516A">
        <w:trPr>
          <w:cantSplit/>
        </w:trPr>
        <w:tc>
          <w:tcPr>
            <w:tcW w:w="1248" w:type="pct"/>
            <w:shd w:val="clear" w:color="auto" w:fill="F2F2F2" w:themeFill="background1" w:themeFillShade="F2"/>
          </w:tcPr>
          <w:p w14:paraId="5A4CE140" w14:textId="77777777" w:rsidR="00582785" w:rsidRPr="00756E22" w:rsidRDefault="00582785" w:rsidP="00005F40">
            <w:pPr>
              <w:pStyle w:val="TableText"/>
              <w:rPr>
                <w:b/>
              </w:rPr>
            </w:pPr>
            <w:r w:rsidRPr="00756E22">
              <w:rPr>
                <w:b/>
              </w:rPr>
              <w:t>Data Passing</w:t>
            </w:r>
          </w:p>
        </w:tc>
        <w:tc>
          <w:tcPr>
            <w:tcW w:w="3752" w:type="pct"/>
          </w:tcPr>
          <w:p w14:paraId="526A48B0" w14:textId="77777777" w:rsidR="00582785" w:rsidRPr="006A19B0" w:rsidRDefault="00582785" w:rsidP="00005F40">
            <w:pPr>
              <w:pStyle w:val="TableText"/>
            </w:pPr>
            <w:r w:rsidRPr="006A19B0">
              <w:fldChar w:fldCharType="begin">
                <w:ffData>
                  <w:name w:val="Check105"/>
                  <w:enabled/>
                  <w:calcOnExit w:val="0"/>
                  <w:statusText w:type="text" w:val="Input"/>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Input </w:t>
            </w:r>
            <w:r w:rsidRPr="006A19B0">
              <w:fldChar w:fldCharType="begin">
                <w:ffData>
                  <w:name w:val="Check106"/>
                  <w:enabled/>
                  <w:calcOnExit w:val="0"/>
                  <w:statusText w:type="text" w:val="Output"/>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Output </w:t>
            </w:r>
            <w:r w:rsidRPr="006A19B0">
              <w:fldChar w:fldCharType="begin">
                <w:ffData>
                  <w:name w:val="Check107"/>
                  <w:enabled/>
                  <w:calcOnExit w:val="0"/>
                  <w:statusText w:type="text" w:val="Both"/>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Both </w:t>
            </w:r>
            <w:r w:rsidRPr="006A19B0">
              <w:fldChar w:fldCharType="begin">
                <w:ffData>
                  <w:name w:val="Check108"/>
                  <w:enabled/>
                  <w:calcOnExit w:val="0"/>
                  <w:statusText w:type="text" w:val="Global reference"/>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Global Reference </w:t>
            </w:r>
            <w:r w:rsidRPr="006A19B0">
              <w:fldChar w:fldCharType="begin">
                <w:ffData>
                  <w:name w:val="Check109"/>
                  <w:enabled/>
                  <w:calcOnExit w:val="0"/>
                  <w:statusText w:type="text" w:val="Local reference"/>
                  <w:checkBox>
                    <w:sizeAuto/>
                    <w:default w:val="0"/>
                    <w:checked w:val="0"/>
                  </w:checkBox>
                </w:ffData>
              </w:fldChar>
            </w:r>
            <w:r w:rsidRPr="006A19B0">
              <w:instrText xml:space="preserve"> FORMCHECKBOX </w:instrText>
            </w:r>
            <w:r w:rsidR="005E723B">
              <w:fldChar w:fldCharType="separate"/>
            </w:r>
            <w:r w:rsidRPr="006A19B0">
              <w:fldChar w:fldCharType="end"/>
            </w:r>
            <w:r w:rsidRPr="006A19B0">
              <w:t xml:space="preserve"> Local Reference</w:t>
            </w:r>
          </w:p>
        </w:tc>
      </w:tr>
      <w:tr w:rsidR="00582785" w14:paraId="48F9D878" w14:textId="77777777" w:rsidTr="00AF516A">
        <w:trPr>
          <w:cantSplit/>
        </w:trPr>
        <w:tc>
          <w:tcPr>
            <w:tcW w:w="1248" w:type="pct"/>
            <w:shd w:val="clear" w:color="auto" w:fill="F2F2F2" w:themeFill="background1" w:themeFillShade="F2"/>
          </w:tcPr>
          <w:p w14:paraId="31078F1E" w14:textId="77777777" w:rsidR="00582785" w:rsidRPr="00756E22" w:rsidRDefault="00582785" w:rsidP="00005F40">
            <w:pPr>
              <w:pStyle w:val="TableText"/>
              <w:rPr>
                <w:b/>
              </w:rPr>
            </w:pPr>
            <w:r w:rsidRPr="00756E22">
              <w:rPr>
                <w:b/>
              </w:rPr>
              <w:t>Item Text Description</w:t>
            </w:r>
          </w:p>
        </w:tc>
        <w:tc>
          <w:tcPr>
            <w:tcW w:w="3752" w:type="pct"/>
          </w:tcPr>
          <w:p w14:paraId="0A0A5209" w14:textId="77777777" w:rsidR="00582785" w:rsidRPr="006A19B0" w:rsidRDefault="00582785" w:rsidP="00005F40">
            <w:pPr>
              <w:pStyle w:val="TableText"/>
            </w:pPr>
          </w:p>
        </w:tc>
      </w:tr>
      <w:tr w:rsidR="00582785" w14:paraId="321BD9FF" w14:textId="77777777" w:rsidTr="00AF516A">
        <w:trPr>
          <w:cantSplit/>
        </w:trPr>
        <w:tc>
          <w:tcPr>
            <w:tcW w:w="1248" w:type="pct"/>
            <w:shd w:val="clear" w:color="auto" w:fill="F2F2F2" w:themeFill="background1" w:themeFillShade="F2"/>
          </w:tcPr>
          <w:p w14:paraId="33F24C16" w14:textId="77777777" w:rsidR="00582785" w:rsidRPr="00756E22" w:rsidRDefault="00582785" w:rsidP="00005F40">
            <w:pPr>
              <w:pStyle w:val="TableText"/>
              <w:rPr>
                <w:b/>
              </w:rPr>
            </w:pPr>
            <w:r w:rsidRPr="00756E22">
              <w:rPr>
                <w:b/>
              </w:rPr>
              <w:t>Protocol Type</w:t>
            </w:r>
          </w:p>
        </w:tc>
        <w:tc>
          <w:tcPr>
            <w:tcW w:w="3752" w:type="pct"/>
          </w:tcPr>
          <w:p w14:paraId="715DAF52" w14:textId="28798507" w:rsidR="00582785" w:rsidRPr="006A19B0" w:rsidRDefault="00922020" w:rsidP="00005F40">
            <w:pPr>
              <w:pStyle w:val="TableText"/>
            </w:pPr>
            <w:r>
              <w:fldChar w:fldCharType="begin">
                <w:ffData>
                  <w:name w:val=""/>
                  <w:enabled/>
                  <w:calcOnExit w:val="0"/>
                  <w:statusText w:type="text" w:val="Action"/>
                  <w:checkBox>
                    <w:sizeAuto/>
                    <w:default w:val="1"/>
                  </w:checkBox>
                </w:ffData>
              </w:fldChar>
            </w:r>
            <w:r>
              <w:instrText xml:space="preserve"> FORMCHECKBOX </w:instrText>
            </w:r>
            <w:r w:rsidR="005E723B">
              <w:fldChar w:fldCharType="separate"/>
            </w:r>
            <w:r>
              <w:fldChar w:fldCharType="end"/>
            </w:r>
            <w:r w:rsidR="00582785" w:rsidRPr="006A19B0">
              <w:t xml:space="preserve"> Action </w:t>
            </w:r>
            <w:r w:rsidR="00582785" w:rsidRPr="006A19B0">
              <w:fldChar w:fldCharType="begin">
                <w:ffData>
                  <w:name w:val="Check51"/>
                  <w:enabled/>
                  <w:calcOnExit w:val="0"/>
                  <w:statusText w:type="text" w:val="Menu"/>
                  <w:checkBox>
                    <w:sizeAuto/>
                    <w:default w:val="0"/>
                    <w:checked w:val="0"/>
                  </w:checkBox>
                </w:ffData>
              </w:fldChar>
            </w:r>
            <w:r w:rsidR="00582785" w:rsidRPr="006A19B0">
              <w:instrText xml:space="preserve"> FORMCHECKBOX </w:instrText>
            </w:r>
            <w:r w:rsidR="005E723B">
              <w:fldChar w:fldCharType="separate"/>
            </w:r>
            <w:r w:rsidR="00582785" w:rsidRPr="006A19B0">
              <w:fldChar w:fldCharType="end"/>
            </w:r>
            <w:r w:rsidR="00582785" w:rsidRPr="006A19B0">
              <w:t xml:space="preserve"> Menu </w:t>
            </w:r>
            <w:r w:rsidR="00582785" w:rsidRPr="006A19B0">
              <w:fldChar w:fldCharType="begin">
                <w:ffData>
                  <w:name w:val="Check52"/>
                  <w:enabled/>
                  <w:calcOnExit w:val="0"/>
                  <w:statusText w:type="text" w:val="Protocol"/>
                  <w:checkBox>
                    <w:sizeAuto/>
                    <w:default w:val="0"/>
                    <w:checked w:val="0"/>
                  </w:checkBox>
                </w:ffData>
              </w:fldChar>
            </w:r>
            <w:r w:rsidR="00582785" w:rsidRPr="006A19B0">
              <w:instrText xml:space="preserve"> FORMCHECKBOX </w:instrText>
            </w:r>
            <w:r w:rsidR="005E723B">
              <w:fldChar w:fldCharType="separate"/>
            </w:r>
            <w:r w:rsidR="00582785" w:rsidRPr="006A19B0">
              <w:fldChar w:fldCharType="end"/>
            </w:r>
            <w:r w:rsidR="00582785" w:rsidRPr="006A19B0">
              <w:t xml:space="preserve"> Protocol </w:t>
            </w:r>
            <w:r w:rsidR="00582785" w:rsidRPr="006A19B0">
              <w:fldChar w:fldCharType="begin">
                <w:ffData>
                  <w:name w:val="Check53"/>
                  <w:enabled/>
                  <w:calcOnExit w:val="0"/>
                  <w:statusText w:type="text" w:val="Protocol menu"/>
                  <w:checkBox>
                    <w:sizeAuto/>
                    <w:default w:val="0"/>
                    <w:checked w:val="0"/>
                  </w:checkBox>
                </w:ffData>
              </w:fldChar>
            </w:r>
            <w:r w:rsidR="00582785" w:rsidRPr="006A19B0">
              <w:instrText xml:space="preserve"> FORMCHECKBOX </w:instrText>
            </w:r>
            <w:r w:rsidR="005E723B">
              <w:fldChar w:fldCharType="separate"/>
            </w:r>
            <w:r w:rsidR="00582785" w:rsidRPr="006A19B0">
              <w:fldChar w:fldCharType="end"/>
            </w:r>
            <w:r w:rsidR="00582785" w:rsidRPr="006A19B0">
              <w:t xml:space="preserve"> Menu </w:t>
            </w:r>
            <w:r w:rsidR="00582785" w:rsidRPr="006A19B0">
              <w:fldChar w:fldCharType="begin">
                <w:ffData>
                  <w:name w:val="Check54"/>
                  <w:enabled/>
                  <w:calcOnExit w:val="0"/>
                  <w:statusText w:type="text" w:val="Limited protocol"/>
                  <w:checkBox>
                    <w:sizeAuto/>
                    <w:default w:val="0"/>
                    <w:checked w:val="0"/>
                  </w:checkBox>
                </w:ffData>
              </w:fldChar>
            </w:r>
            <w:r w:rsidR="00582785" w:rsidRPr="006A19B0">
              <w:instrText xml:space="preserve"> FORMCHECKBOX </w:instrText>
            </w:r>
            <w:r w:rsidR="005E723B">
              <w:fldChar w:fldCharType="separate"/>
            </w:r>
            <w:r w:rsidR="00582785" w:rsidRPr="006A19B0">
              <w:fldChar w:fldCharType="end"/>
            </w:r>
            <w:r w:rsidR="00582785" w:rsidRPr="006A19B0">
              <w:t xml:space="preserve"> Limited Protocol </w:t>
            </w:r>
            <w:r w:rsidR="00582785" w:rsidRPr="006A19B0">
              <w:fldChar w:fldCharType="begin">
                <w:ffData>
                  <w:name w:val="Check55"/>
                  <w:enabled/>
                  <w:calcOnExit w:val="0"/>
                  <w:statusText w:type="text" w:val="Extended action"/>
                  <w:checkBox>
                    <w:sizeAuto/>
                    <w:default w:val="0"/>
                    <w:checked w:val="0"/>
                  </w:checkBox>
                </w:ffData>
              </w:fldChar>
            </w:r>
            <w:r w:rsidR="00582785" w:rsidRPr="006A19B0">
              <w:instrText xml:space="preserve"> FORMCHECKBOX </w:instrText>
            </w:r>
            <w:r w:rsidR="005E723B">
              <w:fldChar w:fldCharType="separate"/>
            </w:r>
            <w:r w:rsidR="00582785" w:rsidRPr="006A19B0">
              <w:fldChar w:fldCharType="end"/>
            </w:r>
            <w:r w:rsidR="00582785" w:rsidRPr="006A19B0">
              <w:t xml:space="preserve"> Extended Action </w:t>
            </w:r>
            <w:r w:rsidR="00582785" w:rsidRPr="006A19B0">
              <w:fldChar w:fldCharType="begin">
                <w:ffData>
                  <w:name w:val="Check56"/>
                  <w:enabled/>
                  <w:calcOnExit w:val="0"/>
                  <w:statusText w:type="text" w:val="Dialog"/>
                  <w:checkBox>
                    <w:sizeAuto/>
                    <w:default w:val="0"/>
                    <w:checked w:val="0"/>
                  </w:checkBox>
                </w:ffData>
              </w:fldChar>
            </w:r>
            <w:r w:rsidR="00582785" w:rsidRPr="006A19B0">
              <w:instrText xml:space="preserve"> FORMCHECKBOX </w:instrText>
            </w:r>
            <w:r w:rsidR="005E723B">
              <w:fldChar w:fldCharType="separate"/>
            </w:r>
            <w:r w:rsidR="00582785" w:rsidRPr="006A19B0">
              <w:fldChar w:fldCharType="end"/>
            </w:r>
            <w:r w:rsidR="00582785" w:rsidRPr="006A19B0">
              <w:t xml:space="preserve"> Dialog </w:t>
            </w:r>
            <w:r w:rsidR="00582785" w:rsidRPr="006A19B0">
              <w:fldChar w:fldCharType="begin">
                <w:ffData>
                  <w:name w:val="Check57"/>
                  <w:enabled/>
                  <w:calcOnExit w:val="0"/>
                  <w:statusText w:type="text" w:val="Other"/>
                  <w:checkBox>
                    <w:sizeAuto/>
                    <w:default w:val="0"/>
                    <w:checked w:val="0"/>
                  </w:checkBox>
                </w:ffData>
              </w:fldChar>
            </w:r>
            <w:r w:rsidR="00582785" w:rsidRPr="006A19B0">
              <w:instrText xml:space="preserve"> FORMCHECKBOX </w:instrText>
            </w:r>
            <w:r w:rsidR="005E723B">
              <w:fldChar w:fldCharType="separate"/>
            </w:r>
            <w:r w:rsidR="00582785" w:rsidRPr="006A19B0">
              <w:fldChar w:fldCharType="end"/>
            </w:r>
            <w:r w:rsidR="00582785" w:rsidRPr="006A19B0">
              <w:t xml:space="preserve"> Other</w:t>
            </w:r>
          </w:p>
        </w:tc>
      </w:tr>
      <w:tr w:rsidR="00582785" w14:paraId="0D12DE7F" w14:textId="77777777" w:rsidTr="00AF516A">
        <w:trPr>
          <w:cantSplit/>
        </w:trPr>
        <w:tc>
          <w:tcPr>
            <w:tcW w:w="1248" w:type="pct"/>
            <w:shd w:val="clear" w:color="auto" w:fill="F2F2F2" w:themeFill="background1" w:themeFillShade="F2"/>
          </w:tcPr>
          <w:p w14:paraId="7186D331" w14:textId="77777777" w:rsidR="00582785" w:rsidRPr="00756E22" w:rsidRDefault="00582785" w:rsidP="00005F40">
            <w:pPr>
              <w:pStyle w:val="TableText"/>
              <w:rPr>
                <w:b/>
              </w:rPr>
            </w:pPr>
            <w:r w:rsidRPr="00756E22">
              <w:rPr>
                <w:b/>
              </w:rPr>
              <w:t>Associated Routine</w:t>
            </w:r>
          </w:p>
        </w:tc>
        <w:tc>
          <w:tcPr>
            <w:tcW w:w="3752" w:type="pct"/>
          </w:tcPr>
          <w:p w14:paraId="5C60EA8C" w14:textId="3C8E5336" w:rsidR="00582785" w:rsidRPr="006A19B0" w:rsidRDefault="00AF1528" w:rsidP="00005F40">
            <w:pPr>
              <w:pStyle w:val="TableText"/>
            </w:pPr>
            <w:r>
              <w:t>IBOHLS2</w:t>
            </w:r>
          </w:p>
        </w:tc>
      </w:tr>
    </w:tbl>
    <w:p w14:paraId="27EE5540" w14:textId="77777777" w:rsidR="00582785" w:rsidRPr="006D1BBA" w:rsidRDefault="00582785" w:rsidP="0058278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Current Logic"/>
      </w:tblPr>
      <w:tblGrid>
        <w:gridCol w:w="9576"/>
      </w:tblGrid>
      <w:tr w:rsidR="00582785" w:rsidRPr="006D1BBA" w14:paraId="7FD0DA2E" w14:textId="77777777" w:rsidTr="00AF516A">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D494B0B" w14:textId="77777777" w:rsidR="00582785" w:rsidRPr="006D1BBA" w:rsidRDefault="00582785" w:rsidP="00005F40">
            <w:pPr>
              <w:pStyle w:val="TableHeading"/>
            </w:pPr>
            <w:r w:rsidRPr="006D1BBA">
              <w:t>Current Entry Action Logic</w:t>
            </w:r>
          </w:p>
        </w:tc>
      </w:tr>
      <w:tr w:rsidR="00582785" w:rsidRPr="006D1BBA" w14:paraId="17AD5B11" w14:textId="77777777" w:rsidTr="00AF516A">
        <w:trPr>
          <w:cantSplit/>
        </w:trPr>
        <w:tc>
          <w:tcPr>
            <w:tcW w:w="5000" w:type="pct"/>
            <w:tcBorders>
              <w:top w:val="single" w:sz="6" w:space="0" w:color="000000"/>
              <w:left w:val="single" w:sz="6" w:space="0" w:color="000000"/>
              <w:bottom w:val="single" w:sz="6" w:space="0" w:color="000000"/>
              <w:right w:val="single" w:sz="6" w:space="0" w:color="000000"/>
            </w:tcBorders>
          </w:tcPr>
          <w:p w14:paraId="0A4F1A37" w14:textId="0EC2B74C" w:rsidR="00582785" w:rsidRPr="006D1BBA" w:rsidRDefault="00AF1528" w:rsidP="00005F40">
            <w:pPr>
              <w:pStyle w:val="TableText"/>
            </w:pPr>
            <w:r>
              <w:t>NONE</w:t>
            </w:r>
          </w:p>
        </w:tc>
      </w:tr>
    </w:tbl>
    <w:p w14:paraId="708B5FA8" w14:textId="77777777" w:rsidR="00582785" w:rsidRPr="006D1BBA" w:rsidRDefault="00582785" w:rsidP="0058278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Modified Logic"/>
      </w:tblPr>
      <w:tblGrid>
        <w:gridCol w:w="9576"/>
      </w:tblGrid>
      <w:tr w:rsidR="00582785" w:rsidRPr="006D1BBA" w14:paraId="464F7E40" w14:textId="77777777" w:rsidTr="00AF516A">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DE1B0FC" w14:textId="77777777" w:rsidR="00582785" w:rsidRPr="006D1BBA" w:rsidRDefault="00582785" w:rsidP="00005F40">
            <w:pPr>
              <w:pStyle w:val="TableHeading"/>
            </w:pPr>
            <w:r w:rsidRPr="006D1BBA">
              <w:t>Modified Entry Action Logic (Changes are in bold)</w:t>
            </w:r>
          </w:p>
        </w:tc>
      </w:tr>
      <w:tr w:rsidR="00582785" w:rsidRPr="006D1BBA" w14:paraId="2DFA18B1" w14:textId="77777777" w:rsidTr="00AF516A">
        <w:trPr>
          <w:cantSplit/>
        </w:trPr>
        <w:tc>
          <w:tcPr>
            <w:tcW w:w="5000" w:type="pct"/>
            <w:tcBorders>
              <w:top w:val="single" w:sz="6" w:space="0" w:color="000000"/>
              <w:left w:val="single" w:sz="6" w:space="0" w:color="000000"/>
              <w:bottom w:val="single" w:sz="6" w:space="0" w:color="000000"/>
              <w:right w:val="single" w:sz="6" w:space="0" w:color="000000"/>
            </w:tcBorders>
          </w:tcPr>
          <w:p w14:paraId="72AB3AC2" w14:textId="7C6FB3C7" w:rsidR="00582785" w:rsidRPr="006D1BBA" w:rsidRDefault="00AF1528" w:rsidP="00005F40">
            <w:pPr>
              <w:pStyle w:val="TableText"/>
            </w:pPr>
            <w:r w:rsidRPr="00AF1528">
              <w:t>D PATACP^IBOHLS2</w:t>
            </w:r>
          </w:p>
        </w:tc>
      </w:tr>
    </w:tbl>
    <w:p w14:paraId="6E920DA6" w14:textId="77777777" w:rsidR="00582785" w:rsidRPr="006D1BBA" w:rsidRDefault="00582785" w:rsidP="0058278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Current Exit Action Logic"/>
      </w:tblPr>
      <w:tblGrid>
        <w:gridCol w:w="9576"/>
      </w:tblGrid>
      <w:tr w:rsidR="00582785" w:rsidRPr="006D1BBA" w14:paraId="6AB62C98" w14:textId="77777777" w:rsidTr="00AF516A">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42280DA" w14:textId="77777777" w:rsidR="00582785" w:rsidRPr="006D1BBA" w:rsidRDefault="00582785" w:rsidP="00005F40">
            <w:pPr>
              <w:pStyle w:val="TableHeading"/>
            </w:pPr>
            <w:r w:rsidRPr="006D1BBA">
              <w:t>Current Exit Action Logic</w:t>
            </w:r>
          </w:p>
        </w:tc>
      </w:tr>
      <w:tr w:rsidR="00582785" w:rsidRPr="006D1BBA" w14:paraId="606A6C14" w14:textId="77777777" w:rsidTr="00AF516A">
        <w:trPr>
          <w:cantSplit/>
        </w:trPr>
        <w:tc>
          <w:tcPr>
            <w:tcW w:w="5000" w:type="pct"/>
            <w:tcBorders>
              <w:top w:val="single" w:sz="6" w:space="0" w:color="000000"/>
              <w:left w:val="single" w:sz="6" w:space="0" w:color="000000"/>
              <w:bottom w:val="single" w:sz="6" w:space="0" w:color="000000"/>
              <w:right w:val="single" w:sz="6" w:space="0" w:color="000000"/>
            </w:tcBorders>
          </w:tcPr>
          <w:p w14:paraId="69D9B7BB" w14:textId="5EFE8652" w:rsidR="00582785" w:rsidRPr="006D1BBA" w:rsidRDefault="00AF1528" w:rsidP="00005F40">
            <w:pPr>
              <w:pStyle w:val="TableText"/>
            </w:pPr>
            <w:r>
              <w:t>NONE</w:t>
            </w:r>
          </w:p>
        </w:tc>
      </w:tr>
    </w:tbl>
    <w:p w14:paraId="6DC131BA" w14:textId="77777777" w:rsidR="00582785" w:rsidRPr="006D1BBA" w:rsidRDefault="00582785" w:rsidP="0058278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Modified Exit Action Logic"/>
      </w:tblPr>
      <w:tblGrid>
        <w:gridCol w:w="9576"/>
      </w:tblGrid>
      <w:tr w:rsidR="00582785" w:rsidRPr="006D1BBA" w14:paraId="623A104E" w14:textId="77777777" w:rsidTr="003A6A16">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79D8D14" w14:textId="77777777" w:rsidR="00582785" w:rsidRPr="006D1BBA" w:rsidRDefault="00582785" w:rsidP="00005F40">
            <w:pPr>
              <w:pStyle w:val="TableHeading"/>
            </w:pPr>
            <w:r w:rsidRPr="006D1BBA">
              <w:t>Modified Exit Action Logic (Changes are in bold)</w:t>
            </w:r>
          </w:p>
        </w:tc>
      </w:tr>
      <w:tr w:rsidR="00582785" w:rsidRPr="006D1BBA" w14:paraId="0755C5B3" w14:textId="77777777" w:rsidTr="003A6A16">
        <w:trPr>
          <w:cantSplit/>
        </w:trPr>
        <w:tc>
          <w:tcPr>
            <w:tcW w:w="5000" w:type="pct"/>
            <w:tcBorders>
              <w:top w:val="single" w:sz="6" w:space="0" w:color="000000"/>
              <w:left w:val="single" w:sz="6" w:space="0" w:color="000000"/>
              <w:bottom w:val="single" w:sz="6" w:space="0" w:color="000000"/>
              <w:right w:val="single" w:sz="6" w:space="0" w:color="000000"/>
            </w:tcBorders>
          </w:tcPr>
          <w:p w14:paraId="68906A95" w14:textId="680C57B9" w:rsidR="00582785" w:rsidRPr="006D1BBA" w:rsidRDefault="00AF1528" w:rsidP="00005F40">
            <w:pPr>
              <w:pStyle w:val="TableText"/>
            </w:pPr>
            <w:r>
              <w:t>NONE</w:t>
            </w:r>
          </w:p>
        </w:tc>
      </w:tr>
    </w:tbl>
    <w:p w14:paraId="70593A16" w14:textId="77777777" w:rsidR="002D7BC4" w:rsidRPr="00BD7229" w:rsidRDefault="002D7BC4" w:rsidP="006E0198">
      <w:pPr>
        <w:pStyle w:val="Heading5"/>
      </w:pPr>
      <w:bookmarkStart w:id="238" w:name="_Toc442889582"/>
      <w:r w:rsidRPr="00BD7229">
        <w:t>RPC</w:t>
      </w:r>
      <w:bookmarkEnd w:id="235"/>
      <w:bookmarkEnd w:id="238"/>
    </w:p>
    <w:p w14:paraId="4AEA6D58" w14:textId="1E71A7C1" w:rsidR="00D838D1" w:rsidRPr="00D838D1" w:rsidRDefault="00D838D1" w:rsidP="00D838D1">
      <w:pPr>
        <w:pStyle w:val="BodyText"/>
      </w:pPr>
      <w:r>
        <w:t>No RPC changes.</w:t>
      </w:r>
    </w:p>
    <w:p w14:paraId="70593A31" w14:textId="77777777" w:rsidR="00C3598F" w:rsidRPr="00BD7229" w:rsidRDefault="00C3598F" w:rsidP="006E0198">
      <w:pPr>
        <w:pStyle w:val="Heading5"/>
      </w:pPr>
      <w:bookmarkStart w:id="239" w:name="ColumnTitle_71"/>
      <w:bookmarkStart w:id="240" w:name="_Toc381778421"/>
      <w:bookmarkStart w:id="241" w:name="_Toc442889583"/>
      <w:bookmarkEnd w:id="239"/>
      <w:r w:rsidRPr="00BD7229">
        <w:t>Constants Defined in Interface</w:t>
      </w:r>
      <w:bookmarkEnd w:id="240"/>
      <w:bookmarkEnd w:id="241"/>
    </w:p>
    <w:p w14:paraId="2E9C680D" w14:textId="415090F7" w:rsidR="00D838D1" w:rsidRPr="00D838D1" w:rsidRDefault="00D838D1" w:rsidP="00D838D1">
      <w:pPr>
        <w:pStyle w:val="BodyText"/>
      </w:pPr>
      <w:r>
        <w:t>No Interface changes.</w:t>
      </w:r>
    </w:p>
    <w:p w14:paraId="70593A39" w14:textId="77777777" w:rsidR="00A50539" w:rsidRPr="00BD7229" w:rsidRDefault="00A50539" w:rsidP="006E0198">
      <w:pPr>
        <w:pStyle w:val="Heading5"/>
      </w:pPr>
      <w:bookmarkStart w:id="242" w:name="ColumnTitle_72"/>
      <w:bookmarkStart w:id="243" w:name="_Toc381778422"/>
      <w:bookmarkStart w:id="244" w:name="_Toc442889584"/>
      <w:bookmarkEnd w:id="242"/>
      <w:r w:rsidRPr="00BD7229">
        <w:t>Variables Defined in Interface</w:t>
      </w:r>
      <w:bookmarkEnd w:id="243"/>
      <w:bookmarkEnd w:id="244"/>
    </w:p>
    <w:p w14:paraId="04851278" w14:textId="77777777" w:rsidR="00D838D1" w:rsidRPr="00D838D1" w:rsidRDefault="00D838D1" w:rsidP="00D838D1">
      <w:pPr>
        <w:pStyle w:val="BodyText"/>
      </w:pPr>
      <w:r>
        <w:t>No Interface changes.</w:t>
      </w:r>
    </w:p>
    <w:p w14:paraId="70593A43" w14:textId="77777777" w:rsidR="007553F0" w:rsidRPr="00BD7229" w:rsidRDefault="007553F0" w:rsidP="006E0198">
      <w:pPr>
        <w:pStyle w:val="Heading5"/>
      </w:pPr>
      <w:bookmarkStart w:id="245" w:name="ColumnTitle_73"/>
      <w:bookmarkStart w:id="246" w:name="_Toc381778423"/>
      <w:bookmarkStart w:id="247" w:name="_Toc442889585"/>
      <w:bookmarkEnd w:id="245"/>
      <w:r w:rsidRPr="00BD7229">
        <w:t>Types Defined in Interface</w:t>
      </w:r>
      <w:bookmarkEnd w:id="246"/>
      <w:bookmarkEnd w:id="247"/>
    </w:p>
    <w:p w14:paraId="288A68CB" w14:textId="77777777" w:rsidR="00D838D1" w:rsidRPr="00D838D1" w:rsidRDefault="00D838D1" w:rsidP="00D838D1">
      <w:pPr>
        <w:pStyle w:val="BodyText"/>
      </w:pPr>
      <w:r>
        <w:t>No Interface changes.</w:t>
      </w:r>
    </w:p>
    <w:p w14:paraId="70593A4D" w14:textId="77777777" w:rsidR="007553F0" w:rsidRPr="00BD7229" w:rsidRDefault="007553F0" w:rsidP="006E0198">
      <w:pPr>
        <w:pStyle w:val="Heading5"/>
      </w:pPr>
      <w:bookmarkStart w:id="248" w:name="ColumnTitle_74"/>
      <w:bookmarkStart w:id="249" w:name="_Toc381778424"/>
      <w:bookmarkStart w:id="250" w:name="_Toc442889586"/>
      <w:bookmarkEnd w:id="248"/>
      <w:r w:rsidRPr="00BD7229">
        <w:t>GUI</w:t>
      </w:r>
      <w:bookmarkEnd w:id="249"/>
      <w:bookmarkEnd w:id="250"/>
    </w:p>
    <w:p w14:paraId="4C0422DD" w14:textId="55BA66F4" w:rsidR="00D838D1" w:rsidRPr="00D838D1" w:rsidRDefault="00D838D1" w:rsidP="00D838D1">
      <w:pPr>
        <w:pStyle w:val="BodyText"/>
      </w:pPr>
      <w:r>
        <w:t>No GUI changes.</w:t>
      </w:r>
    </w:p>
    <w:p w14:paraId="70593A55" w14:textId="77777777" w:rsidR="00ED4154" w:rsidRPr="00BD7229" w:rsidRDefault="00ED4154" w:rsidP="006E0198">
      <w:pPr>
        <w:pStyle w:val="Heading5"/>
      </w:pPr>
      <w:bookmarkStart w:id="251" w:name="ColumnTitle_75"/>
      <w:bookmarkStart w:id="252" w:name="_Toc381778425"/>
      <w:bookmarkStart w:id="253" w:name="_Toc442889587"/>
      <w:bookmarkEnd w:id="251"/>
      <w:r w:rsidRPr="00BD7229">
        <w:lastRenderedPageBreak/>
        <w:t>GUI Classes</w:t>
      </w:r>
      <w:bookmarkEnd w:id="252"/>
      <w:bookmarkEnd w:id="253"/>
    </w:p>
    <w:p w14:paraId="70593A63" w14:textId="77777777" w:rsidR="000E1DF1" w:rsidRPr="00BD7229" w:rsidRDefault="000E1DF1" w:rsidP="006E0198">
      <w:pPr>
        <w:pStyle w:val="Heading5"/>
      </w:pPr>
      <w:bookmarkStart w:id="254" w:name="ColumnTitle_76"/>
      <w:bookmarkStart w:id="255" w:name="ColumnTitle_77"/>
      <w:bookmarkStart w:id="256" w:name="_Toc381778426"/>
      <w:bookmarkStart w:id="257" w:name="_Toc442889588"/>
      <w:bookmarkEnd w:id="254"/>
      <w:bookmarkEnd w:id="255"/>
      <w:r w:rsidRPr="00BD7229">
        <w:t>Current Form</w:t>
      </w:r>
      <w:bookmarkEnd w:id="256"/>
      <w:bookmarkEnd w:id="257"/>
      <w:r w:rsidRPr="00BD7229">
        <w:t xml:space="preserve"> </w:t>
      </w:r>
    </w:p>
    <w:p w14:paraId="1B376A06" w14:textId="2292C99C" w:rsidR="00D838D1" w:rsidRPr="00D838D1" w:rsidRDefault="00D838D1" w:rsidP="00D838D1">
      <w:pPr>
        <w:pStyle w:val="BodyText"/>
      </w:pPr>
      <w:r>
        <w:t>No Form changes</w:t>
      </w:r>
    </w:p>
    <w:p w14:paraId="70593A64" w14:textId="77777777" w:rsidR="000E1DF1" w:rsidRPr="00BD7229" w:rsidRDefault="000E1DF1" w:rsidP="006E0198">
      <w:pPr>
        <w:pStyle w:val="Heading5"/>
      </w:pPr>
      <w:bookmarkStart w:id="258" w:name="_Toc381778427"/>
      <w:bookmarkStart w:id="259" w:name="_Toc442889589"/>
      <w:r w:rsidRPr="00BD7229">
        <w:t>Modified Form</w:t>
      </w:r>
      <w:bookmarkEnd w:id="258"/>
      <w:bookmarkEnd w:id="259"/>
    </w:p>
    <w:p w14:paraId="56003A9E" w14:textId="61D5AE97" w:rsidR="00D838D1" w:rsidRPr="00D838D1" w:rsidRDefault="00D838D1" w:rsidP="00D838D1">
      <w:pPr>
        <w:pStyle w:val="BodyText"/>
      </w:pPr>
      <w:r>
        <w:t>No Forms Modified.</w:t>
      </w:r>
    </w:p>
    <w:p w14:paraId="70593A65" w14:textId="77777777" w:rsidR="000E1DF1" w:rsidRPr="00BD7229" w:rsidRDefault="000E1DF1" w:rsidP="006E0198">
      <w:pPr>
        <w:pStyle w:val="Heading5"/>
      </w:pPr>
      <w:bookmarkStart w:id="260" w:name="_Toc381778428"/>
      <w:bookmarkStart w:id="261" w:name="_Toc442889590"/>
      <w:r w:rsidRPr="00BD7229">
        <w:t>Components on Form</w:t>
      </w:r>
      <w:bookmarkEnd w:id="260"/>
      <w:bookmarkEnd w:id="261"/>
    </w:p>
    <w:p w14:paraId="70593A66" w14:textId="741BE3F5" w:rsidR="00FB4921" w:rsidRDefault="00D838D1" w:rsidP="00AF516A">
      <w:pPr>
        <w:pStyle w:val="BodyText"/>
      </w:pPr>
      <w:r>
        <w:t>No Components changed.</w:t>
      </w:r>
    </w:p>
    <w:p w14:paraId="70593A6F" w14:textId="77777777" w:rsidR="000E1DF1" w:rsidRPr="00BD7229" w:rsidRDefault="00A02BC2" w:rsidP="006E0198">
      <w:pPr>
        <w:pStyle w:val="Heading5"/>
      </w:pPr>
      <w:bookmarkStart w:id="262" w:name="ColumnTitle_78"/>
      <w:bookmarkStart w:id="263" w:name="_Toc381778429"/>
      <w:bookmarkStart w:id="264" w:name="_Toc442889591"/>
      <w:bookmarkEnd w:id="262"/>
      <w:r w:rsidRPr="00BD7229">
        <w:t>Events</w:t>
      </w:r>
      <w:bookmarkEnd w:id="263"/>
      <w:bookmarkEnd w:id="264"/>
    </w:p>
    <w:p w14:paraId="70593A70" w14:textId="6D0527E9" w:rsidR="00FB4921" w:rsidRDefault="00D838D1" w:rsidP="00AF516A">
      <w:pPr>
        <w:pStyle w:val="BodyText"/>
      </w:pPr>
      <w:r>
        <w:t>No Events Changed.</w:t>
      </w:r>
    </w:p>
    <w:p w14:paraId="70593A79" w14:textId="77777777" w:rsidR="00A02BC2" w:rsidRPr="00BD7229" w:rsidRDefault="00A02BC2" w:rsidP="006E0198">
      <w:pPr>
        <w:pStyle w:val="Heading5"/>
      </w:pPr>
      <w:bookmarkStart w:id="265" w:name="ColumnTitle_79"/>
      <w:bookmarkStart w:id="266" w:name="_Toc381778430"/>
      <w:bookmarkStart w:id="267" w:name="_Toc442889592"/>
      <w:bookmarkEnd w:id="265"/>
      <w:r w:rsidRPr="00BD7229">
        <w:t>Methods</w:t>
      </w:r>
      <w:bookmarkEnd w:id="266"/>
      <w:bookmarkEnd w:id="267"/>
    </w:p>
    <w:p w14:paraId="70593A7A" w14:textId="79D903DC" w:rsidR="00FB4921" w:rsidRDefault="00D838D1" w:rsidP="00AF516A">
      <w:pPr>
        <w:pStyle w:val="BodyText"/>
      </w:pPr>
      <w:r>
        <w:t>No Methods changed.</w:t>
      </w:r>
    </w:p>
    <w:p w14:paraId="70593A83" w14:textId="77777777" w:rsidR="00A02BC2" w:rsidRPr="00BD7229" w:rsidRDefault="00A02BC2" w:rsidP="006E0198">
      <w:pPr>
        <w:pStyle w:val="Heading5"/>
      </w:pPr>
      <w:bookmarkStart w:id="268" w:name="ColumnTitle_80"/>
      <w:bookmarkStart w:id="269" w:name="_Toc381778431"/>
      <w:bookmarkStart w:id="270" w:name="_Toc442889593"/>
      <w:bookmarkEnd w:id="268"/>
      <w:r w:rsidRPr="00BD7229">
        <w:t>Special References</w:t>
      </w:r>
      <w:bookmarkEnd w:id="269"/>
      <w:bookmarkEnd w:id="270"/>
    </w:p>
    <w:p w14:paraId="70593A84" w14:textId="1576169F" w:rsidR="00FB4921" w:rsidRDefault="00D838D1" w:rsidP="00AF516A">
      <w:pPr>
        <w:pStyle w:val="BodyText"/>
      </w:pPr>
      <w:r>
        <w:t>No Special References changed.</w:t>
      </w:r>
    </w:p>
    <w:p w14:paraId="70593A8D" w14:textId="77777777" w:rsidR="00B823F0" w:rsidRPr="00BD7229" w:rsidRDefault="00B823F0" w:rsidP="006E0198">
      <w:pPr>
        <w:pStyle w:val="Heading5"/>
      </w:pPr>
      <w:bookmarkStart w:id="271" w:name="ColumnTitle_81"/>
      <w:bookmarkStart w:id="272" w:name="_Toc381778432"/>
      <w:bookmarkStart w:id="273" w:name="_Toc442889594"/>
      <w:bookmarkEnd w:id="271"/>
      <w:r w:rsidRPr="00BD7229">
        <w:t>Class Events</w:t>
      </w:r>
      <w:bookmarkEnd w:id="272"/>
      <w:bookmarkEnd w:id="273"/>
    </w:p>
    <w:p w14:paraId="70593A8E" w14:textId="6E4E8370" w:rsidR="00FB4921" w:rsidRDefault="00D838D1" w:rsidP="00AF516A">
      <w:pPr>
        <w:pStyle w:val="BodyText"/>
      </w:pPr>
      <w:r>
        <w:t>No Class Events changed.</w:t>
      </w:r>
    </w:p>
    <w:p w14:paraId="70593A97" w14:textId="77777777" w:rsidR="00B823F0" w:rsidRPr="00BD7229" w:rsidRDefault="00B823F0" w:rsidP="006E0198">
      <w:pPr>
        <w:pStyle w:val="Heading5"/>
      </w:pPr>
      <w:bookmarkStart w:id="274" w:name="ColumnTitle_82"/>
      <w:bookmarkStart w:id="275" w:name="_Toc381778433"/>
      <w:bookmarkStart w:id="276" w:name="_Toc442889595"/>
      <w:bookmarkEnd w:id="274"/>
      <w:r w:rsidRPr="00BD7229">
        <w:t>Class Methods</w:t>
      </w:r>
      <w:bookmarkEnd w:id="275"/>
      <w:bookmarkEnd w:id="276"/>
    </w:p>
    <w:p w14:paraId="70593A98" w14:textId="551549EF" w:rsidR="00FB4921" w:rsidRDefault="00D838D1" w:rsidP="00AF516A">
      <w:pPr>
        <w:pStyle w:val="BodyText"/>
      </w:pPr>
      <w:r>
        <w:t>No Class Methods changed.</w:t>
      </w:r>
    </w:p>
    <w:p w14:paraId="70593AA1" w14:textId="77777777" w:rsidR="00C45EAB" w:rsidRPr="00BD7229" w:rsidRDefault="00C45EAB" w:rsidP="006E0198">
      <w:pPr>
        <w:pStyle w:val="Heading5"/>
      </w:pPr>
      <w:bookmarkStart w:id="277" w:name="ColumnTitle_83"/>
      <w:bookmarkStart w:id="278" w:name="_Toc381778434"/>
      <w:bookmarkStart w:id="279" w:name="_Toc442889596"/>
      <w:bookmarkEnd w:id="277"/>
      <w:r w:rsidRPr="00BD7229">
        <w:t>Class Properties</w:t>
      </w:r>
      <w:bookmarkEnd w:id="278"/>
      <w:bookmarkEnd w:id="279"/>
    </w:p>
    <w:p w14:paraId="70593AA2" w14:textId="2CC2458B" w:rsidR="00FB4921" w:rsidRDefault="00D838D1" w:rsidP="00AF516A">
      <w:pPr>
        <w:pStyle w:val="BodyText"/>
      </w:pPr>
      <w:r>
        <w:t>No Class Properties changed.</w:t>
      </w:r>
    </w:p>
    <w:p w14:paraId="70593AAD" w14:textId="77777777" w:rsidR="00C45EAB" w:rsidRPr="00BD7229" w:rsidRDefault="00C45EAB" w:rsidP="006E0198">
      <w:pPr>
        <w:pStyle w:val="Heading5"/>
      </w:pPr>
      <w:bookmarkStart w:id="280" w:name="ColumnTitle_84"/>
      <w:bookmarkStart w:id="281" w:name="_Toc381778435"/>
      <w:bookmarkStart w:id="282" w:name="_Toc442889597"/>
      <w:bookmarkEnd w:id="280"/>
      <w:r w:rsidRPr="00BD7229">
        <w:t>Uses Clause</w:t>
      </w:r>
      <w:bookmarkEnd w:id="281"/>
      <w:bookmarkEnd w:id="282"/>
    </w:p>
    <w:p w14:paraId="5F19AA82" w14:textId="76AF1D22" w:rsidR="00D838D1" w:rsidRPr="00D838D1" w:rsidRDefault="00D838D1" w:rsidP="00D838D1">
      <w:pPr>
        <w:pStyle w:val="BodyText"/>
      </w:pPr>
      <w:r>
        <w:t>No Uses Clause changed.</w:t>
      </w:r>
    </w:p>
    <w:p w14:paraId="70593AAE" w14:textId="77777777" w:rsidR="00C45EAB" w:rsidRPr="00BD7229" w:rsidRDefault="00C45EAB" w:rsidP="006E0198">
      <w:pPr>
        <w:pStyle w:val="Heading5"/>
      </w:pPr>
      <w:bookmarkStart w:id="283" w:name="_Toc381778436"/>
      <w:bookmarkStart w:id="284" w:name="_Toc442889598"/>
      <w:r w:rsidRPr="00BD7229">
        <w:t>Forms</w:t>
      </w:r>
      <w:bookmarkEnd w:id="283"/>
      <w:bookmarkEnd w:id="284"/>
    </w:p>
    <w:p w14:paraId="70593ABF" w14:textId="01A3436E" w:rsidR="006F05FB" w:rsidRPr="006F05FB" w:rsidRDefault="00D838D1" w:rsidP="006F05FB">
      <w:pPr>
        <w:pStyle w:val="BodyText"/>
        <w:rPr>
          <w:sz w:val="2"/>
          <w:szCs w:val="2"/>
        </w:rPr>
      </w:pPr>
      <w:r>
        <w:t>No Forms changed.</w:t>
      </w:r>
      <w:bookmarkStart w:id="285" w:name="ColumnTitle_86"/>
      <w:bookmarkEnd w:id="285"/>
    </w:p>
    <w:p w14:paraId="70593AC4" w14:textId="77777777" w:rsidR="006F05FB" w:rsidRPr="006F05FB" w:rsidRDefault="006F05FB" w:rsidP="006F05FB">
      <w:pPr>
        <w:pStyle w:val="BodyText"/>
        <w:rPr>
          <w:sz w:val="2"/>
          <w:szCs w:val="2"/>
        </w:rPr>
      </w:pPr>
      <w:bookmarkStart w:id="286" w:name="ColumnTitle_87"/>
      <w:bookmarkEnd w:id="286"/>
    </w:p>
    <w:p w14:paraId="70593AC9" w14:textId="77777777" w:rsidR="00693B1E" w:rsidRPr="00BD7229" w:rsidRDefault="00693B1E" w:rsidP="006E0198">
      <w:pPr>
        <w:pStyle w:val="Heading5"/>
      </w:pPr>
      <w:bookmarkStart w:id="287" w:name="ColumnTitle_88"/>
      <w:bookmarkStart w:id="288" w:name="_Toc381778437"/>
      <w:bookmarkStart w:id="289" w:name="_Toc442889599"/>
      <w:bookmarkEnd w:id="287"/>
      <w:r w:rsidRPr="00BD7229">
        <w:t>Functions</w:t>
      </w:r>
      <w:bookmarkEnd w:id="288"/>
      <w:bookmarkEnd w:id="289"/>
    </w:p>
    <w:p w14:paraId="70593ACA" w14:textId="6416E6F3" w:rsidR="00FB4921" w:rsidRDefault="00322FD2" w:rsidP="00AF516A">
      <w:pPr>
        <w:pStyle w:val="BodyText"/>
      </w:pPr>
      <w:r>
        <w:t>No Functions changed.</w:t>
      </w:r>
      <w:bookmarkStart w:id="290" w:name="ColumnTitle_89"/>
      <w:bookmarkEnd w:id="290"/>
    </w:p>
    <w:p w14:paraId="70593ADA" w14:textId="77777777" w:rsidR="00693B1E" w:rsidRPr="00A25D92" w:rsidRDefault="00693B1E" w:rsidP="00693B1E">
      <w:pPr>
        <w:pStyle w:val="BodyText"/>
        <w:rPr>
          <w:sz w:val="2"/>
          <w:szCs w:val="2"/>
        </w:rPr>
      </w:pPr>
      <w:bookmarkStart w:id="291" w:name="ColumnTitle_90"/>
      <w:bookmarkEnd w:id="291"/>
    </w:p>
    <w:p w14:paraId="70593B0D" w14:textId="77777777" w:rsidR="00B27153" w:rsidRPr="00BD7229" w:rsidRDefault="00B27153" w:rsidP="006E0198">
      <w:pPr>
        <w:pStyle w:val="Heading5"/>
      </w:pPr>
      <w:bookmarkStart w:id="292" w:name="ColumnTitle_91"/>
      <w:bookmarkStart w:id="293" w:name="ColumnTitle_92"/>
      <w:bookmarkStart w:id="294" w:name="ColumnTitle_93"/>
      <w:bookmarkStart w:id="295" w:name="ColumnTitle_94"/>
      <w:bookmarkStart w:id="296" w:name="_Toc381778438"/>
      <w:bookmarkStart w:id="297" w:name="_Toc442889600"/>
      <w:bookmarkEnd w:id="292"/>
      <w:bookmarkEnd w:id="293"/>
      <w:bookmarkEnd w:id="294"/>
      <w:bookmarkEnd w:id="295"/>
      <w:r w:rsidRPr="00BD7229">
        <w:t>Dialog</w:t>
      </w:r>
      <w:bookmarkEnd w:id="296"/>
      <w:bookmarkEnd w:id="297"/>
    </w:p>
    <w:p w14:paraId="70593B0E" w14:textId="5DA6DACE" w:rsidR="00FB4921" w:rsidRDefault="00334B0E" w:rsidP="00AF516A">
      <w:pPr>
        <w:pStyle w:val="BodyText"/>
      </w:pPr>
      <w:r>
        <w:t>No Dialog changes.</w:t>
      </w:r>
    </w:p>
    <w:p w14:paraId="70593B24" w14:textId="77777777" w:rsidR="00B777DA" w:rsidRPr="00BD7229" w:rsidRDefault="00B777DA" w:rsidP="006E0198">
      <w:pPr>
        <w:pStyle w:val="Heading5"/>
      </w:pPr>
      <w:bookmarkStart w:id="298" w:name="ColumnTitle_96"/>
      <w:bookmarkStart w:id="299" w:name="_Toc381778439"/>
      <w:bookmarkStart w:id="300" w:name="_Toc442889601"/>
      <w:bookmarkEnd w:id="298"/>
      <w:r w:rsidRPr="00BD7229">
        <w:t>Help Frame</w:t>
      </w:r>
      <w:bookmarkEnd w:id="299"/>
      <w:bookmarkEnd w:id="300"/>
    </w:p>
    <w:p w14:paraId="70593B35" w14:textId="4FD4D3ED" w:rsidR="00B41DDA" w:rsidRPr="00AF516A" w:rsidRDefault="00334B0E" w:rsidP="00B41DDA">
      <w:pPr>
        <w:pStyle w:val="BodyText"/>
      </w:pPr>
      <w:r>
        <w:t>No Help Frame changes.</w:t>
      </w:r>
      <w:bookmarkStart w:id="301" w:name="ColumnTitle_98"/>
      <w:bookmarkEnd w:id="301"/>
    </w:p>
    <w:p w14:paraId="70593B3A" w14:textId="77777777" w:rsidR="00471674" w:rsidRPr="00471674" w:rsidRDefault="00471674" w:rsidP="00B41DDA">
      <w:pPr>
        <w:pStyle w:val="BodyText"/>
        <w:rPr>
          <w:sz w:val="2"/>
          <w:szCs w:val="2"/>
        </w:rPr>
      </w:pPr>
      <w:bookmarkStart w:id="302" w:name="ColumnTitle_99"/>
      <w:bookmarkEnd w:id="302"/>
    </w:p>
    <w:p w14:paraId="70593B3F" w14:textId="77777777" w:rsidR="00C75F4C" w:rsidRPr="00BD7229" w:rsidRDefault="00E17E2C" w:rsidP="006E0198">
      <w:pPr>
        <w:pStyle w:val="Heading5"/>
      </w:pPr>
      <w:bookmarkStart w:id="303" w:name="ColumnTitle_100"/>
      <w:bookmarkStart w:id="304" w:name="_Toc381778440"/>
      <w:bookmarkStart w:id="305" w:name="_Toc442889602"/>
      <w:bookmarkEnd w:id="303"/>
      <w:r w:rsidRPr="00BD7229">
        <w:lastRenderedPageBreak/>
        <w:t>HL7 Application</w:t>
      </w:r>
      <w:r w:rsidR="00C75F4C" w:rsidRPr="00BD7229">
        <w:t xml:space="preserve"> Parameter</w:t>
      </w:r>
      <w:bookmarkEnd w:id="304"/>
      <w:bookmarkEnd w:id="305"/>
    </w:p>
    <w:p w14:paraId="70593B40" w14:textId="32D2FF18" w:rsidR="00FB4921" w:rsidRDefault="00334B0E" w:rsidP="00AF516A">
      <w:pPr>
        <w:pStyle w:val="BodyText"/>
      </w:pPr>
      <w:r>
        <w:t>No HL7 application Parameter changes.</w:t>
      </w:r>
    </w:p>
    <w:p w14:paraId="70593B44" w14:textId="77777777" w:rsidR="00490A94" w:rsidRPr="00490A94" w:rsidRDefault="00490A94">
      <w:pPr>
        <w:rPr>
          <w:sz w:val="2"/>
          <w:szCs w:val="2"/>
        </w:rPr>
      </w:pPr>
      <w:bookmarkStart w:id="306" w:name="ColumnTitle_102"/>
      <w:bookmarkEnd w:id="306"/>
    </w:p>
    <w:p w14:paraId="70593B4B" w14:textId="77777777" w:rsidR="00490A94" w:rsidRPr="00490A94" w:rsidRDefault="00490A94">
      <w:pPr>
        <w:rPr>
          <w:sz w:val="2"/>
          <w:szCs w:val="2"/>
        </w:rPr>
      </w:pPr>
      <w:bookmarkStart w:id="307" w:name="ColumnTitle_103"/>
      <w:bookmarkEnd w:id="307"/>
    </w:p>
    <w:p w14:paraId="70593B52" w14:textId="77777777" w:rsidR="0011027C" w:rsidRPr="00B32540" w:rsidRDefault="0011027C">
      <w:pPr>
        <w:rPr>
          <w:sz w:val="2"/>
          <w:szCs w:val="2"/>
        </w:rPr>
      </w:pPr>
      <w:bookmarkStart w:id="308" w:name="ColumnTitle_104"/>
      <w:bookmarkEnd w:id="308"/>
    </w:p>
    <w:p w14:paraId="70593B53" w14:textId="77777777" w:rsidR="00B32540" w:rsidRPr="00490A94" w:rsidRDefault="00B32540">
      <w:pPr>
        <w:rPr>
          <w:sz w:val="2"/>
          <w:szCs w:val="2"/>
        </w:rPr>
      </w:pPr>
    </w:p>
    <w:p w14:paraId="70593B54" w14:textId="77777777" w:rsidR="00B32540" w:rsidRPr="00B32540" w:rsidRDefault="00B32540">
      <w:pPr>
        <w:rPr>
          <w:sz w:val="2"/>
          <w:szCs w:val="2"/>
        </w:rPr>
      </w:pPr>
    </w:p>
    <w:p w14:paraId="70593B6D" w14:textId="77777777" w:rsidR="00B32540" w:rsidRPr="00BD7229" w:rsidRDefault="00B32540" w:rsidP="006E0198">
      <w:pPr>
        <w:pStyle w:val="Heading5"/>
      </w:pPr>
      <w:bookmarkStart w:id="309" w:name="ColumnTitle_105"/>
      <w:bookmarkStart w:id="310" w:name="_Toc381778441"/>
      <w:bookmarkStart w:id="311" w:name="_Toc442889603"/>
      <w:bookmarkEnd w:id="309"/>
      <w:r w:rsidRPr="00BD7229">
        <w:t>HL7 Logical Link</w:t>
      </w:r>
      <w:bookmarkEnd w:id="310"/>
      <w:bookmarkEnd w:id="311"/>
    </w:p>
    <w:p w14:paraId="70593B6E" w14:textId="639106F2" w:rsidR="00FB4921" w:rsidRDefault="00334B0E" w:rsidP="00AF516A">
      <w:pPr>
        <w:pStyle w:val="BodyText"/>
      </w:pPr>
      <w:r>
        <w:t>No HL7 Logical Link changes.</w:t>
      </w:r>
    </w:p>
    <w:p w14:paraId="70593B75" w14:textId="77777777" w:rsidR="00490A94" w:rsidRPr="00490A94" w:rsidRDefault="00490A94">
      <w:pPr>
        <w:rPr>
          <w:sz w:val="2"/>
          <w:szCs w:val="2"/>
        </w:rPr>
      </w:pPr>
      <w:bookmarkStart w:id="312" w:name="ColumnTitle_107"/>
      <w:bookmarkEnd w:id="312"/>
    </w:p>
    <w:p w14:paraId="70593B7C" w14:textId="77777777" w:rsidR="002B182E" w:rsidRPr="002B182E" w:rsidRDefault="002B182E">
      <w:pPr>
        <w:rPr>
          <w:sz w:val="2"/>
          <w:szCs w:val="2"/>
        </w:rPr>
      </w:pPr>
      <w:bookmarkStart w:id="313" w:name="ColumnTitle_108"/>
      <w:bookmarkEnd w:id="313"/>
    </w:p>
    <w:p w14:paraId="70593B99" w14:textId="77777777" w:rsidR="00490A94" w:rsidRPr="00BD7229" w:rsidRDefault="00490A94" w:rsidP="006E0198">
      <w:pPr>
        <w:pStyle w:val="Heading5"/>
      </w:pPr>
      <w:bookmarkStart w:id="314" w:name="ColumnTitle_109"/>
      <w:bookmarkStart w:id="315" w:name="_Toc381778442"/>
      <w:bookmarkStart w:id="316" w:name="_Toc442889604"/>
      <w:bookmarkEnd w:id="314"/>
      <w:r w:rsidRPr="00BD7229">
        <w:t>COTS Interface</w:t>
      </w:r>
      <w:bookmarkEnd w:id="315"/>
      <w:bookmarkEnd w:id="316"/>
    </w:p>
    <w:p w14:paraId="70593B9A" w14:textId="4DC459D7" w:rsidR="00FB4921" w:rsidRDefault="00334B0E" w:rsidP="00AF516A">
      <w:pPr>
        <w:pStyle w:val="BodyText"/>
      </w:pPr>
      <w:r>
        <w:t>No COTS Interface changes.</w:t>
      </w:r>
    </w:p>
    <w:p w14:paraId="70593BA4" w14:textId="77777777" w:rsidR="00E80783" w:rsidRDefault="00E80783" w:rsidP="001E0E5D">
      <w:pPr>
        <w:pStyle w:val="Heading2"/>
      </w:pPr>
      <w:bookmarkStart w:id="317" w:name="ColumnTitle_111"/>
      <w:bookmarkStart w:id="318" w:name="_Toc381778443"/>
      <w:bookmarkStart w:id="319" w:name="_Toc442889605"/>
      <w:bookmarkEnd w:id="317"/>
      <w:r>
        <w:t>Network Detailed Design</w:t>
      </w:r>
      <w:bookmarkEnd w:id="318"/>
      <w:bookmarkEnd w:id="319"/>
      <w:r>
        <w:t xml:space="preserve"> </w:t>
      </w:r>
    </w:p>
    <w:p w14:paraId="70593BA5" w14:textId="77777777" w:rsidR="00F400DF" w:rsidRPr="007A47E8" w:rsidRDefault="00F400DF" w:rsidP="00F400DF">
      <w:pPr>
        <w:pStyle w:val="BodyText"/>
      </w:pPr>
      <w:r>
        <w:t xml:space="preserve">There </w:t>
      </w:r>
      <w:proofErr w:type="gramStart"/>
      <w:r>
        <w:t>are</w:t>
      </w:r>
      <w:proofErr w:type="gramEnd"/>
      <w:r>
        <w:t xml:space="preserve"> no network topology changes related to this project.</w:t>
      </w:r>
    </w:p>
    <w:p w14:paraId="70593BA6" w14:textId="77777777" w:rsidR="00625FBB" w:rsidRDefault="00625FBB" w:rsidP="001E0E5D">
      <w:pPr>
        <w:pStyle w:val="Heading2"/>
      </w:pPr>
      <w:bookmarkStart w:id="320" w:name="_Toc381778488"/>
      <w:bookmarkStart w:id="321" w:name="_Toc442889606"/>
      <w:bookmarkStart w:id="322" w:name="_Toc381778444"/>
      <w:r>
        <w:t>Security and Privacy</w:t>
      </w:r>
      <w:bookmarkEnd w:id="320"/>
      <w:bookmarkEnd w:id="321"/>
    </w:p>
    <w:p w14:paraId="70593BA7" w14:textId="77777777" w:rsidR="00F400DF" w:rsidRPr="00F400DF" w:rsidRDefault="00F400DF" w:rsidP="00F400DF">
      <w:pPr>
        <w:pStyle w:val="BodyText"/>
      </w:pPr>
      <w:r>
        <w:t>This project does not add any additional security or privacy design considerations.</w:t>
      </w:r>
    </w:p>
    <w:p w14:paraId="70593BA8" w14:textId="77777777" w:rsidR="00625FBB" w:rsidRPr="00BD7229" w:rsidRDefault="00625FBB" w:rsidP="00BD7229">
      <w:pPr>
        <w:pStyle w:val="Heading3"/>
      </w:pPr>
      <w:bookmarkStart w:id="323" w:name="_Toc381778489"/>
      <w:bookmarkStart w:id="324" w:name="_Toc442889607"/>
      <w:r w:rsidRPr="00BD7229">
        <w:t>Security</w:t>
      </w:r>
      <w:bookmarkEnd w:id="323"/>
      <w:bookmarkEnd w:id="324"/>
    </w:p>
    <w:p w14:paraId="70593BA9" w14:textId="77777777" w:rsidR="00F400DF" w:rsidRPr="0046707C" w:rsidRDefault="00F400DF" w:rsidP="00F400DF">
      <w:pPr>
        <w:pStyle w:val="BodyText"/>
      </w:pPr>
      <w:r>
        <w:t xml:space="preserve">Security and Privacy are controlled by the </w:t>
      </w:r>
      <w:proofErr w:type="spellStart"/>
      <w:r>
        <w:t>VistA</w:t>
      </w:r>
      <w:proofErr w:type="spellEnd"/>
      <w:r>
        <w:t xml:space="preserve"> application and the underlying operating system. This application does not mandate any additional security or privacy requirements.</w:t>
      </w:r>
    </w:p>
    <w:p w14:paraId="70593BAA" w14:textId="77777777" w:rsidR="00625FBB" w:rsidRPr="00BD7229" w:rsidRDefault="00625FBB" w:rsidP="00BD7229">
      <w:pPr>
        <w:pStyle w:val="Heading3"/>
      </w:pPr>
      <w:bookmarkStart w:id="325" w:name="_Toc381778490"/>
      <w:bookmarkStart w:id="326" w:name="_Toc442889608"/>
      <w:r w:rsidRPr="00BD7229">
        <w:t>Privacy</w:t>
      </w:r>
      <w:bookmarkEnd w:id="325"/>
      <w:bookmarkEnd w:id="326"/>
    </w:p>
    <w:p w14:paraId="70593BAB" w14:textId="77777777" w:rsidR="00F400DF" w:rsidRDefault="00F400DF" w:rsidP="00F400DF">
      <w:pPr>
        <w:pStyle w:val="BodyText"/>
      </w:pPr>
      <w:r>
        <w:t xml:space="preserve">Security and Privacy are controlled by the </w:t>
      </w:r>
      <w:proofErr w:type="spellStart"/>
      <w:r>
        <w:t>VistA</w:t>
      </w:r>
      <w:proofErr w:type="spellEnd"/>
      <w:r>
        <w:t xml:space="preserve"> application and the underlying operating system. This application does not mandate any additional security or privacy requirements.</w:t>
      </w:r>
    </w:p>
    <w:p w14:paraId="70593BAC" w14:textId="77777777" w:rsidR="000318FF" w:rsidRDefault="00E80783" w:rsidP="001E0E5D">
      <w:pPr>
        <w:pStyle w:val="Heading2"/>
      </w:pPr>
      <w:bookmarkStart w:id="327" w:name="_Toc442889609"/>
      <w:r>
        <w:t>S</w:t>
      </w:r>
      <w:r w:rsidR="00040206">
        <w:t>OA/</w:t>
      </w:r>
      <w:r>
        <w:t>ESS Detailed Design</w:t>
      </w:r>
      <w:bookmarkEnd w:id="322"/>
      <w:bookmarkEnd w:id="327"/>
    </w:p>
    <w:p w14:paraId="70593BAD" w14:textId="6B45D94F" w:rsidR="00040206" w:rsidRPr="00040206" w:rsidRDefault="00040206" w:rsidP="00040206">
      <w:pPr>
        <w:pStyle w:val="BodyText"/>
      </w:pPr>
      <w:r>
        <w:t>Not applicable – reference</w:t>
      </w:r>
      <w:r w:rsidR="00F400DF">
        <w:t xml:space="preserve"> Section</w:t>
      </w:r>
      <w:r>
        <w:t xml:space="preserve"> </w:t>
      </w:r>
      <w:r w:rsidR="00AF516A">
        <w:fldChar w:fldCharType="begin"/>
      </w:r>
      <w:r w:rsidR="00AF516A">
        <w:instrText xml:space="preserve"> REF _Ref442889156 \r \h </w:instrText>
      </w:r>
      <w:r w:rsidR="00AF516A">
        <w:fldChar w:fldCharType="separate"/>
      </w:r>
      <w:r w:rsidR="00AF516A">
        <w:t>4.4</w:t>
      </w:r>
      <w:r w:rsidR="00AF516A">
        <w:fldChar w:fldCharType="end"/>
      </w:r>
      <w:r>
        <w:t>.</w:t>
      </w:r>
    </w:p>
    <w:p w14:paraId="70593BAE" w14:textId="77777777" w:rsidR="008A3D94" w:rsidRDefault="008A3D94" w:rsidP="008A3D94">
      <w:pPr>
        <w:pStyle w:val="Heading1"/>
      </w:pPr>
      <w:bookmarkStart w:id="328" w:name="_Toc381778477"/>
      <w:bookmarkStart w:id="329" w:name="_Toc442889610"/>
      <w:r>
        <w:t>External System Interface Design</w:t>
      </w:r>
      <w:bookmarkEnd w:id="328"/>
      <w:bookmarkEnd w:id="329"/>
    </w:p>
    <w:p w14:paraId="70593BAF" w14:textId="77777777" w:rsidR="00135A4F" w:rsidRPr="00135A4F" w:rsidRDefault="00F400DF" w:rsidP="00135A4F">
      <w:pPr>
        <w:pStyle w:val="BodyText"/>
      </w:pPr>
      <w:r>
        <w:t>Not applicable</w:t>
      </w:r>
      <w:r w:rsidR="00ED3BB8">
        <w:t xml:space="preserve"> – t</w:t>
      </w:r>
      <w:r>
        <w:t>here is no external system involved with this project.</w:t>
      </w:r>
    </w:p>
    <w:p w14:paraId="70593BB0" w14:textId="77777777" w:rsidR="008A3D94" w:rsidRDefault="008A3D94" w:rsidP="004F6FB2">
      <w:pPr>
        <w:pStyle w:val="Heading1"/>
      </w:pPr>
      <w:bookmarkStart w:id="330" w:name="_Toc381778480"/>
      <w:bookmarkStart w:id="331" w:name="_Toc442889611"/>
      <w:r>
        <w:t>Human-Machine Interface</w:t>
      </w:r>
      <w:bookmarkEnd w:id="330"/>
      <w:bookmarkEnd w:id="331"/>
    </w:p>
    <w:p w14:paraId="70593BB1" w14:textId="77777777" w:rsidR="00660463" w:rsidRDefault="00F400DF" w:rsidP="00C20645">
      <w:pPr>
        <w:pStyle w:val="BodyText"/>
        <w:rPr>
          <w:rFonts w:ascii="Arial" w:hAnsi="Arial" w:cs="Arial"/>
          <w:b/>
          <w:bCs/>
          <w:kern w:val="32"/>
          <w:sz w:val="36"/>
          <w:szCs w:val="32"/>
        </w:rPr>
      </w:pPr>
      <w:bookmarkStart w:id="332" w:name="_Toc381778491"/>
      <w:r>
        <w:t>Not applicable</w:t>
      </w:r>
      <w:r w:rsidR="00ED3BB8">
        <w:t xml:space="preserve"> – t</w:t>
      </w:r>
      <w:r>
        <w:t xml:space="preserve">his project does not change the human-machine interface, which is done via the </w:t>
      </w:r>
      <w:proofErr w:type="spellStart"/>
      <w:r>
        <w:t>VistA</w:t>
      </w:r>
      <w:proofErr w:type="spellEnd"/>
      <w:r>
        <w:t xml:space="preserve"> user options.</w:t>
      </w:r>
    </w:p>
    <w:p w14:paraId="70593BB2" w14:textId="77777777" w:rsidR="00C20645" w:rsidRDefault="00C20645">
      <w:pPr>
        <w:rPr>
          <w:rFonts w:ascii="Arial" w:hAnsi="Arial" w:cs="Arial"/>
          <w:b/>
          <w:bCs/>
          <w:kern w:val="32"/>
          <w:sz w:val="36"/>
          <w:szCs w:val="32"/>
        </w:rPr>
      </w:pPr>
      <w:r>
        <w:br w:type="page"/>
      </w:r>
    </w:p>
    <w:p w14:paraId="70593BB3" w14:textId="77777777" w:rsidR="00AD4E85" w:rsidRDefault="00812156" w:rsidP="00660463">
      <w:pPr>
        <w:pStyle w:val="Heading1"/>
        <w:numPr>
          <w:ilvl w:val="0"/>
          <w:numId w:val="0"/>
        </w:numPr>
        <w:ind w:left="720" w:hanging="720"/>
      </w:pPr>
      <w:bookmarkStart w:id="333" w:name="_Toc442889612"/>
      <w:r>
        <w:lastRenderedPageBreak/>
        <w:t xml:space="preserve">Attachment </w:t>
      </w:r>
      <w:r w:rsidR="0074575B">
        <w:t>A</w:t>
      </w:r>
      <w:r w:rsidR="004E698E">
        <w:t xml:space="preserve"> – Approval Signatures</w:t>
      </w:r>
      <w:bookmarkEnd w:id="332"/>
      <w:bookmarkEnd w:id="333"/>
    </w:p>
    <w:p w14:paraId="70593BB4" w14:textId="77777777" w:rsidR="008E7625" w:rsidRDefault="008E7625" w:rsidP="008E7625">
      <w:pPr>
        <w:pStyle w:val="BodyText"/>
      </w:pPr>
      <w:r>
        <w:t>The signature below is an acknowledgement that the signatory understands the purpose and content of this document. By signing this document, you agree to this as the SDD to begin work on the project described within, and commitment of the necessary resources.</w:t>
      </w:r>
    </w:p>
    <w:p w14:paraId="70593BB5" w14:textId="77777777" w:rsidR="008E7625" w:rsidRDefault="008E7625" w:rsidP="008E7625">
      <w:pPr>
        <w:pStyle w:val="BodyText"/>
      </w:pPr>
    </w:p>
    <w:p w14:paraId="70593BB6" w14:textId="77777777" w:rsidR="008E7625" w:rsidRDefault="008E7625" w:rsidP="008E7625">
      <w:pPr>
        <w:pStyle w:val="BodyText"/>
      </w:pPr>
    </w:p>
    <w:p w14:paraId="70593BB7" w14:textId="77777777" w:rsidR="008E7625" w:rsidRDefault="008E7625" w:rsidP="008E7625">
      <w:pPr>
        <w:pStyle w:val="BodyText"/>
      </w:pPr>
    </w:p>
    <w:p w14:paraId="70593BB8" w14:textId="77777777" w:rsidR="008E7625" w:rsidRDefault="008E7625" w:rsidP="008E7625">
      <w:pPr>
        <w:pStyle w:val="BodyText"/>
      </w:pPr>
      <w:r>
        <w:t>________________________________________________</w:t>
      </w:r>
      <w:r>
        <w:softHyphen/>
      </w:r>
      <w:r>
        <w:softHyphen/>
      </w:r>
      <w:r>
        <w:softHyphen/>
      </w:r>
      <w:r>
        <w:softHyphen/>
      </w:r>
      <w:r>
        <w:softHyphen/>
      </w:r>
      <w:r>
        <w:softHyphen/>
      </w:r>
      <w:r>
        <w:softHyphen/>
      </w:r>
      <w:r>
        <w:softHyphen/>
      </w:r>
      <w:r>
        <w:softHyphen/>
      </w:r>
      <w:r>
        <w:softHyphen/>
      </w:r>
      <w:r>
        <w:softHyphen/>
      </w:r>
      <w:r>
        <w:softHyphen/>
        <w:t>____________________________</w:t>
      </w:r>
    </w:p>
    <w:p w14:paraId="70593BB9" w14:textId="71045BEF" w:rsidR="008E7625" w:rsidRDefault="00BA6652" w:rsidP="008E7625">
      <w:pPr>
        <w:pStyle w:val="BodyText"/>
        <w:tabs>
          <w:tab w:val="left" w:pos="7920"/>
        </w:tabs>
      </w:pPr>
      <w:proofErr w:type="spellStart"/>
      <w:proofErr w:type="gramStart"/>
      <w:r>
        <w:t>xxxxxx</w:t>
      </w:r>
      <w:proofErr w:type="spellEnd"/>
      <w:proofErr w:type="gramEnd"/>
    </w:p>
    <w:p w14:paraId="70593BBA" w14:textId="1E49FFE6" w:rsidR="008E7625" w:rsidRDefault="008E7625" w:rsidP="008E7625">
      <w:pPr>
        <w:pStyle w:val="BodyText"/>
        <w:tabs>
          <w:tab w:val="left" w:pos="7920"/>
        </w:tabs>
      </w:pPr>
      <w:r>
        <w:t>Office of Information &amp; Technology (OI&amp;T) P</w:t>
      </w:r>
      <w:r w:rsidR="00C272A7">
        <w:t>roject Manager (</w:t>
      </w:r>
      <w:proofErr w:type="spellStart"/>
      <w:r w:rsidR="00C272A7">
        <w:t>P</w:t>
      </w:r>
      <w:r w:rsidR="0098215D">
        <w:t>j</w:t>
      </w:r>
      <w:r w:rsidR="00C272A7">
        <w:t>M</w:t>
      </w:r>
      <w:proofErr w:type="spellEnd"/>
      <w:r w:rsidR="00C272A7">
        <w:t>)</w:t>
      </w:r>
      <w:r>
        <w:t>,</w:t>
      </w:r>
      <w:r>
        <w:tab/>
        <w:t>Date</w:t>
      </w:r>
    </w:p>
    <w:p w14:paraId="70593BBB" w14:textId="77777777" w:rsidR="008E7625" w:rsidRDefault="008E7625" w:rsidP="008E7625">
      <w:pPr>
        <w:pStyle w:val="BodyText"/>
        <w:tabs>
          <w:tab w:val="left" w:pos="7920"/>
        </w:tabs>
      </w:pPr>
      <w:r>
        <w:t xml:space="preserve"> Integrated Project Team (IPT) Co-Chair</w:t>
      </w:r>
      <w:r>
        <w:tab/>
      </w:r>
    </w:p>
    <w:p w14:paraId="70593BBC" w14:textId="77777777" w:rsidR="008E7625" w:rsidRDefault="008E7625" w:rsidP="008E7625">
      <w:pPr>
        <w:pStyle w:val="BodyText"/>
      </w:pPr>
    </w:p>
    <w:p w14:paraId="70593BBD" w14:textId="77777777" w:rsidR="008E7625" w:rsidRDefault="008E7625" w:rsidP="008E7625">
      <w:pPr>
        <w:pStyle w:val="BodyText"/>
      </w:pPr>
    </w:p>
    <w:p w14:paraId="70593BBE" w14:textId="77777777" w:rsidR="008E7625" w:rsidRDefault="008E7625" w:rsidP="008E7625">
      <w:pPr>
        <w:pStyle w:val="BodyText"/>
      </w:pPr>
    </w:p>
    <w:p w14:paraId="70593BBF" w14:textId="77777777" w:rsidR="008E7625" w:rsidRDefault="008E7625" w:rsidP="008E7625">
      <w:pPr>
        <w:pStyle w:val="BodyText"/>
      </w:pPr>
      <w:r>
        <w:t>________________________________________________</w:t>
      </w:r>
      <w:r>
        <w:softHyphen/>
      </w:r>
      <w:r>
        <w:softHyphen/>
      </w:r>
      <w:r>
        <w:softHyphen/>
      </w:r>
      <w:r>
        <w:softHyphen/>
      </w:r>
      <w:r>
        <w:softHyphen/>
      </w:r>
      <w:r>
        <w:softHyphen/>
      </w:r>
      <w:r>
        <w:softHyphen/>
      </w:r>
      <w:r>
        <w:softHyphen/>
      </w:r>
      <w:r>
        <w:softHyphen/>
      </w:r>
      <w:r>
        <w:softHyphen/>
      </w:r>
      <w:r>
        <w:softHyphen/>
      </w:r>
      <w:r>
        <w:softHyphen/>
        <w:t>____________________________</w:t>
      </w:r>
    </w:p>
    <w:p w14:paraId="70593BC0" w14:textId="0EEF51D2" w:rsidR="008E7625" w:rsidRDefault="00BA6652" w:rsidP="008E7625">
      <w:pPr>
        <w:pStyle w:val="BodyText"/>
        <w:tabs>
          <w:tab w:val="left" w:pos="7920"/>
        </w:tabs>
      </w:pPr>
      <w:proofErr w:type="spellStart"/>
      <w:proofErr w:type="gramStart"/>
      <w:r>
        <w:t>xxxxx</w:t>
      </w:r>
      <w:proofErr w:type="spellEnd"/>
      <w:proofErr w:type="gramEnd"/>
    </w:p>
    <w:p w14:paraId="70593BC1" w14:textId="77777777" w:rsidR="008E7625" w:rsidRDefault="008E7625" w:rsidP="008E7625">
      <w:pPr>
        <w:pStyle w:val="BodyText"/>
        <w:tabs>
          <w:tab w:val="left" w:pos="7920"/>
        </w:tabs>
      </w:pPr>
      <w:r>
        <w:t>Business Sponsor</w:t>
      </w:r>
      <w:r>
        <w:tab/>
        <w:t xml:space="preserve">Date </w:t>
      </w:r>
    </w:p>
    <w:p w14:paraId="70593BC2" w14:textId="77777777" w:rsidR="008E7625" w:rsidRDefault="008E7625" w:rsidP="008E7625">
      <w:pPr>
        <w:pStyle w:val="BodyText"/>
      </w:pPr>
    </w:p>
    <w:p w14:paraId="70593BC3" w14:textId="77777777" w:rsidR="008E7625" w:rsidRDefault="008E7625" w:rsidP="008E7625">
      <w:pPr>
        <w:pStyle w:val="BodyText"/>
      </w:pPr>
    </w:p>
    <w:p w14:paraId="70593BC4" w14:textId="77777777" w:rsidR="008E7625" w:rsidRDefault="008E7625" w:rsidP="008E7625">
      <w:pPr>
        <w:pStyle w:val="BodyText"/>
      </w:pPr>
    </w:p>
    <w:p w14:paraId="70593BC5" w14:textId="77777777" w:rsidR="008E7625" w:rsidRDefault="008E7625" w:rsidP="008E7625">
      <w:pPr>
        <w:pStyle w:val="BodyText"/>
      </w:pPr>
      <w:r>
        <w:t>________________________________________________</w:t>
      </w:r>
      <w:r>
        <w:softHyphen/>
      </w:r>
      <w:r>
        <w:softHyphen/>
      </w:r>
      <w:r>
        <w:softHyphen/>
      </w:r>
      <w:r>
        <w:softHyphen/>
      </w:r>
      <w:r>
        <w:softHyphen/>
      </w:r>
      <w:r>
        <w:softHyphen/>
      </w:r>
      <w:r>
        <w:softHyphen/>
      </w:r>
      <w:r>
        <w:softHyphen/>
      </w:r>
      <w:r>
        <w:softHyphen/>
      </w:r>
      <w:r>
        <w:softHyphen/>
      </w:r>
      <w:r>
        <w:softHyphen/>
      </w:r>
      <w:r>
        <w:softHyphen/>
        <w:t>____________________________</w:t>
      </w:r>
    </w:p>
    <w:p w14:paraId="70593BC6" w14:textId="5F6E12D5" w:rsidR="008E7625" w:rsidRDefault="00BA6652" w:rsidP="008E7625">
      <w:pPr>
        <w:pStyle w:val="BodyText"/>
        <w:tabs>
          <w:tab w:val="left" w:pos="7920"/>
        </w:tabs>
      </w:pPr>
      <w:proofErr w:type="spellStart"/>
      <w:proofErr w:type="gramStart"/>
      <w:r>
        <w:t>xxxxx</w:t>
      </w:r>
      <w:proofErr w:type="spellEnd"/>
      <w:proofErr w:type="gramEnd"/>
    </w:p>
    <w:p w14:paraId="70593BC7" w14:textId="7A463D0B" w:rsidR="008E7625" w:rsidRDefault="005F32A5" w:rsidP="008E7625">
      <w:pPr>
        <w:pStyle w:val="BodyText"/>
        <w:tabs>
          <w:tab w:val="left" w:pos="7920"/>
        </w:tabs>
      </w:pPr>
      <w:r>
        <w:t xml:space="preserve">VHA </w:t>
      </w:r>
      <w:proofErr w:type="spellStart"/>
      <w:r>
        <w:t>PjM</w:t>
      </w:r>
      <w:proofErr w:type="spellEnd"/>
      <w:r w:rsidR="008E7625">
        <w:t>, IPT Co-Chair</w:t>
      </w:r>
      <w:r w:rsidR="008E7625">
        <w:tab/>
        <w:t>Date</w:t>
      </w:r>
    </w:p>
    <w:p w14:paraId="70593BC8" w14:textId="77777777" w:rsidR="004E698E" w:rsidRDefault="004E698E"/>
    <w:p w14:paraId="70593BC9" w14:textId="77777777" w:rsidR="004E698E" w:rsidRDefault="004E698E">
      <w:r>
        <w:br w:type="page"/>
      </w:r>
    </w:p>
    <w:p w14:paraId="70593BCA" w14:textId="77777777" w:rsidR="0074575B" w:rsidRPr="0074575B" w:rsidRDefault="0074575B" w:rsidP="0074575B">
      <w:pPr>
        <w:pStyle w:val="Heading1"/>
        <w:numPr>
          <w:ilvl w:val="0"/>
          <w:numId w:val="0"/>
        </w:numPr>
        <w:ind w:left="720" w:hanging="720"/>
      </w:pPr>
      <w:bookmarkStart w:id="334" w:name="_Toc442889613"/>
      <w:bookmarkStart w:id="335" w:name="_Toc381778492"/>
      <w:r>
        <w:lastRenderedPageBreak/>
        <w:t>Attachment B – Acronyms</w:t>
      </w:r>
      <w:bookmarkEnd w:id="334"/>
    </w:p>
    <w:tbl>
      <w:tblPr>
        <w:tblStyle w:val="TableGrid"/>
        <w:tblW w:w="5000" w:type="pct"/>
        <w:tblLook w:val="04A0" w:firstRow="1" w:lastRow="0" w:firstColumn="1" w:lastColumn="0" w:noHBand="0" w:noVBand="1"/>
      </w:tblPr>
      <w:tblGrid>
        <w:gridCol w:w="1818"/>
        <w:gridCol w:w="7758"/>
      </w:tblGrid>
      <w:tr w:rsidR="00C93EA8" w:rsidRPr="0035403B" w14:paraId="5230E160" w14:textId="77777777" w:rsidTr="0098215D">
        <w:trPr>
          <w:tblHeader/>
        </w:trPr>
        <w:tc>
          <w:tcPr>
            <w:tcW w:w="949" w:type="pct"/>
            <w:shd w:val="clear" w:color="auto" w:fill="F2F2F2" w:themeFill="background1" w:themeFillShade="F2"/>
          </w:tcPr>
          <w:p w14:paraId="63D06E07" w14:textId="77777777" w:rsidR="00C93EA8" w:rsidRPr="0035403B" w:rsidRDefault="00C93EA8" w:rsidP="0098215D">
            <w:pPr>
              <w:pStyle w:val="TableHeading"/>
            </w:pPr>
            <w:r w:rsidRPr="0035403B">
              <w:t>Term</w:t>
            </w:r>
          </w:p>
        </w:tc>
        <w:tc>
          <w:tcPr>
            <w:tcW w:w="4051" w:type="pct"/>
            <w:shd w:val="clear" w:color="auto" w:fill="F2F2F2" w:themeFill="background1" w:themeFillShade="F2"/>
          </w:tcPr>
          <w:p w14:paraId="4E19E346" w14:textId="77777777" w:rsidR="00C93EA8" w:rsidRPr="0035403B" w:rsidRDefault="00C93EA8" w:rsidP="0098215D">
            <w:pPr>
              <w:pStyle w:val="TableHeading"/>
            </w:pPr>
            <w:r w:rsidRPr="0035403B">
              <w:t>Definition</w:t>
            </w:r>
          </w:p>
        </w:tc>
      </w:tr>
      <w:tr w:rsidR="00C01A70" w:rsidRPr="00D57259" w14:paraId="7EDCD06D" w14:textId="77777777" w:rsidTr="0098215D">
        <w:tc>
          <w:tcPr>
            <w:tcW w:w="949" w:type="pct"/>
          </w:tcPr>
          <w:p w14:paraId="17E19815" w14:textId="7834E319" w:rsidR="00C01A70" w:rsidRDefault="00C01A70" w:rsidP="0098215D">
            <w:pPr>
              <w:pStyle w:val="TableText"/>
            </w:pPr>
            <w:r>
              <w:t>AITC</w:t>
            </w:r>
          </w:p>
        </w:tc>
        <w:tc>
          <w:tcPr>
            <w:tcW w:w="4051" w:type="pct"/>
          </w:tcPr>
          <w:p w14:paraId="44940DA8" w14:textId="1FF93FE1" w:rsidR="00C01A70" w:rsidRPr="00AC0E81" w:rsidRDefault="00C01A70" w:rsidP="0098215D">
            <w:pPr>
              <w:pStyle w:val="TableText"/>
            </w:pPr>
            <w:r>
              <w:t>Austin Information Technology Center</w:t>
            </w:r>
          </w:p>
        </w:tc>
      </w:tr>
      <w:tr w:rsidR="00C93EA8" w:rsidRPr="00D57259" w14:paraId="1A2A0EA8" w14:textId="77777777" w:rsidTr="0098215D">
        <w:tc>
          <w:tcPr>
            <w:tcW w:w="949" w:type="pct"/>
          </w:tcPr>
          <w:p w14:paraId="3842FDC3" w14:textId="77777777" w:rsidR="00C93EA8" w:rsidRPr="00D57259" w:rsidRDefault="00C93EA8" w:rsidP="0098215D">
            <w:pPr>
              <w:pStyle w:val="TableText"/>
            </w:pPr>
            <w:r>
              <w:t>API</w:t>
            </w:r>
          </w:p>
        </w:tc>
        <w:tc>
          <w:tcPr>
            <w:tcW w:w="4051" w:type="pct"/>
          </w:tcPr>
          <w:p w14:paraId="7D0DEC2A" w14:textId="77777777" w:rsidR="00C93EA8" w:rsidRPr="00D57259" w:rsidRDefault="00C93EA8" w:rsidP="0098215D">
            <w:pPr>
              <w:pStyle w:val="TableText"/>
            </w:pPr>
            <w:r w:rsidRPr="00AC0E81">
              <w:t>Application Programming Interface</w:t>
            </w:r>
          </w:p>
        </w:tc>
      </w:tr>
      <w:tr w:rsidR="00C93EA8" w:rsidRPr="004B24FC" w14:paraId="07FA0E44" w14:textId="77777777" w:rsidTr="0098215D">
        <w:tc>
          <w:tcPr>
            <w:tcW w:w="949" w:type="pct"/>
          </w:tcPr>
          <w:p w14:paraId="5A80FF33" w14:textId="77777777" w:rsidR="00C93EA8" w:rsidRDefault="00C93EA8" w:rsidP="0098215D">
            <w:pPr>
              <w:pStyle w:val="TableText"/>
            </w:pPr>
            <w:r>
              <w:t>BRD</w:t>
            </w:r>
          </w:p>
        </w:tc>
        <w:tc>
          <w:tcPr>
            <w:tcW w:w="4051" w:type="pct"/>
          </w:tcPr>
          <w:p w14:paraId="21CB1BE6" w14:textId="77777777" w:rsidR="00C93EA8" w:rsidRPr="004B24FC" w:rsidRDefault="00C93EA8" w:rsidP="0098215D">
            <w:pPr>
              <w:pStyle w:val="TableText"/>
            </w:pPr>
            <w:r w:rsidRPr="00C2133B">
              <w:t>Business Requirements Document</w:t>
            </w:r>
          </w:p>
        </w:tc>
      </w:tr>
      <w:tr w:rsidR="00C01A70" w:rsidRPr="004B24FC" w14:paraId="077F6799" w14:textId="77777777" w:rsidTr="0098215D">
        <w:tc>
          <w:tcPr>
            <w:tcW w:w="949" w:type="pct"/>
          </w:tcPr>
          <w:p w14:paraId="40213DA9" w14:textId="3DB60012" w:rsidR="00C01A70" w:rsidRDefault="00C01A70" w:rsidP="0098215D">
            <w:pPr>
              <w:pStyle w:val="TableText"/>
            </w:pPr>
            <w:r>
              <w:t>BN</w:t>
            </w:r>
          </w:p>
        </w:tc>
        <w:tc>
          <w:tcPr>
            <w:tcW w:w="4051" w:type="pct"/>
          </w:tcPr>
          <w:p w14:paraId="56474719" w14:textId="0A2D81D1" w:rsidR="00C01A70" w:rsidRPr="00C2133B" w:rsidRDefault="00C01A70" w:rsidP="0098215D">
            <w:pPr>
              <w:pStyle w:val="TableText"/>
            </w:pPr>
            <w:r>
              <w:t>Business Need</w:t>
            </w:r>
          </w:p>
        </w:tc>
      </w:tr>
      <w:tr w:rsidR="00C93EA8" w:rsidRPr="00D57259" w14:paraId="3879F481" w14:textId="77777777" w:rsidTr="0098215D">
        <w:tc>
          <w:tcPr>
            <w:tcW w:w="949" w:type="pct"/>
          </w:tcPr>
          <w:p w14:paraId="1F01F3AA" w14:textId="77777777" w:rsidR="00C93EA8" w:rsidRPr="00D57259" w:rsidRDefault="00C93EA8" w:rsidP="0098215D">
            <w:pPr>
              <w:pStyle w:val="TableText"/>
            </w:pPr>
            <w:r>
              <w:t>CBOC</w:t>
            </w:r>
          </w:p>
        </w:tc>
        <w:tc>
          <w:tcPr>
            <w:tcW w:w="4051" w:type="pct"/>
          </w:tcPr>
          <w:p w14:paraId="28ED73A3" w14:textId="77777777" w:rsidR="00C93EA8" w:rsidRPr="00D57259" w:rsidRDefault="00C93EA8" w:rsidP="0098215D">
            <w:pPr>
              <w:pStyle w:val="TableText"/>
            </w:pPr>
            <w:r w:rsidRPr="00AC0E81">
              <w:t>Community Based Outpatient Clinic</w:t>
            </w:r>
          </w:p>
        </w:tc>
      </w:tr>
      <w:tr w:rsidR="00C93EA8" w:rsidRPr="004B24FC" w14:paraId="246D9CBB" w14:textId="77777777" w:rsidTr="0098215D">
        <w:tc>
          <w:tcPr>
            <w:tcW w:w="949" w:type="pct"/>
          </w:tcPr>
          <w:p w14:paraId="39A5CCDC" w14:textId="77777777" w:rsidR="00C93EA8" w:rsidRDefault="00C93EA8" w:rsidP="0098215D">
            <w:pPr>
              <w:pStyle w:val="TableText"/>
            </w:pPr>
            <w:r>
              <w:t>CHAMPVA</w:t>
            </w:r>
          </w:p>
        </w:tc>
        <w:tc>
          <w:tcPr>
            <w:tcW w:w="4051" w:type="pct"/>
          </w:tcPr>
          <w:p w14:paraId="28B0DF27" w14:textId="77777777" w:rsidR="00C93EA8" w:rsidRPr="004B24FC" w:rsidRDefault="00C93EA8" w:rsidP="0098215D">
            <w:pPr>
              <w:pStyle w:val="TableText"/>
            </w:pPr>
            <w:r w:rsidRPr="00C2133B">
              <w:t xml:space="preserve">Civilian Health and Medical Program of the </w:t>
            </w:r>
            <w:r>
              <w:t>VA</w:t>
            </w:r>
          </w:p>
        </w:tc>
      </w:tr>
      <w:tr w:rsidR="00C93EA8" w:rsidRPr="00D57259" w14:paraId="5DCBD2F1" w14:textId="77777777" w:rsidTr="0098215D">
        <w:tc>
          <w:tcPr>
            <w:tcW w:w="949" w:type="pct"/>
          </w:tcPr>
          <w:p w14:paraId="1C22894D" w14:textId="77777777" w:rsidR="00C93EA8" w:rsidRPr="00D57259" w:rsidRDefault="00C93EA8" w:rsidP="0098215D">
            <w:pPr>
              <w:pStyle w:val="TableText"/>
            </w:pPr>
            <w:r>
              <w:t>CLC</w:t>
            </w:r>
          </w:p>
        </w:tc>
        <w:tc>
          <w:tcPr>
            <w:tcW w:w="4051" w:type="pct"/>
          </w:tcPr>
          <w:p w14:paraId="73FA20DE" w14:textId="77777777" w:rsidR="00C93EA8" w:rsidRPr="00D57259" w:rsidRDefault="00C93EA8" w:rsidP="0098215D">
            <w:pPr>
              <w:pStyle w:val="TableText"/>
            </w:pPr>
            <w:r w:rsidRPr="00AC0E81">
              <w:t>Community Living Center</w:t>
            </w:r>
          </w:p>
        </w:tc>
      </w:tr>
      <w:tr w:rsidR="00C93EA8" w:rsidRPr="00D57259" w14:paraId="3962238C" w14:textId="77777777" w:rsidTr="0098215D">
        <w:tc>
          <w:tcPr>
            <w:tcW w:w="949" w:type="pct"/>
          </w:tcPr>
          <w:p w14:paraId="6F684FC6" w14:textId="77777777" w:rsidR="00C93EA8" w:rsidRPr="00D57259" w:rsidRDefault="00C93EA8" w:rsidP="0098215D">
            <w:pPr>
              <w:pStyle w:val="TableText"/>
            </w:pPr>
            <w:r w:rsidRPr="00D57259">
              <w:t>COTS</w:t>
            </w:r>
          </w:p>
        </w:tc>
        <w:tc>
          <w:tcPr>
            <w:tcW w:w="4051" w:type="pct"/>
          </w:tcPr>
          <w:p w14:paraId="0FC9522C" w14:textId="77777777" w:rsidR="00C93EA8" w:rsidRPr="00D57259" w:rsidRDefault="00C93EA8" w:rsidP="0098215D">
            <w:pPr>
              <w:pStyle w:val="TableText"/>
            </w:pPr>
            <w:r w:rsidRPr="00D57259">
              <w:t>Comme</w:t>
            </w:r>
            <w:r>
              <w:t>rcial Off-the-</w:t>
            </w:r>
            <w:r w:rsidRPr="00D57259">
              <w:t>Shelf</w:t>
            </w:r>
          </w:p>
        </w:tc>
      </w:tr>
      <w:tr w:rsidR="00C93EA8" w:rsidRPr="004B24FC" w14:paraId="3A28BD07" w14:textId="77777777" w:rsidTr="0098215D">
        <w:tc>
          <w:tcPr>
            <w:tcW w:w="949" w:type="pct"/>
          </w:tcPr>
          <w:p w14:paraId="04FA893B" w14:textId="77777777" w:rsidR="00C93EA8" w:rsidRDefault="00C93EA8" w:rsidP="0098215D">
            <w:pPr>
              <w:pStyle w:val="TableText"/>
            </w:pPr>
            <w:r>
              <w:t>CPAC</w:t>
            </w:r>
          </w:p>
        </w:tc>
        <w:tc>
          <w:tcPr>
            <w:tcW w:w="4051" w:type="pct"/>
          </w:tcPr>
          <w:p w14:paraId="1A6F47F8" w14:textId="77777777" w:rsidR="00C93EA8" w:rsidRPr="004B24FC" w:rsidRDefault="00C93EA8" w:rsidP="0098215D">
            <w:pPr>
              <w:pStyle w:val="TableText"/>
            </w:pPr>
            <w:r w:rsidRPr="00F72269">
              <w:t>Consolidated Patient Account Center</w:t>
            </w:r>
          </w:p>
        </w:tc>
      </w:tr>
      <w:tr w:rsidR="00C01A70" w:rsidRPr="004B24FC" w14:paraId="6E70FD88" w14:textId="77777777" w:rsidTr="0098215D">
        <w:tc>
          <w:tcPr>
            <w:tcW w:w="949" w:type="pct"/>
          </w:tcPr>
          <w:p w14:paraId="74CCFF92" w14:textId="7FBB41C3" w:rsidR="00C01A70" w:rsidRDefault="00C01A70" w:rsidP="0098215D">
            <w:pPr>
              <w:pStyle w:val="TableText"/>
            </w:pPr>
            <w:r>
              <w:t>CPRS</w:t>
            </w:r>
          </w:p>
        </w:tc>
        <w:tc>
          <w:tcPr>
            <w:tcW w:w="4051" w:type="pct"/>
          </w:tcPr>
          <w:p w14:paraId="77756A03" w14:textId="4DD6E3AE" w:rsidR="00C01A70" w:rsidRPr="00F72269" w:rsidRDefault="00C01A70" w:rsidP="0098215D">
            <w:pPr>
              <w:pStyle w:val="TableText"/>
            </w:pPr>
            <w:r w:rsidRPr="00C20645">
              <w:t>Computerized Patient Record System</w:t>
            </w:r>
          </w:p>
        </w:tc>
      </w:tr>
      <w:tr w:rsidR="00C93EA8" w:rsidRPr="00D57259" w14:paraId="09621DD0" w14:textId="77777777" w:rsidTr="0098215D">
        <w:tc>
          <w:tcPr>
            <w:tcW w:w="949" w:type="pct"/>
          </w:tcPr>
          <w:p w14:paraId="47E87768" w14:textId="77777777" w:rsidR="00C93EA8" w:rsidRPr="00D57259" w:rsidRDefault="00C93EA8" w:rsidP="0098215D">
            <w:pPr>
              <w:pStyle w:val="TableText"/>
            </w:pPr>
            <w:r w:rsidRPr="00D57259">
              <w:t>DBMS</w:t>
            </w:r>
          </w:p>
        </w:tc>
        <w:tc>
          <w:tcPr>
            <w:tcW w:w="4051" w:type="pct"/>
          </w:tcPr>
          <w:p w14:paraId="3C399DA9" w14:textId="77777777" w:rsidR="00C93EA8" w:rsidRPr="00D57259" w:rsidRDefault="00C93EA8" w:rsidP="0098215D">
            <w:pPr>
              <w:pStyle w:val="TableText"/>
            </w:pPr>
            <w:r w:rsidRPr="00D57259">
              <w:t>Database Management System</w:t>
            </w:r>
          </w:p>
        </w:tc>
      </w:tr>
      <w:tr w:rsidR="00C93EA8" w:rsidRPr="00D57259" w14:paraId="0FBD08AC" w14:textId="77777777" w:rsidTr="0098215D">
        <w:tc>
          <w:tcPr>
            <w:tcW w:w="949" w:type="pct"/>
          </w:tcPr>
          <w:p w14:paraId="141E57A2" w14:textId="77777777" w:rsidR="00C93EA8" w:rsidRPr="00D57259" w:rsidRDefault="00C93EA8" w:rsidP="0098215D">
            <w:pPr>
              <w:pStyle w:val="TableText"/>
            </w:pPr>
            <w:r>
              <w:t>DD</w:t>
            </w:r>
          </w:p>
        </w:tc>
        <w:tc>
          <w:tcPr>
            <w:tcW w:w="4051" w:type="pct"/>
          </w:tcPr>
          <w:p w14:paraId="6B1495A0" w14:textId="77777777" w:rsidR="00C93EA8" w:rsidRPr="00D57259" w:rsidRDefault="00C93EA8" w:rsidP="0098215D">
            <w:pPr>
              <w:pStyle w:val="TableText"/>
            </w:pPr>
            <w:r>
              <w:t>Data Dictionary</w:t>
            </w:r>
          </w:p>
        </w:tc>
      </w:tr>
      <w:tr w:rsidR="00C93EA8" w:rsidRPr="00D57259" w14:paraId="7FC73588" w14:textId="77777777" w:rsidTr="0098215D">
        <w:tc>
          <w:tcPr>
            <w:tcW w:w="949" w:type="pct"/>
          </w:tcPr>
          <w:p w14:paraId="6202778A" w14:textId="77777777" w:rsidR="00C93EA8" w:rsidRPr="00D57259" w:rsidRDefault="00C93EA8" w:rsidP="0098215D">
            <w:pPr>
              <w:pStyle w:val="TableText"/>
            </w:pPr>
            <w:r w:rsidRPr="00D57259">
              <w:t>EDI</w:t>
            </w:r>
          </w:p>
        </w:tc>
        <w:tc>
          <w:tcPr>
            <w:tcW w:w="4051" w:type="pct"/>
          </w:tcPr>
          <w:p w14:paraId="13B0C6CC" w14:textId="77777777" w:rsidR="00C93EA8" w:rsidRPr="00D57259" w:rsidRDefault="00C93EA8" w:rsidP="0098215D">
            <w:pPr>
              <w:pStyle w:val="TableText"/>
            </w:pPr>
            <w:r w:rsidRPr="00D57259">
              <w:t>Electronic Data Interchange</w:t>
            </w:r>
          </w:p>
        </w:tc>
      </w:tr>
      <w:tr w:rsidR="00C93EA8" w:rsidRPr="00D57259" w14:paraId="57C092CD" w14:textId="77777777" w:rsidTr="0098215D">
        <w:tc>
          <w:tcPr>
            <w:tcW w:w="949" w:type="pct"/>
          </w:tcPr>
          <w:p w14:paraId="185D8FCE" w14:textId="77777777" w:rsidR="00C93EA8" w:rsidRPr="00D57259" w:rsidRDefault="00C93EA8" w:rsidP="0098215D">
            <w:pPr>
              <w:pStyle w:val="TableText"/>
            </w:pPr>
            <w:r>
              <w:t>EHR</w:t>
            </w:r>
          </w:p>
        </w:tc>
        <w:tc>
          <w:tcPr>
            <w:tcW w:w="4051" w:type="pct"/>
          </w:tcPr>
          <w:p w14:paraId="58628CCE" w14:textId="77777777" w:rsidR="00C93EA8" w:rsidRPr="00D57259" w:rsidRDefault="00C93EA8" w:rsidP="0098215D">
            <w:pPr>
              <w:pStyle w:val="TableText"/>
            </w:pPr>
            <w:r w:rsidRPr="00AC0E81">
              <w:t>Electronic Health Record</w:t>
            </w:r>
          </w:p>
        </w:tc>
      </w:tr>
      <w:tr w:rsidR="00C93EA8" w14:paraId="553A75E9" w14:textId="77777777" w:rsidTr="0098215D">
        <w:tc>
          <w:tcPr>
            <w:tcW w:w="949" w:type="pct"/>
          </w:tcPr>
          <w:p w14:paraId="11CCA5C1" w14:textId="77777777" w:rsidR="00C93EA8" w:rsidRDefault="00C93EA8" w:rsidP="0098215D">
            <w:pPr>
              <w:pStyle w:val="TableText"/>
            </w:pPr>
            <w:r>
              <w:t>ERD</w:t>
            </w:r>
          </w:p>
        </w:tc>
        <w:tc>
          <w:tcPr>
            <w:tcW w:w="4051" w:type="pct"/>
          </w:tcPr>
          <w:p w14:paraId="72FFAA70" w14:textId="77777777" w:rsidR="00C93EA8" w:rsidRDefault="00C93EA8" w:rsidP="0098215D">
            <w:pPr>
              <w:pStyle w:val="TableText"/>
            </w:pPr>
            <w:r>
              <w:t>Entity Relationship Diagram</w:t>
            </w:r>
          </w:p>
        </w:tc>
      </w:tr>
      <w:tr w:rsidR="00C93EA8" w:rsidRPr="00D57259" w14:paraId="398EC32C" w14:textId="77777777" w:rsidTr="0098215D">
        <w:tc>
          <w:tcPr>
            <w:tcW w:w="949" w:type="pct"/>
          </w:tcPr>
          <w:p w14:paraId="3ECA42C9" w14:textId="77777777" w:rsidR="00C93EA8" w:rsidRPr="00D57259" w:rsidRDefault="00C93EA8" w:rsidP="0098215D">
            <w:pPr>
              <w:pStyle w:val="TableText"/>
            </w:pPr>
            <w:r>
              <w:t>ERR</w:t>
            </w:r>
          </w:p>
        </w:tc>
        <w:tc>
          <w:tcPr>
            <w:tcW w:w="4051" w:type="pct"/>
          </w:tcPr>
          <w:p w14:paraId="7070FC5F" w14:textId="77777777" w:rsidR="00C93EA8" w:rsidRPr="00D57259" w:rsidRDefault="00C93EA8" w:rsidP="0098215D">
            <w:pPr>
              <w:pStyle w:val="TableText"/>
            </w:pPr>
            <w:r w:rsidRPr="0010070D">
              <w:t>Enterprise Requirements Repository</w:t>
            </w:r>
          </w:p>
        </w:tc>
      </w:tr>
      <w:tr w:rsidR="00C93EA8" w:rsidRPr="00D57259" w14:paraId="7FD25A0F" w14:textId="77777777" w:rsidTr="0098215D">
        <w:tc>
          <w:tcPr>
            <w:tcW w:w="949" w:type="pct"/>
          </w:tcPr>
          <w:p w14:paraId="34E22FCC" w14:textId="77777777" w:rsidR="00C93EA8" w:rsidRPr="00D57259" w:rsidRDefault="00C93EA8" w:rsidP="0098215D">
            <w:pPr>
              <w:pStyle w:val="TableText"/>
            </w:pPr>
            <w:r>
              <w:t>ESS</w:t>
            </w:r>
          </w:p>
        </w:tc>
        <w:tc>
          <w:tcPr>
            <w:tcW w:w="4051" w:type="pct"/>
          </w:tcPr>
          <w:p w14:paraId="64508384" w14:textId="77777777" w:rsidR="00C93EA8" w:rsidRPr="00D57259" w:rsidRDefault="00C93EA8" w:rsidP="0098215D">
            <w:pPr>
              <w:pStyle w:val="TableText"/>
            </w:pPr>
            <w:r w:rsidRPr="004B24FC">
              <w:t>Enterprise Shared Services</w:t>
            </w:r>
          </w:p>
        </w:tc>
      </w:tr>
      <w:tr w:rsidR="00C93EA8" w:rsidRPr="00D57259" w14:paraId="1D58C956" w14:textId="77777777" w:rsidTr="0098215D">
        <w:tc>
          <w:tcPr>
            <w:tcW w:w="949" w:type="pct"/>
          </w:tcPr>
          <w:p w14:paraId="43D5DBFF" w14:textId="77777777" w:rsidR="00C93EA8" w:rsidRPr="00D57259" w:rsidRDefault="00C93EA8" w:rsidP="0098215D">
            <w:pPr>
              <w:pStyle w:val="TableText"/>
            </w:pPr>
            <w:r w:rsidRPr="00D57259">
              <w:t>GUI</w:t>
            </w:r>
          </w:p>
        </w:tc>
        <w:tc>
          <w:tcPr>
            <w:tcW w:w="4051" w:type="pct"/>
          </w:tcPr>
          <w:p w14:paraId="7E65AADD" w14:textId="77777777" w:rsidR="00C93EA8" w:rsidRPr="00D57259" w:rsidRDefault="00C93EA8" w:rsidP="0098215D">
            <w:pPr>
              <w:pStyle w:val="TableText"/>
            </w:pPr>
            <w:r w:rsidRPr="00D57259">
              <w:t>Graphical User Interface</w:t>
            </w:r>
          </w:p>
        </w:tc>
      </w:tr>
      <w:tr w:rsidR="00C93EA8" w:rsidRPr="00D57259" w14:paraId="1CC24B52" w14:textId="77777777" w:rsidTr="0098215D">
        <w:tc>
          <w:tcPr>
            <w:tcW w:w="949" w:type="pct"/>
          </w:tcPr>
          <w:p w14:paraId="7230B531" w14:textId="77777777" w:rsidR="00C93EA8" w:rsidRPr="00D57259" w:rsidRDefault="00C93EA8" w:rsidP="0098215D">
            <w:pPr>
              <w:pStyle w:val="TableText"/>
            </w:pPr>
            <w:r w:rsidRPr="00D57259">
              <w:t>HL7</w:t>
            </w:r>
          </w:p>
        </w:tc>
        <w:tc>
          <w:tcPr>
            <w:tcW w:w="4051" w:type="pct"/>
          </w:tcPr>
          <w:p w14:paraId="51A4078B" w14:textId="77777777" w:rsidR="00C93EA8" w:rsidRPr="00D57259" w:rsidRDefault="00C93EA8" w:rsidP="0098215D">
            <w:pPr>
              <w:pStyle w:val="TableText"/>
            </w:pPr>
            <w:r w:rsidRPr="00D57259">
              <w:t xml:space="preserve">Health Level </w:t>
            </w:r>
            <w:r>
              <w:t>7</w:t>
            </w:r>
          </w:p>
        </w:tc>
      </w:tr>
      <w:tr w:rsidR="00C93EA8" w:rsidRPr="00D57259" w14:paraId="0430BAF3" w14:textId="77777777" w:rsidTr="0098215D">
        <w:tc>
          <w:tcPr>
            <w:tcW w:w="949" w:type="pct"/>
          </w:tcPr>
          <w:p w14:paraId="64D04AE0" w14:textId="77777777" w:rsidR="00C93EA8" w:rsidRPr="00D57259" w:rsidRDefault="00C93EA8" w:rsidP="0098215D">
            <w:pPr>
              <w:pStyle w:val="TableText"/>
            </w:pPr>
            <w:r w:rsidRPr="00D57259">
              <w:t>HRC</w:t>
            </w:r>
          </w:p>
        </w:tc>
        <w:tc>
          <w:tcPr>
            <w:tcW w:w="4051" w:type="pct"/>
          </w:tcPr>
          <w:p w14:paraId="25D55529" w14:textId="77777777" w:rsidR="00C93EA8" w:rsidRPr="00D57259" w:rsidRDefault="00C93EA8" w:rsidP="0098215D">
            <w:pPr>
              <w:pStyle w:val="TableText"/>
            </w:pPr>
            <w:r w:rsidRPr="00D57259">
              <w:t>Health Resource Center</w:t>
            </w:r>
          </w:p>
        </w:tc>
      </w:tr>
      <w:tr w:rsidR="00C93EA8" w:rsidRPr="004B24FC" w14:paraId="7E82A6B6" w14:textId="77777777" w:rsidTr="0098215D">
        <w:tc>
          <w:tcPr>
            <w:tcW w:w="949" w:type="pct"/>
          </w:tcPr>
          <w:p w14:paraId="5C80A077" w14:textId="77777777" w:rsidR="00C93EA8" w:rsidRDefault="00C93EA8" w:rsidP="0098215D">
            <w:pPr>
              <w:pStyle w:val="TableText"/>
            </w:pPr>
            <w:r>
              <w:t>IB</w:t>
            </w:r>
          </w:p>
        </w:tc>
        <w:tc>
          <w:tcPr>
            <w:tcW w:w="4051" w:type="pct"/>
          </w:tcPr>
          <w:p w14:paraId="4D98EB2B" w14:textId="77777777" w:rsidR="00C93EA8" w:rsidRPr="004B24FC" w:rsidRDefault="00C93EA8" w:rsidP="0098215D">
            <w:pPr>
              <w:pStyle w:val="TableText"/>
            </w:pPr>
            <w:r>
              <w:t>Integrated Billing</w:t>
            </w:r>
          </w:p>
        </w:tc>
      </w:tr>
      <w:tr w:rsidR="00C93EA8" w:rsidRPr="00D57259" w14:paraId="464115D7" w14:textId="77777777" w:rsidTr="0098215D">
        <w:tc>
          <w:tcPr>
            <w:tcW w:w="949" w:type="pct"/>
          </w:tcPr>
          <w:p w14:paraId="75428901" w14:textId="77777777" w:rsidR="00C93EA8" w:rsidRPr="00D57259" w:rsidRDefault="00C93EA8" w:rsidP="0098215D">
            <w:pPr>
              <w:pStyle w:val="TableText"/>
            </w:pPr>
            <w:r>
              <w:t>ICB</w:t>
            </w:r>
          </w:p>
        </w:tc>
        <w:tc>
          <w:tcPr>
            <w:tcW w:w="4051" w:type="pct"/>
          </w:tcPr>
          <w:p w14:paraId="148ED2FE" w14:textId="77777777" w:rsidR="00C93EA8" w:rsidRPr="00D57259" w:rsidRDefault="00C93EA8" w:rsidP="0098215D">
            <w:pPr>
              <w:pStyle w:val="TableText"/>
            </w:pPr>
            <w:r w:rsidRPr="00AC0E81">
              <w:t>Insurance Capture Buffer</w:t>
            </w:r>
          </w:p>
        </w:tc>
      </w:tr>
      <w:tr w:rsidR="00C93EA8" w:rsidRPr="00D57259" w14:paraId="41A25640" w14:textId="77777777" w:rsidTr="0098215D">
        <w:tc>
          <w:tcPr>
            <w:tcW w:w="949" w:type="pct"/>
          </w:tcPr>
          <w:p w14:paraId="49EFC274" w14:textId="77777777" w:rsidR="00C93EA8" w:rsidRPr="00D57259" w:rsidRDefault="00C93EA8" w:rsidP="0098215D">
            <w:pPr>
              <w:pStyle w:val="TableText"/>
            </w:pPr>
            <w:r>
              <w:t>ICR</w:t>
            </w:r>
          </w:p>
        </w:tc>
        <w:tc>
          <w:tcPr>
            <w:tcW w:w="4051" w:type="pct"/>
          </w:tcPr>
          <w:p w14:paraId="0E03C4D2" w14:textId="77777777" w:rsidR="00C93EA8" w:rsidRPr="00D57259" w:rsidRDefault="00C93EA8" w:rsidP="0098215D">
            <w:pPr>
              <w:pStyle w:val="TableText"/>
            </w:pPr>
            <w:r w:rsidRPr="00C93EA8">
              <w:t>Int</w:t>
            </w:r>
            <w:r>
              <w:t>egration Control Registration</w:t>
            </w:r>
          </w:p>
        </w:tc>
      </w:tr>
      <w:tr w:rsidR="00C93EA8" w:rsidRPr="004B24FC" w14:paraId="74DA70AD" w14:textId="77777777" w:rsidTr="0098215D">
        <w:tc>
          <w:tcPr>
            <w:tcW w:w="949" w:type="pct"/>
          </w:tcPr>
          <w:p w14:paraId="0BD3A44E" w14:textId="77777777" w:rsidR="00C93EA8" w:rsidRDefault="00C93EA8" w:rsidP="0098215D">
            <w:pPr>
              <w:pStyle w:val="TableText"/>
            </w:pPr>
            <w:r>
              <w:t>IPT</w:t>
            </w:r>
          </w:p>
        </w:tc>
        <w:tc>
          <w:tcPr>
            <w:tcW w:w="4051" w:type="pct"/>
          </w:tcPr>
          <w:p w14:paraId="5152E9A6" w14:textId="77777777" w:rsidR="00C93EA8" w:rsidRPr="004B24FC" w:rsidRDefault="00C93EA8" w:rsidP="0098215D">
            <w:pPr>
              <w:pStyle w:val="TableText"/>
            </w:pPr>
            <w:r w:rsidRPr="00F81A13">
              <w:t>Integrated Project Team</w:t>
            </w:r>
          </w:p>
        </w:tc>
      </w:tr>
      <w:tr w:rsidR="00C01A70" w:rsidRPr="004B24FC" w14:paraId="783E9987" w14:textId="77777777" w:rsidTr="0098215D">
        <w:tc>
          <w:tcPr>
            <w:tcW w:w="949" w:type="pct"/>
          </w:tcPr>
          <w:p w14:paraId="6830709B" w14:textId="1494BE57" w:rsidR="00C01A70" w:rsidRDefault="00C01A70" w:rsidP="0098215D">
            <w:pPr>
              <w:pStyle w:val="TableText"/>
            </w:pPr>
            <w:r>
              <w:t>LAN</w:t>
            </w:r>
          </w:p>
        </w:tc>
        <w:tc>
          <w:tcPr>
            <w:tcW w:w="4051" w:type="pct"/>
          </w:tcPr>
          <w:p w14:paraId="255CE80A" w14:textId="2956D178" w:rsidR="00C01A70" w:rsidRPr="00F81A13" w:rsidRDefault="00C01A70" w:rsidP="0098215D">
            <w:pPr>
              <w:pStyle w:val="TableText"/>
            </w:pPr>
            <w:r>
              <w:t>Local Area Network</w:t>
            </w:r>
          </w:p>
        </w:tc>
      </w:tr>
      <w:tr w:rsidR="00C93EA8" w:rsidRPr="00D57259" w14:paraId="64064ED8" w14:textId="77777777" w:rsidTr="0098215D">
        <w:tc>
          <w:tcPr>
            <w:tcW w:w="949" w:type="pct"/>
          </w:tcPr>
          <w:p w14:paraId="7B2181D9" w14:textId="77777777" w:rsidR="00C93EA8" w:rsidRPr="00D57259" w:rsidRDefault="00C93EA8" w:rsidP="0098215D">
            <w:pPr>
              <w:pStyle w:val="TableText"/>
            </w:pPr>
            <w:r>
              <w:t>MDWS</w:t>
            </w:r>
          </w:p>
        </w:tc>
        <w:tc>
          <w:tcPr>
            <w:tcW w:w="4051" w:type="pct"/>
          </w:tcPr>
          <w:p w14:paraId="4F7F5C57" w14:textId="77777777" w:rsidR="00C93EA8" w:rsidRPr="00D57259" w:rsidRDefault="00C93EA8" w:rsidP="0098215D">
            <w:pPr>
              <w:pStyle w:val="TableText"/>
            </w:pPr>
            <w:r w:rsidRPr="00AC0E81">
              <w:t>Medical Domain Web Services</w:t>
            </w:r>
          </w:p>
        </w:tc>
      </w:tr>
      <w:tr w:rsidR="00C93EA8" w:rsidRPr="00D57259" w14:paraId="70F15734" w14:textId="77777777" w:rsidTr="0098215D">
        <w:tc>
          <w:tcPr>
            <w:tcW w:w="949" w:type="pct"/>
          </w:tcPr>
          <w:p w14:paraId="610B9B1E" w14:textId="77777777" w:rsidR="00C93EA8" w:rsidRPr="00D57259" w:rsidRDefault="00C93EA8" w:rsidP="0098215D">
            <w:pPr>
              <w:pStyle w:val="TableText"/>
            </w:pPr>
            <w:r>
              <w:t>MUMPS</w:t>
            </w:r>
          </w:p>
        </w:tc>
        <w:tc>
          <w:tcPr>
            <w:tcW w:w="4051" w:type="pct"/>
          </w:tcPr>
          <w:p w14:paraId="154AC842" w14:textId="77777777" w:rsidR="00C93EA8" w:rsidRPr="00D57259" w:rsidRDefault="00C93EA8" w:rsidP="0098215D">
            <w:pPr>
              <w:pStyle w:val="TableText"/>
            </w:pPr>
            <w:r w:rsidRPr="00AC0E81">
              <w:t>Massachusetts General Hospital Utility Multi-Programming System</w:t>
            </w:r>
          </w:p>
        </w:tc>
      </w:tr>
      <w:tr w:rsidR="00C93EA8" w:rsidRPr="00D57259" w14:paraId="56944916" w14:textId="77777777" w:rsidTr="0098215D">
        <w:tc>
          <w:tcPr>
            <w:tcW w:w="949" w:type="pct"/>
          </w:tcPr>
          <w:p w14:paraId="75AB4DD0" w14:textId="77777777" w:rsidR="00C93EA8" w:rsidRPr="00D57259" w:rsidRDefault="00C93EA8" w:rsidP="0098215D">
            <w:pPr>
              <w:pStyle w:val="TableText"/>
            </w:pPr>
            <w:r>
              <w:t>OI&amp;T</w:t>
            </w:r>
          </w:p>
        </w:tc>
        <w:tc>
          <w:tcPr>
            <w:tcW w:w="4051" w:type="pct"/>
          </w:tcPr>
          <w:p w14:paraId="47D5225E" w14:textId="77777777" w:rsidR="00C93EA8" w:rsidRPr="00D57259" w:rsidRDefault="00C93EA8" w:rsidP="0098215D">
            <w:pPr>
              <w:pStyle w:val="TableText"/>
            </w:pPr>
            <w:r w:rsidRPr="0010070D">
              <w:t>Office of Information &amp; Technology</w:t>
            </w:r>
          </w:p>
        </w:tc>
      </w:tr>
      <w:tr w:rsidR="00C01A70" w:rsidRPr="00D57259" w14:paraId="67394CFF" w14:textId="77777777" w:rsidTr="0098215D">
        <w:tc>
          <w:tcPr>
            <w:tcW w:w="949" w:type="pct"/>
          </w:tcPr>
          <w:p w14:paraId="0DA794E8" w14:textId="1C4BB804" w:rsidR="00C01A70" w:rsidRDefault="00C01A70" w:rsidP="0098215D">
            <w:pPr>
              <w:pStyle w:val="TableText"/>
            </w:pPr>
            <w:r>
              <w:t>OWNR</w:t>
            </w:r>
          </w:p>
        </w:tc>
        <w:tc>
          <w:tcPr>
            <w:tcW w:w="4051" w:type="pct"/>
          </w:tcPr>
          <w:p w14:paraId="710851DC" w14:textId="1FDF4214" w:rsidR="00C01A70" w:rsidRPr="0010070D" w:rsidRDefault="00C01A70" w:rsidP="0098215D">
            <w:pPr>
              <w:pStyle w:val="TableText"/>
            </w:pPr>
            <w:r>
              <w:t>Owner Requirement</w:t>
            </w:r>
          </w:p>
        </w:tc>
      </w:tr>
      <w:tr w:rsidR="00C93EA8" w:rsidRPr="004B24FC" w14:paraId="10D3931D" w14:textId="77777777" w:rsidTr="0098215D">
        <w:tc>
          <w:tcPr>
            <w:tcW w:w="949" w:type="pct"/>
          </w:tcPr>
          <w:p w14:paraId="11C4C223" w14:textId="77777777" w:rsidR="00C93EA8" w:rsidRDefault="00C93EA8" w:rsidP="0098215D">
            <w:pPr>
              <w:pStyle w:val="TableText"/>
            </w:pPr>
            <w:r>
              <w:t>PI</w:t>
            </w:r>
          </w:p>
        </w:tc>
        <w:tc>
          <w:tcPr>
            <w:tcW w:w="4051" w:type="pct"/>
          </w:tcPr>
          <w:p w14:paraId="445876D5" w14:textId="77777777" w:rsidR="00C93EA8" w:rsidRPr="004B24FC" w:rsidRDefault="00C93EA8" w:rsidP="0098215D">
            <w:pPr>
              <w:pStyle w:val="TableText"/>
            </w:pPr>
            <w:r>
              <w:t>P</w:t>
            </w:r>
            <w:r w:rsidRPr="0062631F">
              <w:t>atient Insurance</w:t>
            </w:r>
          </w:p>
        </w:tc>
      </w:tr>
      <w:tr w:rsidR="00C93EA8" w:rsidRPr="00D57259" w14:paraId="63E3D019" w14:textId="77777777" w:rsidTr="0098215D">
        <w:tc>
          <w:tcPr>
            <w:tcW w:w="949" w:type="pct"/>
          </w:tcPr>
          <w:p w14:paraId="1FBF68D3" w14:textId="77777777" w:rsidR="00C93EA8" w:rsidRPr="00D57259" w:rsidRDefault="00C93EA8" w:rsidP="0098215D">
            <w:pPr>
              <w:pStyle w:val="TableText"/>
            </w:pPr>
            <w:proofErr w:type="spellStart"/>
            <w:r>
              <w:t>PjM</w:t>
            </w:r>
            <w:proofErr w:type="spellEnd"/>
          </w:p>
        </w:tc>
        <w:tc>
          <w:tcPr>
            <w:tcW w:w="4051" w:type="pct"/>
          </w:tcPr>
          <w:p w14:paraId="0D251D5A" w14:textId="77777777" w:rsidR="00C93EA8" w:rsidRPr="00D57259" w:rsidRDefault="00C93EA8" w:rsidP="0098215D">
            <w:pPr>
              <w:pStyle w:val="TableText"/>
            </w:pPr>
            <w:r>
              <w:t>Project Manager</w:t>
            </w:r>
          </w:p>
        </w:tc>
      </w:tr>
      <w:tr w:rsidR="00C93EA8" w:rsidRPr="00D57259" w14:paraId="52C61781" w14:textId="77777777" w:rsidTr="0098215D">
        <w:tc>
          <w:tcPr>
            <w:tcW w:w="949" w:type="pct"/>
          </w:tcPr>
          <w:p w14:paraId="35B33715" w14:textId="77777777" w:rsidR="00C93EA8" w:rsidRPr="00D57259" w:rsidRDefault="00C93EA8" w:rsidP="0098215D">
            <w:pPr>
              <w:pStyle w:val="TableText"/>
            </w:pPr>
            <w:r w:rsidRPr="00D57259">
              <w:lastRenderedPageBreak/>
              <w:t>RPC</w:t>
            </w:r>
          </w:p>
        </w:tc>
        <w:tc>
          <w:tcPr>
            <w:tcW w:w="4051" w:type="pct"/>
          </w:tcPr>
          <w:p w14:paraId="3754FEF7" w14:textId="77777777" w:rsidR="00C93EA8" w:rsidRPr="00D57259" w:rsidRDefault="00C93EA8" w:rsidP="0098215D">
            <w:pPr>
              <w:pStyle w:val="TableText"/>
            </w:pPr>
            <w:r w:rsidRPr="00D57259">
              <w:t>Remote Procedure Call</w:t>
            </w:r>
          </w:p>
        </w:tc>
      </w:tr>
      <w:tr w:rsidR="00C93EA8" w:rsidRPr="00D57259" w14:paraId="562D8CCE" w14:textId="77777777" w:rsidTr="0098215D">
        <w:tc>
          <w:tcPr>
            <w:tcW w:w="949" w:type="pct"/>
          </w:tcPr>
          <w:p w14:paraId="14809E89" w14:textId="77777777" w:rsidR="00C93EA8" w:rsidRPr="00D57259" w:rsidRDefault="00C93EA8" w:rsidP="0098215D">
            <w:pPr>
              <w:pStyle w:val="TableText"/>
            </w:pPr>
            <w:r w:rsidRPr="00D57259">
              <w:t>RSD</w:t>
            </w:r>
          </w:p>
        </w:tc>
        <w:tc>
          <w:tcPr>
            <w:tcW w:w="4051" w:type="pct"/>
          </w:tcPr>
          <w:p w14:paraId="254EAC1D" w14:textId="77777777" w:rsidR="00C93EA8" w:rsidRPr="00D57259" w:rsidRDefault="00C93EA8" w:rsidP="0098215D">
            <w:pPr>
              <w:pStyle w:val="TableText"/>
            </w:pPr>
            <w:r w:rsidRPr="00D57259">
              <w:t>Requirements Specification Document</w:t>
            </w:r>
          </w:p>
        </w:tc>
      </w:tr>
      <w:tr w:rsidR="00C93EA8" w:rsidRPr="00D57259" w14:paraId="28E048A3" w14:textId="77777777" w:rsidTr="0098215D">
        <w:tc>
          <w:tcPr>
            <w:tcW w:w="949" w:type="pct"/>
          </w:tcPr>
          <w:p w14:paraId="2C7FA47D" w14:textId="77777777" w:rsidR="00C93EA8" w:rsidRPr="00D57259" w:rsidRDefault="00C93EA8" w:rsidP="0098215D">
            <w:pPr>
              <w:pStyle w:val="TableText"/>
            </w:pPr>
            <w:r w:rsidRPr="00D57259">
              <w:t>RTM</w:t>
            </w:r>
          </w:p>
        </w:tc>
        <w:tc>
          <w:tcPr>
            <w:tcW w:w="4051" w:type="pct"/>
          </w:tcPr>
          <w:p w14:paraId="37D6073C" w14:textId="77777777" w:rsidR="00C93EA8" w:rsidRPr="00D57259" w:rsidRDefault="00C93EA8" w:rsidP="0098215D">
            <w:pPr>
              <w:pStyle w:val="TableText"/>
            </w:pPr>
            <w:r w:rsidRPr="00D57259">
              <w:t>Requirements Traceability Matrix</w:t>
            </w:r>
          </w:p>
        </w:tc>
      </w:tr>
      <w:tr w:rsidR="00C93EA8" w:rsidRPr="00D57259" w14:paraId="6786CA6C" w14:textId="77777777" w:rsidTr="0098215D">
        <w:tc>
          <w:tcPr>
            <w:tcW w:w="949" w:type="pct"/>
          </w:tcPr>
          <w:p w14:paraId="3F4F65C3" w14:textId="77777777" w:rsidR="00C93EA8" w:rsidRPr="00D57259" w:rsidRDefault="00C93EA8" w:rsidP="0098215D">
            <w:pPr>
              <w:pStyle w:val="TableText"/>
            </w:pPr>
            <w:r w:rsidRPr="00D57259">
              <w:t>SDD</w:t>
            </w:r>
          </w:p>
        </w:tc>
        <w:tc>
          <w:tcPr>
            <w:tcW w:w="4051" w:type="pct"/>
          </w:tcPr>
          <w:p w14:paraId="63FFCDCB" w14:textId="77777777" w:rsidR="00C93EA8" w:rsidRPr="00D57259" w:rsidRDefault="00C93EA8" w:rsidP="0098215D">
            <w:pPr>
              <w:pStyle w:val="TableText"/>
            </w:pPr>
            <w:r w:rsidRPr="00D57259">
              <w:t>System Design Document</w:t>
            </w:r>
          </w:p>
        </w:tc>
      </w:tr>
      <w:tr w:rsidR="00C93EA8" w:rsidRPr="001E57E3" w14:paraId="476FA491" w14:textId="77777777" w:rsidTr="0098215D">
        <w:tc>
          <w:tcPr>
            <w:tcW w:w="949" w:type="pct"/>
          </w:tcPr>
          <w:p w14:paraId="39107DBB" w14:textId="77777777" w:rsidR="00C93EA8" w:rsidRPr="001E57E3" w:rsidRDefault="00C93EA8" w:rsidP="0098215D">
            <w:pPr>
              <w:pStyle w:val="TableText"/>
            </w:pPr>
            <w:r w:rsidRPr="001E57E3">
              <w:t>SOA</w:t>
            </w:r>
          </w:p>
        </w:tc>
        <w:tc>
          <w:tcPr>
            <w:tcW w:w="4051" w:type="pct"/>
          </w:tcPr>
          <w:p w14:paraId="48B4495F" w14:textId="77777777" w:rsidR="00C93EA8" w:rsidRPr="001E57E3" w:rsidRDefault="00C93EA8" w:rsidP="0098215D">
            <w:pPr>
              <w:pStyle w:val="TableText"/>
            </w:pPr>
            <w:r w:rsidRPr="001E57E3">
              <w:t>Service Oriented Architecture</w:t>
            </w:r>
          </w:p>
        </w:tc>
      </w:tr>
      <w:tr w:rsidR="00C93EA8" w:rsidRPr="00D57259" w14:paraId="45921D4C" w14:textId="77777777" w:rsidTr="0098215D">
        <w:tc>
          <w:tcPr>
            <w:tcW w:w="949" w:type="pct"/>
          </w:tcPr>
          <w:p w14:paraId="21092D76" w14:textId="77777777" w:rsidR="00C93EA8" w:rsidRPr="00D57259" w:rsidRDefault="00C93EA8" w:rsidP="0098215D">
            <w:pPr>
              <w:pStyle w:val="TableText"/>
            </w:pPr>
            <w:r>
              <w:t>SSN</w:t>
            </w:r>
          </w:p>
        </w:tc>
        <w:tc>
          <w:tcPr>
            <w:tcW w:w="4051" w:type="pct"/>
          </w:tcPr>
          <w:p w14:paraId="7821D916" w14:textId="77777777" w:rsidR="00C93EA8" w:rsidRPr="00D57259" w:rsidRDefault="00C93EA8" w:rsidP="0098215D">
            <w:pPr>
              <w:pStyle w:val="TableText"/>
            </w:pPr>
            <w:r w:rsidRPr="00AC0E81">
              <w:t>Social Security Number</w:t>
            </w:r>
          </w:p>
        </w:tc>
      </w:tr>
      <w:tr w:rsidR="00C01A70" w:rsidRPr="00D57259" w14:paraId="2353FDDA" w14:textId="77777777" w:rsidTr="0098215D">
        <w:tc>
          <w:tcPr>
            <w:tcW w:w="949" w:type="pct"/>
          </w:tcPr>
          <w:p w14:paraId="670DD6DE" w14:textId="683E65F1" w:rsidR="00C01A70" w:rsidRDefault="00C01A70" w:rsidP="0098215D">
            <w:pPr>
              <w:pStyle w:val="TableText"/>
            </w:pPr>
            <w:r>
              <w:t>TRM</w:t>
            </w:r>
          </w:p>
        </w:tc>
        <w:tc>
          <w:tcPr>
            <w:tcW w:w="4051" w:type="pct"/>
          </w:tcPr>
          <w:p w14:paraId="18F8FECF" w14:textId="3CD9AEE9" w:rsidR="00C01A70" w:rsidRPr="00AC0E81" w:rsidRDefault="00C01A70" w:rsidP="0098215D">
            <w:pPr>
              <w:pStyle w:val="TableText"/>
            </w:pPr>
            <w:r>
              <w:t>Technical Reference Model</w:t>
            </w:r>
          </w:p>
        </w:tc>
      </w:tr>
      <w:tr w:rsidR="00C93EA8" w:rsidRPr="004B24FC" w14:paraId="52F310EC" w14:textId="77777777" w:rsidTr="0098215D">
        <w:tc>
          <w:tcPr>
            <w:tcW w:w="949" w:type="pct"/>
          </w:tcPr>
          <w:p w14:paraId="117AD3A4" w14:textId="77777777" w:rsidR="00C93EA8" w:rsidRDefault="00C93EA8" w:rsidP="0098215D">
            <w:pPr>
              <w:pStyle w:val="TableText"/>
            </w:pPr>
            <w:r>
              <w:t>TSPR</w:t>
            </w:r>
          </w:p>
        </w:tc>
        <w:tc>
          <w:tcPr>
            <w:tcW w:w="4051" w:type="pct"/>
          </w:tcPr>
          <w:p w14:paraId="3015E4B0" w14:textId="77777777" w:rsidR="00C93EA8" w:rsidRPr="004B24FC" w:rsidRDefault="00C93EA8" w:rsidP="0098215D">
            <w:pPr>
              <w:pStyle w:val="TableText"/>
            </w:pPr>
            <w:r w:rsidRPr="0062631F">
              <w:t>Technical Services Project Repository</w:t>
            </w:r>
          </w:p>
        </w:tc>
      </w:tr>
      <w:tr w:rsidR="00C93EA8" w:rsidRPr="00D57259" w14:paraId="113A2102" w14:textId="77777777" w:rsidTr="0098215D">
        <w:tc>
          <w:tcPr>
            <w:tcW w:w="949" w:type="pct"/>
          </w:tcPr>
          <w:p w14:paraId="51DD1788" w14:textId="77777777" w:rsidR="00C93EA8" w:rsidRPr="00D57259" w:rsidRDefault="00C93EA8" w:rsidP="0098215D">
            <w:pPr>
              <w:pStyle w:val="TableText"/>
            </w:pPr>
            <w:r w:rsidRPr="00D57259">
              <w:t>VA</w:t>
            </w:r>
          </w:p>
        </w:tc>
        <w:tc>
          <w:tcPr>
            <w:tcW w:w="4051" w:type="pct"/>
          </w:tcPr>
          <w:p w14:paraId="29DCA888" w14:textId="77777777" w:rsidR="00C93EA8" w:rsidRPr="00D57259" w:rsidRDefault="00C93EA8" w:rsidP="0098215D">
            <w:pPr>
              <w:pStyle w:val="TableText"/>
            </w:pPr>
            <w:r w:rsidRPr="00D57259">
              <w:t>Department of Veterans Affairs</w:t>
            </w:r>
          </w:p>
        </w:tc>
      </w:tr>
      <w:tr w:rsidR="00C93EA8" w:rsidRPr="00D57259" w14:paraId="2E8B972B" w14:textId="77777777" w:rsidTr="0098215D">
        <w:tc>
          <w:tcPr>
            <w:tcW w:w="949" w:type="pct"/>
          </w:tcPr>
          <w:p w14:paraId="7E10F4A8" w14:textId="77777777" w:rsidR="00C93EA8" w:rsidRPr="00D57259" w:rsidRDefault="00C93EA8" w:rsidP="0098215D">
            <w:pPr>
              <w:pStyle w:val="TableText"/>
            </w:pPr>
            <w:r w:rsidRPr="00D57259">
              <w:t>VAMC</w:t>
            </w:r>
          </w:p>
        </w:tc>
        <w:tc>
          <w:tcPr>
            <w:tcW w:w="4051" w:type="pct"/>
          </w:tcPr>
          <w:p w14:paraId="6B86D44E" w14:textId="77777777" w:rsidR="00C93EA8" w:rsidRPr="00D57259" w:rsidRDefault="00C93EA8" w:rsidP="0098215D">
            <w:pPr>
              <w:pStyle w:val="TableText"/>
            </w:pPr>
            <w:r w:rsidRPr="00D57259">
              <w:t>VA Medical Center</w:t>
            </w:r>
          </w:p>
        </w:tc>
      </w:tr>
      <w:tr w:rsidR="00C93EA8" w:rsidRPr="00D57259" w14:paraId="0B1D2CB5" w14:textId="77777777" w:rsidTr="0098215D">
        <w:tc>
          <w:tcPr>
            <w:tcW w:w="949" w:type="pct"/>
          </w:tcPr>
          <w:p w14:paraId="3C331693" w14:textId="77777777" w:rsidR="00C93EA8" w:rsidRPr="00D57259" w:rsidRDefault="00C93EA8" w:rsidP="0098215D">
            <w:pPr>
              <w:pStyle w:val="TableText"/>
            </w:pPr>
            <w:r w:rsidRPr="00D57259">
              <w:t>VHA</w:t>
            </w:r>
          </w:p>
        </w:tc>
        <w:tc>
          <w:tcPr>
            <w:tcW w:w="4051" w:type="pct"/>
          </w:tcPr>
          <w:p w14:paraId="0EF5E9F6" w14:textId="77777777" w:rsidR="00C93EA8" w:rsidRPr="00D57259" w:rsidRDefault="00C93EA8" w:rsidP="0098215D">
            <w:pPr>
              <w:pStyle w:val="TableText"/>
            </w:pPr>
            <w:r w:rsidRPr="00D57259">
              <w:t>Veterans Health Administration</w:t>
            </w:r>
          </w:p>
        </w:tc>
      </w:tr>
      <w:tr w:rsidR="00C93EA8" w:rsidRPr="00D57259" w14:paraId="4E79D028" w14:textId="77777777" w:rsidTr="0098215D">
        <w:tc>
          <w:tcPr>
            <w:tcW w:w="949" w:type="pct"/>
          </w:tcPr>
          <w:p w14:paraId="7948C0EA" w14:textId="77777777" w:rsidR="00C93EA8" w:rsidRPr="00D57259" w:rsidRDefault="00C93EA8" w:rsidP="0098215D">
            <w:pPr>
              <w:pStyle w:val="TableText"/>
            </w:pPr>
            <w:proofErr w:type="spellStart"/>
            <w:r w:rsidRPr="00D57259">
              <w:t>VistA</w:t>
            </w:r>
            <w:proofErr w:type="spellEnd"/>
          </w:p>
        </w:tc>
        <w:tc>
          <w:tcPr>
            <w:tcW w:w="4051" w:type="pct"/>
          </w:tcPr>
          <w:p w14:paraId="771DD4CE" w14:textId="77777777" w:rsidR="00C93EA8" w:rsidRPr="00D57259" w:rsidRDefault="00C93EA8" w:rsidP="0098215D">
            <w:pPr>
              <w:pStyle w:val="TableText"/>
            </w:pPr>
            <w:r w:rsidRPr="00D57259">
              <w:t>Veterans Health Information Systems and Technology Architecture</w:t>
            </w:r>
          </w:p>
        </w:tc>
      </w:tr>
    </w:tbl>
    <w:p w14:paraId="70593C25" w14:textId="77777777" w:rsidR="0074575B" w:rsidRDefault="0074575B">
      <w:pPr>
        <w:rPr>
          <w:rFonts w:ascii="Arial" w:hAnsi="Arial"/>
          <w:b/>
          <w:sz w:val="32"/>
        </w:rPr>
      </w:pPr>
      <w:r>
        <w:br w:type="page"/>
      </w:r>
    </w:p>
    <w:p w14:paraId="70593C26" w14:textId="77777777" w:rsidR="00912533" w:rsidRDefault="0074575B" w:rsidP="0074575B">
      <w:pPr>
        <w:pStyle w:val="Heading1"/>
        <w:numPr>
          <w:ilvl w:val="0"/>
          <w:numId w:val="0"/>
        </w:numPr>
        <w:ind w:left="720" w:hanging="720"/>
      </w:pPr>
      <w:bookmarkStart w:id="336" w:name="_Toc442889614"/>
      <w:r>
        <w:lastRenderedPageBreak/>
        <w:t xml:space="preserve">Attachment C – </w:t>
      </w:r>
      <w:r w:rsidR="00912533" w:rsidRPr="00912533">
        <w:t>Additional Information</w:t>
      </w:r>
      <w:bookmarkEnd w:id="335"/>
      <w:bookmarkEnd w:id="336"/>
      <w:r w:rsidR="00912533" w:rsidRPr="00912533">
        <w:t xml:space="preserve"> </w:t>
      </w:r>
    </w:p>
    <w:p w14:paraId="70593C27" w14:textId="77777777" w:rsidR="00C272A7" w:rsidRPr="00135A4F" w:rsidRDefault="00C272A7" w:rsidP="00C272A7">
      <w:pPr>
        <w:pStyle w:val="BodyText"/>
      </w:pPr>
      <w:r>
        <w:t>This section and its sub-sections are to be determined. Blank sections have been kept for version control.</w:t>
      </w:r>
    </w:p>
    <w:p w14:paraId="70593C28" w14:textId="77777777" w:rsidR="0052400B" w:rsidRDefault="0052400B" w:rsidP="00AF516A">
      <w:pPr>
        <w:pStyle w:val="Heading2"/>
        <w:numPr>
          <w:ilvl w:val="0"/>
          <w:numId w:val="0"/>
        </w:numPr>
        <w:ind w:left="576" w:hanging="576"/>
      </w:pPr>
      <w:bookmarkStart w:id="337" w:name="_Toc381778335"/>
      <w:bookmarkStart w:id="338" w:name="_Toc442889615"/>
      <w:bookmarkStart w:id="339" w:name="_Toc381778493"/>
      <w:r w:rsidRPr="00243D84">
        <w:t>A.1</w:t>
      </w:r>
      <w:r>
        <w:t xml:space="preserve"> </w:t>
      </w:r>
      <w:r w:rsidR="00612D0A" w:rsidRPr="00210591">
        <w:t>Identification</w:t>
      </w:r>
      <w:bookmarkEnd w:id="337"/>
      <w:r w:rsidR="00612D0A">
        <w:t xml:space="preserve"> of </w:t>
      </w:r>
      <w:r w:rsidR="00B46164">
        <w:t>Technology</w:t>
      </w:r>
      <w:r w:rsidR="00612D0A">
        <w:t xml:space="preserve"> and Standards</w:t>
      </w:r>
      <w:bookmarkStart w:id="340" w:name="_Toc381778337"/>
      <w:bookmarkEnd w:id="338"/>
    </w:p>
    <w:p w14:paraId="70593C29" w14:textId="77777777" w:rsidR="0052400B" w:rsidRDefault="0052400B" w:rsidP="00AF516A">
      <w:pPr>
        <w:pStyle w:val="Heading2"/>
        <w:numPr>
          <w:ilvl w:val="0"/>
          <w:numId w:val="0"/>
        </w:numPr>
        <w:ind w:left="576" w:hanging="576"/>
      </w:pPr>
      <w:bookmarkStart w:id="341" w:name="_Toc442889616"/>
      <w:r>
        <w:t xml:space="preserve">A.2 </w:t>
      </w:r>
      <w:r w:rsidR="00E459BA" w:rsidRPr="000C00A4">
        <w:t>Constraining Policies, Directives and Procedures</w:t>
      </w:r>
      <w:bookmarkEnd w:id="340"/>
      <w:bookmarkEnd w:id="341"/>
    </w:p>
    <w:p w14:paraId="70593C2A" w14:textId="38335392" w:rsidR="00912533" w:rsidRDefault="0052400B" w:rsidP="00AF516A">
      <w:pPr>
        <w:pStyle w:val="Heading2"/>
        <w:numPr>
          <w:ilvl w:val="0"/>
          <w:numId w:val="0"/>
        </w:numPr>
        <w:ind w:left="576" w:hanging="576"/>
      </w:pPr>
      <w:bookmarkStart w:id="342" w:name="_Toc442889617"/>
      <w:r>
        <w:t xml:space="preserve">A.3 </w:t>
      </w:r>
      <w:bookmarkEnd w:id="339"/>
      <w:r w:rsidR="006A19B0">
        <w:t>RTM</w:t>
      </w:r>
      <w:bookmarkEnd w:id="342"/>
    </w:p>
    <w:p w14:paraId="70593C2B" w14:textId="77777777" w:rsidR="006773F9" w:rsidRDefault="00097226" w:rsidP="00097226">
      <w:pPr>
        <w:pStyle w:val="BodyText"/>
      </w:pPr>
      <w:r>
        <w:t xml:space="preserve">The </w:t>
      </w:r>
      <w:r w:rsidR="00941A79">
        <w:t>Copays on Hold – Medicare/No Insurance</w:t>
      </w:r>
      <w:r>
        <w:t xml:space="preserve"> RTM is available via TSPR here: </w:t>
      </w:r>
    </w:p>
    <w:p w14:paraId="70593C2C" w14:textId="0C651147" w:rsidR="008B7445" w:rsidRDefault="005E723B" w:rsidP="00097226">
      <w:pPr>
        <w:pStyle w:val="BodyText"/>
      </w:pPr>
      <w:hyperlink r:id="rId29" w:history="1">
        <w:r w:rsidR="00BA6652">
          <w:rPr>
            <w:rStyle w:val="Hyperlink"/>
          </w:rPr>
          <w:t>http:/xxxxxxxxxxxxxxxxx/warboard/anotebk.asp?proj=1785&amp;Type=Active</w:t>
        </w:r>
      </w:hyperlink>
      <w:bookmarkStart w:id="343" w:name="_GoBack"/>
      <w:bookmarkEnd w:id="343"/>
      <w:r w:rsidR="00B43A6F">
        <w:t xml:space="preserve"> </w:t>
      </w:r>
    </w:p>
    <w:p w14:paraId="70593C2D" w14:textId="77777777" w:rsidR="00F400DF" w:rsidRDefault="00F400DF" w:rsidP="00097226">
      <w:pPr>
        <w:pStyle w:val="BodyText"/>
      </w:pPr>
      <w:r>
        <w:t>Until the R</w:t>
      </w:r>
      <w:r w:rsidR="001E29A1">
        <w:t>TM</w:t>
      </w:r>
      <w:r>
        <w:t xml:space="preserve"> is approved and posted to TSPR, it will be made available upon request from the project team.</w:t>
      </w:r>
    </w:p>
    <w:p w14:paraId="70593C2E" w14:textId="77777777" w:rsidR="0052400B" w:rsidRDefault="0052400B" w:rsidP="00AF516A">
      <w:pPr>
        <w:pStyle w:val="Heading2"/>
        <w:numPr>
          <w:ilvl w:val="0"/>
          <w:numId w:val="0"/>
        </w:numPr>
        <w:ind w:left="576" w:hanging="576"/>
      </w:pPr>
      <w:bookmarkStart w:id="344" w:name="_Toc381778494"/>
      <w:bookmarkStart w:id="345" w:name="_Toc442889618"/>
      <w:r>
        <w:t xml:space="preserve">A.4 </w:t>
      </w:r>
      <w:r w:rsidR="00912533">
        <w:t>Packaging and Installation</w:t>
      </w:r>
      <w:bookmarkStart w:id="346" w:name="_Toc381778495"/>
      <w:bookmarkEnd w:id="344"/>
      <w:bookmarkEnd w:id="345"/>
    </w:p>
    <w:p w14:paraId="70593C2F" w14:textId="77777777" w:rsidR="00912533" w:rsidRDefault="0052400B" w:rsidP="00AF516A">
      <w:pPr>
        <w:pStyle w:val="Heading2"/>
        <w:numPr>
          <w:ilvl w:val="0"/>
          <w:numId w:val="0"/>
        </w:numPr>
        <w:ind w:left="576" w:hanging="576"/>
      </w:pPr>
      <w:bookmarkStart w:id="347" w:name="_Toc442889619"/>
      <w:r>
        <w:t xml:space="preserve">A.5 </w:t>
      </w:r>
      <w:r w:rsidR="00912533">
        <w:t>Design Metrics</w:t>
      </w:r>
      <w:bookmarkEnd w:id="346"/>
      <w:bookmarkEnd w:id="347"/>
    </w:p>
    <w:p w14:paraId="70593C30" w14:textId="77777777" w:rsidR="00F41862" w:rsidRDefault="00F41862" w:rsidP="00F542EF">
      <w:pPr>
        <w:pStyle w:val="InstructionalBullet1"/>
        <w:numPr>
          <w:ilvl w:val="0"/>
          <w:numId w:val="0"/>
        </w:numPr>
        <w:rPr>
          <w:sz w:val="28"/>
          <w:szCs w:val="32"/>
        </w:rPr>
      </w:pPr>
      <w:r>
        <w:br w:type="page"/>
      </w:r>
    </w:p>
    <w:p w14:paraId="70593C31" w14:textId="77777777" w:rsidR="00A179B2" w:rsidRDefault="00A179B2" w:rsidP="00A179B2">
      <w:pPr>
        <w:pStyle w:val="Heading1"/>
        <w:numPr>
          <w:ilvl w:val="0"/>
          <w:numId w:val="0"/>
        </w:numPr>
        <w:ind w:left="720" w:hanging="720"/>
      </w:pPr>
      <w:bookmarkStart w:id="348" w:name="_Toc442889620"/>
      <w:r>
        <w:lastRenderedPageBreak/>
        <w:t>Attachment D – Change Log</w:t>
      </w:r>
      <w:bookmarkEnd w:id="348"/>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50"/>
        <w:gridCol w:w="3648"/>
        <w:gridCol w:w="2304"/>
        <w:gridCol w:w="2574"/>
      </w:tblGrid>
      <w:tr w:rsidR="00C307E8" w:rsidRPr="005068FD" w14:paraId="70593C36" w14:textId="77777777" w:rsidTr="004539D1">
        <w:trPr>
          <w:cantSplit/>
          <w:tblHeader/>
        </w:trPr>
        <w:tc>
          <w:tcPr>
            <w:tcW w:w="548" w:type="pct"/>
            <w:shd w:val="clear" w:color="auto" w:fill="F2F2F2"/>
          </w:tcPr>
          <w:p w14:paraId="70593C32" w14:textId="77777777" w:rsidR="00C307E8" w:rsidRPr="004539D1" w:rsidRDefault="00C307E8" w:rsidP="004539D1">
            <w:pPr>
              <w:pStyle w:val="TableHeading"/>
            </w:pPr>
            <w:r w:rsidRPr="004539D1">
              <w:t>Version</w:t>
            </w:r>
          </w:p>
        </w:tc>
        <w:tc>
          <w:tcPr>
            <w:tcW w:w="1905" w:type="pct"/>
            <w:shd w:val="clear" w:color="auto" w:fill="F2F2F2"/>
          </w:tcPr>
          <w:p w14:paraId="70593C33" w14:textId="77777777" w:rsidR="00C307E8" w:rsidRPr="004539D1" w:rsidRDefault="00C307E8" w:rsidP="004539D1">
            <w:pPr>
              <w:pStyle w:val="TableHeading"/>
            </w:pPr>
            <w:r w:rsidRPr="004539D1">
              <w:t>Change</w:t>
            </w:r>
          </w:p>
        </w:tc>
        <w:tc>
          <w:tcPr>
            <w:tcW w:w="1203" w:type="pct"/>
            <w:shd w:val="clear" w:color="auto" w:fill="F2F2F2"/>
          </w:tcPr>
          <w:p w14:paraId="70593C34" w14:textId="77777777" w:rsidR="00C307E8" w:rsidRPr="004539D1" w:rsidRDefault="00C307E8" w:rsidP="004539D1">
            <w:pPr>
              <w:pStyle w:val="TableHeading"/>
            </w:pPr>
            <w:r w:rsidRPr="004539D1">
              <w:t>Notes</w:t>
            </w:r>
          </w:p>
        </w:tc>
        <w:tc>
          <w:tcPr>
            <w:tcW w:w="1344" w:type="pct"/>
            <w:shd w:val="clear" w:color="auto" w:fill="F2F2F2"/>
          </w:tcPr>
          <w:p w14:paraId="70593C35" w14:textId="77777777" w:rsidR="00C307E8" w:rsidRPr="004539D1" w:rsidRDefault="00C307E8" w:rsidP="004539D1">
            <w:pPr>
              <w:pStyle w:val="TableHeading"/>
            </w:pPr>
            <w:r w:rsidRPr="004539D1">
              <w:t>Status/Resolution</w:t>
            </w:r>
          </w:p>
        </w:tc>
      </w:tr>
      <w:tr w:rsidR="00C307E8" w14:paraId="70593C3B" w14:textId="77777777" w:rsidTr="004539D1">
        <w:trPr>
          <w:cantSplit/>
        </w:trPr>
        <w:tc>
          <w:tcPr>
            <w:tcW w:w="548" w:type="pct"/>
          </w:tcPr>
          <w:p w14:paraId="70593C37" w14:textId="77777777" w:rsidR="00C307E8" w:rsidRDefault="00C307E8" w:rsidP="004539D1">
            <w:pPr>
              <w:pStyle w:val="TableText"/>
            </w:pPr>
            <w:r>
              <w:t>0.0</w:t>
            </w:r>
            <w:r w:rsidR="006A76EF">
              <w:t>2</w:t>
            </w:r>
          </w:p>
        </w:tc>
        <w:tc>
          <w:tcPr>
            <w:tcW w:w="1905" w:type="pct"/>
          </w:tcPr>
          <w:p w14:paraId="70593C38" w14:textId="77777777" w:rsidR="00C307E8" w:rsidRDefault="00A211B8" w:rsidP="004539D1">
            <w:pPr>
              <w:pStyle w:val="TableText"/>
            </w:pPr>
            <w:r>
              <w:t>Replace embedded diagrams with links to master/latest file location (TSPR) globally</w:t>
            </w:r>
          </w:p>
        </w:tc>
        <w:tc>
          <w:tcPr>
            <w:tcW w:w="1203" w:type="pct"/>
          </w:tcPr>
          <w:p w14:paraId="70593C39" w14:textId="77777777" w:rsidR="00C307E8" w:rsidRDefault="00A211B8" w:rsidP="004539D1">
            <w:pPr>
              <w:pStyle w:val="TableText"/>
            </w:pPr>
            <w:r>
              <w:t>Avoids blurriness and/or version control issues</w:t>
            </w:r>
          </w:p>
        </w:tc>
        <w:tc>
          <w:tcPr>
            <w:tcW w:w="1344" w:type="pct"/>
          </w:tcPr>
          <w:p w14:paraId="70593C3A" w14:textId="77777777" w:rsidR="00C307E8" w:rsidRDefault="00A211B8" w:rsidP="00247512">
            <w:pPr>
              <w:pStyle w:val="TableText"/>
            </w:pPr>
            <w:r>
              <w:t>Completed in v0.0</w:t>
            </w:r>
            <w:r w:rsidR="00247512">
              <w:t>2</w:t>
            </w:r>
            <w:r>
              <w:t xml:space="preserve"> tracked changes returned to vendor</w:t>
            </w:r>
          </w:p>
        </w:tc>
      </w:tr>
      <w:tr w:rsidR="004539D1" w14:paraId="70593C40" w14:textId="77777777" w:rsidTr="004539D1">
        <w:trPr>
          <w:cantSplit/>
        </w:trPr>
        <w:tc>
          <w:tcPr>
            <w:tcW w:w="548" w:type="pct"/>
          </w:tcPr>
          <w:p w14:paraId="70593C3C" w14:textId="77777777" w:rsidR="004539D1" w:rsidRDefault="004539D1" w:rsidP="004539D1">
            <w:pPr>
              <w:pStyle w:val="TableText"/>
            </w:pPr>
            <w:r w:rsidRPr="00054A6B">
              <w:t>0.0</w:t>
            </w:r>
            <w:r w:rsidR="006A76EF">
              <w:t>2</w:t>
            </w:r>
          </w:p>
        </w:tc>
        <w:tc>
          <w:tcPr>
            <w:tcW w:w="1905" w:type="pct"/>
          </w:tcPr>
          <w:p w14:paraId="70593C3D" w14:textId="77777777" w:rsidR="004539D1" w:rsidRDefault="004539D1" w:rsidP="004539D1">
            <w:pPr>
              <w:pStyle w:val="TableText"/>
            </w:pPr>
            <w:r>
              <w:t>Update acronyms globally</w:t>
            </w:r>
          </w:p>
        </w:tc>
        <w:tc>
          <w:tcPr>
            <w:tcW w:w="1203" w:type="pct"/>
          </w:tcPr>
          <w:p w14:paraId="70593C3E" w14:textId="77777777" w:rsidR="004539D1" w:rsidRDefault="004539D1" w:rsidP="004539D1">
            <w:pPr>
              <w:pStyle w:val="TableText"/>
            </w:pPr>
          </w:p>
        </w:tc>
        <w:tc>
          <w:tcPr>
            <w:tcW w:w="1344" w:type="pct"/>
          </w:tcPr>
          <w:p w14:paraId="70593C3F" w14:textId="77777777" w:rsidR="004539D1" w:rsidRDefault="004539D1" w:rsidP="004539D1">
            <w:pPr>
              <w:pStyle w:val="TableText"/>
            </w:pPr>
          </w:p>
        </w:tc>
      </w:tr>
      <w:tr w:rsidR="004539D1" w14:paraId="70593C45" w14:textId="77777777" w:rsidTr="004539D1">
        <w:trPr>
          <w:cantSplit/>
        </w:trPr>
        <w:tc>
          <w:tcPr>
            <w:tcW w:w="548" w:type="pct"/>
          </w:tcPr>
          <w:p w14:paraId="70593C41" w14:textId="77777777" w:rsidR="004539D1" w:rsidRDefault="004539D1" w:rsidP="004539D1">
            <w:pPr>
              <w:pStyle w:val="TableText"/>
            </w:pPr>
            <w:r w:rsidRPr="00054A6B">
              <w:t>0.0</w:t>
            </w:r>
            <w:r w:rsidR="006A76EF">
              <w:t>2</w:t>
            </w:r>
          </w:p>
        </w:tc>
        <w:tc>
          <w:tcPr>
            <w:tcW w:w="1905" w:type="pct"/>
          </w:tcPr>
          <w:p w14:paraId="70593C42" w14:textId="77777777" w:rsidR="004539D1" w:rsidRDefault="004539D1" w:rsidP="004539D1">
            <w:pPr>
              <w:pStyle w:val="TableText"/>
            </w:pPr>
            <w:r>
              <w:t>Section 1.2: updated primary users</w:t>
            </w:r>
          </w:p>
        </w:tc>
        <w:tc>
          <w:tcPr>
            <w:tcW w:w="1203" w:type="pct"/>
          </w:tcPr>
          <w:p w14:paraId="70593C43" w14:textId="77777777" w:rsidR="004539D1" w:rsidRDefault="004539D1" w:rsidP="004539D1">
            <w:pPr>
              <w:pStyle w:val="TableText"/>
            </w:pPr>
          </w:p>
        </w:tc>
        <w:tc>
          <w:tcPr>
            <w:tcW w:w="1344" w:type="pct"/>
          </w:tcPr>
          <w:p w14:paraId="70593C44" w14:textId="77777777" w:rsidR="004539D1" w:rsidRDefault="004539D1" w:rsidP="004539D1">
            <w:pPr>
              <w:pStyle w:val="TableText"/>
            </w:pPr>
          </w:p>
        </w:tc>
      </w:tr>
      <w:tr w:rsidR="004539D1" w14:paraId="70593C4A" w14:textId="77777777" w:rsidTr="004539D1">
        <w:trPr>
          <w:cantSplit/>
        </w:trPr>
        <w:tc>
          <w:tcPr>
            <w:tcW w:w="548" w:type="pct"/>
          </w:tcPr>
          <w:p w14:paraId="70593C46" w14:textId="77777777" w:rsidR="004539D1" w:rsidRDefault="004539D1" w:rsidP="004539D1">
            <w:pPr>
              <w:pStyle w:val="TableText"/>
            </w:pPr>
            <w:r w:rsidRPr="00054A6B">
              <w:t>0.0</w:t>
            </w:r>
            <w:r w:rsidR="006A76EF">
              <w:t>2</w:t>
            </w:r>
          </w:p>
        </w:tc>
        <w:tc>
          <w:tcPr>
            <w:tcW w:w="1905" w:type="pct"/>
          </w:tcPr>
          <w:p w14:paraId="70593C47" w14:textId="77777777" w:rsidR="004539D1" w:rsidRDefault="004539D1" w:rsidP="004539D1">
            <w:pPr>
              <w:pStyle w:val="TableText"/>
            </w:pPr>
            <w:r>
              <w:t>Section 2.2: “To remedy…specific patient.”</w:t>
            </w:r>
          </w:p>
        </w:tc>
        <w:tc>
          <w:tcPr>
            <w:tcW w:w="1203" w:type="pct"/>
          </w:tcPr>
          <w:p w14:paraId="70593C48" w14:textId="77777777" w:rsidR="004539D1" w:rsidRDefault="004539D1" w:rsidP="004539D1">
            <w:pPr>
              <w:pStyle w:val="TableText"/>
            </w:pPr>
            <w:r>
              <w:t>Update language accordingly</w:t>
            </w:r>
          </w:p>
        </w:tc>
        <w:tc>
          <w:tcPr>
            <w:tcW w:w="1344" w:type="pct"/>
          </w:tcPr>
          <w:p w14:paraId="70593C49" w14:textId="77777777" w:rsidR="004539D1" w:rsidRDefault="004539D1" w:rsidP="004539D1">
            <w:pPr>
              <w:pStyle w:val="TableText"/>
            </w:pPr>
          </w:p>
        </w:tc>
      </w:tr>
      <w:tr w:rsidR="004539D1" w14:paraId="70593C4F" w14:textId="77777777" w:rsidTr="004539D1">
        <w:trPr>
          <w:cantSplit/>
        </w:trPr>
        <w:tc>
          <w:tcPr>
            <w:tcW w:w="548" w:type="pct"/>
          </w:tcPr>
          <w:p w14:paraId="70593C4B" w14:textId="77777777" w:rsidR="004539D1" w:rsidRDefault="004539D1" w:rsidP="004539D1">
            <w:pPr>
              <w:pStyle w:val="TableText"/>
            </w:pPr>
            <w:r w:rsidRPr="00054A6B">
              <w:t>0.0</w:t>
            </w:r>
            <w:r w:rsidR="006A76EF">
              <w:t>2</w:t>
            </w:r>
          </w:p>
        </w:tc>
        <w:tc>
          <w:tcPr>
            <w:tcW w:w="1905" w:type="pct"/>
          </w:tcPr>
          <w:p w14:paraId="70593C4C" w14:textId="77777777" w:rsidR="004539D1" w:rsidRDefault="004539D1" w:rsidP="004539D1">
            <w:pPr>
              <w:pStyle w:val="TableText"/>
            </w:pPr>
            <w:r>
              <w:t>Section 2.2 (previously 3.1): address current state (CSWA) comments</w:t>
            </w:r>
          </w:p>
        </w:tc>
        <w:tc>
          <w:tcPr>
            <w:tcW w:w="1203" w:type="pct"/>
          </w:tcPr>
          <w:p w14:paraId="70593C4D" w14:textId="77777777" w:rsidR="004539D1" w:rsidRDefault="004539D1" w:rsidP="004539D1">
            <w:pPr>
              <w:pStyle w:val="TableText"/>
            </w:pPr>
          </w:p>
        </w:tc>
        <w:tc>
          <w:tcPr>
            <w:tcW w:w="1344" w:type="pct"/>
          </w:tcPr>
          <w:p w14:paraId="70593C4E" w14:textId="77777777" w:rsidR="004539D1" w:rsidRDefault="004539D1" w:rsidP="004539D1">
            <w:pPr>
              <w:pStyle w:val="TableText"/>
            </w:pPr>
          </w:p>
        </w:tc>
      </w:tr>
      <w:tr w:rsidR="004539D1" w14:paraId="70593C54" w14:textId="77777777" w:rsidTr="004539D1">
        <w:trPr>
          <w:cantSplit/>
        </w:trPr>
        <w:tc>
          <w:tcPr>
            <w:tcW w:w="548" w:type="pct"/>
          </w:tcPr>
          <w:p w14:paraId="70593C50" w14:textId="77777777" w:rsidR="004539D1" w:rsidRDefault="004539D1" w:rsidP="004539D1">
            <w:pPr>
              <w:pStyle w:val="TableText"/>
            </w:pPr>
            <w:r w:rsidRPr="00054A6B">
              <w:t>0.0</w:t>
            </w:r>
            <w:r w:rsidR="006A76EF">
              <w:t>2</w:t>
            </w:r>
          </w:p>
        </w:tc>
        <w:tc>
          <w:tcPr>
            <w:tcW w:w="1905" w:type="pct"/>
          </w:tcPr>
          <w:p w14:paraId="70593C51" w14:textId="77777777" w:rsidR="004539D1" w:rsidRDefault="004539D1" w:rsidP="004539D1">
            <w:pPr>
              <w:pStyle w:val="TableText"/>
            </w:pPr>
            <w:r>
              <w:t>Section 2.3.1, bullet 1: “</w:t>
            </w:r>
            <w:r w:rsidR="00332CE6">
              <w:t>Automatically</w:t>
            </w:r>
            <w:r>
              <w:t>…copay date.”</w:t>
            </w:r>
          </w:p>
        </w:tc>
        <w:tc>
          <w:tcPr>
            <w:tcW w:w="1203" w:type="pct"/>
          </w:tcPr>
          <w:p w14:paraId="70593C52" w14:textId="77777777" w:rsidR="004539D1" w:rsidRDefault="004539D1" w:rsidP="004539D1">
            <w:pPr>
              <w:pStyle w:val="TableText"/>
            </w:pPr>
            <w:r>
              <w:t>This is a critical “and”. Also if this is executed then the CPAC work around processes for Camp Lejeune and Clay Hunt will be rendered non-functional for the assessment of the services for copayment charges.</w:t>
            </w:r>
          </w:p>
        </w:tc>
        <w:tc>
          <w:tcPr>
            <w:tcW w:w="1344" w:type="pct"/>
          </w:tcPr>
          <w:p w14:paraId="70593C53" w14:textId="77777777" w:rsidR="004539D1" w:rsidRDefault="004539D1" w:rsidP="004539D1">
            <w:pPr>
              <w:pStyle w:val="TableText"/>
            </w:pPr>
            <w:r>
              <w:t>N/A</w:t>
            </w:r>
          </w:p>
        </w:tc>
      </w:tr>
      <w:tr w:rsidR="004539D1" w14:paraId="70593C59" w14:textId="77777777" w:rsidTr="004539D1">
        <w:trPr>
          <w:cantSplit/>
        </w:trPr>
        <w:tc>
          <w:tcPr>
            <w:tcW w:w="548" w:type="pct"/>
          </w:tcPr>
          <w:p w14:paraId="70593C55" w14:textId="77777777" w:rsidR="004539D1" w:rsidRDefault="004539D1" w:rsidP="004539D1">
            <w:pPr>
              <w:pStyle w:val="TableText"/>
            </w:pPr>
            <w:r w:rsidRPr="00054A6B">
              <w:t>0.0</w:t>
            </w:r>
            <w:r w:rsidR="006A76EF">
              <w:t>2</w:t>
            </w:r>
          </w:p>
        </w:tc>
        <w:tc>
          <w:tcPr>
            <w:tcW w:w="1905" w:type="pct"/>
          </w:tcPr>
          <w:p w14:paraId="70593C56" w14:textId="77777777" w:rsidR="004539D1" w:rsidRDefault="004539D1" w:rsidP="004539D1">
            <w:pPr>
              <w:pStyle w:val="TableText"/>
            </w:pPr>
            <w:r>
              <w:t>Section 2.3.1: add in table of functional requirements</w:t>
            </w:r>
          </w:p>
        </w:tc>
        <w:tc>
          <w:tcPr>
            <w:tcW w:w="1203" w:type="pct"/>
          </w:tcPr>
          <w:p w14:paraId="70593C57" w14:textId="77777777" w:rsidR="004539D1" w:rsidRDefault="004539D1" w:rsidP="004539D1">
            <w:pPr>
              <w:pStyle w:val="TableText"/>
            </w:pPr>
            <w:r>
              <w:t xml:space="preserve">To maintain </w:t>
            </w:r>
            <w:r w:rsidR="00332CE6">
              <w:t>consistency</w:t>
            </w:r>
            <w:r>
              <w:t xml:space="preserve"> with other CPAC SDDs</w:t>
            </w:r>
          </w:p>
        </w:tc>
        <w:tc>
          <w:tcPr>
            <w:tcW w:w="1344" w:type="pct"/>
          </w:tcPr>
          <w:p w14:paraId="70593C58" w14:textId="77777777" w:rsidR="004539D1" w:rsidRDefault="004539D1" w:rsidP="004539D1">
            <w:pPr>
              <w:pStyle w:val="TableText"/>
            </w:pPr>
          </w:p>
        </w:tc>
      </w:tr>
      <w:tr w:rsidR="007C1C29" w14:paraId="70593C5E" w14:textId="77777777" w:rsidTr="004539D1">
        <w:trPr>
          <w:cantSplit/>
        </w:trPr>
        <w:tc>
          <w:tcPr>
            <w:tcW w:w="548" w:type="pct"/>
          </w:tcPr>
          <w:p w14:paraId="70593C5A" w14:textId="77777777" w:rsidR="007C1C29" w:rsidRDefault="007C1C29" w:rsidP="007C1C29">
            <w:pPr>
              <w:pStyle w:val="TableText"/>
            </w:pPr>
            <w:r w:rsidRPr="00054A6B">
              <w:t>0.0</w:t>
            </w:r>
            <w:r w:rsidR="006A76EF">
              <w:t>2</w:t>
            </w:r>
          </w:p>
        </w:tc>
        <w:tc>
          <w:tcPr>
            <w:tcW w:w="1905" w:type="pct"/>
          </w:tcPr>
          <w:p w14:paraId="70593C5B" w14:textId="77777777" w:rsidR="007C1C29" w:rsidRDefault="007C1C29" w:rsidP="007C1C29">
            <w:pPr>
              <w:pStyle w:val="TableText"/>
            </w:pPr>
            <w:r>
              <w:t>508d entire document</w:t>
            </w:r>
          </w:p>
        </w:tc>
        <w:tc>
          <w:tcPr>
            <w:tcW w:w="1203" w:type="pct"/>
          </w:tcPr>
          <w:p w14:paraId="70593C5C" w14:textId="77777777" w:rsidR="007C1C29" w:rsidRDefault="007C1C29" w:rsidP="007C1C29">
            <w:pPr>
              <w:pStyle w:val="TableText"/>
            </w:pPr>
            <w:r>
              <w:t>Use this template moving forward</w:t>
            </w:r>
          </w:p>
        </w:tc>
        <w:tc>
          <w:tcPr>
            <w:tcW w:w="1344" w:type="pct"/>
          </w:tcPr>
          <w:p w14:paraId="70593C5D" w14:textId="77777777" w:rsidR="007C1C29" w:rsidRDefault="007C1C29" w:rsidP="00247512">
            <w:pPr>
              <w:pStyle w:val="TableText"/>
            </w:pPr>
            <w:r>
              <w:t>Completed in v0.0</w:t>
            </w:r>
            <w:r w:rsidR="00247512">
              <w:t>2</w:t>
            </w:r>
            <w:r>
              <w:t xml:space="preserve"> tracked changes returned to vendor</w:t>
            </w:r>
          </w:p>
        </w:tc>
      </w:tr>
      <w:tr w:rsidR="006A76EF" w14:paraId="70593C63" w14:textId="77777777" w:rsidTr="004539D1">
        <w:trPr>
          <w:cantSplit/>
        </w:trPr>
        <w:tc>
          <w:tcPr>
            <w:tcW w:w="548" w:type="pct"/>
          </w:tcPr>
          <w:p w14:paraId="70593C5F" w14:textId="77777777" w:rsidR="006A76EF" w:rsidRPr="00054A6B" w:rsidRDefault="006A76EF" w:rsidP="007C1C29">
            <w:pPr>
              <w:pStyle w:val="TableText"/>
            </w:pPr>
            <w:r>
              <w:t>0.03</w:t>
            </w:r>
          </w:p>
        </w:tc>
        <w:tc>
          <w:tcPr>
            <w:tcW w:w="1905" w:type="pct"/>
          </w:tcPr>
          <w:p w14:paraId="70593C60" w14:textId="77777777" w:rsidR="006A76EF" w:rsidRDefault="0076461F" w:rsidP="007C1C29">
            <w:pPr>
              <w:pStyle w:val="TableText"/>
            </w:pPr>
            <w:r>
              <w:t>Globally: Verbiage updated to match across all 5 SDDs</w:t>
            </w:r>
          </w:p>
        </w:tc>
        <w:tc>
          <w:tcPr>
            <w:tcW w:w="1203" w:type="pct"/>
          </w:tcPr>
          <w:p w14:paraId="70593C61" w14:textId="77777777" w:rsidR="006A76EF" w:rsidRDefault="006A76EF" w:rsidP="007C1C29">
            <w:pPr>
              <w:pStyle w:val="TableText"/>
            </w:pPr>
          </w:p>
        </w:tc>
        <w:tc>
          <w:tcPr>
            <w:tcW w:w="1344" w:type="pct"/>
          </w:tcPr>
          <w:p w14:paraId="70593C62" w14:textId="77777777" w:rsidR="006A76EF" w:rsidRDefault="006A76EF" w:rsidP="007C1C29">
            <w:pPr>
              <w:pStyle w:val="TableText"/>
            </w:pPr>
          </w:p>
        </w:tc>
      </w:tr>
      <w:tr w:rsidR="00520641" w14:paraId="70593C68" w14:textId="77777777" w:rsidTr="004539D1">
        <w:trPr>
          <w:cantSplit/>
        </w:trPr>
        <w:tc>
          <w:tcPr>
            <w:tcW w:w="548" w:type="pct"/>
          </w:tcPr>
          <w:p w14:paraId="70593C64" w14:textId="77777777" w:rsidR="00520641" w:rsidRDefault="00520641" w:rsidP="007C1C29">
            <w:pPr>
              <w:pStyle w:val="TableText"/>
            </w:pPr>
            <w:r>
              <w:t>0.03</w:t>
            </w:r>
          </w:p>
        </w:tc>
        <w:tc>
          <w:tcPr>
            <w:tcW w:w="1905" w:type="pct"/>
          </w:tcPr>
          <w:p w14:paraId="70593C65" w14:textId="77777777" w:rsidR="00520641" w:rsidRDefault="00520641" w:rsidP="007C1C29">
            <w:pPr>
              <w:pStyle w:val="TableText"/>
            </w:pPr>
            <w:r>
              <w:t>Globally: Ensure acronyms are defined at first mention; update Acronyms table accordingly</w:t>
            </w:r>
          </w:p>
        </w:tc>
        <w:tc>
          <w:tcPr>
            <w:tcW w:w="1203" w:type="pct"/>
          </w:tcPr>
          <w:p w14:paraId="70593C66" w14:textId="77777777" w:rsidR="00520641" w:rsidRDefault="00520641" w:rsidP="007C1C29">
            <w:pPr>
              <w:pStyle w:val="TableText"/>
            </w:pPr>
          </w:p>
        </w:tc>
        <w:tc>
          <w:tcPr>
            <w:tcW w:w="1344" w:type="pct"/>
          </w:tcPr>
          <w:p w14:paraId="70593C67" w14:textId="77777777" w:rsidR="00520641" w:rsidRDefault="00520641" w:rsidP="007C1C29">
            <w:pPr>
              <w:pStyle w:val="TableText"/>
            </w:pPr>
          </w:p>
        </w:tc>
      </w:tr>
      <w:tr w:rsidR="00541FAB" w14:paraId="70593C6D" w14:textId="77777777" w:rsidTr="004539D1">
        <w:trPr>
          <w:cantSplit/>
        </w:trPr>
        <w:tc>
          <w:tcPr>
            <w:tcW w:w="548" w:type="pct"/>
          </w:tcPr>
          <w:p w14:paraId="70593C69" w14:textId="77777777" w:rsidR="00541FAB" w:rsidRDefault="00541FAB" w:rsidP="007C1C29">
            <w:pPr>
              <w:pStyle w:val="TableText"/>
            </w:pPr>
            <w:r>
              <w:t>0.03</w:t>
            </w:r>
          </w:p>
        </w:tc>
        <w:tc>
          <w:tcPr>
            <w:tcW w:w="1905" w:type="pct"/>
          </w:tcPr>
          <w:p w14:paraId="70593C6A" w14:textId="77777777" w:rsidR="00541FAB" w:rsidRDefault="00541FAB" w:rsidP="007C1C29">
            <w:pPr>
              <w:pStyle w:val="TableText"/>
            </w:pPr>
            <w:r>
              <w:t>Globally: 508 images – add alternative text</w:t>
            </w:r>
          </w:p>
        </w:tc>
        <w:tc>
          <w:tcPr>
            <w:tcW w:w="1203" w:type="pct"/>
          </w:tcPr>
          <w:p w14:paraId="70593C6B" w14:textId="77777777" w:rsidR="00541FAB" w:rsidRDefault="00541FAB" w:rsidP="007C1C29">
            <w:pPr>
              <w:pStyle w:val="TableText"/>
            </w:pPr>
          </w:p>
        </w:tc>
        <w:tc>
          <w:tcPr>
            <w:tcW w:w="1344" w:type="pct"/>
          </w:tcPr>
          <w:p w14:paraId="70593C6C" w14:textId="77777777" w:rsidR="00541FAB" w:rsidRDefault="00541FAB" w:rsidP="007C1C29">
            <w:pPr>
              <w:pStyle w:val="TableText"/>
            </w:pPr>
          </w:p>
        </w:tc>
      </w:tr>
      <w:tr w:rsidR="0076461F" w14:paraId="70593C72" w14:textId="77777777" w:rsidTr="004539D1">
        <w:trPr>
          <w:cantSplit/>
        </w:trPr>
        <w:tc>
          <w:tcPr>
            <w:tcW w:w="548" w:type="pct"/>
          </w:tcPr>
          <w:p w14:paraId="70593C6E" w14:textId="77777777" w:rsidR="0076461F" w:rsidRDefault="0076461F" w:rsidP="007C1C29">
            <w:pPr>
              <w:pStyle w:val="TableText"/>
            </w:pPr>
            <w:r>
              <w:t>0.03</w:t>
            </w:r>
          </w:p>
        </w:tc>
        <w:tc>
          <w:tcPr>
            <w:tcW w:w="1905" w:type="pct"/>
          </w:tcPr>
          <w:p w14:paraId="70593C6F" w14:textId="77777777" w:rsidR="0076461F" w:rsidRDefault="0076461F" w:rsidP="007C1C29">
            <w:pPr>
              <w:pStyle w:val="TableText"/>
            </w:pPr>
            <w:r>
              <w:t>Section 2.2: Updated overview to reflect FSWA verbiage</w:t>
            </w:r>
          </w:p>
        </w:tc>
        <w:tc>
          <w:tcPr>
            <w:tcW w:w="1203" w:type="pct"/>
          </w:tcPr>
          <w:p w14:paraId="70593C70" w14:textId="77777777" w:rsidR="0076461F" w:rsidRDefault="0076461F" w:rsidP="007C1C29">
            <w:pPr>
              <w:pStyle w:val="TableText"/>
            </w:pPr>
          </w:p>
        </w:tc>
        <w:tc>
          <w:tcPr>
            <w:tcW w:w="1344" w:type="pct"/>
          </w:tcPr>
          <w:p w14:paraId="70593C71" w14:textId="77777777" w:rsidR="0076461F" w:rsidRDefault="0076461F" w:rsidP="007C1C29">
            <w:pPr>
              <w:pStyle w:val="TableText"/>
            </w:pPr>
          </w:p>
        </w:tc>
      </w:tr>
      <w:tr w:rsidR="0076461F" w14:paraId="70593C77" w14:textId="77777777" w:rsidTr="004539D1">
        <w:trPr>
          <w:cantSplit/>
        </w:trPr>
        <w:tc>
          <w:tcPr>
            <w:tcW w:w="548" w:type="pct"/>
          </w:tcPr>
          <w:p w14:paraId="70593C73" w14:textId="77777777" w:rsidR="0076461F" w:rsidRDefault="0076461F" w:rsidP="007C1C29">
            <w:pPr>
              <w:pStyle w:val="TableText"/>
            </w:pPr>
            <w:r>
              <w:t>0.03</w:t>
            </w:r>
          </w:p>
        </w:tc>
        <w:tc>
          <w:tcPr>
            <w:tcW w:w="1905" w:type="pct"/>
          </w:tcPr>
          <w:p w14:paraId="70593C74" w14:textId="77777777" w:rsidR="0076461F" w:rsidRDefault="0076461F" w:rsidP="007C1C29">
            <w:pPr>
              <w:pStyle w:val="TableText"/>
            </w:pPr>
            <w:r>
              <w:t>Section 2.3: Subsections re-inserted; were lost since last version after formal review</w:t>
            </w:r>
          </w:p>
        </w:tc>
        <w:tc>
          <w:tcPr>
            <w:tcW w:w="1203" w:type="pct"/>
          </w:tcPr>
          <w:p w14:paraId="70593C75" w14:textId="77777777" w:rsidR="0076461F" w:rsidRDefault="0076461F" w:rsidP="007C1C29">
            <w:pPr>
              <w:pStyle w:val="TableText"/>
            </w:pPr>
          </w:p>
        </w:tc>
        <w:tc>
          <w:tcPr>
            <w:tcW w:w="1344" w:type="pct"/>
          </w:tcPr>
          <w:p w14:paraId="70593C76" w14:textId="77777777" w:rsidR="0076461F" w:rsidRDefault="0076461F" w:rsidP="007C1C29">
            <w:pPr>
              <w:pStyle w:val="TableText"/>
            </w:pPr>
          </w:p>
        </w:tc>
      </w:tr>
      <w:tr w:rsidR="0076461F" w14:paraId="70593C7C" w14:textId="77777777" w:rsidTr="004539D1">
        <w:trPr>
          <w:cantSplit/>
        </w:trPr>
        <w:tc>
          <w:tcPr>
            <w:tcW w:w="548" w:type="pct"/>
          </w:tcPr>
          <w:p w14:paraId="70593C78" w14:textId="77777777" w:rsidR="0076461F" w:rsidRDefault="0076461F" w:rsidP="007C1C29">
            <w:pPr>
              <w:pStyle w:val="TableText"/>
            </w:pPr>
            <w:r>
              <w:lastRenderedPageBreak/>
              <w:t>0.03</w:t>
            </w:r>
          </w:p>
        </w:tc>
        <w:tc>
          <w:tcPr>
            <w:tcW w:w="1905" w:type="pct"/>
          </w:tcPr>
          <w:p w14:paraId="70593C79" w14:textId="77777777" w:rsidR="0076461F" w:rsidRDefault="0076461F" w:rsidP="007C1C29">
            <w:pPr>
              <w:pStyle w:val="TableText"/>
            </w:pPr>
            <w:r>
              <w:t>Section 2.3.1: Add in table of functional requirements</w:t>
            </w:r>
          </w:p>
        </w:tc>
        <w:tc>
          <w:tcPr>
            <w:tcW w:w="1203" w:type="pct"/>
          </w:tcPr>
          <w:p w14:paraId="70593C7A" w14:textId="77777777" w:rsidR="0076461F" w:rsidRDefault="0076461F" w:rsidP="0076461F">
            <w:pPr>
              <w:pStyle w:val="TableText"/>
            </w:pPr>
            <w:r>
              <w:t>To maintain consistency with other CPAC SDDs</w:t>
            </w:r>
          </w:p>
        </w:tc>
        <w:tc>
          <w:tcPr>
            <w:tcW w:w="1344" w:type="pct"/>
          </w:tcPr>
          <w:p w14:paraId="70593C7B" w14:textId="77777777" w:rsidR="0076461F" w:rsidRDefault="0076461F" w:rsidP="007C1C29">
            <w:pPr>
              <w:pStyle w:val="TableText"/>
            </w:pPr>
          </w:p>
        </w:tc>
      </w:tr>
      <w:tr w:rsidR="0076461F" w14:paraId="70593C81" w14:textId="77777777" w:rsidTr="004539D1">
        <w:trPr>
          <w:cantSplit/>
        </w:trPr>
        <w:tc>
          <w:tcPr>
            <w:tcW w:w="548" w:type="pct"/>
          </w:tcPr>
          <w:p w14:paraId="70593C7D" w14:textId="77777777" w:rsidR="0076461F" w:rsidRDefault="0076461F" w:rsidP="007C1C29">
            <w:pPr>
              <w:pStyle w:val="TableText"/>
            </w:pPr>
            <w:r>
              <w:t>0.03</w:t>
            </w:r>
          </w:p>
        </w:tc>
        <w:tc>
          <w:tcPr>
            <w:tcW w:w="1905" w:type="pct"/>
          </w:tcPr>
          <w:p w14:paraId="70593C7E" w14:textId="77777777" w:rsidR="0076461F" w:rsidRDefault="0076461F" w:rsidP="007C1C29">
            <w:pPr>
              <w:pStyle w:val="TableText"/>
            </w:pPr>
            <w:r>
              <w:t>Section 3.1.1: Comments on CSWA and FSWA</w:t>
            </w:r>
          </w:p>
        </w:tc>
        <w:tc>
          <w:tcPr>
            <w:tcW w:w="1203" w:type="pct"/>
          </w:tcPr>
          <w:p w14:paraId="70593C7F" w14:textId="77777777" w:rsidR="0076461F" w:rsidRDefault="0076461F" w:rsidP="0076461F">
            <w:pPr>
              <w:pStyle w:val="TableText"/>
            </w:pPr>
            <w:r>
              <w:t>Diagrams are now referenced in Section 2.2; do not embed to control version history – just point to document location</w:t>
            </w:r>
          </w:p>
        </w:tc>
        <w:tc>
          <w:tcPr>
            <w:tcW w:w="1344" w:type="pct"/>
          </w:tcPr>
          <w:p w14:paraId="70593C80" w14:textId="77777777" w:rsidR="0076461F" w:rsidRDefault="0076461F" w:rsidP="007C1C29">
            <w:pPr>
              <w:pStyle w:val="TableText"/>
            </w:pPr>
          </w:p>
        </w:tc>
      </w:tr>
      <w:tr w:rsidR="0076461F" w14:paraId="70593C86" w14:textId="77777777" w:rsidTr="004539D1">
        <w:trPr>
          <w:cantSplit/>
        </w:trPr>
        <w:tc>
          <w:tcPr>
            <w:tcW w:w="548" w:type="pct"/>
          </w:tcPr>
          <w:p w14:paraId="70593C82" w14:textId="77777777" w:rsidR="0076461F" w:rsidRDefault="0076461F" w:rsidP="007C1C29">
            <w:pPr>
              <w:pStyle w:val="TableText"/>
            </w:pPr>
            <w:r>
              <w:t>0.03</w:t>
            </w:r>
          </w:p>
        </w:tc>
        <w:tc>
          <w:tcPr>
            <w:tcW w:w="1905" w:type="pct"/>
          </w:tcPr>
          <w:p w14:paraId="70593C83" w14:textId="77777777" w:rsidR="0076461F" w:rsidRDefault="0076461F" w:rsidP="007C1C29">
            <w:pPr>
              <w:pStyle w:val="TableText"/>
            </w:pPr>
            <w:r>
              <w:t>Section 3.2.4 and subsections: Don’t exist in other SDDs</w:t>
            </w:r>
          </w:p>
        </w:tc>
        <w:tc>
          <w:tcPr>
            <w:tcW w:w="1203" w:type="pct"/>
          </w:tcPr>
          <w:p w14:paraId="70593C84" w14:textId="77777777" w:rsidR="0076461F" w:rsidRDefault="0076461F" w:rsidP="0076461F">
            <w:pPr>
              <w:pStyle w:val="TableText"/>
            </w:pPr>
            <w:r>
              <w:t>Needed or need to be added in other SDDs?</w:t>
            </w:r>
          </w:p>
        </w:tc>
        <w:tc>
          <w:tcPr>
            <w:tcW w:w="1344" w:type="pct"/>
          </w:tcPr>
          <w:p w14:paraId="70593C85" w14:textId="77777777" w:rsidR="0076461F" w:rsidRDefault="0076461F" w:rsidP="007C1C29">
            <w:pPr>
              <w:pStyle w:val="TableText"/>
            </w:pPr>
          </w:p>
        </w:tc>
      </w:tr>
    </w:tbl>
    <w:p w14:paraId="70593C87" w14:textId="77777777" w:rsidR="00C307E8" w:rsidRPr="00C307E8" w:rsidRDefault="00C307E8" w:rsidP="00C307E8">
      <w:pPr>
        <w:pStyle w:val="BodyText"/>
      </w:pPr>
    </w:p>
    <w:p w14:paraId="70593C88" w14:textId="77777777" w:rsidR="00A179B2" w:rsidRPr="00A179B2" w:rsidRDefault="00A179B2" w:rsidP="00A179B2">
      <w:pPr>
        <w:pStyle w:val="BodyText"/>
      </w:pPr>
    </w:p>
    <w:p w14:paraId="70593C89" w14:textId="77777777" w:rsidR="00A179B2" w:rsidRDefault="00A179B2">
      <w:pPr>
        <w:rPr>
          <w:rFonts w:ascii="Arial" w:hAnsi="Arial" w:cs="Arial"/>
          <w:b/>
          <w:bCs/>
          <w:sz w:val="28"/>
          <w:szCs w:val="32"/>
        </w:rPr>
      </w:pPr>
      <w:r>
        <w:br w:type="page"/>
      </w:r>
    </w:p>
    <w:p w14:paraId="70593C8A" w14:textId="77777777" w:rsidR="00F866E3" w:rsidRDefault="00F866E3" w:rsidP="00F866E3">
      <w:pPr>
        <w:pStyle w:val="Title2"/>
      </w:pPr>
      <w:r>
        <w:lastRenderedPageBreak/>
        <w:t>Template 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37"/>
        <w:gridCol w:w="1086"/>
        <w:gridCol w:w="4353"/>
        <w:gridCol w:w="2400"/>
      </w:tblGrid>
      <w:tr w:rsidR="001615A5" w:rsidRPr="005068FD" w14:paraId="70593C8F" w14:textId="77777777" w:rsidTr="00243D84">
        <w:trPr>
          <w:cantSplit/>
          <w:tblHeader/>
        </w:trPr>
        <w:tc>
          <w:tcPr>
            <w:tcW w:w="907" w:type="pct"/>
            <w:shd w:val="clear" w:color="auto" w:fill="F2F2F2"/>
          </w:tcPr>
          <w:p w14:paraId="70593C8B" w14:textId="77777777" w:rsidR="00F866E3" w:rsidRPr="005068FD" w:rsidRDefault="00F866E3" w:rsidP="00F866E3">
            <w:pPr>
              <w:pStyle w:val="TableHeading"/>
            </w:pPr>
            <w:bookmarkStart w:id="349" w:name="ColumnTitle_117"/>
            <w:bookmarkEnd w:id="349"/>
            <w:r w:rsidRPr="005068FD">
              <w:t>Date</w:t>
            </w:r>
          </w:p>
        </w:tc>
        <w:tc>
          <w:tcPr>
            <w:tcW w:w="567" w:type="pct"/>
            <w:shd w:val="clear" w:color="auto" w:fill="F2F2F2"/>
          </w:tcPr>
          <w:p w14:paraId="70593C8C" w14:textId="77777777" w:rsidR="00F866E3" w:rsidRPr="005068FD" w:rsidRDefault="00F866E3" w:rsidP="00F866E3">
            <w:pPr>
              <w:pStyle w:val="TableHeading"/>
            </w:pPr>
            <w:r w:rsidRPr="005068FD">
              <w:t>Version</w:t>
            </w:r>
          </w:p>
        </w:tc>
        <w:tc>
          <w:tcPr>
            <w:tcW w:w="2273" w:type="pct"/>
            <w:shd w:val="clear" w:color="auto" w:fill="F2F2F2"/>
          </w:tcPr>
          <w:p w14:paraId="70593C8D" w14:textId="77777777" w:rsidR="00F866E3" w:rsidRPr="005068FD" w:rsidRDefault="00F866E3" w:rsidP="00F866E3">
            <w:pPr>
              <w:pStyle w:val="TableHeading"/>
            </w:pPr>
            <w:r w:rsidRPr="005068FD">
              <w:t>Description</w:t>
            </w:r>
          </w:p>
        </w:tc>
        <w:tc>
          <w:tcPr>
            <w:tcW w:w="1253" w:type="pct"/>
            <w:shd w:val="clear" w:color="auto" w:fill="F2F2F2"/>
          </w:tcPr>
          <w:p w14:paraId="70593C8E" w14:textId="77777777" w:rsidR="00F866E3" w:rsidRPr="005068FD" w:rsidRDefault="00F866E3" w:rsidP="00F866E3">
            <w:pPr>
              <w:pStyle w:val="TableHeading"/>
            </w:pPr>
            <w:r w:rsidRPr="005068FD">
              <w:t>Author</w:t>
            </w:r>
          </w:p>
        </w:tc>
      </w:tr>
      <w:tr w:rsidR="003D707B" w:rsidRPr="00416A8F" w14:paraId="70593C94" w14:textId="77777777" w:rsidTr="00243D84">
        <w:trPr>
          <w:cantSplit/>
          <w:tblHeader/>
        </w:trPr>
        <w:tc>
          <w:tcPr>
            <w:tcW w:w="907" w:type="pct"/>
            <w:shd w:val="clear" w:color="auto" w:fill="FFFFFF" w:themeFill="background1"/>
          </w:tcPr>
          <w:p w14:paraId="70593C90" w14:textId="77777777" w:rsidR="003D707B" w:rsidRDefault="003D707B" w:rsidP="00F866E3">
            <w:pPr>
              <w:pStyle w:val="TableHeading"/>
              <w:rPr>
                <w:b w:val="0"/>
              </w:rPr>
            </w:pPr>
            <w:r>
              <w:rPr>
                <w:b w:val="0"/>
              </w:rPr>
              <w:t>June 2015</w:t>
            </w:r>
          </w:p>
        </w:tc>
        <w:tc>
          <w:tcPr>
            <w:tcW w:w="567" w:type="pct"/>
            <w:shd w:val="clear" w:color="auto" w:fill="FFFFFF" w:themeFill="background1"/>
          </w:tcPr>
          <w:p w14:paraId="70593C91" w14:textId="77777777" w:rsidR="003D707B" w:rsidRDefault="003D707B" w:rsidP="00F866E3">
            <w:pPr>
              <w:pStyle w:val="TableHeading"/>
              <w:rPr>
                <w:b w:val="0"/>
              </w:rPr>
            </w:pPr>
            <w:r>
              <w:rPr>
                <w:b w:val="0"/>
              </w:rPr>
              <w:t>2.10</w:t>
            </w:r>
          </w:p>
        </w:tc>
        <w:tc>
          <w:tcPr>
            <w:tcW w:w="2273" w:type="pct"/>
            <w:shd w:val="clear" w:color="auto" w:fill="FFFFFF" w:themeFill="background1"/>
          </w:tcPr>
          <w:p w14:paraId="70593C92" w14:textId="77777777" w:rsidR="003D707B" w:rsidRDefault="003D707B" w:rsidP="00F866E3">
            <w:pPr>
              <w:pStyle w:val="TableHeading"/>
              <w:rPr>
                <w:b w:val="0"/>
              </w:rPr>
            </w:pPr>
            <w:r>
              <w:rPr>
                <w:b w:val="0"/>
              </w:rPr>
              <w:t>Changed Heading 1 default setting to eliminate page break before</w:t>
            </w:r>
          </w:p>
        </w:tc>
        <w:tc>
          <w:tcPr>
            <w:tcW w:w="1253" w:type="pct"/>
            <w:shd w:val="clear" w:color="auto" w:fill="FFFFFF" w:themeFill="background1"/>
          </w:tcPr>
          <w:p w14:paraId="70593C93" w14:textId="77777777" w:rsidR="003D707B" w:rsidRDefault="003D707B" w:rsidP="00F866E3">
            <w:pPr>
              <w:pStyle w:val="TableHeading"/>
              <w:rPr>
                <w:b w:val="0"/>
              </w:rPr>
            </w:pPr>
            <w:r>
              <w:rPr>
                <w:b w:val="0"/>
              </w:rPr>
              <w:t>Process Management</w:t>
            </w:r>
          </w:p>
        </w:tc>
      </w:tr>
      <w:tr w:rsidR="00B50DAD" w:rsidRPr="00416A8F" w14:paraId="70593C99" w14:textId="77777777" w:rsidTr="00243D84">
        <w:trPr>
          <w:cantSplit/>
          <w:tblHeader/>
        </w:trPr>
        <w:tc>
          <w:tcPr>
            <w:tcW w:w="907" w:type="pct"/>
            <w:shd w:val="clear" w:color="auto" w:fill="FFFFFF" w:themeFill="background1"/>
          </w:tcPr>
          <w:p w14:paraId="70593C95" w14:textId="77777777" w:rsidR="00B50DAD" w:rsidRDefault="00B50DAD" w:rsidP="00F866E3">
            <w:pPr>
              <w:pStyle w:val="TableHeading"/>
              <w:rPr>
                <w:b w:val="0"/>
              </w:rPr>
            </w:pPr>
            <w:r>
              <w:rPr>
                <w:b w:val="0"/>
              </w:rPr>
              <w:t>May 2015</w:t>
            </w:r>
          </w:p>
        </w:tc>
        <w:tc>
          <w:tcPr>
            <w:tcW w:w="567" w:type="pct"/>
            <w:shd w:val="clear" w:color="auto" w:fill="FFFFFF" w:themeFill="background1"/>
          </w:tcPr>
          <w:p w14:paraId="70593C96" w14:textId="77777777" w:rsidR="00B50DAD" w:rsidRDefault="00B50DAD" w:rsidP="00F866E3">
            <w:pPr>
              <w:pStyle w:val="TableHeading"/>
              <w:rPr>
                <w:b w:val="0"/>
              </w:rPr>
            </w:pPr>
            <w:r>
              <w:rPr>
                <w:b w:val="0"/>
              </w:rPr>
              <w:t>2.9</w:t>
            </w:r>
          </w:p>
        </w:tc>
        <w:tc>
          <w:tcPr>
            <w:tcW w:w="2273" w:type="pct"/>
            <w:shd w:val="clear" w:color="auto" w:fill="FFFFFF" w:themeFill="background1"/>
          </w:tcPr>
          <w:p w14:paraId="70593C97" w14:textId="77777777" w:rsidR="00B50DAD" w:rsidRDefault="00B50DAD" w:rsidP="00F866E3">
            <w:pPr>
              <w:pStyle w:val="TableHeading"/>
              <w:rPr>
                <w:b w:val="0"/>
              </w:rPr>
            </w:pPr>
            <w:r>
              <w:rPr>
                <w:b w:val="0"/>
              </w:rPr>
              <w:t>Edited for Section 508 conformance and remediated with Common Look Office tool</w:t>
            </w:r>
          </w:p>
        </w:tc>
        <w:tc>
          <w:tcPr>
            <w:tcW w:w="1253" w:type="pct"/>
            <w:shd w:val="clear" w:color="auto" w:fill="FFFFFF" w:themeFill="background1"/>
          </w:tcPr>
          <w:p w14:paraId="70593C98" w14:textId="77777777" w:rsidR="00B50DAD" w:rsidRDefault="00B50DAD" w:rsidP="00F866E3">
            <w:pPr>
              <w:pStyle w:val="TableHeading"/>
              <w:rPr>
                <w:b w:val="0"/>
              </w:rPr>
            </w:pPr>
            <w:r>
              <w:rPr>
                <w:b w:val="0"/>
              </w:rPr>
              <w:t>Process Management</w:t>
            </w:r>
          </w:p>
        </w:tc>
      </w:tr>
      <w:tr w:rsidR="00416A8F" w:rsidRPr="00416A8F" w14:paraId="70593C9E" w14:textId="77777777" w:rsidTr="00243D84">
        <w:trPr>
          <w:cantSplit/>
          <w:tblHeader/>
        </w:trPr>
        <w:tc>
          <w:tcPr>
            <w:tcW w:w="907" w:type="pct"/>
            <w:shd w:val="clear" w:color="auto" w:fill="FFFFFF" w:themeFill="background1"/>
          </w:tcPr>
          <w:p w14:paraId="70593C9A" w14:textId="77777777" w:rsidR="00416A8F" w:rsidRPr="00416A8F" w:rsidRDefault="00416A8F" w:rsidP="00F866E3">
            <w:pPr>
              <w:pStyle w:val="TableHeading"/>
              <w:rPr>
                <w:b w:val="0"/>
              </w:rPr>
            </w:pPr>
            <w:r>
              <w:rPr>
                <w:b w:val="0"/>
              </w:rPr>
              <w:t>February 2015</w:t>
            </w:r>
          </w:p>
        </w:tc>
        <w:tc>
          <w:tcPr>
            <w:tcW w:w="567" w:type="pct"/>
            <w:shd w:val="clear" w:color="auto" w:fill="FFFFFF" w:themeFill="background1"/>
          </w:tcPr>
          <w:p w14:paraId="70593C9B" w14:textId="77777777" w:rsidR="00416A8F" w:rsidRPr="00416A8F" w:rsidRDefault="00416A8F" w:rsidP="00F866E3">
            <w:pPr>
              <w:pStyle w:val="TableHeading"/>
              <w:rPr>
                <w:b w:val="0"/>
              </w:rPr>
            </w:pPr>
            <w:r>
              <w:rPr>
                <w:b w:val="0"/>
              </w:rPr>
              <w:t>2.8</w:t>
            </w:r>
          </w:p>
        </w:tc>
        <w:tc>
          <w:tcPr>
            <w:tcW w:w="2273" w:type="pct"/>
            <w:shd w:val="clear" w:color="auto" w:fill="FFFFFF" w:themeFill="background1"/>
          </w:tcPr>
          <w:p w14:paraId="70593C9C" w14:textId="77777777" w:rsidR="00416A8F" w:rsidRPr="00416A8F" w:rsidRDefault="00416A8F" w:rsidP="00F866E3">
            <w:pPr>
              <w:pStyle w:val="TableHeading"/>
              <w:rPr>
                <w:b w:val="0"/>
              </w:rPr>
            </w:pPr>
            <w:r>
              <w:rPr>
                <w:b w:val="0"/>
              </w:rPr>
              <w:t>Incorporates revisions from PMAS Reform Lockdown</w:t>
            </w:r>
            <w:r w:rsidR="00851DE6">
              <w:rPr>
                <w:b w:val="0"/>
              </w:rPr>
              <w:t>; namely removing requirements for information that can be obtained from other PMAS authoritative sources.</w:t>
            </w:r>
          </w:p>
        </w:tc>
        <w:tc>
          <w:tcPr>
            <w:tcW w:w="1253" w:type="pct"/>
            <w:shd w:val="clear" w:color="auto" w:fill="FFFFFF" w:themeFill="background1"/>
          </w:tcPr>
          <w:p w14:paraId="70593C9D" w14:textId="77777777" w:rsidR="00416A8F" w:rsidRPr="00416A8F" w:rsidRDefault="00416A8F" w:rsidP="00F866E3">
            <w:pPr>
              <w:pStyle w:val="TableHeading"/>
              <w:rPr>
                <w:b w:val="0"/>
              </w:rPr>
            </w:pPr>
            <w:r>
              <w:rPr>
                <w:b w:val="0"/>
              </w:rPr>
              <w:t xml:space="preserve">Andrew </w:t>
            </w:r>
            <w:proofErr w:type="spellStart"/>
            <w:r>
              <w:rPr>
                <w:b w:val="0"/>
              </w:rPr>
              <w:t>Slawter</w:t>
            </w:r>
            <w:proofErr w:type="spellEnd"/>
            <w:r>
              <w:rPr>
                <w:b w:val="0"/>
              </w:rPr>
              <w:t>, Office of Technology Strategies</w:t>
            </w:r>
          </w:p>
        </w:tc>
      </w:tr>
      <w:tr w:rsidR="001F4A24" w14:paraId="70593CA3" w14:textId="77777777" w:rsidTr="00243D84">
        <w:trPr>
          <w:cantSplit/>
        </w:trPr>
        <w:tc>
          <w:tcPr>
            <w:tcW w:w="907" w:type="pct"/>
          </w:tcPr>
          <w:p w14:paraId="70593C9F" w14:textId="77777777" w:rsidR="001F4A24" w:rsidRDefault="001F4A24" w:rsidP="00B920BA">
            <w:pPr>
              <w:pStyle w:val="TableText"/>
            </w:pPr>
            <w:r>
              <w:t>September 2014</w:t>
            </w:r>
          </w:p>
        </w:tc>
        <w:tc>
          <w:tcPr>
            <w:tcW w:w="567" w:type="pct"/>
          </w:tcPr>
          <w:p w14:paraId="70593CA0" w14:textId="77777777" w:rsidR="001F4A24" w:rsidRDefault="001F4A24" w:rsidP="00B920BA">
            <w:pPr>
              <w:pStyle w:val="TableText"/>
            </w:pPr>
            <w:r>
              <w:t>2.7</w:t>
            </w:r>
          </w:p>
        </w:tc>
        <w:tc>
          <w:tcPr>
            <w:tcW w:w="2273" w:type="pct"/>
          </w:tcPr>
          <w:p w14:paraId="70593CA1" w14:textId="77777777" w:rsidR="001F4A24" w:rsidRDefault="001F4A24" w:rsidP="001F4A24">
            <w:pPr>
              <w:pStyle w:val="TableText"/>
            </w:pPr>
            <w:r>
              <w:t xml:space="preserve">Adds Enterprise Shared Services terms and </w:t>
            </w:r>
            <w:r w:rsidRPr="001F4A24">
              <w:t>requires AERB Compliance Certificate attachment</w:t>
            </w:r>
            <w:r>
              <w:t>.</w:t>
            </w:r>
          </w:p>
        </w:tc>
        <w:tc>
          <w:tcPr>
            <w:tcW w:w="1253" w:type="pct"/>
          </w:tcPr>
          <w:p w14:paraId="70593CA2" w14:textId="77777777" w:rsidR="001F4A24" w:rsidRDefault="001F4A24" w:rsidP="00B920BA">
            <w:pPr>
              <w:pStyle w:val="TableText"/>
            </w:pPr>
            <w:r>
              <w:t>Process Management</w:t>
            </w:r>
          </w:p>
        </w:tc>
      </w:tr>
      <w:tr w:rsidR="001F4A24" w14:paraId="70593CA8" w14:textId="77777777" w:rsidTr="00243D84">
        <w:trPr>
          <w:cantSplit/>
        </w:trPr>
        <w:tc>
          <w:tcPr>
            <w:tcW w:w="907" w:type="pct"/>
          </w:tcPr>
          <w:p w14:paraId="70593CA4" w14:textId="77777777" w:rsidR="001F4A24" w:rsidRDefault="001F4A24" w:rsidP="00F866E3">
            <w:pPr>
              <w:pStyle w:val="TableText"/>
            </w:pPr>
            <w:r>
              <w:t>August 2014</w:t>
            </w:r>
          </w:p>
        </w:tc>
        <w:tc>
          <w:tcPr>
            <w:tcW w:w="567" w:type="pct"/>
          </w:tcPr>
          <w:p w14:paraId="70593CA5" w14:textId="77777777" w:rsidR="001F4A24" w:rsidRDefault="001F4A24" w:rsidP="00F866E3">
            <w:pPr>
              <w:pStyle w:val="TableText"/>
            </w:pPr>
            <w:r>
              <w:t>2.6</w:t>
            </w:r>
          </w:p>
        </w:tc>
        <w:tc>
          <w:tcPr>
            <w:tcW w:w="2273" w:type="pct"/>
          </w:tcPr>
          <w:p w14:paraId="70593CA6" w14:textId="77777777" w:rsidR="001F4A24" w:rsidRDefault="001F4A24" w:rsidP="003457E4">
            <w:pPr>
              <w:pStyle w:val="TableText"/>
            </w:pPr>
            <w:r w:rsidRPr="003457E4">
              <w:t>Signature block update</w:t>
            </w:r>
            <w:r>
              <w:t xml:space="preserve"> authorized by AERB</w:t>
            </w:r>
            <w:r w:rsidR="00610727">
              <w:t xml:space="preserve"> </w:t>
            </w:r>
            <w:r w:rsidRPr="003457E4">
              <w:t>CR_018934</w:t>
            </w:r>
          </w:p>
        </w:tc>
        <w:tc>
          <w:tcPr>
            <w:tcW w:w="1253" w:type="pct"/>
          </w:tcPr>
          <w:p w14:paraId="70593CA7" w14:textId="77777777" w:rsidR="001F4A24" w:rsidRDefault="001F4A24" w:rsidP="00F866E3">
            <w:pPr>
              <w:pStyle w:val="TableText"/>
            </w:pPr>
            <w:r>
              <w:t>Process Management</w:t>
            </w:r>
          </w:p>
        </w:tc>
      </w:tr>
      <w:tr w:rsidR="001F4A24" w14:paraId="70593CAD" w14:textId="77777777" w:rsidTr="00243D84">
        <w:trPr>
          <w:cantSplit/>
        </w:trPr>
        <w:tc>
          <w:tcPr>
            <w:tcW w:w="907" w:type="pct"/>
          </w:tcPr>
          <w:p w14:paraId="70593CA9" w14:textId="77777777" w:rsidR="001F4A24" w:rsidRDefault="001F4A24" w:rsidP="00F866E3">
            <w:pPr>
              <w:pStyle w:val="TableText"/>
            </w:pPr>
            <w:r>
              <w:t>March 2014</w:t>
            </w:r>
          </w:p>
        </w:tc>
        <w:tc>
          <w:tcPr>
            <w:tcW w:w="567" w:type="pct"/>
          </w:tcPr>
          <w:p w14:paraId="70593CAA" w14:textId="77777777" w:rsidR="001F4A24" w:rsidRDefault="001F4A24" w:rsidP="00F866E3">
            <w:pPr>
              <w:pStyle w:val="TableText"/>
            </w:pPr>
            <w:r>
              <w:t>2.5</w:t>
            </w:r>
          </w:p>
        </w:tc>
        <w:tc>
          <w:tcPr>
            <w:tcW w:w="2273" w:type="pct"/>
          </w:tcPr>
          <w:p w14:paraId="70593CAB" w14:textId="77777777" w:rsidR="001F4A24" w:rsidRDefault="001F4A24" w:rsidP="00155BFE">
            <w:pPr>
              <w:pStyle w:val="TableText"/>
            </w:pPr>
            <w:r>
              <w:t xml:space="preserve">Section 508 repairs to new version approved by AERB Chair approved </w:t>
            </w:r>
          </w:p>
        </w:tc>
        <w:tc>
          <w:tcPr>
            <w:tcW w:w="1253" w:type="pct"/>
          </w:tcPr>
          <w:p w14:paraId="70593CAC" w14:textId="77777777" w:rsidR="001F4A24" w:rsidRDefault="001F4A24" w:rsidP="00F866E3">
            <w:pPr>
              <w:pStyle w:val="TableText"/>
            </w:pPr>
            <w:r>
              <w:t>Process Management</w:t>
            </w:r>
          </w:p>
        </w:tc>
      </w:tr>
      <w:tr w:rsidR="001F4A24" w14:paraId="70593CB2" w14:textId="77777777" w:rsidTr="00243D84">
        <w:trPr>
          <w:cantSplit/>
        </w:trPr>
        <w:tc>
          <w:tcPr>
            <w:tcW w:w="907" w:type="pct"/>
          </w:tcPr>
          <w:p w14:paraId="70593CAE" w14:textId="77777777" w:rsidR="001F4A24" w:rsidRDefault="001F4A24" w:rsidP="00F866E3">
            <w:pPr>
              <w:pStyle w:val="TableText"/>
            </w:pPr>
            <w:r w:rsidRPr="00856C5E">
              <w:t>August 2013</w:t>
            </w:r>
          </w:p>
        </w:tc>
        <w:tc>
          <w:tcPr>
            <w:tcW w:w="567" w:type="pct"/>
          </w:tcPr>
          <w:p w14:paraId="70593CAF" w14:textId="77777777" w:rsidR="001F4A24" w:rsidRDefault="001F4A24" w:rsidP="00F866E3">
            <w:pPr>
              <w:pStyle w:val="TableText"/>
            </w:pPr>
            <w:r w:rsidRPr="00856C5E">
              <w:t>2.3</w:t>
            </w:r>
          </w:p>
        </w:tc>
        <w:tc>
          <w:tcPr>
            <w:tcW w:w="2273" w:type="pct"/>
          </w:tcPr>
          <w:p w14:paraId="70593CB0" w14:textId="77777777" w:rsidR="001F4A24" w:rsidRDefault="001F4A24" w:rsidP="00155BFE">
            <w:pPr>
              <w:pStyle w:val="TableText"/>
            </w:pPr>
            <w:r w:rsidRPr="00856C5E">
              <w:t xml:space="preserve">Replaced the Service Architecture sub-section with new sub-sections for consumed and provided services. Also applied miscellaneous feedback from VA team. </w:t>
            </w:r>
          </w:p>
        </w:tc>
        <w:tc>
          <w:tcPr>
            <w:tcW w:w="1253" w:type="pct"/>
          </w:tcPr>
          <w:p w14:paraId="70593CB1" w14:textId="77777777" w:rsidR="001F4A24" w:rsidRDefault="001F4A24" w:rsidP="009544EF">
            <w:pPr>
              <w:pStyle w:val="TableText"/>
            </w:pPr>
            <w:r w:rsidRPr="00856C5E">
              <w:t>ASD</w:t>
            </w:r>
            <w:r>
              <w:t xml:space="preserve"> Enterprise Shared Services (ESS) Work Group</w:t>
            </w:r>
          </w:p>
        </w:tc>
      </w:tr>
      <w:tr w:rsidR="001F4A24" w14:paraId="70593CB7" w14:textId="77777777" w:rsidTr="00243D84">
        <w:trPr>
          <w:cantSplit/>
        </w:trPr>
        <w:tc>
          <w:tcPr>
            <w:tcW w:w="907" w:type="pct"/>
          </w:tcPr>
          <w:p w14:paraId="70593CB3" w14:textId="77777777" w:rsidR="001F4A24" w:rsidRDefault="001F4A24" w:rsidP="00B161A5">
            <w:pPr>
              <w:pStyle w:val="TableText"/>
            </w:pPr>
            <w:r>
              <w:t>June 2013</w:t>
            </w:r>
          </w:p>
        </w:tc>
        <w:tc>
          <w:tcPr>
            <w:tcW w:w="567" w:type="pct"/>
          </w:tcPr>
          <w:p w14:paraId="70593CB4" w14:textId="77777777" w:rsidR="001F4A24" w:rsidRDefault="001F4A24" w:rsidP="00F866E3">
            <w:pPr>
              <w:pStyle w:val="TableText"/>
            </w:pPr>
            <w:r>
              <w:t>1.3</w:t>
            </w:r>
          </w:p>
        </w:tc>
        <w:tc>
          <w:tcPr>
            <w:tcW w:w="2273" w:type="pct"/>
          </w:tcPr>
          <w:p w14:paraId="70593CB5" w14:textId="77777777" w:rsidR="001F4A24" w:rsidRDefault="001F4A24" w:rsidP="00072A6C">
            <w:pPr>
              <w:pStyle w:val="TableText"/>
            </w:pPr>
            <w:r>
              <w:t xml:space="preserve">Upgraded to MS Office 2007-2010 format </w:t>
            </w:r>
          </w:p>
        </w:tc>
        <w:tc>
          <w:tcPr>
            <w:tcW w:w="1253" w:type="pct"/>
          </w:tcPr>
          <w:p w14:paraId="70593CB6" w14:textId="77777777" w:rsidR="001F4A24" w:rsidRDefault="001F4A24" w:rsidP="00F866E3">
            <w:pPr>
              <w:pStyle w:val="TableText"/>
            </w:pPr>
            <w:r>
              <w:t>Process Management</w:t>
            </w:r>
          </w:p>
        </w:tc>
      </w:tr>
      <w:tr w:rsidR="001F4A24" w14:paraId="70593CBC" w14:textId="77777777" w:rsidTr="00243D84">
        <w:trPr>
          <w:cantSplit/>
        </w:trPr>
        <w:tc>
          <w:tcPr>
            <w:tcW w:w="907" w:type="pct"/>
          </w:tcPr>
          <w:p w14:paraId="70593CB8" w14:textId="77777777" w:rsidR="001F4A24" w:rsidRPr="005B6E70" w:rsidRDefault="001F4A24" w:rsidP="00996A52">
            <w:pPr>
              <w:rPr>
                <w:rFonts w:ascii="Arial" w:hAnsi="Arial" w:cs="Arial"/>
                <w:szCs w:val="20"/>
              </w:rPr>
            </w:pPr>
            <w:r w:rsidRPr="005B6E70">
              <w:rPr>
                <w:rFonts w:ascii="Arial" w:hAnsi="Arial" w:cs="Arial"/>
                <w:szCs w:val="20"/>
              </w:rPr>
              <w:t>June 2013</w:t>
            </w:r>
          </w:p>
        </w:tc>
        <w:tc>
          <w:tcPr>
            <w:tcW w:w="567" w:type="pct"/>
          </w:tcPr>
          <w:p w14:paraId="70593CB9" w14:textId="77777777" w:rsidR="001F4A24" w:rsidRPr="005B6E70" w:rsidRDefault="001F4A24" w:rsidP="00996A52">
            <w:pPr>
              <w:rPr>
                <w:rFonts w:ascii="Arial" w:hAnsi="Arial" w:cs="Arial"/>
                <w:szCs w:val="20"/>
              </w:rPr>
            </w:pPr>
            <w:r w:rsidRPr="005B6E70">
              <w:rPr>
                <w:rFonts w:ascii="Arial" w:hAnsi="Arial" w:cs="Arial"/>
                <w:szCs w:val="20"/>
              </w:rPr>
              <w:t>1.2</w:t>
            </w:r>
          </w:p>
        </w:tc>
        <w:tc>
          <w:tcPr>
            <w:tcW w:w="2273" w:type="pct"/>
          </w:tcPr>
          <w:p w14:paraId="70593CBA" w14:textId="77777777" w:rsidR="001F4A24" w:rsidRPr="005B6E70" w:rsidRDefault="001F4A24" w:rsidP="00996A52">
            <w:pPr>
              <w:rPr>
                <w:rFonts w:ascii="Arial" w:hAnsi="Arial" w:cs="Arial"/>
                <w:szCs w:val="20"/>
              </w:rPr>
            </w:pPr>
            <w:r w:rsidRPr="005B6E70">
              <w:rPr>
                <w:rFonts w:ascii="Arial" w:hAnsi="Arial" w:cs="Arial"/>
                <w:szCs w:val="20"/>
              </w:rPr>
              <w:t xml:space="preserve">Address inconsistencies in Section 3, Conceptual Design, Correct headings </w:t>
            </w:r>
          </w:p>
        </w:tc>
        <w:tc>
          <w:tcPr>
            <w:tcW w:w="1253" w:type="pct"/>
          </w:tcPr>
          <w:p w14:paraId="70593CBB" w14:textId="77777777" w:rsidR="001F4A24" w:rsidRDefault="001F4A24" w:rsidP="00F866E3">
            <w:pPr>
              <w:pStyle w:val="TableText"/>
            </w:pPr>
            <w:r>
              <w:t>Process Management</w:t>
            </w:r>
          </w:p>
        </w:tc>
      </w:tr>
      <w:tr w:rsidR="001F4A24" w14:paraId="70593CC1" w14:textId="77777777" w:rsidTr="00243D84">
        <w:trPr>
          <w:cantSplit/>
        </w:trPr>
        <w:tc>
          <w:tcPr>
            <w:tcW w:w="907" w:type="pct"/>
          </w:tcPr>
          <w:p w14:paraId="70593CBD" w14:textId="77777777" w:rsidR="001F4A24" w:rsidRDefault="001F4A24" w:rsidP="00F866E3">
            <w:pPr>
              <w:pStyle w:val="TableText"/>
            </w:pPr>
            <w:r>
              <w:t>March 2013</w:t>
            </w:r>
          </w:p>
        </w:tc>
        <w:tc>
          <w:tcPr>
            <w:tcW w:w="567" w:type="pct"/>
          </w:tcPr>
          <w:p w14:paraId="70593CBE" w14:textId="77777777" w:rsidR="001F4A24" w:rsidRDefault="001F4A24" w:rsidP="00F866E3">
            <w:pPr>
              <w:pStyle w:val="TableText"/>
            </w:pPr>
            <w:r>
              <w:t>1.1</w:t>
            </w:r>
          </w:p>
        </w:tc>
        <w:tc>
          <w:tcPr>
            <w:tcW w:w="2273" w:type="pct"/>
          </w:tcPr>
          <w:p w14:paraId="70593CBF" w14:textId="77777777" w:rsidR="001F4A24" w:rsidRDefault="001F4A24" w:rsidP="00F866E3">
            <w:pPr>
              <w:pStyle w:val="TableText"/>
            </w:pPr>
            <w:r>
              <w:t>Formatted to documentation standards and edited for Section 508 conformance</w:t>
            </w:r>
          </w:p>
        </w:tc>
        <w:tc>
          <w:tcPr>
            <w:tcW w:w="1253" w:type="pct"/>
          </w:tcPr>
          <w:p w14:paraId="70593CC0" w14:textId="77777777" w:rsidR="001F4A24" w:rsidRDefault="001F4A24" w:rsidP="00F866E3">
            <w:pPr>
              <w:pStyle w:val="TableText"/>
            </w:pPr>
            <w:r>
              <w:t>Process Management</w:t>
            </w:r>
          </w:p>
        </w:tc>
      </w:tr>
      <w:tr w:rsidR="001F4A24" w14:paraId="70593CC6" w14:textId="77777777" w:rsidTr="00243D84">
        <w:trPr>
          <w:cantSplit/>
        </w:trPr>
        <w:tc>
          <w:tcPr>
            <w:tcW w:w="907" w:type="pct"/>
          </w:tcPr>
          <w:p w14:paraId="70593CC2" w14:textId="77777777" w:rsidR="001F4A24" w:rsidRDefault="001F4A24" w:rsidP="00F866E3">
            <w:pPr>
              <w:pStyle w:val="TableText"/>
            </w:pPr>
            <w:r>
              <w:t>January 2013</w:t>
            </w:r>
          </w:p>
        </w:tc>
        <w:tc>
          <w:tcPr>
            <w:tcW w:w="567" w:type="pct"/>
          </w:tcPr>
          <w:p w14:paraId="70593CC3" w14:textId="77777777" w:rsidR="001F4A24" w:rsidRDefault="001F4A24" w:rsidP="00F866E3">
            <w:pPr>
              <w:pStyle w:val="TableText"/>
            </w:pPr>
            <w:r>
              <w:t>1.0</w:t>
            </w:r>
          </w:p>
        </w:tc>
        <w:tc>
          <w:tcPr>
            <w:tcW w:w="2273" w:type="pct"/>
          </w:tcPr>
          <w:p w14:paraId="70593CC4" w14:textId="77777777" w:rsidR="001F4A24" w:rsidRDefault="001F4A24" w:rsidP="00F866E3">
            <w:pPr>
              <w:pStyle w:val="TableText"/>
            </w:pPr>
            <w:r>
              <w:t>Initial Document</w:t>
            </w:r>
          </w:p>
        </w:tc>
        <w:tc>
          <w:tcPr>
            <w:tcW w:w="1253" w:type="pct"/>
          </w:tcPr>
          <w:p w14:paraId="70593CC5" w14:textId="77777777" w:rsidR="001F4A24" w:rsidRDefault="001F4A24" w:rsidP="00F866E3">
            <w:pPr>
              <w:pStyle w:val="TableText"/>
            </w:pPr>
            <w:r>
              <w:t>PMAS Business Office</w:t>
            </w:r>
          </w:p>
        </w:tc>
      </w:tr>
    </w:tbl>
    <w:p w14:paraId="70593CC7" w14:textId="77777777" w:rsidR="00FA1BF4" w:rsidRDefault="00FA1BF4" w:rsidP="00FA1BF4">
      <w:pPr>
        <w:pStyle w:val="BodyText"/>
      </w:pPr>
    </w:p>
    <w:p w14:paraId="70593CC8" w14:textId="77777777" w:rsidR="00532E1F" w:rsidRDefault="00532E1F" w:rsidP="00532E1F">
      <w:pPr>
        <w:pStyle w:val="BodyText"/>
        <w:pBdr>
          <w:bottom w:val="single" w:sz="4" w:space="1" w:color="auto"/>
        </w:pBdr>
      </w:pPr>
    </w:p>
    <w:p w14:paraId="70593CC9" w14:textId="77777777" w:rsidR="00532E1F" w:rsidRPr="00532E1F" w:rsidRDefault="00532E1F" w:rsidP="00532E1F">
      <w:pPr>
        <w:rPr>
          <w:sz w:val="20"/>
          <w:szCs w:val="20"/>
        </w:rPr>
      </w:pPr>
      <w:r w:rsidRPr="00532E1F">
        <w:rPr>
          <w:sz w:val="20"/>
          <w:szCs w:val="20"/>
        </w:rPr>
        <w:t xml:space="preserve">See TOGAF® 9.1, Part III: ADM Guidelines &amp; Techniques, Gap Analysis on TOGAF website at </w:t>
      </w:r>
      <w:hyperlink r:id="rId30" w:tooltip="TOGAF website " w:history="1">
        <w:r w:rsidRPr="00532E1F">
          <w:rPr>
            <w:color w:val="0000FF"/>
            <w:sz w:val="20"/>
            <w:szCs w:val="20"/>
            <w:u w:val="single"/>
          </w:rPr>
          <w:t>http://pubs.opengroup.org/architecture/togaf9-doc/arch/chap27.html</w:t>
        </w:r>
      </w:hyperlink>
    </w:p>
    <w:p w14:paraId="70593CCA" w14:textId="77777777" w:rsidR="00532E1F" w:rsidRPr="00FA1BF4" w:rsidRDefault="00532E1F" w:rsidP="00FA1BF4">
      <w:pPr>
        <w:pStyle w:val="BodyText"/>
      </w:pPr>
    </w:p>
    <w:sectPr w:rsidR="00532E1F" w:rsidRPr="00FA1BF4" w:rsidSect="00922D5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6350F2" w14:textId="77777777" w:rsidR="005E723B" w:rsidRDefault="005E723B">
      <w:r>
        <w:separator/>
      </w:r>
    </w:p>
    <w:p w14:paraId="1425187A" w14:textId="77777777" w:rsidR="005E723B" w:rsidRDefault="005E723B"/>
  </w:endnote>
  <w:endnote w:type="continuationSeparator" w:id="0">
    <w:p w14:paraId="2BAE7D76" w14:textId="77777777" w:rsidR="005E723B" w:rsidRDefault="005E723B">
      <w:r>
        <w:continuationSeparator/>
      </w:r>
    </w:p>
    <w:p w14:paraId="600FEEDB" w14:textId="77777777" w:rsidR="005E723B" w:rsidRDefault="005E723B"/>
  </w:endnote>
  <w:endnote w:type="continuationNotice" w:id="1">
    <w:p w14:paraId="08633D25" w14:textId="77777777" w:rsidR="005E723B" w:rsidRDefault="005E72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593CDD" w14:textId="77777777" w:rsidR="000E63F6" w:rsidRPr="00281421" w:rsidRDefault="000E63F6" w:rsidP="0028142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593CE0" w14:textId="77777777" w:rsidR="000E63F6" w:rsidRPr="00281421" w:rsidRDefault="000E63F6" w:rsidP="00281421">
    <w:pPr>
      <w:pStyle w:val="Footer"/>
      <w:rPr>
        <w:rStyle w:val="PageNumber"/>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CBBF04" w14:textId="77777777" w:rsidR="00281421" w:rsidRDefault="0028142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C6DE77" w14:textId="77777777" w:rsidR="005E723B" w:rsidRDefault="005E723B">
      <w:r>
        <w:separator/>
      </w:r>
    </w:p>
    <w:p w14:paraId="50512736" w14:textId="77777777" w:rsidR="005E723B" w:rsidRDefault="005E723B"/>
  </w:footnote>
  <w:footnote w:type="continuationSeparator" w:id="0">
    <w:p w14:paraId="23977CEC" w14:textId="77777777" w:rsidR="005E723B" w:rsidRDefault="005E723B">
      <w:r>
        <w:continuationSeparator/>
      </w:r>
    </w:p>
    <w:p w14:paraId="05A038DD" w14:textId="77777777" w:rsidR="005E723B" w:rsidRDefault="005E723B"/>
  </w:footnote>
  <w:footnote w:type="continuationNotice" w:id="1">
    <w:p w14:paraId="42E4FBED" w14:textId="77777777" w:rsidR="005E723B" w:rsidRDefault="005E723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593CD9" w14:textId="572BE8A0" w:rsidR="000E63F6" w:rsidRDefault="000E63F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593CDB" w14:textId="77777777" w:rsidR="000E63F6" w:rsidRPr="00281421" w:rsidRDefault="000E63F6" w:rsidP="0028142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593CE1" w14:textId="71FB3F43" w:rsidR="000E63F6" w:rsidRDefault="000E63F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747A8"/>
    <w:multiLevelType w:val="multilevel"/>
    <w:tmpl w:val="60E241DE"/>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86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A10B0F"/>
    <w:multiLevelType w:val="multilevel"/>
    <w:tmpl w:val="50B227D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ind w:left="1008"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nsid w:val="096C3577"/>
    <w:multiLevelType w:val="hybridMultilevel"/>
    <w:tmpl w:val="937A37E8"/>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15C67556"/>
    <w:multiLevelType w:val="hybridMultilevel"/>
    <w:tmpl w:val="79B0E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5F1D66"/>
    <w:multiLevelType w:val="hybridMultilevel"/>
    <w:tmpl w:val="120493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6">
    <w:nsid w:val="2C7F529F"/>
    <w:multiLevelType w:val="hybridMultilevel"/>
    <w:tmpl w:val="A6C45EF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7">
    <w:nsid w:val="2E815826"/>
    <w:multiLevelType w:val="hybridMultilevel"/>
    <w:tmpl w:val="765AC516"/>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8">
    <w:nsid w:val="30CF4423"/>
    <w:multiLevelType w:val="multilevel"/>
    <w:tmpl w:val="6372711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30F25EBD"/>
    <w:multiLevelType w:val="multilevel"/>
    <w:tmpl w:val="60E241DE"/>
    <w:numStyleLink w:val="Headings"/>
  </w:abstractNum>
  <w:abstractNum w:abstractNumId="10">
    <w:nsid w:val="327F5CE7"/>
    <w:multiLevelType w:val="hybridMultilevel"/>
    <w:tmpl w:val="C38EDBE4"/>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1">
    <w:nsid w:val="405C50DF"/>
    <w:multiLevelType w:val="hybridMultilevel"/>
    <w:tmpl w:val="5E507C7E"/>
    <w:lvl w:ilvl="0" w:tplc="4DDEB20A">
      <w:start w:val="1"/>
      <w:numFmt w:val="bullet"/>
      <w:pStyle w:val="Instruction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0CB7CB6"/>
    <w:multiLevelType w:val="hybridMultilevel"/>
    <w:tmpl w:val="3B220A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4">
    <w:nsid w:val="581571F7"/>
    <w:multiLevelType w:val="hybridMultilevel"/>
    <w:tmpl w:val="371EE5D2"/>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06A0D49"/>
    <w:multiLevelType w:val="multilevel"/>
    <w:tmpl w:val="2F0A1C02"/>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6">
    <w:nsid w:val="67F32689"/>
    <w:multiLevelType w:val="hybridMultilevel"/>
    <w:tmpl w:val="292C08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D5C2438"/>
    <w:multiLevelType w:val="hybridMultilevel"/>
    <w:tmpl w:val="E9482E9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8">
    <w:nsid w:val="6F182A87"/>
    <w:multiLevelType w:val="hybridMultilevel"/>
    <w:tmpl w:val="000C21EE"/>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9">
    <w:nsid w:val="70F77E72"/>
    <w:multiLevelType w:val="hybridMultilevel"/>
    <w:tmpl w:val="4D5E6730"/>
    <w:lvl w:ilvl="0" w:tplc="540A9DA2">
      <w:start w:val="1"/>
      <w:numFmt w:val="bullet"/>
      <w:pStyle w:val="HarrisParaBt1"/>
      <w:lvlText w:val=""/>
      <w:lvlJc w:val="left"/>
      <w:pPr>
        <w:ind w:left="720" w:hanging="360"/>
      </w:pPr>
      <w:rPr>
        <w:rFonts w:ascii="Wingdings" w:hAnsi="Wingdings"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3B1173E"/>
    <w:multiLevelType w:val="hybridMultilevel"/>
    <w:tmpl w:val="21B0DA94"/>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1">
    <w:nsid w:val="77F134A9"/>
    <w:multiLevelType w:val="hybridMultilevel"/>
    <w:tmpl w:val="6C5A12DE"/>
    <w:lvl w:ilvl="0" w:tplc="0A4C5996">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DD116E7"/>
    <w:multiLevelType w:val="hybridMultilevel"/>
    <w:tmpl w:val="468A882A"/>
    <w:lvl w:ilvl="0" w:tplc="126AC1F6">
      <w:start w:val="1"/>
      <w:numFmt w:val="bullet"/>
      <w:pStyle w:val="BulletListHidden3"/>
      <w:lvlText w:val=""/>
      <w:lvlJc w:val="left"/>
      <w:pPr>
        <w:tabs>
          <w:tab w:val="num" w:pos="1260"/>
        </w:tabs>
        <w:ind w:left="1224" w:hanging="324"/>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23">
    <w:nsid w:val="7F9D06EE"/>
    <w:multiLevelType w:val="hybridMultilevel"/>
    <w:tmpl w:val="34E0C474"/>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6"/>
  </w:num>
  <w:num w:numId="3">
    <w:abstractNumId w:val="0"/>
    <w:lvlOverride w:ilvl="4">
      <w:lvl w:ilvl="4">
        <w:start w:val="1"/>
        <w:numFmt w:val="decimal"/>
        <w:lvlText w:val="%1.%2.%3.%4.%5."/>
        <w:lvlJc w:val="left"/>
        <w:pPr>
          <w:ind w:left="2232" w:hanging="792"/>
        </w:pPr>
        <w:rPr>
          <w:rFonts w:hint="default"/>
        </w:rPr>
      </w:lvl>
    </w:lvlOverride>
  </w:num>
  <w:num w:numId="4">
    <w:abstractNumId w:val="15"/>
  </w:num>
  <w:num w:numId="5">
    <w:abstractNumId w:val="13"/>
  </w:num>
  <w:num w:numId="6">
    <w:abstractNumId w:val="10"/>
  </w:num>
  <w:num w:numId="7">
    <w:abstractNumId w:val="23"/>
  </w:num>
  <w:num w:numId="8">
    <w:abstractNumId w:val="14"/>
  </w:num>
  <w:num w:numId="9">
    <w:abstractNumId w:val="2"/>
  </w:num>
  <w:num w:numId="10">
    <w:abstractNumId w:val="20"/>
  </w:num>
  <w:num w:numId="11">
    <w:abstractNumId w:val="18"/>
  </w:num>
  <w:num w:numId="12">
    <w:abstractNumId w:val="17"/>
  </w:num>
  <w:num w:numId="13">
    <w:abstractNumId w:val="8"/>
  </w:num>
  <w:num w:numId="14">
    <w:abstractNumId w:val="22"/>
  </w:num>
  <w:num w:numId="15">
    <w:abstractNumId w:val="19"/>
  </w:num>
  <w:num w:numId="16">
    <w:abstractNumId w:val="0"/>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304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7">
    <w:abstractNumId w:val="5"/>
  </w:num>
  <w:num w:numId="18">
    <w:abstractNumId w:val="11"/>
  </w:num>
  <w:num w:numId="19">
    <w:abstractNumId w:val="7"/>
  </w:num>
  <w:num w:numId="20">
    <w:abstractNumId w:val="0"/>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9"/>
  </w:num>
  <w:num w:numId="24">
    <w:abstractNumId w:val="1"/>
  </w:num>
  <w:num w:numId="25">
    <w:abstractNumId w:val="12"/>
  </w:num>
  <w:num w:numId="26">
    <w:abstractNumId w:val="2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activeWritingStyle w:appName="MSWord" w:lang="en-US" w:vendorID="64" w:dllVersion="131078" w:nlCheck="1" w:checkStyle="1"/>
  <w:proofState w:spelling="clean" w:grammar="clean"/>
  <w:stylePaneFormatFilter w:val="3401" w:allStyles="1" w:customStyles="0" w:latentStyles="0" w:stylesInUse="0" w:headingStyles="0" w:numberingStyles="0" w:tableStyles="0" w:directFormattingOnRuns="0" w:directFormattingOnParagraphs="0" w:directFormattingOnNumbering="1" w:directFormattingOnTables="0" w:clearFormatting="1" w:top3HeadingStyles="1" w:visibleStyles="0" w:alternateStyleNames="0"/>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B64"/>
    <w:rsid w:val="000058B6"/>
    <w:rsid w:val="000059BA"/>
    <w:rsid w:val="00005F40"/>
    <w:rsid w:val="000063A7"/>
    <w:rsid w:val="0000675B"/>
    <w:rsid w:val="00006DB8"/>
    <w:rsid w:val="00007B9F"/>
    <w:rsid w:val="00010105"/>
    <w:rsid w:val="00010140"/>
    <w:rsid w:val="00010747"/>
    <w:rsid w:val="000114B6"/>
    <w:rsid w:val="00011EE6"/>
    <w:rsid w:val="0001226E"/>
    <w:rsid w:val="000127C7"/>
    <w:rsid w:val="00012A05"/>
    <w:rsid w:val="00015AC2"/>
    <w:rsid w:val="00015B83"/>
    <w:rsid w:val="00015CBD"/>
    <w:rsid w:val="000171DA"/>
    <w:rsid w:val="00021EC0"/>
    <w:rsid w:val="0002576A"/>
    <w:rsid w:val="000263BB"/>
    <w:rsid w:val="00027A6C"/>
    <w:rsid w:val="00030C06"/>
    <w:rsid w:val="000318FF"/>
    <w:rsid w:val="00033B64"/>
    <w:rsid w:val="00036E7F"/>
    <w:rsid w:val="00040206"/>
    <w:rsid w:val="00040DCD"/>
    <w:rsid w:val="00045493"/>
    <w:rsid w:val="0004636C"/>
    <w:rsid w:val="00047428"/>
    <w:rsid w:val="000512B6"/>
    <w:rsid w:val="00051BC7"/>
    <w:rsid w:val="00052946"/>
    <w:rsid w:val="0005526E"/>
    <w:rsid w:val="0005535D"/>
    <w:rsid w:val="00055BE5"/>
    <w:rsid w:val="00057BB7"/>
    <w:rsid w:val="0006125C"/>
    <w:rsid w:val="00061CEE"/>
    <w:rsid w:val="00062A6F"/>
    <w:rsid w:val="00064481"/>
    <w:rsid w:val="00064BC6"/>
    <w:rsid w:val="00071609"/>
    <w:rsid w:val="00072A6C"/>
    <w:rsid w:val="00072AF8"/>
    <w:rsid w:val="00076118"/>
    <w:rsid w:val="00076D35"/>
    <w:rsid w:val="0007778C"/>
    <w:rsid w:val="00086A3C"/>
    <w:rsid w:val="00086D68"/>
    <w:rsid w:val="00087D22"/>
    <w:rsid w:val="0009184E"/>
    <w:rsid w:val="00091927"/>
    <w:rsid w:val="000928CB"/>
    <w:rsid w:val="000932C3"/>
    <w:rsid w:val="00094ABC"/>
    <w:rsid w:val="000963D9"/>
    <w:rsid w:val="00097226"/>
    <w:rsid w:val="00097801"/>
    <w:rsid w:val="000A6AFB"/>
    <w:rsid w:val="000B23F8"/>
    <w:rsid w:val="000B2491"/>
    <w:rsid w:val="000B3125"/>
    <w:rsid w:val="000B3899"/>
    <w:rsid w:val="000B5DB4"/>
    <w:rsid w:val="000C00A4"/>
    <w:rsid w:val="000C0394"/>
    <w:rsid w:val="000C14C1"/>
    <w:rsid w:val="000C7DCB"/>
    <w:rsid w:val="000D1919"/>
    <w:rsid w:val="000D2A67"/>
    <w:rsid w:val="000D5444"/>
    <w:rsid w:val="000D6487"/>
    <w:rsid w:val="000D743D"/>
    <w:rsid w:val="000E1DF1"/>
    <w:rsid w:val="000E3F48"/>
    <w:rsid w:val="000E63F6"/>
    <w:rsid w:val="000F0792"/>
    <w:rsid w:val="000F15FB"/>
    <w:rsid w:val="000F3438"/>
    <w:rsid w:val="000F3880"/>
    <w:rsid w:val="000F4972"/>
    <w:rsid w:val="000F6457"/>
    <w:rsid w:val="000F6CBA"/>
    <w:rsid w:val="0010070D"/>
    <w:rsid w:val="00101B1F"/>
    <w:rsid w:val="00101D14"/>
    <w:rsid w:val="00102634"/>
    <w:rsid w:val="001028DC"/>
    <w:rsid w:val="0010320F"/>
    <w:rsid w:val="00104399"/>
    <w:rsid w:val="001046AA"/>
    <w:rsid w:val="001058A0"/>
    <w:rsid w:val="0010664C"/>
    <w:rsid w:val="00107971"/>
    <w:rsid w:val="0011027C"/>
    <w:rsid w:val="00113568"/>
    <w:rsid w:val="0012060D"/>
    <w:rsid w:val="00120D02"/>
    <w:rsid w:val="00121CAE"/>
    <w:rsid w:val="00122570"/>
    <w:rsid w:val="00124B8B"/>
    <w:rsid w:val="00126AD2"/>
    <w:rsid w:val="00133422"/>
    <w:rsid w:val="00135A4F"/>
    <w:rsid w:val="00137A8B"/>
    <w:rsid w:val="00141EC9"/>
    <w:rsid w:val="00143A06"/>
    <w:rsid w:val="00143B31"/>
    <w:rsid w:val="001462E5"/>
    <w:rsid w:val="00146F91"/>
    <w:rsid w:val="0014775B"/>
    <w:rsid w:val="0015013C"/>
    <w:rsid w:val="0015085D"/>
    <w:rsid w:val="00151087"/>
    <w:rsid w:val="00152725"/>
    <w:rsid w:val="00155BFE"/>
    <w:rsid w:val="001574A4"/>
    <w:rsid w:val="00160824"/>
    <w:rsid w:val="001615A5"/>
    <w:rsid w:val="00161ED8"/>
    <w:rsid w:val="001621F0"/>
    <w:rsid w:val="001624C3"/>
    <w:rsid w:val="001645B5"/>
    <w:rsid w:val="00165AB8"/>
    <w:rsid w:val="00166821"/>
    <w:rsid w:val="00170E4B"/>
    <w:rsid w:val="00172AD7"/>
    <w:rsid w:val="00172D7F"/>
    <w:rsid w:val="00174A64"/>
    <w:rsid w:val="00175C2D"/>
    <w:rsid w:val="00176187"/>
    <w:rsid w:val="00180235"/>
    <w:rsid w:val="001808EB"/>
    <w:rsid w:val="00180946"/>
    <w:rsid w:val="00180A95"/>
    <w:rsid w:val="00185EE2"/>
    <w:rsid w:val="00186009"/>
    <w:rsid w:val="001904C6"/>
    <w:rsid w:val="00192334"/>
    <w:rsid w:val="00193504"/>
    <w:rsid w:val="001941B2"/>
    <w:rsid w:val="00196295"/>
    <w:rsid w:val="001976A8"/>
    <w:rsid w:val="001A1C07"/>
    <w:rsid w:val="001A1E37"/>
    <w:rsid w:val="001A3C5C"/>
    <w:rsid w:val="001A4835"/>
    <w:rsid w:val="001A49AC"/>
    <w:rsid w:val="001A75D9"/>
    <w:rsid w:val="001B22B4"/>
    <w:rsid w:val="001C04BD"/>
    <w:rsid w:val="001C2558"/>
    <w:rsid w:val="001C6D26"/>
    <w:rsid w:val="001C7D1E"/>
    <w:rsid w:val="001D3222"/>
    <w:rsid w:val="001D3DE1"/>
    <w:rsid w:val="001D50DD"/>
    <w:rsid w:val="001D6650"/>
    <w:rsid w:val="001E044E"/>
    <w:rsid w:val="001E0E5D"/>
    <w:rsid w:val="001E29A1"/>
    <w:rsid w:val="001E4B39"/>
    <w:rsid w:val="001E56AA"/>
    <w:rsid w:val="001F1217"/>
    <w:rsid w:val="001F3FB8"/>
    <w:rsid w:val="001F4A24"/>
    <w:rsid w:val="00201CF2"/>
    <w:rsid w:val="00201E75"/>
    <w:rsid w:val="00205805"/>
    <w:rsid w:val="00210591"/>
    <w:rsid w:val="00211DF2"/>
    <w:rsid w:val="00213382"/>
    <w:rsid w:val="00217034"/>
    <w:rsid w:val="00223848"/>
    <w:rsid w:val="00224399"/>
    <w:rsid w:val="00225651"/>
    <w:rsid w:val="002273CA"/>
    <w:rsid w:val="002334CB"/>
    <w:rsid w:val="00234111"/>
    <w:rsid w:val="00243D84"/>
    <w:rsid w:val="002447F1"/>
    <w:rsid w:val="00244ADD"/>
    <w:rsid w:val="0024724A"/>
    <w:rsid w:val="002474E2"/>
    <w:rsid w:val="00247512"/>
    <w:rsid w:val="00250265"/>
    <w:rsid w:val="0025071F"/>
    <w:rsid w:val="00250A4E"/>
    <w:rsid w:val="002517EB"/>
    <w:rsid w:val="00252BD5"/>
    <w:rsid w:val="00252E5E"/>
    <w:rsid w:val="0025439C"/>
    <w:rsid w:val="00254AC6"/>
    <w:rsid w:val="002553F5"/>
    <w:rsid w:val="00256419"/>
    <w:rsid w:val="002569E9"/>
    <w:rsid w:val="00256F04"/>
    <w:rsid w:val="00257A94"/>
    <w:rsid w:val="00263645"/>
    <w:rsid w:val="002636CB"/>
    <w:rsid w:val="00266D60"/>
    <w:rsid w:val="00273139"/>
    <w:rsid w:val="00274777"/>
    <w:rsid w:val="00275948"/>
    <w:rsid w:val="00275A11"/>
    <w:rsid w:val="0028049C"/>
    <w:rsid w:val="00280A53"/>
    <w:rsid w:val="00281421"/>
    <w:rsid w:val="00282EDE"/>
    <w:rsid w:val="00283641"/>
    <w:rsid w:val="00283AEC"/>
    <w:rsid w:val="0028555D"/>
    <w:rsid w:val="00286625"/>
    <w:rsid w:val="002911B6"/>
    <w:rsid w:val="00292A32"/>
    <w:rsid w:val="00292B10"/>
    <w:rsid w:val="002934EF"/>
    <w:rsid w:val="00293F67"/>
    <w:rsid w:val="002A0C8C"/>
    <w:rsid w:val="002A2EE5"/>
    <w:rsid w:val="002A3B6D"/>
    <w:rsid w:val="002A4907"/>
    <w:rsid w:val="002B10EF"/>
    <w:rsid w:val="002B182E"/>
    <w:rsid w:val="002B1ED3"/>
    <w:rsid w:val="002B5571"/>
    <w:rsid w:val="002C0411"/>
    <w:rsid w:val="002C1023"/>
    <w:rsid w:val="002C10E1"/>
    <w:rsid w:val="002C5D42"/>
    <w:rsid w:val="002C6335"/>
    <w:rsid w:val="002D0C49"/>
    <w:rsid w:val="002D1B52"/>
    <w:rsid w:val="002D5204"/>
    <w:rsid w:val="002D7BC4"/>
    <w:rsid w:val="002E1D8C"/>
    <w:rsid w:val="002E3419"/>
    <w:rsid w:val="002E3457"/>
    <w:rsid w:val="002E3CF3"/>
    <w:rsid w:val="002E560E"/>
    <w:rsid w:val="002E751D"/>
    <w:rsid w:val="002F0076"/>
    <w:rsid w:val="002F0CE7"/>
    <w:rsid w:val="002F4E85"/>
    <w:rsid w:val="002F5410"/>
    <w:rsid w:val="00303850"/>
    <w:rsid w:val="00306563"/>
    <w:rsid w:val="00307E08"/>
    <w:rsid w:val="003110DB"/>
    <w:rsid w:val="003138A0"/>
    <w:rsid w:val="00313F97"/>
    <w:rsid w:val="00314B90"/>
    <w:rsid w:val="00321D57"/>
    <w:rsid w:val="0032241E"/>
    <w:rsid w:val="003224BE"/>
    <w:rsid w:val="00322FD2"/>
    <w:rsid w:val="00323378"/>
    <w:rsid w:val="003241CE"/>
    <w:rsid w:val="00324CDA"/>
    <w:rsid w:val="00326966"/>
    <w:rsid w:val="0032775A"/>
    <w:rsid w:val="00330BCD"/>
    <w:rsid w:val="003326BB"/>
    <w:rsid w:val="00332CE6"/>
    <w:rsid w:val="00333788"/>
    <w:rsid w:val="00334B0E"/>
    <w:rsid w:val="003405F3"/>
    <w:rsid w:val="003417C9"/>
    <w:rsid w:val="00342E0C"/>
    <w:rsid w:val="00343331"/>
    <w:rsid w:val="003435D1"/>
    <w:rsid w:val="003457E4"/>
    <w:rsid w:val="00346959"/>
    <w:rsid w:val="00351134"/>
    <w:rsid w:val="00353152"/>
    <w:rsid w:val="003541E8"/>
    <w:rsid w:val="00354B29"/>
    <w:rsid w:val="003565ED"/>
    <w:rsid w:val="0036065B"/>
    <w:rsid w:val="00360E66"/>
    <w:rsid w:val="003622F7"/>
    <w:rsid w:val="003649E2"/>
    <w:rsid w:val="00372700"/>
    <w:rsid w:val="00372F2A"/>
    <w:rsid w:val="0037487D"/>
    <w:rsid w:val="00376804"/>
    <w:rsid w:val="00376DD4"/>
    <w:rsid w:val="00380F9C"/>
    <w:rsid w:val="00381D51"/>
    <w:rsid w:val="00381F21"/>
    <w:rsid w:val="00384069"/>
    <w:rsid w:val="00386C8C"/>
    <w:rsid w:val="00387344"/>
    <w:rsid w:val="00392B05"/>
    <w:rsid w:val="003939ED"/>
    <w:rsid w:val="003A1672"/>
    <w:rsid w:val="003A2AEA"/>
    <w:rsid w:val="003A3A65"/>
    <w:rsid w:val="003A6A16"/>
    <w:rsid w:val="003B653F"/>
    <w:rsid w:val="003C207C"/>
    <w:rsid w:val="003C2662"/>
    <w:rsid w:val="003C51AE"/>
    <w:rsid w:val="003C7B01"/>
    <w:rsid w:val="003D0667"/>
    <w:rsid w:val="003D34F4"/>
    <w:rsid w:val="003D3D6E"/>
    <w:rsid w:val="003D59EF"/>
    <w:rsid w:val="003D707B"/>
    <w:rsid w:val="003D7EA1"/>
    <w:rsid w:val="003E1F8A"/>
    <w:rsid w:val="003E1F9E"/>
    <w:rsid w:val="003E3055"/>
    <w:rsid w:val="003F231A"/>
    <w:rsid w:val="003F30DB"/>
    <w:rsid w:val="003F4789"/>
    <w:rsid w:val="003F7713"/>
    <w:rsid w:val="003F7A9E"/>
    <w:rsid w:val="004145D9"/>
    <w:rsid w:val="00416A8F"/>
    <w:rsid w:val="00423003"/>
    <w:rsid w:val="0042331D"/>
    <w:rsid w:val="00423A58"/>
    <w:rsid w:val="00423C76"/>
    <w:rsid w:val="004269C1"/>
    <w:rsid w:val="0043071B"/>
    <w:rsid w:val="0043359A"/>
    <w:rsid w:val="00433816"/>
    <w:rsid w:val="0043465F"/>
    <w:rsid w:val="00436F41"/>
    <w:rsid w:val="004377EF"/>
    <w:rsid w:val="00440A78"/>
    <w:rsid w:val="0044207D"/>
    <w:rsid w:val="00445BF7"/>
    <w:rsid w:val="004465D8"/>
    <w:rsid w:val="00450465"/>
    <w:rsid w:val="00451181"/>
    <w:rsid w:val="004528EB"/>
    <w:rsid w:val="00452DB6"/>
    <w:rsid w:val="004539D1"/>
    <w:rsid w:val="00456ED3"/>
    <w:rsid w:val="0046108B"/>
    <w:rsid w:val="00462EF3"/>
    <w:rsid w:val="00464282"/>
    <w:rsid w:val="004667A3"/>
    <w:rsid w:val="00466D2E"/>
    <w:rsid w:val="00467F6F"/>
    <w:rsid w:val="00471674"/>
    <w:rsid w:val="00471C32"/>
    <w:rsid w:val="0047411F"/>
    <w:rsid w:val="00474BBC"/>
    <w:rsid w:val="0048016C"/>
    <w:rsid w:val="00482656"/>
    <w:rsid w:val="0048455F"/>
    <w:rsid w:val="00485DCA"/>
    <w:rsid w:val="004865F8"/>
    <w:rsid w:val="00490A94"/>
    <w:rsid w:val="004920DB"/>
    <w:rsid w:val="004929C8"/>
    <w:rsid w:val="00494986"/>
    <w:rsid w:val="00495135"/>
    <w:rsid w:val="0049594C"/>
    <w:rsid w:val="00495C04"/>
    <w:rsid w:val="0049619D"/>
    <w:rsid w:val="00496203"/>
    <w:rsid w:val="004A177E"/>
    <w:rsid w:val="004A28E1"/>
    <w:rsid w:val="004A4217"/>
    <w:rsid w:val="004A594E"/>
    <w:rsid w:val="004B0E60"/>
    <w:rsid w:val="004B1CF8"/>
    <w:rsid w:val="004B3DE8"/>
    <w:rsid w:val="004B4C9D"/>
    <w:rsid w:val="004B5239"/>
    <w:rsid w:val="004B64EC"/>
    <w:rsid w:val="004B74BC"/>
    <w:rsid w:val="004B7A9B"/>
    <w:rsid w:val="004C2DB0"/>
    <w:rsid w:val="004C509E"/>
    <w:rsid w:val="004C65D6"/>
    <w:rsid w:val="004C68A2"/>
    <w:rsid w:val="004C69B2"/>
    <w:rsid w:val="004D1F3B"/>
    <w:rsid w:val="004D3806"/>
    <w:rsid w:val="004D3CB7"/>
    <w:rsid w:val="004D3FB6"/>
    <w:rsid w:val="004D42BA"/>
    <w:rsid w:val="004D4462"/>
    <w:rsid w:val="004D4CBE"/>
    <w:rsid w:val="004D5BD4"/>
    <w:rsid w:val="004D5C8F"/>
    <w:rsid w:val="004D5CD2"/>
    <w:rsid w:val="004D6399"/>
    <w:rsid w:val="004E698E"/>
    <w:rsid w:val="004F0FB3"/>
    <w:rsid w:val="004F1BBF"/>
    <w:rsid w:val="004F1CA9"/>
    <w:rsid w:val="004F3A80"/>
    <w:rsid w:val="004F617D"/>
    <w:rsid w:val="004F6FB2"/>
    <w:rsid w:val="004F72D9"/>
    <w:rsid w:val="004F7A0E"/>
    <w:rsid w:val="004F7EC9"/>
    <w:rsid w:val="00504BC1"/>
    <w:rsid w:val="00504F68"/>
    <w:rsid w:val="0050543F"/>
    <w:rsid w:val="005061AA"/>
    <w:rsid w:val="0050659A"/>
    <w:rsid w:val="005100F6"/>
    <w:rsid w:val="00510914"/>
    <w:rsid w:val="00511BCB"/>
    <w:rsid w:val="00514317"/>
    <w:rsid w:val="00515F2A"/>
    <w:rsid w:val="00520561"/>
    <w:rsid w:val="00520641"/>
    <w:rsid w:val="00520C3D"/>
    <w:rsid w:val="005221A8"/>
    <w:rsid w:val="005237D8"/>
    <w:rsid w:val="00523EA4"/>
    <w:rsid w:val="0052400B"/>
    <w:rsid w:val="00525985"/>
    <w:rsid w:val="00526756"/>
    <w:rsid w:val="00526930"/>
    <w:rsid w:val="00527B5C"/>
    <w:rsid w:val="0053083E"/>
    <w:rsid w:val="00530D34"/>
    <w:rsid w:val="00531CD9"/>
    <w:rsid w:val="005327F9"/>
    <w:rsid w:val="00532B92"/>
    <w:rsid w:val="00532E1F"/>
    <w:rsid w:val="0053439D"/>
    <w:rsid w:val="00536133"/>
    <w:rsid w:val="00541FAB"/>
    <w:rsid w:val="005425B9"/>
    <w:rsid w:val="00542C96"/>
    <w:rsid w:val="00543E06"/>
    <w:rsid w:val="005451DA"/>
    <w:rsid w:val="0055148B"/>
    <w:rsid w:val="00552150"/>
    <w:rsid w:val="00553B5A"/>
    <w:rsid w:val="00554B8F"/>
    <w:rsid w:val="00556190"/>
    <w:rsid w:val="00557759"/>
    <w:rsid w:val="00560721"/>
    <w:rsid w:val="00562D53"/>
    <w:rsid w:val="00563236"/>
    <w:rsid w:val="005647C7"/>
    <w:rsid w:val="00565AD3"/>
    <w:rsid w:val="00566D6A"/>
    <w:rsid w:val="00575CFA"/>
    <w:rsid w:val="00576377"/>
    <w:rsid w:val="00577B5B"/>
    <w:rsid w:val="00580C8E"/>
    <w:rsid w:val="00581F4C"/>
    <w:rsid w:val="0058233E"/>
    <w:rsid w:val="00582785"/>
    <w:rsid w:val="00584F2F"/>
    <w:rsid w:val="00585881"/>
    <w:rsid w:val="005862B4"/>
    <w:rsid w:val="00586A6B"/>
    <w:rsid w:val="005876F9"/>
    <w:rsid w:val="005921ED"/>
    <w:rsid w:val="005923D2"/>
    <w:rsid w:val="00594383"/>
    <w:rsid w:val="005A1C16"/>
    <w:rsid w:val="005A219A"/>
    <w:rsid w:val="005A3DAD"/>
    <w:rsid w:val="005A722B"/>
    <w:rsid w:val="005B00AC"/>
    <w:rsid w:val="005B4D58"/>
    <w:rsid w:val="005B6E23"/>
    <w:rsid w:val="005B6E70"/>
    <w:rsid w:val="005B7CD7"/>
    <w:rsid w:val="005B7CDD"/>
    <w:rsid w:val="005B7F7F"/>
    <w:rsid w:val="005C300C"/>
    <w:rsid w:val="005C305F"/>
    <w:rsid w:val="005C56CE"/>
    <w:rsid w:val="005C63D0"/>
    <w:rsid w:val="005D0E9C"/>
    <w:rsid w:val="005D18C5"/>
    <w:rsid w:val="005D26EE"/>
    <w:rsid w:val="005D3B22"/>
    <w:rsid w:val="005D5CB2"/>
    <w:rsid w:val="005D6CAF"/>
    <w:rsid w:val="005E03E6"/>
    <w:rsid w:val="005E144D"/>
    <w:rsid w:val="005E2AF9"/>
    <w:rsid w:val="005E4221"/>
    <w:rsid w:val="005E4A78"/>
    <w:rsid w:val="005E5F81"/>
    <w:rsid w:val="005E6AEF"/>
    <w:rsid w:val="005E723B"/>
    <w:rsid w:val="005E7923"/>
    <w:rsid w:val="005F32A5"/>
    <w:rsid w:val="00600235"/>
    <w:rsid w:val="006034E7"/>
    <w:rsid w:val="00606705"/>
    <w:rsid w:val="00606743"/>
    <w:rsid w:val="00610332"/>
    <w:rsid w:val="00610727"/>
    <w:rsid w:val="00612197"/>
    <w:rsid w:val="00612D0A"/>
    <w:rsid w:val="006133E9"/>
    <w:rsid w:val="00614A5E"/>
    <w:rsid w:val="0061691B"/>
    <w:rsid w:val="00616BF1"/>
    <w:rsid w:val="00617B7F"/>
    <w:rsid w:val="00620BFA"/>
    <w:rsid w:val="00621A21"/>
    <w:rsid w:val="006244C7"/>
    <w:rsid w:val="00625FBB"/>
    <w:rsid w:val="006320D4"/>
    <w:rsid w:val="00632B8A"/>
    <w:rsid w:val="00642849"/>
    <w:rsid w:val="0064769E"/>
    <w:rsid w:val="00647B03"/>
    <w:rsid w:val="00650B5B"/>
    <w:rsid w:val="00652705"/>
    <w:rsid w:val="0065443F"/>
    <w:rsid w:val="006564B4"/>
    <w:rsid w:val="0066022A"/>
    <w:rsid w:val="00660463"/>
    <w:rsid w:val="00663B92"/>
    <w:rsid w:val="006640DF"/>
    <w:rsid w:val="00665B2A"/>
    <w:rsid w:val="00665BF6"/>
    <w:rsid w:val="006663F7"/>
    <w:rsid w:val="006670D2"/>
    <w:rsid w:val="00667E47"/>
    <w:rsid w:val="006746CA"/>
    <w:rsid w:val="00674D7D"/>
    <w:rsid w:val="006773F9"/>
    <w:rsid w:val="00677451"/>
    <w:rsid w:val="00680463"/>
    <w:rsid w:val="00680563"/>
    <w:rsid w:val="00682FFE"/>
    <w:rsid w:val="006855BF"/>
    <w:rsid w:val="0068763C"/>
    <w:rsid w:val="00687B52"/>
    <w:rsid w:val="00690716"/>
    <w:rsid w:val="00691431"/>
    <w:rsid w:val="00693B1E"/>
    <w:rsid w:val="00696B66"/>
    <w:rsid w:val="0069732A"/>
    <w:rsid w:val="006A0707"/>
    <w:rsid w:val="006A0FC5"/>
    <w:rsid w:val="006A19B0"/>
    <w:rsid w:val="006A20A1"/>
    <w:rsid w:val="006A60E5"/>
    <w:rsid w:val="006A6461"/>
    <w:rsid w:val="006A69B6"/>
    <w:rsid w:val="006A7603"/>
    <w:rsid w:val="006A76EF"/>
    <w:rsid w:val="006A79BF"/>
    <w:rsid w:val="006B044E"/>
    <w:rsid w:val="006B1DA4"/>
    <w:rsid w:val="006B59B7"/>
    <w:rsid w:val="006B6564"/>
    <w:rsid w:val="006C3DF6"/>
    <w:rsid w:val="006C74F4"/>
    <w:rsid w:val="006C7ACD"/>
    <w:rsid w:val="006D0C8D"/>
    <w:rsid w:val="006D0E7C"/>
    <w:rsid w:val="006D0F80"/>
    <w:rsid w:val="006D1BBA"/>
    <w:rsid w:val="006D3CC3"/>
    <w:rsid w:val="006D4142"/>
    <w:rsid w:val="006D456A"/>
    <w:rsid w:val="006D493E"/>
    <w:rsid w:val="006D68DA"/>
    <w:rsid w:val="006E0198"/>
    <w:rsid w:val="006E32E0"/>
    <w:rsid w:val="006E5523"/>
    <w:rsid w:val="006F05FB"/>
    <w:rsid w:val="006F1E8D"/>
    <w:rsid w:val="006F2B85"/>
    <w:rsid w:val="006F3E6A"/>
    <w:rsid w:val="006F4378"/>
    <w:rsid w:val="006F6D65"/>
    <w:rsid w:val="006F6F6C"/>
    <w:rsid w:val="007054B9"/>
    <w:rsid w:val="007058BD"/>
    <w:rsid w:val="00705F0A"/>
    <w:rsid w:val="00711ED9"/>
    <w:rsid w:val="00714730"/>
    <w:rsid w:val="00715F75"/>
    <w:rsid w:val="007238FF"/>
    <w:rsid w:val="0072569B"/>
    <w:rsid w:val="00725C30"/>
    <w:rsid w:val="00725E20"/>
    <w:rsid w:val="0073078F"/>
    <w:rsid w:val="007314CF"/>
    <w:rsid w:val="007316E5"/>
    <w:rsid w:val="00736B0D"/>
    <w:rsid w:val="00742D4B"/>
    <w:rsid w:val="007444B7"/>
    <w:rsid w:val="00744F0F"/>
    <w:rsid w:val="0074575B"/>
    <w:rsid w:val="007470FA"/>
    <w:rsid w:val="00747996"/>
    <w:rsid w:val="00747E7F"/>
    <w:rsid w:val="00750FDE"/>
    <w:rsid w:val="007537E2"/>
    <w:rsid w:val="00753ADB"/>
    <w:rsid w:val="00753B0D"/>
    <w:rsid w:val="007553F0"/>
    <w:rsid w:val="00756E22"/>
    <w:rsid w:val="0075778E"/>
    <w:rsid w:val="007605E9"/>
    <w:rsid w:val="00762610"/>
    <w:rsid w:val="00762B56"/>
    <w:rsid w:val="00763DBB"/>
    <w:rsid w:val="0076461F"/>
    <w:rsid w:val="007654AB"/>
    <w:rsid w:val="00765E89"/>
    <w:rsid w:val="00767528"/>
    <w:rsid w:val="00767A86"/>
    <w:rsid w:val="00773DFE"/>
    <w:rsid w:val="00776032"/>
    <w:rsid w:val="007809A2"/>
    <w:rsid w:val="00781144"/>
    <w:rsid w:val="00781F96"/>
    <w:rsid w:val="00784EEF"/>
    <w:rsid w:val="007864FA"/>
    <w:rsid w:val="0078769E"/>
    <w:rsid w:val="0079258E"/>
    <w:rsid w:val="007926DE"/>
    <w:rsid w:val="00792EED"/>
    <w:rsid w:val="00793809"/>
    <w:rsid w:val="00793A85"/>
    <w:rsid w:val="00794AE9"/>
    <w:rsid w:val="00796D63"/>
    <w:rsid w:val="007A2D81"/>
    <w:rsid w:val="007A39CC"/>
    <w:rsid w:val="007A5639"/>
    <w:rsid w:val="007A6696"/>
    <w:rsid w:val="007A76CF"/>
    <w:rsid w:val="007B11F8"/>
    <w:rsid w:val="007B15E1"/>
    <w:rsid w:val="007B38E1"/>
    <w:rsid w:val="007B3D18"/>
    <w:rsid w:val="007B5233"/>
    <w:rsid w:val="007B65D7"/>
    <w:rsid w:val="007C0125"/>
    <w:rsid w:val="007C1C29"/>
    <w:rsid w:val="007C2637"/>
    <w:rsid w:val="007C58B6"/>
    <w:rsid w:val="007C78C6"/>
    <w:rsid w:val="007C7901"/>
    <w:rsid w:val="007C7A4D"/>
    <w:rsid w:val="007D0BE5"/>
    <w:rsid w:val="007D2630"/>
    <w:rsid w:val="007D682F"/>
    <w:rsid w:val="007E0400"/>
    <w:rsid w:val="007E05D4"/>
    <w:rsid w:val="007E3481"/>
    <w:rsid w:val="007E3EB7"/>
    <w:rsid w:val="007E4370"/>
    <w:rsid w:val="007F2820"/>
    <w:rsid w:val="007F767C"/>
    <w:rsid w:val="007F7CAE"/>
    <w:rsid w:val="00801B32"/>
    <w:rsid w:val="008029BC"/>
    <w:rsid w:val="00806E2E"/>
    <w:rsid w:val="00807DFA"/>
    <w:rsid w:val="00812156"/>
    <w:rsid w:val="008209E4"/>
    <w:rsid w:val="00821FD9"/>
    <w:rsid w:val="00822C4A"/>
    <w:rsid w:val="00823EBF"/>
    <w:rsid w:val="008241A1"/>
    <w:rsid w:val="008246CC"/>
    <w:rsid w:val="00825350"/>
    <w:rsid w:val="00825FC1"/>
    <w:rsid w:val="00827438"/>
    <w:rsid w:val="008308C2"/>
    <w:rsid w:val="0083355F"/>
    <w:rsid w:val="00841A62"/>
    <w:rsid w:val="00843182"/>
    <w:rsid w:val="00844290"/>
    <w:rsid w:val="00845BB9"/>
    <w:rsid w:val="00847214"/>
    <w:rsid w:val="008474CA"/>
    <w:rsid w:val="008508B9"/>
    <w:rsid w:val="00851812"/>
    <w:rsid w:val="00851DE6"/>
    <w:rsid w:val="008534CA"/>
    <w:rsid w:val="0085364A"/>
    <w:rsid w:val="00855DF8"/>
    <w:rsid w:val="00856A08"/>
    <w:rsid w:val="00856CA4"/>
    <w:rsid w:val="008572D5"/>
    <w:rsid w:val="00861D88"/>
    <w:rsid w:val="008635D4"/>
    <w:rsid w:val="00863B21"/>
    <w:rsid w:val="00865C08"/>
    <w:rsid w:val="008675B0"/>
    <w:rsid w:val="008702DB"/>
    <w:rsid w:val="0087155F"/>
    <w:rsid w:val="00871E3C"/>
    <w:rsid w:val="008751E4"/>
    <w:rsid w:val="00876F7F"/>
    <w:rsid w:val="0088044F"/>
    <w:rsid w:val="0088076B"/>
    <w:rsid w:val="00880C3D"/>
    <w:rsid w:val="00881FA2"/>
    <w:rsid w:val="008831EB"/>
    <w:rsid w:val="00886638"/>
    <w:rsid w:val="00887D77"/>
    <w:rsid w:val="0089245D"/>
    <w:rsid w:val="0089320F"/>
    <w:rsid w:val="00896E12"/>
    <w:rsid w:val="008A1731"/>
    <w:rsid w:val="008A2B67"/>
    <w:rsid w:val="008A2FD7"/>
    <w:rsid w:val="008A335F"/>
    <w:rsid w:val="008A3D94"/>
    <w:rsid w:val="008A4AE4"/>
    <w:rsid w:val="008A640D"/>
    <w:rsid w:val="008A6DFD"/>
    <w:rsid w:val="008A783A"/>
    <w:rsid w:val="008B1A90"/>
    <w:rsid w:val="008B3E27"/>
    <w:rsid w:val="008B4655"/>
    <w:rsid w:val="008B4DE0"/>
    <w:rsid w:val="008B54FB"/>
    <w:rsid w:val="008B7445"/>
    <w:rsid w:val="008C2304"/>
    <w:rsid w:val="008C4576"/>
    <w:rsid w:val="008C4E01"/>
    <w:rsid w:val="008D0221"/>
    <w:rsid w:val="008D191D"/>
    <w:rsid w:val="008D7052"/>
    <w:rsid w:val="008D77C5"/>
    <w:rsid w:val="008E00FB"/>
    <w:rsid w:val="008E3EF4"/>
    <w:rsid w:val="008E4E7F"/>
    <w:rsid w:val="008E661A"/>
    <w:rsid w:val="008E6ACF"/>
    <w:rsid w:val="008E7625"/>
    <w:rsid w:val="008F298E"/>
    <w:rsid w:val="008F43AA"/>
    <w:rsid w:val="008F58B9"/>
    <w:rsid w:val="009011D4"/>
    <w:rsid w:val="00901D12"/>
    <w:rsid w:val="00902DD6"/>
    <w:rsid w:val="00906711"/>
    <w:rsid w:val="009071B9"/>
    <w:rsid w:val="00910473"/>
    <w:rsid w:val="009114DE"/>
    <w:rsid w:val="00912533"/>
    <w:rsid w:val="00915D37"/>
    <w:rsid w:val="009169ED"/>
    <w:rsid w:val="00920771"/>
    <w:rsid w:val="00922020"/>
    <w:rsid w:val="00922B52"/>
    <w:rsid w:val="00922D53"/>
    <w:rsid w:val="00922EBD"/>
    <w:rsid w:val="00923973"/>
    <w:rsid w:val="00923E46"/>
    <w:rsid w:val="009336E0"/>
    <w:rsid w:val="00933E1C"/>
    <w:rsid w:val="00941A79"/>
    <w:rsid w:val="009453C1"/>
    <w:rsid w:val="00947AE3"/>
    <w:rsid w:val="0095133D"/>
    <w:rsid w:val="00953A7B"/>
    <w:rsid w:val="009544EF"/>
    <w:rsid w:val="00956546"/>
    <w:rsid w:val="009618C8"/>
    <w:rsid w:val="00961FED"/>
    <w:rsid w:val="00962608"/>
    <w:rsid w:val="009656B2"/>
    <w:rsid w:val="0096584E"/>
    <w:rsid w:val="00966B39"/>
    <w:rsid w:val="00967C1C"/>
    <w:rsid w:val="00967EF0"/>
    <w:rsid w:val="00971278"/>
    <w:rsid w:val="009729A8"/>
    <w:rsid w:val="009735E7"/>
    <w:rsid w:val="009763BD"/>
    <w:rsid w:val="0098215D"/>
    <w:rsid w:val="009821CA"/>
    <w:rsid w:val="009849F4"/>
    <w:rsid w:val="00984DA0"/>
    <w:rsid w:val="0098595B"/>
    <w:rsid w:val="009908DF"/>
    <w:rsid w:val="00991613"/>
    <w:rsid w:val="009921F2"/>
    <w:rsid w:val="009933AD"/>
    <w:rsid w:val="0099398E"/>
    <w:rsid w:val="00996655"/>
    <w:rsid w:val="00996A52"/>
    <w:rsid w:val="00996E0A"/>
    <w:rsid w:val="0099746A"/>
    <w:rsid w:val="009A0140"/>
    <w:rsid w:val="009A05E7"/>
    <w:rsid w:val="009A09A6"/>
    <w:rsid w:val="009A199C"/>
    <w:rsid w:val="009A278D"/>
    <w:rsid w:val="009A5447"/>
    <w:rsid w:val="009A5584"/>
    <w:rsid w:val="009A5A47"/>
    <w:rsid w:val="009A764C"/>
    <w:rsid w:val="009A7E59"/>
    <w:rsid w:val="009B1957"/>
    <w:rsid w:val="009B19AF"/>
    <w:rsid w:val="009B2BBB"/>
    <w:rsid w:val="009B3CD1"/>
    <w:rsid w:val="009B57FA"/>
    <w:rsid w:val="009B5C77"/>
    <w:rsid w:val="009C1F9F"/>
    <w:rsid w:val="009C3223"/>
    <w:rsid w:val="009C4C5F"/>
    <w:rsid w:val="009C53F3"/>
    <w:rsid w:val="009C7725"/>
    <w:rsid w:val="009D06E7"/>
    <w:rsid w:val="009D368C"/>
    <w:rsid w:val="009D4125"/>
    <w:rsid w:val="009D5097"/>
    <w:rsid w:val="009E13DC"/>
    <w:rsid w:val="009E40DE"/>
    <w:rsid w:val="009E67B2"/>
    <w:rsid w:val="009F1C8C"/>
    <w:rsid w:val="009F2FA9"/>
    <w:rsid w:val="009F39FF"/>
    <w:rsid w:val="009F3BAC"/>
    <w:rsid w:val="009F5E75"/>
    <w:rsid w:val="009F622D"/>
    <w:rsid w:val="009F6901"/>
    <w:rsid w:val="009F77D2"/>
    <w:rsid w:val="00A02BC2"/>
    <w:rsid w:val="00A04018"/>
    <w:rsid w:val="00A04B00"/>
    <w:rsid w:val="00A0550C"/>
    <w:rsid w:val="00A05CA6"/>
    <w:rsid w:val="00A05E0C"/>
    <w:rsid w:val="00A065B7"/>
    <w:rsid w:val="00A10B59"/>
    <w:rsid w:val="00A1137A"/>
    <w:rsid w:val="00A12CA8"/>
    <w:rsid w:val="00A136DC"/>
    <w:rsid w:val="00A149C0"/>
    <w:rsid w:val="00A14DA8"/>
    <w:rsid w:val="00A15198"/>
    <w:rsid w:val="00A15865"/>
    <w:rsid w:val="00A15CEA"/>
    <w:rsid w:val="00A179B2"/>
    <w:rsid w:val="00A211B8"/>
    <w:rsid w:val="00A24709"/>
    <w:rsid w:val="00A24CF9"/>
    <w:rsid w:val="00A25A9D"/>
    <w:rsid w:val="00A25D92"/>
    <w:rsid w:val="00A33AE9"/>
    <w:rsid w:val="00A34962"/>
    <w:rsid w:val="00A37184"/>
    <w:rsid w:val="00A422DD"/>
    <w:rsid w:val="00A43AA1"/>
    <w:rsid w:val="00A44194"/>
    <w:rsid w:val="00A45A62"/>
    <w:rsid w:val="00A50539"/>
    <w:rsid w:val="00A525E4"/>
    <w:rsid w:val="00A52BD4"/>
    <w:rsid w:val="00A536B7"/>
    <w:rsid w:val="00A53A17"/>
    <w:rsid w:val="00A544B6"/>
    <w:rsid w:val="00A545DA"/>
    <w:rsid w:val="00A605FD"/>
    <w:rsid w:val="00A61250"/>
    <w:rsid w:val="00A61E8D"/>
    <w:rsid w:val="00A72695"/>
    <w:rsid w:val="00A75397"/>
    <w:rsid w:val="00A753C8"/>
    <w:rsid w:val="00A75CD8"/>
    <w:rsid w:val="00A83D56"/>
    <w:rsid w:val="00A83EB5"/>
    <w:rsid w:val="00A85B74"/>
    <w:rsid w:val="00A87F24"/>
    <w:rsid w:val="00A91E1B"/>
    <w:rsid w:val="00A96BD7"/>
    <w:rsid w:val="00AA00FD"/>
    <w:rsid w:val="00AA08E4"/>
    <w:rsid w:val="00AA0F64"/>
    <w:rsid w:val="00AA2E17"/>
    <w:rsid w:val="00AA337E"/>
    <w:rsid w:val="00AA5FEA"/>
    <w:rsid w:val="00AA6982"/>
    <w:rsid w:val="00AA6D2C"/>
    <w:rsid w:val="00AA7363"/>
    <w:rsid w:val="00AB0F92"/>
    <w:rsid w:val="00AB1403"/>
    <w:rsid w:val="00AB173C"/>
    <w:rsid w:val="00AB177C"/>
    <w:rsid w:val="00AB1930"/>
    <w:rsid w:val="00AB2C7C"/>
    <w:rsid w:val="00AB3A39"/>
    <w:rsid w:val="00AB3EF7"/>
    <w:rsid w:val="00AB685A"/>
    <w:rsid w:val="00AB788F"/>
    <w:rsid w:val="00AC2BFD"/>
    <w:rsid w:val="00AC436C"/>
    <w:rsid w:val="00AC4896"/>
    <w:rsid w:val="00AD074D"/>
    <w:rsid w:val="00AD2556"/>
    <w:rsid w:val="00AD426C"/>
    <w:rsid w:val="00AD494D"/>
    <w:rsid w:val="00AD4E85"/>
    <w:rsid w:val="00AD50AE"/>
    <w:rsid w:val="00AE03F9"/>
    <w:rsid w:val="00AE0630"/>
    <w:rsid w:val="00AE1B55"/>
    <w:rsid w:val="00AE3D48"/>
    <w:rsid w:val="00AE544E"/>
    <w:rsid w:val="00AE54D8"/>
    <w:rsid w:val="00AF0D75"/>
    <w:rsid w:val="00AF1237"/>
    <w:rsid w:val="00AF1528"/>
    <w:rsid w:val="00AF2D8D"/>
    <w:rsid w:val="00AF516A"/>
    <w:rsid w:val="00AF6AA1"/>
    <w:rsid w:val="00B04771"/>
    <w:rsid w:val="00B05315"/>
    <w:rsid w:val="00B11352"/>
    <w:rsid w:val="00B1253E"/>
    <w:rsid w:val="00B1275D"/>
    <w:rsid w:val="00B140A4"/>
    <w:rsid w:val="00B1558E"/>
    <w:rsid w:val="00B15608"/>
    <w:rsid w:val="00B161A5"/>
    <w:rsid w:val="00B1635F"/>
    <w:rsid w:val="00B175FD"/>
    <w:rsid w:val="00B210AE"/>
    <w:rsid w:val="00B24062"/>
    <w:rsid w:val="00B24835"/>
    <w:rsid w:val="00B24D77"/>
    <w:rsid w:val="00B254C3"/>
    <w:rsid w:val="00B2711E"/>
    <w:rsid w:val="00B27153"/>
    <w:rsid w:val="00B324C5"/>
    <w:rsid w:val="00B32540"/>
    <w:rsid w:val="00B35530"/>
    <w:rsid w:val="00B36B9D"/>
    <w:rsid w:val="00B377E3"/>
    <w:rsid w:val="00B37DA9"/>
    <w:rsid w:val="00B41DDA"/>
    <w:rsid w:val="00B424BE"/>
    <w:rsid w:val="00B43397"/>
    <w:rsid w:val="00B43716"/>
    <w:rsid w:val="00B43A6F"/>
    <w:rsid w:val="00B46164"/>
    <w:rsid w:val="00B470C6"/>
    <w:rsid w:val="00B47A6A"/>
    <w:rsid w:val="00B50841"/>
    <w:rsid w:val="00B50DAD"/>
    <w:rsid w:val="00B54A1E"/>
    <w:rsid w:val="00B56F90"/>
    <w:rsid w:val="00B60C09"/>
    <w:rsid w:val="00B64E6E"/>
    <w:rsid w:val="00B65111"/>
    <w:rsid w:val="00B6560F"/>
    <w:rsid w:val="00B65B11"/>
    <w:rsid w:val="00B65DD9"/>
    <w:rsid w:val="00B667B2"/>
    <w:rsid w:val="00B6706C"/>
    <w:rsid w:val="00B675B8"/>
    <w:rsid w:val="00B725E5"/>
    <w:rsid w:val="00B764CC"/>
    <w:rsid w:val="00B77614"/>
    <w:rsid w:val="00B777DA"/>
    <w:rsid w:val="00B77A97"/>
    <w:rsid w:val="00B8064F"/>
    <w:rsid w:val="00B811B1"/>
    <w:rsid w:val="00B823F0"/>
    <w:rsid w:val="00B83F9C"/>
    <w:rsid w:val="00B84AAD"/>
    <w:rsid w:val="00B859DB"/>
    <w:rsid w:val="00B8745A"/>
    <w:rsid w:val="00B920BA"/>
    <w:rsid w:val="00B92868"/>
    <w:rsid w:val="00B92D36"/>
    <w:rsid w:val="00B9402C"/>
    <w:rsid w:val="00B9484F"/>
    <w:rsid w:val="00B959D1"/>
    <w:rsid w:val="00B95F8F"/>
    <w:rsid w:val="00B96221"/>
    <w:rsid w:val="00B9792E"/>
    <w:rsid w:val="00BA08F7"/>
    <w:rsid w:val="00BA6652"/>
    <w:rsid w:val="00BA7455"/>
    <w:rsid w:val="00BB0969"/>
    <w:rsid w:val="00BB0A59"/>
    <w:rsid w:val="00BB0D4E"/>
    <w:rsid w:val="00BB3E83"/>
    <w:rsid w:val="00BB3FA9"/>
    <w:rsid w:val="00BB52EE"/>
    <w:rsid w:val="00BB6489"/>
    <w:rsid w:val="00BC25B9"/>
    <w:rsid w:val="00BC2D41"/>
    <w:rsid w:val="00BC468A"/>
    <w:rsid w:val="00BD4BAD"/>
    <w:rsid w:val="00BD6F5E"/>
    <w:rsid w:val="00BD7229"/>
    <w:rsid w:val="00BD768D"/>
    <w:rsid w:val="00BE290B"/>
    <w:rsid w:val="00BE293B"/>
    <w:rsid w:val="00BE57ED"/>
    <w:rsid w:val="00BE79EA"/>
    <w:rsid w:val="00BE7AD9"/>
    <w:rsid w:val="00BF0498"/>
    <w:rsid w:val="00BF15AF"/>
    <w:rsid w:val="00BF1EB7"/>
    <w:rsid w:val="00BF2C5A"/>
    <w:rsid w:val="00BF4F5D"/>
    <w:rsid w:val="00C01A70"/>
    <w:rsid w:val="00C033C1"/>
    <w:rsid w:val="00C03950"/>
    <w:rsid w:val="00C04D26"/>
    <w:rsid w:val="00C10AD3"/>
    <w:rsid w:val="00C114EB"/>
    <w:rsid w:val="00C13654"/>
    <w:rsid w:val="00C13895"/>
    <w:rsid w:val="00C159AF"/>
    <w:rsid w:val="00C20645"/>
    <w:rsid w:val="00C206A5"/>
    <w:rsid w:val="00C25764"/>
    <w:rsid w:val="00C272A7"/>
    <w:rsid w:val="00C27696"/>
    <w:rsid w:val="00C307E8"/>
    <w:rsid w:val="00C3598F"/>
    <w:rsid w:val="00C36612"/>
    <w:rsid w:val="00C36ED5"/>
    <w:rsid w:val="00C3721E"/>
    <w:rsid w:val="00C377E9"/>
    <w:rsid w:val="00C37EB4"/>
    <w:rsid w:val="00C41A37"/>
    <w:rsid w:val="00C44C32"/>
    <w:rsid w:val="00C44E3B"/>
    <w:rsid w:val="00C455A6"/>
    <w:rsid w:val="00C45EAB"/>
    <w:rsid w:val="00C46355"/>
    <w:rsid w:val="00C52791"/>
    <w:rsid w:val="00C54796"/>
    <w:rsid w:val="00C54DD8"/>
    <w:rsid w:val="00C55222"/>
    <w:rsid w:val="00C56569"/>
    <w:rsid w:val="00C613C8"/>
    <w:rsid w:val="00C61D92"/>
    <w:rsid w:val="00C64A7D"/>
    <w:rsid w:val="00C662C2"/>
    <w:rsid w:val="00C66CD1"/>
    <w:rsid w:val="00C703B2"/>
    <w:rsid w:val="00C71452"/>
    <w:rsid w:val="00C71FC7"/>
    <w:rsid w:val="00C7399C"/>
    <w:rsid w:val="00C75F4C"/>
    <w:rsid w:val="00C8349D"/>
    <w:rsid w:val="00C83539"/>
    <w:rsid w:val="00C84F82"/>
    <w:rsid w:val="00C91BC1"/>
    <w:rsid w:val="00C92F1A"/>
    <w:rsid w:val="00C938FC"/>
    <w:rsid w:val="00C93BF9"/>
    <w:rsid w:val="00C93EA8"/>
    <w:rsid w:val="00C946FE"/>
    <w:rsid w:val="00C95815"/>
    <w:rsid w:val="00C96FD1"/>
    <w:rsid w:val="00CA1477"/>
    <w:rsid w:val="00CA2390"/>
    <w:rsid w:val="00CA5DF5"/>
    <w:rsid w:val="00CB0EA8"/>
    <w:rsid w:val="00CB2113"/>
    <w:rsid w:val="00CB2550"/>
    <w:rsid w:val="00CB2A72"/>
    <w:rsid w:val="00CB7C9A"/>
    <w:rsid w:val="00CC40C6"/>
    <w:rsid w:val="00CC439B"/>
    <w:rsid w:val="00CC6874"/>
    <w:rsid w:val="00CC7252"/>
    <w:rsid w:val="00CD2176"/>
    <w:rsid w:val="00CD4F2E"/>
    <w:rsid w:val="00CE0296"/>
    <w:rsid w:val="00CE06E8"/>
    <w:rsid w:val="00CE37CB"/>
    <w:rsid w:val="00CE3AF7"/>
    <w:rsid w:val="00CE61F4"/>
    <w:rsid w:val="00CF0309"/>
    <w:rsid w:val="00CF08BF"/>
    <w:rsid w:val="00CF5A24"/>
    <w:rsid w:val="00D008F5"/>
    <w:rsid w:val="00D04111"/>
    <w:rsid w:val="00D07B3D"/>
    <w:rsid w:val="00D108E4"/>
    <w:rsid w:val="00D10930"/>
    <w:rsid w:val="00D10B95"/>
    <w:rsid w:val="00D11B1A"/>
    <w:rsid w:val="00D177FF"/>
    <w:rsid w:val="00D216E4"/>
    <w:rsid w:val="00D227A1"/>
    <w:rsid w:val="00D22DA5"/>
    <w:rsid w:val="00D240F9"/>
    <w:rsid w:val="00D247ED"/>
    <w:rsid w:val="00D24F06"/>
    <w:rsid w:val="00D25972"/>
    <w:rsid w:val="00D26762"/>
    <w:rsid w:val="00D3172E"/>
    <w:rsid w:val="00D31772"/>
    <w:rsid w:val="00D322DF"/>
    <w:rsid w:val="00D3642C"/>
    <w:rsid w:val="00D36465"/>
    <w:rsid w:val="00D377F2"/>
    <w:rsid w:val="00D41888"/>
    <w:rsid w:val="00D41E05"/>
    <w:rsid w:val="00D41F88"/>
    <w:rsid w:val="00D42536"/>
    <w:rsid w:val="00D4529D"/>
    <w:rsid w:val="00D45BDF"/>
    <w:rsid w:val="00D47D51"/>
    <w:rsid w:val="00D528F6"/>
    <w:rsid w:val="00D539FC"/>
    <w:rsid w:val="00D5487D"/>
    <w:rsid w:val="00D60C49"/>
    <w:rsid w:val="00D60C86"/>
    <w:rsid w:val="00D63AF8"/>
    <w:rsid w:val="00D672E7"/>
    <w:rsid w:val="00D67FDA"/>
    <w:rsid w:val="00D70822"/>
    <w:rsid w:val="00D713C8"/>
    <w:rsid w:val="00D71957"/>
    <w:rsid w:val="00D71B75"/>
    <w:rsid w:val="00D72560"/>
    <w:rsid w:val="00D72ABA"/>
    <w:rsid w:val="00D73C35"/>
    <w:rsid w:val="00D7682F"/>
    <w:rsid w:val="00D77B27"/>
    <w:rsid w:val="00D81BD9"/>
    <w:rsid w:val="00D83562"/>
    <w:rsid w:val="00D838D1"/>
    <w:rsid w:val="00D8396D"/>
    <w:rsid w:val="00D857B2"/>
    <w:rsid w:val="00D8766D"/>
    <w:rsid w:val="00D87E85"/>
    <w:rsid w:val="00D902CA"/>
    <w:rsid w:val="00D924B6"/>
    <w:rsid w:val="00D93822"/>
    <w:rsid w:val="00D957C8"/>
    <w:rsid w:val="00D960A1"/>
    <w:rsid w:val="00D96E83"/>
    <w:rsid w:val="00DA1921"/>
    <w:rsid w:val="00DA31DE"/>
    <w:rsid w:val="00DA7E40"/>
    <w:rsid w:val="00DB0048"/>
    <w:rsid w:val="00DB3A15"/>
    <w:rsid w:val="00DB3F44"/>
    <w:rsid w:val="00DB4A3F"/>
    <w:rsid w:val="00DC092B"/>
    <w:rsid w:val="00DC13CA"/>
    <w:rsid w:val="00DC3FD5"/>
    <w:rsid w:val="00DC49E2"/>
    <w:rsid w:val="00DC5861"/>
    <w:rsid w:val="00DC7F66"/>
    <w:rsid w:val="00DD2959"/>
    <w:rsid w:val="00DD565E"/>
    <w:rsid w:val="00DD6972"/>
    <w:rsid w:val="00DD7F63"/>
    <w:rsid w:val="00DE069E"/>
    <w:rsid w:val="00DE2096"/>
    <w:rsid w:val="00DE2F1E"/>
    <w:rsid w:val="00DE37FC"/>
    <w:rsid w:val="00DE5204"/>
    <w:rsid w:val="00DF0A55"/>
    <w:rsid w:val="00DF3012"/>
    <w:rsid w:val="00DF50AD"/>
    <w:rsid w:val="00DF5E3F"/>
    <w:rsid w:val="00DF6735"/>
    <w:rsid w:val="00DF6763"/>
    <w:rsid w:val="00DF70C1"/>
    <w:rsid w:val="00DF7622"/>
    <w:rsid w:val="00E009CC"/>
    <w:rsid w:val="00E0166E"/>
    <w:rsid w:val="00E01774"/>
    <w:rsid w:val="00E02B61"/>
    <w:rsid w:val="00E03070"/>
    <w:rsid w:val="00E12C24"/>
    <w:rsid w:val="00E14BCB"/>
    <w:rsid w:val="00E15863"/>
    <w:rsid w:val="00E17E2C"/>
    <w:rsid w:val="00E207B8"/>
    <w:rsid w:val="00E2245D"/>
    <w:rsid w:val="00E235C7"/>
    <w:rsid w:val="00E2381D"/>
    <w:rsid w:val="00E24621"/>
    <w:rsid w:val="00E2463A"/>
    <w:rsid w:val="00E24F6B"/>
    <w:rsid w:val="00E25EB3"/>
    <w:rsid w:val="00E319D1"/>
    <w:rsid w:val="00E31E41"/>
    <w:rsid w:val="00E3221B"/>
    <w:rsid w:val="00E3386A"/>
    <w:rsid w:val="00E40896"/>
    <w:rsid w:val="00E40D63"/>
    <w:rsid w:val="00E459BA"/>
    <w:rsid w:val="00E45ED3"/>
    <w:rsid w:val="00E47619"/>
    <w:rsid w:val="00E47BA2"/>
    <w:rsid w:val="00E47D1B"/>
    <w:rsid w:val="00E54302"/>
    <w:rsid w:val="00E54C23"/>
    <w:rsid w:val="00E54E10"/>
    <w:rsid w:val="00E56DDA"/>
    <w:rsid w:val="00E56DEC"/>
    <w:rsid w:val="00E57CF1"/>
    <w:rsid w:val="00E619A8"/>
    <w:rsid w:val="00E61EBB"/>
    <w:rsid w:val="00E63C0A"/>
    <w:rsid w:val="00E648C4"/>
    <w:rsid w:val="00E65CC3"/>
    <w:rsid w:val="00E66538"/>
    <w:rsid w:val="00E66A4D"/>
    <w:rsid w:val="00E66E75"/>
    <w:rsid w:val="00E7399C"/>
    <w:rsid w:val="00E73F46"/>
    <w:rsid w:val="00E76A75"/>
    <w:rsid w:val="00E773E8"/>
    <w:rsid w:val="00E77967"/>
    <w:rsid w:val="00E80783"/>
    <w:rsid w:val="00E83C71"/>
    <w:rsid w:val="00E9007C"/>
    <w:rsid w:val="00E91063"/>
    <w:rsid w:val="00E942E2"/>
    <w:rsid w:val="00E94D8D"/>
    <w:rsid w:val="00E96944"/>
    <w:rsid w:val="00E96B4B"/>
    <w:rsid w:val="00EA10D3"/>
    <w:rsid w:val="00EA16BE"/>
    <w:rsid w:val="00EA1C70"/>
    <w:rsid w:val="00EA2497"/>
    <w:rsid w:val="00EA4B53"/>
    <w:rsid w:val="00EA4BFA"/>
    <w:rsid w:val="00EA6E32"/>
    <w:rsid w:val="00EA7534"/>
    <w:rsid w:val="00EA7881"/>
    <w:rsid w:val="00EA7C16"/>
    <w:rsid w:val="00EB20C0"/>
    <w:rsid w:val="00EB45EC"/>
    <w:rsid w:val="00EB4616"/>
    <w:rsid w:val="00EB4A1D"/>
    <w:rsid w:val="00EB771E"/>
    <w:rsid w:val="00EB7893"/>
    <w:rsid w:val="00EB7F5F"/>
    <w:rsid w:val="00EC0593"/>
    <w:rsid w:val="00EC0650"/>
    <w:rsid w:val="00EC51AF"/>
    <w:rsid w:val="00EC7EFE"/>
    <w:rsid w:val="00ED24D7"/>
    <w:rsid w:val="00ED3BB8"/>
    <w:rsid w:val="00ED4154"/>
    <w:rsid w:val="00ED4712"/>
    <w:rsid w:val="00ED699D"/>
    <w:rsid w:val="00EE3316"/>
    <w:rsid w:val="00EE4C2A"/>
    <w:rsid w:val="00EE5556"/>
    <w:rsid w:val="00EE5636"/>
    <w:rsid w:val="00EE690E"/>
    <w:rsid w:val="00EF0C86"/>
    <w:rsid w:val="00EF6578"/>
    <w:rsid w:val="00F01946"/>
    <w:rsid w:val="00F03AF5"/>
    <w:rsid w:val="00F04F16"/>
    <w:rsid w:val="00F06EA0"/>
    <w:rsid w:val="00F13AB6"/>
    <w:rsid w:val="00F13F72"/>
    <w:rsid w:val="00F15D6D"/>
    <w:rsid w:val="00F16DE4"/>
    <w:rsid w:val="00F17634"/>
    <w:rsid w:val="00F214A8"/>
    <w:rsid w:val="00F225AF"/>
    <w:rsid w:val="00F22E90"/>
    <w:rsid w:val="00F243F5"/>
    <w:rsid w:val="00F244F8"/>
    <w:rsid w:val="00F24505"/>
    <w:rsid w:val="00F31C04"/>
    <w:rsid w:val="00F32328"/>
    <w:rsid w:val="00F33253"/>
    <w:rsid w:val="00F33DEC"/>
    <w:rsid w:val="00F35CBB"/>
    <w:rsid w:val="00F361F8"/>
    <w:rsid w:val="00F366CC"/>
    <w:rsid w:val="00F37E1C"/>
    <w:rsid w:val="00F37E73"/>
    <w:rsid w:val="00F400DF"/>
    <w:rsid w:val="00F4062E"/>
    <w:rsid w:val="00F4182E"/>
    <w:rsid w:val="00F41862"/>
    <w:rsid w:val="00F41F63"/>
    <w:rsid w:val="00F42A11"/>
    <w:rsid w:val="00F5014A"/>
    <w:rsid w:val="00F5046A"/>
    <w:rsid w:val="00F524D9"/>
    <w:rsid w:val="00F527C1"/>
    <w:rsid w:val="00F5381B"/>
    <w:rsid w:val="00F542EF"/>
    <w:rsid w:val="00F545B0"/>
    <w:rsid w:val="00F54831"/>
    <w:rsid w:val="00F55232"/>
    <w:rsid w:val="00F555C1"/>
    <w:rsid w:val="00F55BDA"/>
    <w:rsid w:val="00F55D12"/>
    <w:rsid w:val="00F57AB6"/>
    <w:rsid w:val="00F57D39"/>
    <w:rsid w:val="00F57F42"/>
    <w:rsid w:val="00F601FD"/>
    <w:rsid w:val="00F61A9D"/>
    <w:rsid w:val="00F61B78"/>
    <w:rsid w:val="00F62356"/>
    <w:rsid w:val="00F627D1"/>
    <w:rsid w:val="00F65310"/>
    <w:rsid w:val="00F6698D"/>
    <w:rsid w:val="00F7216E"/>
    <w:rsid w:val="00F72269"/>
    <w:rsid w:val="00F741A0"/>
    <w:rsid w:val="00F866E3"/>
    <w:rsid w:val="00F879AC"/>
    <w:rsid w:val="00F91A26"/>
    <w:rsid w:val="00F94A3D"/>
    <w:rsid w:val="00F94C8A"/>
    <w:rsid w:val="00F9794C"/>
    <w:rsid w:val="00F97F1E"/>
    <w:rsid w:val="00FA1BF4"/>
    <w:rsid w:val="00FA25B6"/>
    <w:rsid w:val="00FA4077"/>
    <w:rsid w:val="00FA5B5C"/>
    <w:rsid w:val="00FA5EDC"/>
    <w:rsid w:val="00FB0F14"/>
    <w:rsid w:val="00FB40D5"/>
    <w:rsid w:val="00FB4921"/>
    <w:rsid w:val="00FB52B0"/>
    <w:rsid w:val="00FB5FAF"/>
    <w:rsid w:val="00FC402A"/>
    <w:rsid w:val="00FC4E79"/>
    <w:rsid w:val="00FC5287"/>
    <w:rsid w:val="00FD1FB9"/>
    <w:rsid w:val="00FD2649"/>
    <w:rsid w:val="00FD4353"/>
    <w:rsid w:val="00FD50BA"/>
    <w:rsid w:val="00FD542A"/>
    <w:rsid w:val="00FD5497"/>
    <w:rsid w:val="00FD5A28"/>
    <w:rsid w:val="00FD5C72"/>
    <w:rsid w:val="00FD5C9F"/>
    <w:rsid w:val="00FD6D13"/>
    <w:rsid w:val="00FE0067"/>
    <w:rsid w:val="00FE01C0"/>
    <w:rsid w:val="00FE0A33"/>
    <w:rsid w:val="00FE1145"/>
    <w:rsid w:val="00FE1601"/>
    <w:rsid w:val="00FE1FB9"/>
    <w:rsid w:val="00FE37C8"/>
    <w:rsid w:val="00FE3863"/>
    <w:rsid w:val="00FE614D"/>
    <w:rsid w:val="00FF26FB"/>
    <w:rsid w:val="00FF7B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593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0E5D"/>
    <w:rPr>
      <w:sz w:val="22"/>
      <w:szCs w:val="24"/>
    </w:rPr>
  </w:style>
  <w:style w:type="paragraph" w:styleId="Heading1">
    <w:name w:val="heading 1"/>
    <w:next w:val="BodyText"/>
    <w:qFormat/>
    <w:rsid w:val="00243D84"/>
    <w:pPr>
      <w:keepNext/>
      <w:numPr>
        <w:numId w:val="24"/>
      </w:numPr>
      <w:tabs>
        <w:tab w:val="left" w:pos="720"/>
      </w:tabs>
      <w:autoSpaceDE w:val="0"/>
      <w:autoSpaceDN w:val="0"/>
      <w:adjustRightInd w:val="0"/>
      <w:spacing w:before="120" w:after="120"/>
      <w:outlineLvl w:val="0"/>
    </w:pPr>
    <w:rPr>
      <w:rFonts w:ascii="Arial" w:hAnsi="Arial" w:cs="Arial"/>
      <w:b/>
      <w:bCs/>
      <w:kern w:val="32"/>
      <w:sz w:val="36"/>
      <w:szCs w:val="32"/>
    </w:rPr>
  </w:style>
  <w:style w:type="paragraph" w:styleId="Heading2">
    <w:name w:val="heading 2"/>
    <w:basedOn w:val="Heading1"/>
    <w:next w:val="BodyText"/>
    <w:qFormat/>
    <w:rsid w:val="001E0E5D"/>
    <w:pPr>
      <w:numPr>
        <w:ilvl w:val="1"/>
      </w:numPr>
      <w:tabs>
        <w:tab w:val="clear" w:pos="720"/>
        <w:tab w:val="left" w:pos="90"/>
      </w:tabs>
      <w:spacing w:after="60"/>
      <w:outlineLvl w:val="1"/>
    </w:pPr>
    <w:rPr>
      <w:iCs/>
      <w:sz w:val="32"/>
      <w:szCs w:val="28"/>
    </w:rPr>
  </w:style>
  <w:style w:type="paragraph" w:styleId="Heading3">
    <w:name w:val="heading 3"/>
    <w:basedOn w:val="Heading2"/>
    <w:next w:val="BodyText"/>
    <w:qFormat/>
    <w:rsid w:val="00243D84"/>
    <w:pPr>
      <w:numPr>
        <w:ilvl w:val="2"/>
      </w:numPr>
      <w:tabs>
        <w:tab w:val="left" w:pos="720"/>
        <w:tab w:val="left" w:pos="1080"/>
      </w:tabs>
      <w:spacing w:before="240"/>
      <w:outlineLvl w:val="2"/>
    </w:pPr>
    <w:rPr>
      <w:bCs w:val="0"/>
      <w:iCs w:val="0"/>
      <w:sz w:val="28"/>
      <w:szCs w:val="26"/>
    </w:rPr>
  </w:style>
  <w:style w:type="paragraph" w:styleId="Heading4">
    <w:name w:val="heading 4"/>
    <w:basedOn w:val="Heading3"/>
    <w:next w:val="BodyText"/>
    <w:qFormat/>
    <w:rsid w:val="006E0198"/>
    <w:pPr>
      <w:numPr>
        <w:ilvl w:val="3"/>
      </w:numPr>
      <w:ind w:left="900" w:hanging="900"/>
      <w:outlineLvl w:val="3"/>
    </w:pPr>
    <w:rPr>
      <w:szCs w:val="24"/>
    </w:rPr>
  </w:style>
  <w:style w:type="paragraph" w:styleId="Heading5">
    <w:name w:val="heading 5"/>
    <w:basedOn w:val="Heading4"/>
    <w:next w:val="BodyText"/>
    <w:qFormat/>
    <w:rsid w:val="00243D84"/>
    <w:pPr>
      <w:numPr>
        <w:ilvl w:val="4"/>
      </w:numPr>
      <w:tabs>
        <w:tab w:val="clear" w:pos="1080"/>
      </w:tabs>
      <w:spacing w:before="120" w:after="40"/>
      <w:ind w:left="1260" w:hanging="1242"/>
      <w:outlineLvl w:val="4"/>
    </w:pPr>
    <w:rPr>
      <w:bCs/>
      <w:iCs/>
      <w:szCs w:val="26"/>
    </w:rPr>
  </w:style>
  <w:style w:type="paragraph" w:styleId="Heading6">
    <w:name w:val="heading 6"/>
    <w:basedOn w:val="Heading5"/>
    <w:next w:val="BodyText"/>
    <w:qFormat/>
    <w:rsid w:val="00243D84"/>
    <w:pPr>
      <w:numPr>
        <w:ilvl w:val="5"/>
      </w:numPr>
      <w:tabs>
        <w:tab w:val="left" w:pos="630"/>
      </w:tabs>
      <w:outlineLvl w:val="5"/>
    </w:pPr>
    <w:rPr>
      <w:bCs w:val="0"/>
      <w:sz w:val="22"/>
      <w:szCs w:val="22"/>
    </w:rPr>
  </w:style>
  <w:style w:type="paragraph" w:styleId="Heading7">
    <w:name w:val="heading 7"/>
    <w:basedOn w:val="Heading6"/>
    <w:next w:val="BodyText"/>
    <w:qFormat/>
    <w:rsid w:val="00243D84"/>
    <w:pPr>
      <w:numPr>
        <w:ilvl w:val="6"/>
      </w:numPr>
      <w:outlineLvl w:val="6"/>
    </w:pPr>
    <w:rPr>
      <w:szCs w:val="24"/>
    </w:rPr>
  </w:style>
  <w:style w:type="paragraph" w:styleId="Heading8">
    <w:name w:val="heading 8"/>
    <w:basedOn w:val="Heading7"/>
    <w:next w:val="BodyText"/>
    <w:qFormat/>
    <w:rsid w:val="00243D84"/>
    <w:pPr>
      <w:numPr>
        <w:ilvl w:val="7"/>
      </w:numPr>
      <w:outlineLvl w:val="7"/>
    </w:pPr>
    <w:rPr>
      <w:i/>
      <w:iCs w:val="0"/>
    </w:rPr>
  </w:style>
  <w:style w:type="paragraph" w:styleId="Heading9">
    <w:name w:val="heading 9"/>
    <w:basedOn w:val="Heading8"/>
    <w:next w:val="BodyText"/>
    <w:qFormat/>
    <w:rsid w:val="00243D84"/>
    <w:pPr>
      <w:numPr>
        <w:ilvl w:val="8"/>
      </w:numPr>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243D84"/>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43D84"/>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243D84"/>
    <w:rPr>
      <w:color w:val="606420"/>
      <w:u w:val="single"/>
    </w:rPr>
  </w:style>
  <w:style w:type="paragraph" w:styleId="Header">
    <w:name w:val="header"/>
    <w:rsid w:val="00243D84"/>
    <w:pPr>
      <w:tabs>
        <w:tab w:val="center" w:pos="4680"/>
        <w:tab w:val="right" w:pos="9360"/>
      </w:tabs>
    </w:pPr>
  </w:style>
  <w:style w:type="character" w:styleId="Hyperlink">
    <w:name w:val="Hyperlink"/>
    <w:uiPriority w:val="99"/>
    <w:rsid w:val="00243D84"/>
    <w:rPr>
      <w:color w:val="0000FF"/>
      <w:u w:val="single"/>
    </w:rPr>
  </w:style>
  <w:style w:type="character" w:styleId="LineNumber">
    <w:name w:val="line number"/>
    <w:basedOn w:val="DefaultParagraphFont"/>
    <w:semiHidden/>
    <w:rsid w:val="00243D84"/>
  </w:style>
  <w:style w:type="paragraph" w:styleId="Subtitle">
    <w:name w:val="Subtitle"/>
    <w:basedOn w:val="Normal"/>
    <w:qFormat/>
    <w:rsid w:val="00243D84"/>
    <w:pPr>
      <w:spacing w:after="60"/>
      <w:jc w:val="center"/>
      <w:outlineLvl w:val="1"/>
    </w:pPr>
    <w:rPr>
      <w:rFonts w:ascii="Arial" w:hAnsi="Arial" w:cs="Arial"/>
      <w:sz w:val="24"/>
    </w:rPr>
  </w:style>
  <w:style w:type="paragraph" w:styleId="Title">
    <w:name w:val="Title"/>
    <w:qFormat/>
    <w:rsid w:val="00243D84"/>
    <w:pPr>
      <w:autoSpaceDE w:val="0"/>
      <w:autoSpaceDN w:val="0"/>
      <w:adjustRightInd w:val="0"/>
      <w:spacing w:after="360"/>
      <w:jc w:val="center"/>
    </w:pPr>
    <w:rPr>
      <w:rFonts w:ascii="Arial" w:hAnsi="Arial" w:cs="Arial"/>
      <w:b/>
      <w:bCs/>
      <w:sz w:val="36"/>
      <w:szCs w:val="32"/>
    </w:rPr>
  </w:style>
  <w:style w:type="paragraph" w:customStyle="1" w:styleId="Title2">
    <w:name w:val="Title 2"/>
    <w:rsid w:val="00243D84"/>
    <w:pPr>
      <w:spacing w:before="120" w:after="120"/>
      <w:jc w:val="center"/>
    </w:pPr>
    <w:rPr>
      <w:rFonts w:ascii="Arial" w:hAnsi="Arial" w:cs="Arial"/>
      <w:b/>
      <w:bCs/>
      <w:sz w:val="28"/>
      <w:szCs w:val="32"/>
    </w:rPr>
  </w:style>
  <w:style w:type="paragraph" w:customStyle="1" w:styleId="TableHeading">
    <w:name w:val="Table Heading"/>
    <w:link w:val="TableHeadingChar"/>
    <w:rsid w:val="00243D84"/>
    <w:pPr>
      <w:spacing w:before="60" w:after="60"/>
    </w:pPr>
    <w:rPr>
      <w:rFonts w:ascii="Arial" w:hAnsi="Arial" w:cs="Arial"/>
      <w:b/>
      <w:sz w:val="22"/>
      <w:szCs w:val="22"/>
    </w:rPr>
  </w:style>
  <w:style w:type="paragraph" w:customStyle="1" w:styleId="TableText">
    <w:name w:val="Table Text"/>
    <w:link w:val="TableTextChar"/>
    <w:rsid w:val="00243D84"/>
    <w:pPr>
      <w:spacing w:before="60" w:after="60"/>
    </w:pPr>
    <w:rPr>
      <w:rFonts w:ascii="Arial" w:hAnsi="Arial" w:cs="Arial"/>
      <w:sz w:val="22"/>
    </w:rPr>
  </w:style>
  <w:style w:type="paragraph" w:customStyle="1" w:styleId="DividerPage">
    <w:name w:val="Divider Page"/>
    <w:next w:val="Normal"/>
    <w:rsid w:val="00243D84"/>
    <w:pPr>
      <w:keepNext/>
      <w:keepLines/>
      <w:pageBreakBefore/>
    </w:pPr>
    <w:rPr>
      <w:rFonts w:ascii="Arial" w:hAnsi="Arial"/>
      <w:b/>
      <w:sz w:val="48"/>
    </w:rPr>
  </w:style>
  <w:style w:type="paragraph" w:customStyle="1" w:styleId="BodyTextBullet1">
    <w:name w:val="Body Text Bullet 1"/>
    <w:rsid w:val="00243D84"/>
    <w:pPr>
      <w:numPr>
        <w:numId w:val="7"/>
      </w:numPr>
      <w:spacing w:before="60" w:after="60"/>
    </w:pPr>
    <w:rPr>
      <w:sz w:val="24"/>
    </w:rPr>
  </w:style>
  <w:style w:type="paragraph" w:styleId="TOC1">
    <w:name w:val="toc 1"/>
    <w:basedOn w:val="Normal"/>
    <w:next w:val="Normal"/>
    <w:autoRedefine/>
    <w:uiPriority w:val="39"/>
    <w:rsid w:val="00243D84"/>
    <w:pPr>
      <w:tabs>
        <w:tab w:val="left" w:pos="540"/>
        <w:tab w:val="right" w:leader="dot" w:pos="9350"/>
      </w:tabs>
      <w:spacing w:before="60"/>
      <w:jc w:val="center"/>
    </w:pPr>
    <w:rPr>
      <w:rFonts w:ascii="Arial" w:hAnsi="Arial"/>
      <w:b/>
      <w:sz w:val="28"/>
      <w:szCs w:val="20"/>
    </w:rPr>
  </w:style>
  <w:style w:type="paragraph" w:styleId="TOC2">
    <w:name w:val="toc 2"/>
    <w:basedOn w:val="Normal"/>
    <w:next w:val="Normal"/>
    <w:autoRedefine/>
    <w:uiPriority w:val="39"/>
    <w:rsid w:val="00243D84"/>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243D84"/>
    <w:pPr>
      <w:tabs>
        <w:tab w:val="left" w:pos="1440"/>
        <w:tab w:val="right" w:leader="dot" w:pos="9350"/>
      </w:tabs>
      <w:spacing w:before="60"/>
      <w:ind w:left="540"/>
    </w:pPr>
    <w:rPr>
      <w:rFonts w:ascii="Arial" w:hAnsi="Arial"/>
      <w:b/>
      <w:sz w:val="24"/>
    </w:rPr>
  </w:style>
  <w:style w:type="paragraph" w:customStyle="1" w:styleId="BodyTextBullet2">
    <w:name w:val="Body Text Bullet 2"/>
    <w:rsid w:val="00243D84"/>
    <w:pPr>
      <w:numPr>
        <w:numId w:val="8"/>
      </w:numPr>
      <w:spacing w:before="60" w:after="60"/>
    </w:pPr>
    <w:rPr>
      <w:sz w:val="22"/>
    </w:rPr>
  </w:style>
  <w:style w:type="paragraph" w:customStyle="1" w:styleId="BodyTextNumbered1">
    <w:name w:val="Body Text Numbered 1"/>
    <w:rsid w:val="00243D84"/>
    <w:pPr>
      <w:numPr>
        <w:numId w:val="11"/>
      </w:numPr>
      <w:spacing w:before="60" w:after="60"/>
    </w:pPr>
    <w:rPr>
      <w:sz w:val="24"/>
    </w:rPr>
  </w:style>
  <w:style w:type="paragraph" w:customStyle="1" w:styleId="BodyTextNumbered2">
    <w:name w:val="Body Text Numbered 2"/>
    <w:rsid w:val="00243D84"/>
    <w:pPr>
      <w:numPr>
        <w:numId w:val="12"/>
      </w:numPr>
      <w:tabs>
        <w:tab w:val="clear" w:pos="1440"/>
        <w:tab w:val="num" w:pos="1080"/>
      </w:tabs>
      <w:spacing w:before="120" w:after="120"/>
    </w:pPr>
    <w:rPr>
      <w:sz w:val="22"/>
    </w:rPr>
  </w:style>
  <w:style w:type="paragraph" w:customStyle="1" w:styleId="BodyTextLettered1">
    <w:name w:val="Body Text Lettered 1"/>
    <w:rsid w:val="00243D84"/>
    <w:pPr>
      <w:numPr>
        <w:numId w:val="9"/>
      </w:numPr>
      <w:tabs>
        <w:tab w:val="clear" w:pos="1080"/>
        <w:tab w:val="num" w:pos="720"/>
      </w:tabs>
    </w:pPr>
    <w:rPr>
      <w:sz w:val="22"/>
    </w:rPr>
  </w:style>
  <w:style w:type="paragraph" w:customStyle="1" w:styleId="BodyTextLettered2">
    <w:name w:val="Body Text Lettered 2"/>
    <w:rsid w:val="00243D84"/>
    <w:pPr>
      <w:numPr>
        <w:numId w:val="10"/>
      </w:numPr>
      <w:tabs>
        <w:tab w:val="clear" w:pos="1440"/>
        <w:tab w:val="num" w:pos="1080"/>
      </w:tabs>
      <w:spacing w:before="120" w:after="120"/>
    </w:pPr>
    <w:rPr>
      <w:sz w:val="22"/>
    </w:rPr>
  </w:style>
  <w:style w:type="paragraph" w:styleId="Footer">
    <w:name w:val="footer"/>
    <w:link w:val="FooterChar"/>
    <w:rsid w:val="00243D84"/>
    <w:pPr>
      <w:tabs>
        <w:tab w:val="center" w:pos="4680"/>
        <w:tab w:val="right" w:pos="9360"/>
      </w:tabs>
    </w:pPr>
    <w:rPr>
      <w:rFonts w:cs="Tahoma"/>
      <w:szCs w:val="16"/>
    </w:rPr>
  </w:style>
  <w:style w:type="character" w:styleId="PageNumber">
    <w:name w:val="page number"/>
    <w:basedOn w:val="DefaultParagraphFont"/>
    <w:rsid w:val="00243D84"/>
  </w:style>
  <w:style w:type="character" w:customStyle="1" w:styleId="TextItalics">
    <w:name w:val="Text Italics"/>
    <w:rsid w:val="00243D84"/>
    <w:rPr>
      <w:i/>
    </w:rPr>
  </w:style>
  <w:style w:type="table" w:styleId="TableGrid">
    <w:name w:val="Table Grid"/>
    <w:basedOn w:val="TableNormal"/>
    <w:rsid w:val="00243D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243D84"/>
    <w:rPr>
      <w:b/>
    </w:rPr>
  </w:style>
  <w:style w:type="character" w:customStyle="1" w:styleId="TextBoldItalics">
    <w:name w:val="Text Bold Italics"/>
    <w:rsid w:val="00243D84"/>
    <w:rPr>
      <w:b/>
      <w:i/>
    </w:rPr>
  </w:style>
  <w:style w:type="paragraph" w:styleId="TOC4">
    <w:name w:val="toc 4"/>
    <w:basedOn w:val="Normal"/>
    <w:next w:val="Normal"/>
    <w:autoRedefine/>
    <w:uiPriority w:val="39"/>
    <w:rsid w:val="00243D84"/>
    <w:pPr>
      <w:ind w:left="720"/>
    </w:pPr>
    <w:rPr>
      <w:rFonts w:ascii="Arial" w:hAnsi="Arial"/>
    </w:rPr>
  </w:style>
  <w:style w:type="paragraph" w:customStyle="1" w:styleId="CoverTitleInstructions">
    <w:name w:val="Cover Title Instructions"/>
    <w:basedOn w:val="InstructionalText1"/>
    <w:rsid w:val="00243D84"/>
    <w:pPr>
      <w:jc w:val="center"/>
    </w:pPr>
    <w:rPr>
      <w:szCs w:val="28"/>
    </w:rPr>
  </w:style>
  <w:style w:type="paragraph" w:customStyle="1" w:styleId="InstructionalText1">
    <w:name w:val="Instructional Text 1"/>
    <w:basedOn w:val="Normal"/>
    <w:next w:val="BodyText"/>
    <w:link w:val="InstructionalText1Char"/>
    <w:rsid w:val="00243D84"/>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243D84"/>
    <w:rPr>
      <w:i/>
      <w:iCs/>
      <w:color w:val="0000FF"/>
      <w:sz w:val="24"/>
    </w:rPr>
  </w:style>
  <w:style w:type="paragraph" w:customStyle="1" w:styleId="InstructionalNote">
    <w:name w:val="Instructional Note"/>
    <w:basedOn w:val="Normal"/>
    <w:rsid w:val="00243D84"/>
    <w:pPr>
      <w:numPr>
        <w:numId w:val="19"/>
      </w:numPr>
      <w:tabs>
        <w:tab w:val="clear" w:pos="1512"/>
      </w:tabs>
      <w:autoSpaceDE w:val="0"/>
      <w:autoSpaceDN w:val="0"/>
      <w:adjustRightInd w:val="0"/>
      <w:spacing w:before="60" w:after="60"/>
    </w:pPr>
    <w:rPr>
      <w:i/>
      <w:iCs/>
      <w:color w:val="0000FF"/>
      <w:szCs w:val="22"/>
    </w:rPr>
  </w:style>
  <w:style w:type="paragraph" w:customStyle="1" w:styleId="InstructionalBullet1">
    <w:name w:val="Instructional Bullet 1"/>
    <w:rsid w:val="00243D84"/>
    <w:pPr>
      <w:numPr>
        <w:numId w:val="17"/>
      </w:numPr>
      <w:spacing w:before="60" w:after="60"/>
    </w:pPr>
    <w:rPr>
      <w:i/>
      <w:color w:val="0000FF"/>
      <w:sz w:val="24"/>
      <w:szCs w:val="24"/>
    </w:rPr>
  </w:style>
  <w:style w:type="paragraph" w:customStyle="1" w:styleId="InstructionalBullet2">
    <w:name w:val="Instructional Bullet 2"/>
    <w:basedOn w:val="InstructionalBullet1"/>
    <w:rsid w:val="00243D84"/>
    <w:pPr>
      <w:tabs>
        <w:tab w:val="clear" w:pos="720"/>
        <w:tab w:val="num" w:pos="1260"/>
      </w:tabs>
      <w:ind w:left="1260"/>
    </w:pPr>
  </w:style>
  <w:style w:type="paragraph" w:customStyle="1" w:styleId="BodyBullet2">
    <w:name w:val="Body Bullet 2"/>
    <w:basedOn w:val="Normal"/>
    <w:link w:val="BodyBullet2Char"/>
    <w:rsid w:val="00243D84"/>
    <w:pPr>
      <w:numPr>
        <w:numId w:val="6"/>
      </w:numPr>
      <w:tabs>
        <w:tab w:val="clear" w:pos="1800"/>
        <w:tab w:val="num" w:pos="1260"/>
      </w:tabs>
      <w:autoSpaceDE w:val="0"/>
      <w:autoSpaceDN w:val="0"/>
      <w:adjustRightInd w:val="0"/>
      <w:spacing w:before="60" w:after="60"/>
    </w:pPr>
    <w:rPr>
      <w:iCs/>
      <w:szCs w:val="22"/>
    </w:rPr>
  </w:style>
  <w:style w:type="character" w:customStyle="1" w:styleId="BodyBullet2Char">
    <w:name w:val="Body Bullet 2 Char"/>
    <w:link w:val="BodyBullet2"/>
    <w:rsid w:val="00243D84"/>
    <w:rPr>
      <w:iCs/>
      <w:sz w:val="22"/>
      <w:szCs w:val="22"/>
    </w:rPr>
  </w:style>
  <w:style w:type="character" w:customStyle="1" w:styleId="InstructionalTextBold">
    <w:name w:val="Instructional Text Bold"/>
    <w:rsid w:val="00243D84"/>
    <w:rPr>
      <w:b/>
      <w:bCs/>
      <w:color w:val="0000FF"/>
    </w:rPr>
  </w:style>
  <w:style w:type="paragraph" w:customStyle="1" w:styleId="InstructionalText2">
    <w:name w:val="Instructional Text 2"/>
    <w:basedOn w:val="InstructionalText1"/>
    <w:next w:val="BodyText"/>
    <w:link w:val="InstructionalText2Char"/>
    <w:rsid w:val="00243D84"/>
    <w:pPr>
      <w:ind w:left="720"/>
    </w:pPr>
  </w:style>
  <w:style w:type="character" w:customStyle="1" w:styleId="InstructionalText2Char">
    <w:name w:val="Instructional Text 2 Char"/>
    <w:basedOn w:val="InstructionalText1Char"/>
    <w:link w:val="InstructionalText2"/>
    <w:rsid w:val="00243D84"/>
    <w:rPr>
      <w:i/>
      <w:iCs/>
      <w:color w:val="0000FF"/>
      <w:sz w:val="24"/>
    </w:rPr>
  </w:style>
  <w:style w:type="paragraph" w:styleId="ListBullet4">
    <w:name w:val="List Bullet 4"/>
    <w:basedOn w:val="Normal"/>
    <w:autoRedefine/>
    <w:semiHidden/>
    <w:rsid w:val="00243D84"/>
    <w:pPr>
      <w:tabs>
        <w:tab w:val="num" w:pos="1440"/>
      </w:tabs>
      <w:ind w:left="1440" w:hanging="360"/>
    </w:pPr>
  </w:style>
  <w:style w:type="paragraph" w:customStyle="1" w:styleId="InstructionalTable">
    <w:name w:val="Instructional Table"/>
    <w:next w:val="TableText"/>
    <w:rsid w:val="00243D84"/>
    <w:rPr>
      <w:i/>
      <w:color w:val="0000FF"/>
      <w:sz w:val="22"/>
      <w:szCs w:val="24"/>
    </w:rPr>
  </w:style>
  <w:style w:type="paragraph" w:customStyle="1" w:styleId="Appendix1">
    <w:name w:val="Appendix 1"/>
    <w:next w:val="BodyText"/>
    <w:rsid w:val="00243D84"/>
    <w:pPr>
      <w:numPr>
        <w:numId w:val="5"/>
      </w:numPr>
    </w:pPr>
    <w:rPr>
      <w:rFonts w:ascii="Arial" w:hAnsi="Arial"/>
      <w:b/>
      <w:sz w:val="32"/>
      <w:szCs w:val="24"/>
    </w:rPr>
  </w:style>
  <w:style w:type="paragraph" w:customStyle="1" w:styleId="Appendix2">
    <w:name w:val="Appendix 2"/>
    <w:basedOn w:val="Appendix1"/>
    <w:rsid w:val="00243D84"/>
    <w:pPr>
      <w:numPr>
        <w:ilvl w:val="1"/>
      </w:numPr>
      <w:tabs>
        <w:tab w:val="clear" w:pos="1152"/>
        <w:tab w:val="num" w:pos="900"/>
      </w:tabs>
    </w:pPr>
  </w:style>
  <w:style w:type="paragraph" w:customStyle="1" w:styleId="In-lineInstruction">
    <w:name w:val="In-line Instruction"/>
    <w:basedOn w:val="Normal"/>
    <w:link w:val="In-lineInstructionChar"/>
    <w:rsid w:val="00243D84"/>
    <w:pPr>
      <w:spacing w:before="120" w:after="120"/>
    </w:pPr>
    <w:rPr>
      <w:i/>
      <w:color w:val="0000FF"/>
      <w:szCs w:val="20"/>
    </w:rPr>
  </w:style>
  <w:style w:type="character" w:customStyle="1" w:styleId="In-lineInstructionChar">
    <w:name w:val="In-line Instruction Char"/>
    <w:link w:val="In-lineInstruction"/>
    <w:rsid w:val="00243D84"/>
    <w:rPr>
      <w:i/>
      <w:color w:val="0000FF"/>
      <w:sz w:val="22"/>
    </w:rPr>
  </w:style>
  <w:style w:type="paragraph" w:customStyle="1" w:styleId="TemplateInstructions">
    <w:name w:val="Template Instructions"/>
    <w:basedOn w:val="Normal"/>
    <w:next w:val="Normal"/>
    <w:link w:val="TemplateInstructionsChar"/>
    <w:rsid w:val="00243D84"/>
    <w:pPr>
      <w:keepNext/>
      <w:keepLines/>
      <w:spacing w:before="40"/>
    </w:pPr>
    <w:rPr>
      <w:i/>
      <w:iCs/>
      <w:color w:val="0000FF"/>
      <w:szCs w:val="22"/>
    </w:rPr>
  </w:style>
  <w:style w:type="character" w:customStyle="1" w:styleId="TemplateInstructionsChar">
    <w:name w:val="Template Instructions Char"/>
    <w:link w:val="TemplateInstructions"/>
    <w:rsid w:val="00243D84"/>
    <w:rPr>
      <w:i/>
      <w:iCs/>
      <w:color w:val="0000FF"/>
      <w:sz w:val="22"/>
      <w:szCs w:val="22"/>
    </w:rPr>
  </w:style>
  <w:style w:type="paragraph" w:customStyle="1" w:styleId="BulletInstructions">
    <w:name w:val="Bullet Instructions"/>
    <w:basedOn w:val="Normal"/>
    <w:rsid w:val="00243D84"/>
    <w:pPr>
      <w:numPr>
        <w:numId w:val="13"/>
      </w:numPr>
      <w:tabs>
        <w:tab w:val="num" w:pos="720"/>
      </w:tabs>
    </w:pPr>
    <w:rPr>
      <w:i/>
      <w:color w:val="0000FF"/>
    </w:rPr>
  </w:style>
  <w:style w:type="paragraph" w:styleId="Caption">
    <w:name w:val="caption"/>
    <w:next w:val="BodyText"/>
    <w:qFormat/>
    <w:rsid w:val="00243D84"/>
    <w:pPr>
      <w:keepNext/>
      <w:keepLines/>
      <w:spacing w:before="240" w:after="60"/>
      <w:jc w:val="center"/>
    </w:pPr>
    <w:rPr>
      <w:rFonts w:ascii="Arial" w:hAnsi="Arial" w:cs="Arial"/>
      <w:b/>
      <w:bCs/>
      <w:sz w:val="22"/>
    </w:rPr>
  </w:style>
  <w:style w:type="paragraph" w:customStyle="1" w:styleId="templateinstructions0">
    <w:name w:val="templateinstructions"/>
    <w:basedOn w:val="Normal"/>
    <w:rsid w:val="00243D84"/>
    <w:pPr>
      <w:spacing w:before="100" w:beforeAutospacing="1" w:after="100" w:afterAutospacing="1"/>
    </w:pPr>
    <w:rPr>
      <w:sz w:val="24"/>
    </w:rPr>
  </w:style>
  <w:style w:type="paragraph" w:customStyle="1" w:styleId="CrossReference">
    <w:name w:val="CrossReference"/>
    <w:basedOn w:val="Normal"/>
    <w:rsid w:val="00243D84"/>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243D84"/>
    <w:pPr>
      <w:keepLines/>
      <w:numPr>
        <w:numId w:val="4"/>
      </w:numPr>
      <w:tabs>
        <w:tab w:val="left" w:pos="720"/>
      </w:tabs>
      <w:spacing w:before="240"/>
    </w:pPr>
  </w:style>
  <w:style w:type="character" w:customStyle="1" w:styleId="BodyItalic">
    <w:name w:val="Body Italic"/>
    <w:rsid w:val="00243D84"/>
    <w:rPr>
      <w:i/>
    </w:rPr>
  </w:style>
  <w:style w:type="paragraph" w:customStyle="1" w:styleId="TableHeadingCentered">
    <w:name w:val="Table Heading Centered"/>
    <w:basedOn w:val="TableHeading"/>
    <w:rsid w:val="00243D84"/>
    <w:pPr>
      <w:jc w:val="center"/>
    </w:pPr>
    <w:rPr>
      <w:rFonts w:cs="Times New Roman"/>
      <w:sz w:val="16"/>
      <w:szCs w:val="16"/>
    </w:rPr>
  </w:style>
  <w:style w:type="character" w:customStyle="1" w:styleId="TableTextChar">
    <w:name w:val="Table Text Char"/>
    <w:link w:val="TableText"/>
    <w:rsid w:val="00243D84"/>
    <w:rPr>
      <w:rFonts w:ascii="Arial" w:hAnsi="Arial" w:cs="Arial"/>
      <w:sz w:val="22"/>
    </w:rPr>
  </w:style>
  <w:style w:type="paragraph" w:styleId="TOC5">
    <w:name w:val="toc 5"/>
    <w:basedOn w:val="Normal"/>
    <w:next w:val="Normal"/>
    <w:autoRedefine/>
    <w:uiPriority w:val="39"/>
    <w:rsid w:val="00243D84"/>
    <w:pPr>
      <w:ind w:left="880"/>
    </w:pPr>
  </w:style>
  <w:style w:type="paragraph" w:styleId="TOC6">
    <w:name w:val="toc 6"/>
    <w:basedOn w:val="Normal"/>
    <w:next w:val="Normal"/>
    <w:autoRedefine/>
    <w:uiPriority w:val="39"/>
    <w:rsid w:val="00243D84"/>
    <w:pPr>
      <w:ind w:left="1100"/>
    </w:pPr>
  </w:style>
  <w:style w:type="paragraph" w:styleId="TOC7">
    <w:name w:val="toc 7"/>
    <w:basedOn w:val="Normal"/>
    <w:next w:val="Normal"/>
    <w:autoRedefine/>
    <w:uiPriority w:val="39"/>
    <w:rsid w:val="00243D84"/>
    <w:pPr>
      <w:ind w:left="1320"/>
    </w:pPr>
  </w:style>
  <w:style w:type="paragraph" w:styleId="TOC8">
    <w:name w:val="toc 8"/>
    <w:basedOn w:val="Normal"/>
    <w:next w:val="Normal"/>
    <w:autoRedefine/>
    <w:uiPriority w:val="39"/>
    <w:rsid w:val="00243D84"/>
    <w:pPr>
      <w:ind w:left="1540"/>
    </w:pPr>
  </w:style>
  <w:style w:type="paragraph" w:styleId="TOC9">
    <w:name w:val="toc 9"/>
    <w:basedOn w:val="Normal"/>
    <w:next w:val="Normal"/>
    <w:autoRedefine/>
    <w:uiPriority w:val="39"/>
    <w:rsid w:val="00243D84"/>
    <w:pPr>
      <w:ind w:left="1760"/>
    </w:pPr>
  </w:style>
  <w:style w:type="paragraph" w:styleId="BodyText">
    <w:name w:val="Body Text"/>
    <w:link w:val="BodyTextChar"/>
    <w:qFormat/>
    <w:rsid w:val="00243D84"/>
    <w:pPr>
      <w:spacing w:before="120" w:after="120"/>
    </w:pPr>
    <w:rPr>
      <w:sz w:val="24"/>
    </w:rPr>
  </w:style>
  <w:style w:type="character" w:customStyle="1" w:styleId="BodyTextChar">
    <w:name w:val="Body Text Char"/>
    <w:link w:val="BodyText"/>
    <w:rsid w:val="00243D84"/>
    <w:rPr>
      <w:sz w:val="24"/>
    </w:rPr>
  </w:style>
  <w:style w:type="character" w:customStyle="1" w:styleId="FooterChar">
    <w:name w:val="Footer Char"/>
    <w:link w:val="Footer"/>
    <w:rsid w:val="00243D84"/>
    <w:rPr>
      <w:rFonts w:cs="Tahoma"/>
      <w:szCs w:val="16"/>
    </w:rPr>
  </w:style>
  <w:style w:type="paragraph" w:styleId="BlockText">
    <w:name w:val="Block Text"/>
    <w:basedOn w:val="Normal"/>
    <w:rsid w:val="00243D84"/>
    <w:pPr>
      <w:spacing w:after="120"/>
      <w:ind w:left="1440" w:right="1440"/>
    </w:pPr>
  </w:style>
  <w:style w:type="paragraph" w:styleId="BalloonText">
    <w:name w:val="Balloon Text"/>
    <w:basedOn w:val="Normal"/>
    <w:link w:val="BalloonTextChar"/>
    <w:rsid w:val="00243D84"/>
    <w:rPr>
      <w:rFonts w:ascii="Tahoma" w:hAnsi="Tahoma" w:cs="Tahoma"/>
      <w:sz w:val="16"/>
      <w:szCs w:val="16"/>
    </w:rPr>
  </w:style>
  <w:style w:type="character" w:customStyle="1" w:styleId="BalloonTextChar">
    <w:name w:val="Balloon Text Char"/>
    <w:basedOn w:val="DefaultParagraphFont"/>
    <w:link w:val="BalloonText"/>
    <w:rsid w:val="00243D84"/>
    <w:rPr>
      <w:rFonts w:ascii="Tahoma" w:hAnsi="Tahoma" w:cs="Tahoma"/>
      <w:sz w:val="16"/>
      <w:szCs w:val="16"/>
    </w:rPr>
  </w:style>
  <w:style w:type="paragraph" w:customStyle="1" w:styleId="InstructionalTextMainTitle">
    <w:name w:val="Instructional Text Main Title"/>
    <w:basedOn w:val="InstructionalText1"/>
    <w:next w:val="Title"/>
    <w:qFormat/>
    <w:rsid w:val="00243D84"/>
    <w:pPr>
      <w:jc w:val="center"/>
    </w:pPr>
    <w:rPr>
      <w:szCs w:val="22"/>
    </w:rPr>
  </w:style>
  <w:style w:type="paragraph" w:customStyle="1" w:styleId="InstructionalTextTitle2">
    <w:name w:val="Instructional Text Title 2"/>
    <w:basedOn w:val="Title2"/>
    <w:next w:val="Title2"/>
    <w:qFormat/>
    <w:rsid w:val="00243D84"/>
    <w:rPr>
      <w:rFonts w:ascii="Times New Roman" w:hAnsi="Times New Roman" w:cs="Times New Roman"/>
      <w:b w:val="0"/>
      <w:i/>
      <w:color w:val="0000FF"/>
      <w:sz w:val="24"/>
      <w:szCs w:val="22"/>
    </w:rPr>
  </w:style>
  <w:style w:type="numbering" w:customStyle="1" w:styleId="Headings">
    <w:name w:val="Headings"/>
    <w:uiPriority w:val="99"/>
    <w:rsid w:val="00243D84"/>
    <w:pPr>
      <w:numPr>
        <w:numId w:val="20"/>
      </w:numPr>
    </w:pPr>
  </w:style>
  <w:style w:type="paragraph" w:customStyle="1" w:styleId="InstructionalBullets">
    <w:name w:val="Instructional Bullets"/>
    <w:basedOn w:val="Normal"/>
    <w:qFormat/>
    <w:rsid w:val="00243D84"/>
    <w:pPr>
      <w:keepLines/>
      <w:numPr>
        <w:numId w:val="18"/>
      </w:numPr>
      <w:autoSpaceDE w:val="0"/>
      <w:autoSpaceDN w:val="0"/>
      <w:adjustRightInd w:val="0"/>
      <w:spacing w:line="240" w:lineRule="atLeast"/>
    </w:pPr>
    <w:rPr>
      <w:rFonts w:ascii="Garamond" w:hAnsi="Garamond"/>
      <w:i/>
      <w:iCs/>
      <w:color w:val="0000FF"/>
      <w:sz w:val="24"/>
      <w:szCs w:val="20"/>
    </w:rPr>
  </w:style>
  <w:style w:type="character" w:styleId="CommentReference">
    <w:name w:val="annotation reference"/>
    <w:basedOn w:val="DefaultParagraphFont"/>
    <w:rsid w:val="00243D84"/>
    <w:rPr>
      <w:sz w:val="16"/>
      <w:szCs w:val="16"/>
    </w:rPr>
  </w:style>
  <w:style w:type="paragraph" w:styleId="CommentText">
    <w:name w:val="annotation text"/>
    <w:basedOn w:val="Normal"/>
    <w:link w:val="CommentTextChar"/>
    <w:rsid w:val="00243D84"/>
    <w:rPr>
      <w:sz w:val="20"/>
      <w:szCs w:val="20"/>
    </w:rPr>
  </w:style>
  <w:style w:type="character" w:customStyle="1" w:styleId="CommentTextChar">
    <w:name w:val="Comment Text Char"/>
    <w:basedOn w:val="DefaultParagraphFont"/>
    <w:link w:val="CommentText"/>
    <w:rsid w:val="00243D84"/>
  </w:style>
  <w:style w:type="paragraph" w:styleId="CommentSubject">
    <w:name w:val="annotation subject"/>
    <w:basedOn w:val="CommentText"/>
    <w:next w:val="CommentText"/>
    <w:link w:val="CommentSubjectChar"/>
    <w:rsid w:val="00243D84"/>
    <w:rPr>
      <w:b/>
      <w:bCs/>
    </w:rPr>
  </w:style>
  <w:style w:type="character" w:customStyle="1" w:styleId="CommentSubjectChar">
    <w:name w:val="Comment Subject Char"/>
    <w:basedOn w:val="CommentTextChar"/>
    <w:link w:val="CommentSubject"/>
    <w:rsid w:val="00243D84"/>
    <w:rPr>
      <w:b/>
      <w:bCs/>
    </w:rPr>
  </w:style>
  <w:style w:type="paragraph" w:styleId="Revision">
    <w:name w:val="Revision"/>
    <w:hidden/>
    <w:uiPriority w:val="99"/>
    <w:semiHidden/>
    <w:rsid w:val="00244ADD"/>
    <w:rPr>
      <w:sz w:val="22"/>
      <w:szCs w:val="24"/>
    </w:rPr>
  </w:style>
  <w:style w:type="paragraph" w:styleId="ListParagraph">
    <w:name w:val="List Paragraph"/>
    <w:basedOn w:val="Normal"/>
    <w:uiPriority w:val="34"/>
    <w:qFormat/>
    <w:rsid w:val="00243D84"/>
    <w:pPr>
      <w:ind w:left="720"/>
      <w:contextualSpacing/>
    </w:pPr>
    <w:rPr>
      <w:sz w:val="24"/>
    </w:rPr>
  </w:style>
  <w:style w:type="paragraph" w:customStyle="1" w:styleId="BulletListHidden3">
    <w:name w:val="Bullet List Hidden 3"/>
    <w:basedOn w:val="Normal"/>
    <w:semiHidden/>
    <w:rsid w:val="00243D84"/>
    <w:pPr>
      <w:numPr>
        <w:numId w:val="14"/>
      </w:numPr>
      <w:overflowPunct w:val="0"/>
      <w:autoSpaceDE w:val="0"/>
      <w:autoSpaceDN w:val="0"/>
      <w:adjustRightInd w:val="0"/>
      <w:textAlignment w:val="baseline"/>
    </w:pPr>
    <w:rPr>
      <w:i/>
      <w:vanish/>
      <w:color w:val="000080"/>
      <w:szCs w:val="20"/>
    </w:rPr>
  </w:style>
  <w:style w:type="paragraph" w:customStyle="1" w:styleId="HarrisParaTx">
    <w:name w:val="Harris ParaTx"/>
    <w:qFormat/>
    <w:rsid w:val="00243D84"/>
    <w:pPr>
      <w:spacing w:before="120" w:after="120"/>
      <w:jc w:val="both"/>
    </w:pPr>
    <w:rPr>
      <w:rFonts w:eastAsiaTheme="minorHAnsi" w:cstheme="minorBidi"/>
      <w:sz w:val="24"/>
      <w:szCs w:val="24"/>
    </w:rPr>
  </w:style>
  <w:style w:type="paragraph" w:customStyle="1" w:styleId="HarrisParaBt1">
    <w:name w:val="Harris ParaBt 1"/>
    <w:qFormat/>
    <w:rsid w:val="00243D84"/>
    <w:pPr>
      <w:numPr>
        <w:numId w:val="15"/>
      </w:numPr>
      <w:tabs>
        <w:tab w:val="left" w:pos="360"/>
      </w:tabs>
      <w:spacing w:after="60"/>
      <w:jc w:val="both"/>
    </w:pPr>
    <w:rPr>
      <w:rFonts w:eastAsiaTheme="majorEastAsia" w:cstheme="majorBidi"/>
      <w:bCs/>
      <w:sz w:val="24"/>
      <w:szCs w:val="28"/>
    </w:rPr>
  </w:style>
  <w:style w:type="paragraph" w:styleId="BodyText2">
    <w:name w:val="Body Text 2"/>
    <w:basedOn w:val="Normal"/>
    <w:link w:val="BodyText2Char"/>
    <w:semiHidden/>
    <w:unhideWhenUsed/>
    <w:rsid w:val="007C7901"/>
    <w:pPr>
      <w:spacing w:after="120" w:line="480" w:lineRule="auto"/>
    </w:pPr>
  </w:style>
  <w:style w:type="character" w:customStyle="1" w:styleId="BodyText2Char">
    <w:name w:val="Body Text 2 Char"/>
    <w:basedOn w:val="DefaultParagraphFont"/>
    <w:link w:val="BodyText2"/>
    <w:semiHidden/>
    <w:rsid w:val="007C7901"/>
    <w:rPr>
      <w:sz w:val="22"/>
      <w:szCs w:val="24"/>
    </w:rPr>
  </w:style>
  <w:style w:type="character" w:customStyle="1" w:styleId="TableHeadingChar">
    <w:name w:val="Table Heading Char"/>
    <w:basedOn w:val="DefaultParagraphFont"/>
    <w:link w:val="TableHeading"/>
    <w:locked/>
    <w:rsid w:val="00243D84"/>
    <w:rPr>
      <w:rFonts w:ascii="Arial" w:hAnsi="Arial" w:cs="Arial"/>
      <w:b/>
      <w:sz w:val="22"/>
      <w:szCs w:val="22"/>
    </w:rPr>
  </w:style>
  <w:style w:type="paragraph" w:styleId="NormalWeb">
    <w:name w:val="Normal (Web)"/>
    <w:basedOn w:val="Normal"/>
    <w:uiPriority w:val="99"/>
    <w:semiHidden/>
    <w:unhideWhenUsed/>
    <w:rsid w:val="00243D84"/>
    <w:pPr>
      <w:spacing w:before="100" w:beforeAutospacing="1" w:after="100" w:afterAutospacing="1"/>
    </w:pPr>
    <w:rPr>
      <w:rFonts w:eastAsiaTheme="minorEastAsia"/>
      <w:sz w:val="24"/>
    </w:rPr>
  </w:style>
  <w:style w:type="paragraph" w:styleId="TableofFigures">
    <w:name w:val="table of figures"/>
    <w:basedOn w:val="Normal"/>
    <w:next w:val="Normal"/>
    <w:uiPriority w:val="99"/>
    <w:unhideWhenUsed/>
    <w:rsid w:val="00243D8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0E5D"/>
    <w:rPr>
      <w:sz w:val="22"/>
      <w:szCs w:val="24"/>
    </w:rPr>
  </w:style>
  <w:style w:type="paragraph" w:styleId="Heading1">
    <w:name w:val="heading 1"/>
    <w:next w:val="BodyText"/>
    <w:qFormat/>
    <w:rsid w:val="00243D84"/>
    <w:pPr>
      <w:keepNext/>
      <w:numPr>
        <w:numId w:val="24"/>
      </w:numPr>
      <w:tabs>
        <w:tab w:val="left" w:pos="720"/>
      </w:tabs>
      <w:autoSpaceDE w:val="0"/>
      <w:autoSpaceDN w:val="0"/>
      <w:adjustRightInd w:val="0"/>
      <w:spacing w:before="120" w:after="120"/>
      <w:outlineLvl w:val="0"/>
    </w:pPr>
    <w:rPr>
      <w:rFonts w:ascii="Arial" w:hAnsi="Arial" w:cs="Arial"/>
      <w:b/>
      <w:bCs/>
      <w:kern w:val="32"/>
      <w:sz w:val="36"/>
      <w:szCs w:val="32"/>
    </w:rPr>
  </w:style>
  <w:style w:type="paragraph" w:styleId="Heading2">
    <w:name w:val="heading 2"/>
    <w:basedOn w:val="Heading1"/>
    <w:next w:val="BodyText"/>
    <w:qFormat/>
    <w:rsid w:val="001E0E5D"/>
    <w:pPr>
      <w:numPr>
        <w:ilvl w:val="1"/>
      </w:numPr>
      <w:tabs>
        <w:tab w:val="clear" w:pos="720"/>
        <w:tab w:val="left" w:pos="90"/>
      </w:tabs>
      <w:spacing w:after="60"/>
      <w:outlineLvl w:val="1"/>
    </w:pPr>
    <w:rPr>
      <w:iCs/>
      <w:sz w:val="32"/>
      <w:szCs w:val="28"/>
    </w:rPr>
  </w:style>
  <w:style w:type="paragraph" w:styleId="Heading3">
    <w:name w:val="heading 3"/>
    <w:basedOn w:val="Heading2"/>
    <w:next w:val="BodyText"/>
    <w:qFormat/>
    <w:rsid w:val="00243D84"/>
    <w:pPr>
      <w:numPr>
        <w:ilvl w:val="2"/>
      </w:numPr>
      <w:tabs>
        <w:tab w:val="left" w:pos="720"/>
        <w:tab w:val="left" w:pos="1080"/>
      </w:tabs>
      <w:spacing w:before="240"/>
      <w:outlineLvl w:val="2"/>
    </w:pPr>
    <w:rPr>
      <w:bCs w:val="0"/>
      <w:iCs w:val="0"/>
      <w:sz w:val="28"/>
      <w:szCs w:val="26"/>
    </w:rPr>
  </w:style>
  <w:style w:type="paragraph" w:styleId="Heading4">
    <w:name w:val="heading 4"/>
    <w:basedOn w:val="Heading3"/>
    <w:next w:val="BodyText"/>
    <w:qFormat/>
    <w:rsid w:val="006E0198"/>
    <w:pPr>
      <w:numPr>
        <w:ilvl w:val="3"/>
      </w:numPr>
      <w:ind w:left="900" w:hanging="900"/>
      <w:outlineLvl w:val="3"/>
    </w:pPr>
    <w:rPr>
      <w:szCs w:val="24"/>
    </w:rPr>
  </w:style>
  <w:style w:type="paragraph" w:styleId="Heading5">
    <w:name w:val="heading 5"/>
    <w:basedOn w:val="Heading4"/>
    <w:next w:val="BodyText"/>
    <w:qFormat/>
    <w:rsid w:val="00243D84"/>
    <w:pPr>
      <w:numPr>
        <w:ilvl w:val="4"/>
      </w:numPr>
      <w:tabs>
        <w:tab w:val="clear" w:pos="1080"/>
      </w:tabs>
      <w:spacing w:before="120" w:after="40"/>
      <w:ind w:left="1260" w:hanging="1242"/>
      <w:outlineLvl w:val="4"/>
    </w:pPr>
    <w:rPr>
      <w:bCs/>
      <w:iCs/>
      <w:szCs w:val="26"/>
    </w:rPr>
  </w:style>
  <w:style w:type="paragraph" w:styleId="Heading6">
    <w:name w:val="heading 6"/>
    <w:basedOn w:val="Heading5"/>
    <w:next w:val="BodyText"/>
    <w:qFormat/>
    <w:rsid w:val="00243D84"/>
    <w:pPr>
      <w:numPr>
        <w:ilvl w:val="5"/>
      </w:numPr>
      <w:tabs>
        <w:tab w:val="left" w:pos="630"/>
      </w:tabs>
      <w:outlineLvl w:val="5"/>
    </w:pPr>
    <w:rPr>
      <w:bCs w:val="0"/>
      <w:sz w:val="22"/>
      <w:szCs w:val="22"/>
    </w:rPr>
  </w:style>
  <w:style w:type="paragraph" w:styleId="Heading7">
    <w:name w:val="heading 7"/>
    <w:basedOn w:val="Heading6"/>
    <w:next w:val="BodyText"/>
    <w:qFormat/>
    <w:rsid w:val="00243D84"/>
    <w:pPr>
      <w:numPr>
        <w:ilvl w:val="6"/>
      </w:numPr>
      <w:outlineLvl w:val="6"/>
    </w:pPr>
    <w:rPr>
      <w:szCs w:val="24"/>
    </w:rPr>
  </w:style>
  <w:style w:type="paragraph" w:styleId="Heading8">
    <w:name w:val="heading 8"/>
    <w:basedOn w:val="Heading7"/>
    <w:next w:val="BodyText"/>
    <w:qFormat/>
    <w:rsid w:val="00243D84"/>
    <w:pPr>
      <w:numPr>
        <w:ilvl w:val="7"/>
      </w:numPr>
      <w:outlineLvl w:val="7"/>
    </w:pPr>
    <w:rPr>
      <w:i/>
      <w:iCs w:val="0"/>
    </w:rPr>
  </w:style>
  <w:style w:type="paragraph" w:styleId="Heading9">
    <w:name w:val="heading 9"/>
    <w:basedOn w:val="Heading8"/>
    <w:next w:val="BodyText"/>
    <w:qFormat/>
    <w:rsid w:val="00243D84"/>
    <w:pPr>
      <w:numPr>
        <w:ilvl w:val="8"/>
      </w:numPr>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243D84"/>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43D84"/>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243D84"/>
    <w:rPr>
      <w:color w:val="606420"/>
      <w:u w:val="single"/>
    </w:rPr>
  </w:style>
  <w:style w:type="paragraph" w:styleId="Header">
    <w:name w:val="header"/>
    <w:rsid w:val="00243D84"/>
    <w:pPr>
      <w:tabs>
        <w:tab w:val="center" w:pos="4680"/>
        <w:tab w:val="right" w:pos="9360"/>
      </w:tabs>
    </w:pPr>
  </w:style>
  <w:style w:type="character" w:styleId="Hyperlink">
    <w:name w:val="Hyperlink"/>
    <w:uiPriority w:val="99"/>
    <w:rsid w:val="00243D84"/>
    <w:rPr>
      <w:color w:val="0000FF"/>
      <w:u w:val="single"/>
    </w:rPr>
  </w:style>
  <w:style w:type="character" w:styleId="LineNumber">
    <w:name w:val="line number"/>
    <w:basedOn w:val="DefaultParagraphFont"/>
    <w:semiHidden/>
    <w:rsid w:val="00243D84"/>
  </w:style>
  <w:style w:type="paragraph" w:styleId="Subtitle">
    <w:name w:val="Subtitle"/>
    <w:basedOn w:val="Normal"/>
    <w:qFormat/>
    <w:rsid w:val="00243D84"/>
    <w:pPr>
      <w:spacing w:after="60"/>
      <w:jc w:val="center"/>
      <w:outlineLvl w:val="1"/>
    </w:pPr>
    <w:rPr>
      <w:rFonts w:ascii="Arial" w:hAnsi="Arial" w:cs="Arial"/>
      <w:sz w:val="24"/>
    </w:rPr>
  </w:style>
  <w:style w:type="paragraph" w:styleId="Title">
    <w:name w:val="Title"/>
    <w:qFormat/>
    <w:rsid w:val="00243D84"/>
    <w:pPr>
      <w:autoSpaceDE w:val="0"/>
      <w:autoSpaceDN w:val="0"/>
      <w:adjustRightInd w:val="0"/>
      <w:spacing w:after="360"/>
      <w:jc w:val="center"/>
    </w:pPr>
    <w:rPr>
      <w:rFonts w:ascii="Arial" w:hAnsi="Arial" w:cs="Arial"/>
      <w:b/>
      <w:bCs/>
      <w:sz w:val="36"/>
      <w:szCs w:val="32"/>
    </w:rPr>
  </w:style>
  <w:style w:type="paragraph" w:customStyle="1" w:styleId="Title2">
    <w:name w:val="Title 2"/>
    <w:rsid w:val="00243D84"/>
    <w:pPr>
      <w:spacing w:before="120" w:after="120"/>
      <w:jc w:val="center"/>
    </w:pPr>
    <w:rPr>
      <w:rFonts w:ascii="Arial" w:hAnsi="Arial" w:cs="Arial"/>
      <w:b/>
      <w:bCs/>
      <w:sz w:val="28"/>
      <w:szCs w:val="32"/>
    </w:rPr>
  </w:style>
  <w:style w:type="paragraph" w:customStyle="1" w:styleId="TableHeading">
    <w:name w:val="Table Heading"/>
    <w:link w:val="TableHeadingChar"/>
    <w:rsid w:val="00243D84"/>
    <w:pPr>
      <w:spacing w:before="60" w:after="60"/>
    </w:pPr>
    <w:rPr>
      <w:rFonts w:ascii="Arial" w:hAnsi="Arial" w:cs="Arial"/>
      <w:b/>
      <w:sz w:val="22"/>
      <w:szCs w:val="22"/>
    </w:rPr>
  </w:style>
  <w:style w:type="paragraph" w:customStyle="1" w:styleId="TableText">
    <w:name w:val="Table Text"/>
    <w:link w:val="TableTextChar"/>
    <w:rsid w:val="00243D84"/>
    <w:pPr>
      <w:spacing w:before="60" w:after="60"/>
    </w:pPr>
    <w:rPr>
      <w:rFonts w:ascii="Arial" w:hAnsi="Arial" w:cs="Arial"/>
      <w:sz w:val="22"/>
    </w:rPr>
  </w:style>
  <w:style w:type="paragraph" w:customStyle="1" w:styleId="DividerPage">
    <w:name w:val="Divider Page"/>
    <w:next w:val="Normal"/>
    <w:rsid w:val="00243D84"/>
    <w:pPr>
      <w:keepNext/>
      <w:keepLines/>
      <w:pageBreakBefore/>
    </w:pPr>
    <w:rPr>
      <w:rFonts w:ascii="Arial" w:hAnsi="Arial"/>
      <w:b/>
      <w:sz w:val="48"/>
    </w:rPr>
  </w:style>
  <w:style w:type="paragraph" w:customStyle="1" w:styleId="BodyTextBullet1">
    <w:name w:val="Body Text Bullet 1"/>
    <w:rsid w:val="00243D84"/>
    <w:pPr>
      <w:numPr>
        <w:numId w:val="7"/>
      </w:numPr>
      <w:spacing w:before="60" w:after="60"/>
    </w:pPr>
    <w:rPr>
      <w:sz w:val="24"/>
    </w:rPr>
  </w:style>
  <w:style w:type="paragraph" w:styleId="TOC1">
    <w:name w:val="toc 1"/>
    <w:basedOn w:val="Normal"/>
    <w:next w:val="Normal"/>
    <w:autoRedefine/>
    <w:uiPriority w:val="39"/>
    <w:rsid w:val="00243D84"/>
    <w:pPr>
      <w:tabs>
        <w:tab w:val="left" w:pos="540"/>
        <w:tab w:val="right" w:leader="dot" w:pos="9350"/>
      </w:tabs>
      <w:spacing w:before="60"/>
      <w:jc w:val="center"/>
    </w:pPr>
    <w:rPr>
      <w:rFonts w:ascii="Arial" w:hAnsi="Arial"/>
      <w:b/>
      <w:sz w:val="28"/>
      <w:szCs w:val="20"/>
    </w:rPr>
  </w:style>
  <w:style w:type="paragraph" w:styleId="TOC2">
    <w:name w:val="toc 2"/>
    <w:basedOn w:val="Normal"/>
    <w:next w:val="Normal"/>
    <w:autoRedefine/>
    <w:uiPriority w:val="39"/>
    <w:rsid w:val="00243D84"/>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243D84"/>
    <w:pPr>
      <w:tabs>
        <w:tab w:val="left" w:pos="1440"/>
        <w:tab w:val="right" w:leader="dot" w:pos="9350"/>
      </w:tabs>
      <w:spacing w:before="60"/>
      <w:ind w:left="540"/>
    </w:pPr>
    <w:rPr>
      <w:rFonts w:ascii="Arial" w:hAnsi="Arial"/>
      <w:b/>
      <w:sz w:val="24"/>
    </w:rPr>
  </w:style>
  <w:style w:type="paragraph" w:customStyle="1" w:styleId="BodyTextBullet2">
    <w:name w:val="Body Text Bullet 2"/>
    <w:rsid w:val="00243D84"/>
    <w:pPr>
      <w:numPr>
        <w:numId w:val="8"/>
      </w:numPr>
      <w:spacing w:before="60" w:after="60"/>
    </w:pPr>
    <w:rPr>
      <w:sz w:val="22"/>
    </w:rPr>
  </w:style>
  <w:style w:type="paragraph" w:customStyle="1" w:styleId="BodyTextNumbered1">
    <w:name w:val="Body Text Numbered 1"/>
    <w:rsid w:val="00243D84"/>
    <w:pPr>
      <w:numPr>
        <w:numId w:val="11"/>
      </w:numPr>
      <w:spacing w:before="60" w:after="60"/>
    </w:pPr>
    <w:rPr>
      <w:sz w:val="24"/>
    </w:rPr>
  </w:style>
  <w:style w:type="paragraph" w:customStyle="1" w:styleId="BodyTextNumbered2">
    <w:name w:val="Body Text Numbered 2"/>
    <w:rsid w:val="00243D84"/>
    <w:pPr>
      <w:numPr>
        <w:numId w:val="12"/>
      </w:numPr>
      <w:tabs>
        <w:tab w:val="clear" w:pos="1440"/>
        <w:tab w:val="num" w:pos="1080"/>
      </w:tabs>
      <w:spacing w:before="120" w:after="120"/>
    </w:pPr>
    <w:rPr>
      <w:sz w:val="22"/>
    </w:rPr>
  </w:style>
  <w:style w:type="paragraph" w:customStyle="1" w:styleId="BodyTextLettered1">
    <w:name w:val="Body Text Lettered 1"/>
    <w:rsid w:val="00243D84"/>
    <w:pPr>
      <w:numPr>
        <w:numId w:val="9"/>
      </w:numPr>
      <w:tabs>
        <w:tab w:val="clear" w:pos="1080"/>
        <w:tab w:val="num" w:pos="720"/>
      </w:tabs>
    </w:pPr>
    <w:rPr>
      <w:sz w:val="22"/>
    </w:rPr>
  </w:style>
  <w:style w:type="paragraph" w:customStyle="1" w:styleId="BodyTextLettered2">
    <w:name w:val="Body Text Lettered 2"/>
    <w:rsid w:val="00243D84"/>
    <w:pPr>
      <w:numPr>
        <w:numId w:val="10"/>
      </w:numPr>
      <w:tabs>
        <w:tab w:val="clear" w:pos="1440"/>
        <w:tab w:val="num" w:pos="1080"/>
      </w:tabs>
      <w:spacing w:before="120" w:after="120"/>
    </w:pPr>
    <w:rPr>
      <w:sz w:val="22"/>
    </w:rPr>
  </w:style>
  <w:style w:type="paragraph" w:styleId="Footer">
    <w:name w:val="footer"/>
    <w:link w:val="FooterChar"/>
    <w:rsid w:val="00243D84"/>
    <w:pPr>
      <w:tabs>
        <w:tab w:val="center" w:pos="4680"/>
        <w:tab w:val="right" w:pos="9360"/>
      </w:tabs>
    </w:pPr>
    <w:rPr>
      <w:rFonts w:cs="Tahoma"/>
      <w:szCs w:val="16"/>
    </w:rPr>
  </w:style>
  <w:style w:type="character" w:styleId="PageNumber">
    <w:name w:val="page number"/>
    <w:basedOn w:val="DefaultParagraphFont"/>
    <w:rsid w:val="00243D84"/>
  </w:style>
  <w:style w:type="character" w:customStyle="1" w:styleId="TextItalics">
    <w:name w:val="Text Italics"/>
    <w:rsid w:val="00243D84"/>
    <w:rPr>
      <w:i/>
    </w:rPr>
  </w:style>
  <w:style w:type="table" w:styleId="TableGrid">
    <w:name w:val="Table Grid"/>
    <w:basedOn w:val="TableNormal"/>
    <w:rsid w:val="00243D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243D84"/>
    <w:rPr>
      <w:b/>
    </w:rPr>
  </w:style>
  <w:style w:type="character" w:customStyle="1" w:styleId="TextBoldItalics">
    <w:name w:val="Text Bold Italics"/>
    <w:rsid w:val="00243D84"/>
    <w:rPr>
      <w:b/>
      <w:i/>
    </w:rPr>
  </w:style>
  <w:style w:type="paragraph" w:styleId="TOC4">
    <w:name w:val="toc 4"/>
    <w:basedOn w:val="Normal"/>
    <w:next w:val="Normal"/>
    <w:autoRedefine/>
    <w:uiPriority w:val="39"/>
    <w:rsid w:val="00243D84"/>
    <w:pPr>
      <w:ind w:left="720"/>
    </w:pPr>
    <w:rPr>
      <w:rFonts w:ascii="Arial" w:hAnsi="Arial"/>
    </w:rPr>
  </w:style>
  <w:style w:type="paragraph" w:customStyle="1" w:styleId="CoverTitleInstructions">
    <w:name w:val="Cover Title Instructions"/>
    <w:basedOn w:val="InstructionalText1"/>
    <w:rsid w:val="00243D84"/>
    <w:pPr>
      <w:jc w:val="center"/>
    </w:pPr>
    <w:rPr>
      <w:szCs w:val="28"/>
    </w:rPr>
  </w:style>
  <w:style w:type="paragraph" w:customStyle="1" w:styleId="InstructionalText1">
    <w:name w:val="Instructional Text 1"/>
    <w:basedOn w:val="Normal"/>
    <w:next w:val="BodyText"/>
    <w:link w:val="InstructionalText1Char"/>
    <w:rsid w:val="00243D84"/>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243D84"/>
    <w:rPr>
      <w:i/>
      <w:iCs/>
      <w:color w:val="0000FF"/>
      <w:sz w:val="24"/>
    </w:rPr>
  </w:style>
  <w:style w:type="paragraph" w:customStyle="1" w:styleId="InstructionalNote">
    <w:name w:val="Instructional Note"/>
    <w:basedOn w:val="Normal"/>
    <w:rsid w:val="00243D84"/>
    <w:pPr>
      <w:numPr>
        <w:numId w:val="19"/>
      </w:numPr>
      <w:tabs>
        <w:tab w:val="clear" w:pos="1512"/>
      </w:tabs>
      <w:autoSpaceDE w:val="0"/>
      <w:autoSpaceDN w:val="0"/>
      <w:adjustRightInd w:val="0"/>
      <w:spacing w:before="60" w:after="60"/>
    </w:pPr>
    <w:rPr>
      <w:i/>
      <w:iCs/>
      <w:color w:val="0000FF"/>
      <w:szCs w:val="22"/>
    </w:rPr>
  </w:style>
  <w:style w:type="paragraph" w:customStyle="1" w:styleId="InstructionalBullet1">
    <w:name w:val="Instructional Bullet 1"/>
    <w:rsid w:val="00243D84"/>
    <w:pPr>
      <w:numPr>
        <w:numId w:val="17"/>
      </w:numPr>
      <w:spacing w:before="60" w:after="60"/>
    </w:pPr>
    <w:rPr>
      <w:i/>
      <w:color w:val="0000FF"/>
      <w:sz w:val="24"/>
      <w:szCs w:val="24"/>
    </w:rPr>
  </w:style>
  <w:style w:type="paragraph" w:customStyle="1" w:styleId="InstructionalBullet2">
    <w:name w:val="Instructional Bullet 2"/>
    <w:basedOn w:val="InstructionalBullet1"/>
    <w:rsid w:val="00243D84"/>
    <w:pPr>
      <w:tabs>
        <w:tab w:val="clear" w:pos="720"/>
        <w:tab w:val="num" w:pos="1260"/>
      </w:tabs>
      <w:ind w:left="1260"/>
    </w:pPr>
  </w:style>
  <w:style w:type="paragraph" w:customStyle="1" w:styleId="BodyBullet2">
    <w:name w:val="Body Bullet 2"/>
    <w:basedOn w:val="Normal"/>
    <w:link w:val="BodyBullet2Char"/>
    <w:rsid w:val="00243D84"/>
    <w:pPr>
      <w:numPr>
        <w:numId w:val="6"/>
      </w:numPr>
      <w:tabs>
        <w:tab w:val="clear" w:pos="1800"/>
        <w:tab w:val="num" w:pos="1260"/>
      </w:tabs>
      <w:autoSpaceDE w:val="0"/>
      <w:autoSpaceDN w:val="0"/>
      <w:adjustRightInd w:val="0"/>
      <w:spacing w:before="60" w:after="60"/>
    </w:pPr>
    <w:rPr>
      <w:iCs/>
      <w:szCs w:val="22"/>
    </w:rPr>
  </w:style>
  <w:style w:type="character" w:customStyle="1" w:styleId="BodyBullet2Char">
    <w:name w:val="Body Bullet 2 Char"/>
    <w:link w:val="BodyBullet2"/>
    <w:rsid w:val="00243D84"/>
    <w:rPr>
      <w:iCs/>
      <w:sz w:val="22"/>
      <w:szCs w:val="22"/>
    </w:rPr>
  </w:style>
  <w:style w:type="character" w:customStyle="1" w:styleId="InstructionalTextBold">
    <w:name w:val="Instructional Text Bold"/>
    <w:rsid w:val="00243D84"/>
    <w:rPr>
      <w:b/>
      <w:bCs/>
      <w:color w:val="0000FF"/>
    </w:rPr>
  </w:style>
  <w:style w:type="paragraph" w:customStyle="1" w:styleId="InstructionalText2">
    <w:name w:val="Instructional Text 2"/>
    <w:basedOn w:val="InstructionalText1"/>
    <w:next w:val="BodyText"/>
    <w:link w:val="InstructionalText2Char"/>
    <w:rsid w:val="00243D84"/>
    <w:pPr>
      <w:ind w:left="720"/>
    </w:pPr>
  </w:style>
  <w:style w:type="character" w:customStyle="1" w:styleId="InstructionalText2Char">
    <w:name w:val="Instructional Text 2 Char"/>
    <w:basedOn w:val="InstructionalText1Char"/>
    <w:link w:val="InstructionalText2"/>
    <w:rsid w:val="00243D84"/>
    <w:rPr>
      <w:i/>
      <w:iCs/>
      <w:color w:val="0000FF"/>
      <w:sz w:val="24"/>
    </w:rPr>
  </w:style>
  <w:style w:type="paragraph" w:styleId="ListBullet4">
    <w:name w:val="List Bullet 4"/>
    <w:basedOn w:val="Normal"/>
    <w:autoRedefine/>
    <w:semiHidden/>
    <w:rsid w:val="00243D84"/>
    <w:pPr>
      <w:tabs>
        <w:tab w:val="num" w:pos="1440"/>
      </w:tabs>
      <w:ind w:left="1440" w:hanging="360"/>
    </w:pPr>
  </w:style>
  <w:style w:type="paragraph" w:customStyle="1" w:styleId="InstructionalTable">
    <w:name w:val="Instructional Table"/>
    <w:next w:val="TableText"/>
    <w:rsid w:val="00243D84"/>
    <w:rPr>
      <w:i/>
      <w:color w:val="0000FF"/>
      <w:sz w:val="22"/>
      <w:szCs w:val="24"/>
    </w:rPr>
  </w:style>
  <w:style w:type="paragraph" w:customStyle="1" w:styleId="Appendix1">
    <w:name w:val="Appendix 1"/>
    <w:next w:val="BodyText"/>
    <w:rsid w:val="00243D84"/>
    <w:pPr>
      <w:numPr>
        <w:numId w:val="5"/>
      </w:numPr>
    </w:pPr>
    <w:rPr>
      <w:rFonts w:ascii="Arial" w:hAnsi="Arial"/>
      <w:b/>
      <w:sz w:val="32"/>
      <w:szCs w:val="24"/>
    </w:rPr>
  </w:style>
  <w:style w:type="paragraph" w:customStyle="1" w:styleId="Appendix2">
    <w:name w:val="Appendix 2"/>
    <w:basedOn w:val="Appendix1"/>
    <w:rsid w:val="00243D84"/>
    <w:pPr>
      <w:numPr>
        <w:ilvl w:val="1"/>
      </w:numPr>
      <w:tabs>
        <w:tab w:val="clear" w:pos="1152"/>
        <w:tab w:val="num" w:pos="900"/>
      </w:tabs>
    </w:pPr>
  </w:style>
  <w:style w:type="paragraph" w:customStyle="1" w:styleId="In-lineInstruction">
    <w:name w:val="In-line Instruction"/>
    <w:basedOn w:val="Normal"/>
    <w:link w:val="In-lineInstructionChar"/>
    <w:rsid w:val="00243D84"/>
    <w:pPr>
      <w:spacing w:before="120" w:after="120"/>
    </w:pPr>
    <w:rPr>
      <w:i/>
      <w:color w:val="0000FF"/>
      <w:szCs w:val="20"/>
    </w:rPr>
  </w:style>
  <w:style w:type="character" w:customStyle="1" w:styleId="In-lineInstructionChar">
    <w:name w:val="In-line Instruction Char"/>
    <w:link w:val="In-lineInstruction"/>
    <w:rsid w:val="00243D84"/>
    <w:rPr>
      <w:i/>
      <w:color w:val="0000FF"/>
      <w:sz w:val="22"/>
    </w:rPr>
  </w:style>
  <w:style w:type="paragraph" w:customStyle="1" w:styleId="TemplateInstructions">
    <w:name w:val="Template Instructions"/>
    <w:basedOn w:val="Normal"/>
    <w:next w:val="Normal"/>
    <w:link w:val="TemplateInstructionsChar"/>
    <w:rsid w:val="00243D84"/>
    <w:pPr>
      <w:keepNext/>
      <w:keepLines/>
      <w:spacing w:before="40"/>
    </w:pPr>
    <w:rPr>
      <w:i/>
      <w:iCs/>
      <w:color w:val="0000FF"/>
      <w:szCs w:val="22"/>
    </w:rPr>
  </w:style>
  <w:style w:type="character" w:customStyle="1" w:styleId="TemplateInstructionsChar">
    <w:name w:val="Template Instructions Char"/>
    <w:link w:val="TemplateInstructions"/>
    <w:rsid w:val="00243D84"/>
    <w:rPr>
      <w:i/>
      <w:iCs/>
      <w:color w:val="0000FF"/>
      <w:sz w:val="22"/>
      <w:szCs w:val="22"/>
    </w:rPr>
  </w:style>
  <w:style w:type="paragraph" w:customStyle="1" w:styleId="BulletInstructions">
    <w:name w:val="Bullet Instructions"/>
    <w:basedOn w:val="Normal"/>
    <w:rsid w:val="00243D84"/>
    <w:pPr>
      <w:numPr>
        <w:numId w:val="13"/>
      </w:numPr>
      <w:tabs>
        <w:tab w:val="num" w:pos="720"/>
      </w:tabs>
    </w:pPr>
    <w:rPr>
      <w:i/>
      <w:color w:val="0000FF"/>
    </w:rPr>
  </w:style>
  <w:style w:type="paragraph" w:styleId="Caption">
    <w:name w:val="caption"/>
    <w:next w:val="BodyText"/>
    <w:qFormat/>
    <w:rsid w:val="00243D84"/>
    <w:pPr>
      <w:keepNext/>
      <w:keepLines/>
      <w:spacing w:before="240" w:after="60"/>
      <w:jc w:val="center"/>
    </w:pPr>
    <w:rPr>
      <w:rFonts w:ascii="Arial" w:hAnsi="Arial" w:cs="Arial"/>
      <w:b/>
      <w:bCs/>
      <w:sz w:val="22"/>
    </w:rPr>
  </w:style>
  <w:style w:type="paragraph" w:customStyle="1" w:styleId="templateinstructions0">
    <w:name w:val="templateinstructions"/>
    <w:basedOn w:val="Normal"/>
    <w:rsid w:val="00243D84"/>
    <w:pPr>
      <w:spacing w:before="100" w:beforeAutospacing="1" w:after="100" w:afterAutospacing="1"/>
    </w:pPr>
    <w:rPr>
      <w:sz w:val="24"/>
    </w:rPr>
  </w:style>
  <w:style w:type="paragraph" w:customStyle="1" w:styleId="CrossReference">
    <w:name w:val="CrossReference"/>
    <w:basedOn w:val="Normal"/>
    <w:rsid w:val="00243D84"/>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243D84"/>
    <w:pPr>
      <w:keepLines/>
      <w:numPr>
        <w:numId w:val="4"/>
      </w:numPr>
      <w:tabs>
        <w:tab w:val="left" w:pos="720"/>
      </w:tabs>
      <w:spacing w:before="240"/>
    </w:pPr>
  </w:style>
  <w:style w:type="character" w:customStyle="1" w:styleId="BodyItalic">
    <w:name w:val="Body Italic"/>
    <w:rsid w:val="00243D84"/>
    <w:rPr>
      <w:i/>
    </w:rPr>
  </w:style>
  <w:style w:type="paragraph" w:customStyle="1" w:styleId="TableHeadingCentered">
    <w:name w:val="Table Heading Centered"/>
    <w:basedOn w:val="TableHeading"/>
    <w:rsid w:val="00243D84"/>
    <w:pPr>
      <w:jc w:val="center"/>
    </w:pPr>
    <w:rPr>
      <w:rFonts w:cs="Times New Roman"/>
      <w:sz w:val="16"/>
      <w:szCs w:val="16"/>
    </w:rPr>
  </w:style>
  <w:style w:type="character" w:customStyle="1" w:styleId="TableTextChar">
    <w:name w:val="Table Text Char"/>
    <w:link w:val="TableText"/>
    <w:rsid w:val="00243D84"/>
    <w:rPr>
      <w:rFonts w:ascii="Arial" w:hAnsi="Arial" w:cs="Arial"/>
      <w:sz w:val="22"/>
    </w:rPr>
  </w:style>
  <w:style w:type="paragraph" w:styleId="TOC5">
    <w:name w:val="toc 5"/>
    <w:basedOn w:val="Normal"/>
    <w:next w:val="Normal"/>
    <w:autoRedefine/>
    <w:uiPriority w:val="39"/>
    <w:rsid w:val="00243D84"/>
    <w:pPr>
      <w:ind w:left="880"/>
    </w:pPr>
  </w:style>
  <w:style w:type="paragraph" w:styleId="TOC6">
    <w:name w:val="toc 6"/>
    <w:basedOn w:val="Normal"/>
    <w:next w:val="Normal"/>
    <w:autoRedefine/>
    <w:uiPriority w:val="39"/>
    <w:rsid w:val="00243D84"/>
    <w:pPr>
      <w:ind w:left="1100"/>
    </w:pPr>
  </w:style>
  <w:style w:type="paragraph" w:styleId="TOC7">
    <w:name w:val="toc 7"/>
    <w:basedOn w:val="Normal"/>
    <w:next w:val="Normal"/>
    <w:autoRedefine/>
    <w:uiPriority w:val="39"/>
    <w:rsid w:val="00243D84"/>
    <w:pPr>
      <w:ind w:left="1320"/>
    </w:pPr>
  </w:style>
  <w:style w:type="paragraph" w:styleId="TOC8">
    <w:name w:val="toc 8"/>
    <w:basedOn w:val="Normal"/>
    <w:next w:val="Normal"/>
    <w:autoRedefine/>
    <w:uiPriority w:val="39"/>
    <w:rsid w:val="00243D84"/>
    <w:pPr>
      <w:ind w:left="1540"/>
    </w:pPr>
  </w:style>
  <w:style w:type="paragraph" w:styleId="TOC9">
    <w:name w:val="toc 9"/>
    <w:basedOn w:val="Normal"/>
    <w:next w:val="Normal"/>
    <w:autoRedefine/>
    <w:uiPriority w:val="39"/>
    <w:rsid w:val="00243D84"/>
    <w:pPr>
      <w:ind w:left="1760"/>
    </w:pPr>
  </w:style>
  <w:style w:type="paragraph" w:styleId="BodyText">
    <w:name w:val="Body Text"/>
    <w:link w:val="BodyTextChar"/>
    <w:qFormat/>
    <w:rsid w:val="00243D84"/>
    <w:pPr>
      <w:spacing w:before="120" w:after="120"/>
    </w:pPr>
    <w:rPr>
      <w:sz w:val="24"/>
    </w:rPr>
  </w:style>
  <w:style w:type="character" w:customStyle="1" w:styleId="BodyTextChar">
    <w:name w:val="Body Text Char"/>
    <w:link w:val="BodyText"/>
    <w:rsid w:val="00243D84"/>
    <w:rPr>
      <w:sz w:val="24"/>
    </w:rPr>
  </w:style>
  <w:style w:type="character" w:customStyle="1" w:styleId="FooterChar">
    <w:name w:val="Footer Char"/>
    <w:link w:val="Footer"/>
    <w:rsid w:val="00243D84"/>
    <w:rPr>
      <w:rFonts w:cs="Tahoma"/>
      <w:szCs w:val="16"/>
    </w:rPr>
  </w:style>
  <w:style w:type="paragraph" w:styleId="BlockText">
    <w:name w:val="Block Text"/>
    <w:basedOn w:val="Normal"/>
    <w:rsid w:val="00243D84"/>
    <w:pPr>
      <w:spacing w:after="120"/>
      <w:ind w:left="1440" w:right="1440"/>
    </w:pPr>
  </w:style>
  <w:style w:type="paragraph" w:styleId="BalloonText">
    <w:name w:val="Balloon Text"/>
    <w:basedOn w:val="Normal"/>
    <w:link w:val="BalloonTextChar"/>
    <w:rsid w:val="00243D84"/>
    <w:rPr>
      <w:rFonts w:ascii="Tahoma" w:hAnsi="Tahoma" w:cs="Tahoma"/>
      <w:sz w:val="16"/>
      <w:szCs w:val="16"/>
    </w:rPr>
  </w:style>
  <w:style w:type="character" w:customStyle="1" w:styleId="BalloonTextChar">
    <w:name w:val="Balloon Text Char"/>
    <w:basedOn w:val="DefaultParagraphFont"/>
    <w:link w:val="BalloonText"/>
    <w:rsid w:val="00243D84"/>
    <w:rPr>
      <w:rFonts w:ascii="Tahoma" w:hAnsi="Tahoma" w:cs="Tahoma"/>
      <w:sz w:val="16"/>
      <w:szCs w:val="16"/>
    </w:rPr>
  </w:style>
  <w:style w:type="paragraph" w:customStyle="1" w:styleId="InstructionalTextMainTitle">
    <w:name w:val="Instructional Text Main Title"/>
    <w:basedOn w:val="InstructionalText1"/>
    <w:next w:val="Title"/>
    <w:qFormat/>
    <w:rsid w:val="00243D84"/>
    <w:pPr>
      <w:jc w:val="center"/>
    </w:pPr>
    <w:rPr>
      <w:szCs w:val="22"/>
    </w:rPr>
  </w:style>
  <w:style w:type="paragraph" w:customStyle="1" w:styleId="InstructionalTextTitle2">
    <w:name w:val="Instructional Text Title 2"/>
    <w:basedOn w:val="Title2"/>
    <w:next w:val="Title2"/>
    <w:qFormat/>
    <w:rsid w:val="00243D84"/>
    <w:rPr>
      <w:rFonts w:ascii="Times New Roman" w:hAnsi="Times New Roman" w:cs="Times New Roman"/>
      <w:b w:val="0"/>
      <w:i/>
      <w:color w:val="0000FF"/>
      <w:sz w:val="24"/>
      <w:szCs w:val="22"/>
    </w:rPr>
  </w:style>
  <w:style w:type="numbering" w:customStyle="1" w:styleId="Headings">
    <w:name w:val="Headings"/>
    <w:uiPriority w:val="99"/>
    <w:rsid w:val="00243D84"/>
    <w:pPr>
      <w:numPr>
        <w:numId w:val="20"/>
      </w:numPr>
    </w:pPr>
  </w:style>
  <w:style w:type="paragraph" w:customStyle="1" w:styleId="InstructionalBullets">
    <w:name w:val="Instructional Bullets"/>
    <w:basedOn w:val="Normal"/>
    <w:qFormat/>
    <w:rsid w:val="00243D84"/>
    <w:pPr>
      <w:keepLines/>
      <w:numPr>
        <w:numId w:val="18"/>
      </w:numPr>
      <w:autoSpaceDE w:val="0"/>
      <w:autoSpaceDN w:val="0"/>
      <w:adjustRightInd w:val="0"/>
      <w:spacing w:line="240" w:lineRule="atLeast"/>
    </w:pPr>
    <w:rPr>
      <w:rFonts w:ascii="Garamond" w:hAnsi="Garamond"/>
      <w:i/>
      <w:iCs/>
      <w:color w:val="0000FF"/>
      <w:sz w:val="24"/>
      <w:szCs w:val="20"/>
    </w:rPr>
  </w:style>
  <w:style w:type="character" w:styleId="CommentReference">
    <w:name w:val="annotation reference"/>
    <w:basedOn w:val="DefaultParagraphFont"/>
    <w:rsid w:val="00243D84"/>
    <w:rPr>
      <w:sz w:val="16"/>
      <w:szCs w:val="16"/>
    </w:rPr>
  </w:style>
  <w:style w:type="paragraph" w:styleId="CommentText">
    <w:name w:val="annotation text"/>
    <w:basedOn w:val="Normal"/>
    <w:link w:val="CommentTextChar"/>
    <w:rsid w:val="00243D84"/>
    <w:rPr>
      <w:sz w:val="20"/>
      <w:szCs w:val="20"/>
    </w:rPr>
  </w:style>
  <w:style w:type="character" w:customStyle="1" w:styleId="CommentTextChar">
    <w:name w:val="Comment Text Char"/>
    <w:basedOn w:val="DefaultParagraphFont"/>
    <w:link w:val="CommentText"/>
    <w:rsid w:val="00243D84"/>
  </w:style>
  <w:style w:type="paragraph" w:styleId="CommentSubject">
    <w:name w:val="annotation subject"/>
    <w:basedOn w:val="CommentText"/>
    <w:next w:val="CommentText"/>
    <w:link w:val="CommentSubjectChar"/>
    <w:rsid w:val="00243D84"/>
    <w:rPr>
      <w:b/>
      <w:bCs/>
    </w:rPr>
  </w:style>
  <w:style w:type="character" w:customStyle="1" w:styleId="CommentSubjectChar">
    <w:name w:val="Comment Subject Char"/>
    <w:basedOn w:val="CommentTextChar"/>
    <w:link w:val="CommentSubject"/>
    <w:rsid w:val="00243D84"/>
    <w:rPr>
      <w:b/>
      <w:bCs/>
    </w:rPr>
  </w:style>
  <w:style w:type="paragraph" w:styleId="Revision">
    <w:name w:val="Revision"/>
    <w:hidden/>
    <w:uiPriority w:val="99"/>
    <w:semiHidden/>
    <w:rsid w:val="00244ADD"/>
    <w:rPr>
      <w:sz w:val="22"/>
      <w:szCs w:val="24"/>
    </w:rPr>
  </w:style>
  <w:style w:type="paragraph" w:styleId="ListParagraph">
    <w:name w:val="List Paragraph"/>
    <w:basedOn w:val="Normal"/>
    <w:uiPriority w:val="34"/>
    <w:qFormat/>
    <w:rsid w:val="00243D84"/>
    <w:pPr>
      <w:ind w:left="720"/>
      <w:contextualSpacing/>
    </w:pPr>
    <w:rPr>
      <w:sz w:val="24"/>
    </w:rPr>
  </w:style>
  <w:style w:type="paragraph" w:customStyle="1" w:styleId="BulletListHidden3">
    <w:name w:val="Bullet List Hidden 3"/>
    <w:basedOn w:val="Normal"/>
    <w:semiHidden/>
    <w:rsid w:val="00243D84"/>
    <w:pPr>
      <w:numPr>
        <w:numId w:val="14"/>
      </w:numPr>
      <w:overflowPunct w:val="0"/>
      <w:autoSpaceDE w:val="0"/>
      <w:autoSpaceDN w:val="0"/>
      <w:adjustRightInd w:val="0"/>
      <w:textAlignment w:val="baseline"/>
    </w:pPr>
    <w:rPr>
      <w:i/>
      <w:vanish/>
      <w:color w:val="000080"/>
      <w:szCs w:val="20"/>
    </w:rPr>
  </w:style>
  <w:style w:type="paragraph" w:customStyle="1" w:styleId="HarrisParaTx">
    <w:name w:val="Harris ParaTx"/>
    <w:qFormat/>
    <w:rsid w:val="00243D84"/>
    <w:pPr>
      <w:spacing w:before="120" w:after="120"/>
      <w:jc w:val="both"/>
    </w:pPr>
    <w:rPr>
      <w:rFonts w:eastAsiaTheme="minorHAnsi" w:cstheme="minorBidi"/>
      <w:sz w:val="24"/>
      <w:szCs w:val="24"/>
    </w:rPr>
  </w:style>
  <w:style w:type="paragraph" w:customStyle="1" w:styleId="HarrisParaBt1">
    <w:name w:val="Harris ParaBt 1"/>
    <w:qFormat/>
    <w:rsid w:val="00243D84"/>
    <w:pPr>
      <w:numPr>
        <w:numId w:val="15"/>
      </w:numPr>
      <w:tabs>
        <w:tab w:val="left" w:pos="360"/>
      </w:tabs>
      <w:spacing w:after="60"/>
      <w:jc w:val="both"/>
    </w:pPr>
    <w:rPr>
      <w:rFonts w:eastAsiaTheme="majorEastAsia" w:cstheme="majorBidi"/>
      <w:bCs/>
      <w:sz w:val="24"/>
      <w:szCs w:val="28"/>
    </w:rPr>
  </w:style>
  <w:style w:type="paragraph" w:styleId="BodyText2">
    <w:name w:val="Body Text 2"/>
    <w:basedOn w:val="Normal"/>
    <w:link w:val="BodyText2Char"/>
    <w:semiHidden/>
    <w:unhideWhenUsed/>
    <w:rsid w:val="007C7901"/>
    <w:pPr>
      <w:spacing w:after="120" w:line="480" w:lineRule="auto"/>
    </w:pPr>
  </w:style>
  <w:style w:type="character" w:customStyle="1" w:styleId="BodyText2Char">
    <w:name w:val="Body Text 2 Char"/>
    <w:basedOn w:val="DefaultParagraphFont"/>
    <w:link w:val="BodyText2"/>
    <w:semiHidden/>
    <w:rsid w:val="007C7901"/>
    <w:rPr>
      <w:sz w:val="22"/>
      <w:szCs w:val="24"/>
    </w:rPr>
  </w:style>
  <w:style w:type="character" w:customStyle="1" w:styleId="TableHeadingChar">
    <w:name w:val="Table Heading Char"/>
    <w:basedOn w:val="DefaultParagraphFont"/>
    <w:link w:val="TableHeading"/>
    <w:locked/>
    <w:rsid w:val="00243D84"/>
    <w:rPr>
      <w:rFonts w:ascii="Arial" w:hAnsi="Arial" w:cs="Arial"/>
      <w:b/>
      <w:sz w:val="22"/>
      <w:szCs w:val="22"/>
    </w:rPr>
  </w:style>
  <w:style w:type="paragraph" w:styleId="NormalWeb">
    <w:name w:val="Normal (Web)"/>
    <w:basedOn w:val="Normal"/>
    <w:uiPriority w:val="99"/>
    <w:semiHidden/>
    <w:unhideWhenUsed/>
    <w:rsid w:val="00243D84"/>
    <w:pPr>
      <w:spacing w:before="100" w:beforeAutospacing="1" w:after="100" w:afterAutospacing="1"/>
    </w:pPr>
    <w:rPr>
      <w:rFonts w:eastAsiaTheme="minorEastAsia"/>
      <w:sz w:val="24"/>
    </w:rPr>
  </w:style>
  <w:style w:type="paragraph" w:styleId="TableofFigures">
    <w:name w:val="table of figures"/>
    <w:basedOn w:val="Normal"/>
    <w:next w:val="Normal"/>
    <w:uiPriority w:val="99"/>
    <w:unhideWhenUsed/>
    <w:rsid w:val="00243D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13029">
      <w:bodyDiv w:val="1"/>
      <w:marLeft w:val="0"/>
      <w:marRight w:val="0"/>
      <w:marTop w:val="0"/>
      <w:marBottom w:val="0"/>
      <w:divBdr>
        <w:top w:val="none" w:sz="0" w:space="0" w:color="auto"/>
        <w:left w:val="none" w:sz="0" w:space="0" w:color="auto"/>
        <w:bottom w:val="none" w:sz="0" w:space="0" w:color="auto"/>
        <w:right w:val="none" w:sz="0" w:space="0" w:color="auto"/>
      </w:divBdr>
    </w:div>
    <w:div w:id="125436508">
      <w:bodyDiv w:val="1"/>
      <w:marLeft w:val="0"/>
      <w:marRight w:val="0"/>
      <w:marTop w:val="0"/>
      <w:marBottom w:val="0"/>
      <w:divBdr>
        <w:top w:val="none" w:sz="0" w:space="0" w:color="auto"/>
        <w:left w:val="none" w:sz="0" w:space="0" w:color="auto"/>
        <w:bottom w:val="none" w:sz="0" w:space="0" w:color="auto"/>
        <w:right w:val="none" w:sz="0" w:space="0" w:color="auto"/>
      </w:divBdr>
    </w:div>
    <w:div w:id="165945369">
      <w:bodyDiv w:val="1"/>
      <w:marLeft w:val="0"/>
      <w:marRight w:val="0"/>
      <w:marTop w:val="0"/>
      <w:marBottom w:val="0"/>
      <w:divBdr>
        <w:top w:val="none" w:sz="0" w:space="0" w:color="auto"/>
        <w:left w:val="none" w:sz="0" w:space="0" w:color="auto"/>
        <w:bottom w:val="none" w:sz="0" w:space="0" w:color="auto"/>
        <w:right w:val="none" w:sz="0" w:space="0" w:color="auto"/>
      </w:divBdr>
    </w:div>
    <w:div w:id="438524031">
      <w:bodyDiv w:val="1"/>
      <w:marLeft w:val="0"/>
      <w:marRight w:val="0"/>
      <w:marTop w:val="0"/>
      <w:marBottom w:val="0"/>
      <w:divBdr>
        <w:top w:val="none" w:sz="0" w:space="0" w:color="auto"/>
        <w:left w:val="none" w:sz="0" w:space="0" w:color="auto"/>
        <w:bottom w:val="none" w:sz="0" w:space="0" w:color="auto"/>
        <w:right w:val="none" w:sz="0" w:space="0" w:color="auto"/>
      </w:divBdr>
    </w:div>
    <w:div w:id="460349678">
      <w:bodyDiv w:val="1"/>
      <w:marLeft w:val="0"/>
      <w:marRight w:val="0"/>
      <w:marTop w:val="0"/>
      <w:marBottom w:val="0"/>
      <w:divBdr>
        <w:top w:val="none" w:sz="0" w:space="0" w:color="auto"/>
        <w:left w:val="none" w:sz="0" w:space="0" w:color="auto"/>
        <w:bottom w:val="none" w:sz="0" w:space="0" w:color="auto"/>
        <w:right w:val="none" w:sz="0" w:space="0" w:color="auto"/>
      </w:divBdr>
    </w:div>
    <w:div w:id="461386262">
      <w:bodyDiv w:val="1"/>
      <w:marLeft w:val="0"/>
      <w:marRight w:val="0"/>
      <w:marTop w:val="0"/>
      <w:marBottom w:val="0"/>
      <w:divBdr>
        <w:top w:val="none" w:sz="0" w:space="0" w:color="auto"/>
        <w:left w:val="none" w:sz="0" w:space="0" w:color="auto"/>
        <w:bottom w:val="none" w:sz="0" w:space="0" w:color="auto"/>
        <w:right w:val="none" w:sz="0" w:space="0" w:color="auto"/>
      </w:divBdr>
    </w:div>
    <w:div w:id="505366362">
      <w:bodyDiv w:val="1"/>
      <w:marLeft w:val="0"/>
      <w:marRight w:val="0"/>
      <w:marTop w:val="0"/>
      <w:marBottom w:val="0"/>
      <w:divBdr>
        <w:top w:val="none" w:sz="0" w:space="0" w:color="auto"/>
        <w:left w:val="none" w:sz="0" w:space="0" w:color="auto"/>
        <w:bottom w:val="none" w:sz="0" w:space="0" w:color="auto"/>
        <w:right w:val="none" w:sz="0" w:space="0" w:color="auto"/>
      </w:divBdr>
    </w:div>
    <w:div w:id="537739487">
      <w:bodyDiv w:val="1"/>
      <w:marLeft w:val="0"/>
      <w:marRight w:val="0"/>
      <w:marTop w:val="0"/>
      <w:marBottom w:val="0"/>
      <w:divBdr>
        <w:top w:val="none" w:sz="0" w:space="0" w:color="auto"/>
        <w:left w:val="none" w:sz="0" w:space="0" w:color="auto"/>
        <w:bottom w:val="none" w:sz="0" w:space="0" w:color="auto"/>
        <w:right w:val="none" w:sz="0" w:space="0" w:color="auto"/>
      </w:divBdr>
    </w:div>
    <w:div w:id="561985953">
      <w:bodyDiv w:val="1"/>
      <w:marLeft w:val="0"/>
      <w:marRight w:val="0"/>
      <w:marTop w:val="0"/>
      <w:marBottom w:val="0"/>
      <w:divBdr>
        <w:top w:val="none" w:sz="0" w:space="0" w:color="auto"/>
        <w:left w:val="none" w:sz="0" w:space="0" w:color="auto"/>
        <w:bottom w:val="none" w:sz="0" w:space="0" w:color="auto"/>
        <w:right w:val="none" w:sz="0" w:space="0" w:color="auto"/>
      </w:divBdr>
    </w:div>
    <w:div w:id="564686894">
      <w:bodyDiv w:val="1"/>
      <w:marLeft w:val="0"/>
      <w:marRight w:val="0"/>
      <w:marTop w:val="0"/>
      <w:marBottom w:val="0"/>
      <w:divBdr>
        <w:top w:val="none" w:sz="0" w:space="0" w:color="auto"/>
        <w:left w:val="none" w:sz="0" w:space="0" w:color="auto"/>
        <w:bottom w:val="none" w:sz="0" w:space="0" w:color="auto"/>
        <w:right w:val="none" w:sz="0" w:space="0" w:color="auto"/>
      </w:divBdr>
    </w:div>
    <w:div w:id="594291312">
      <w:bodyDiv w:val="1"/>
      <w:marLeft w:val="0"/>
      <w:marRight w:val="0"/>
      <w:marTop w:val="0"/>
      <w:marBottom w:val="0"/>
      <w:divBdr>
        <w:top w:val="none" w:sz="0" w:space="0" w:color="auto"/>
        <w:left w:val="none" w:sz="0" w:space="0" w:color="auto"/>
        <w:bottom w:val="none" w:sz="0" w:space="0" w:color="auto"/>
        <w:right w:val="none" w:sz="0" w:space="0" w:color="auto"/>
      </w:divBdr>
    </w:div>
    <w:div w:id="791635873">
      <w:bodyDiv w:val="1"/>
      <w:marLeft w:val="0"/>
      <w:marRight w:val="0"/>
      <w:marTop w:val="0"/>
      <w:marBottom w:val="0"/>
      <w:divBdr>
        <w:top w:val="none" w:sz="0" w:space="0" w:color="auto"/>
        <w:left w:val="none" w:sz="0" w:space="0" w:color="auto"/>
        <w:bottom w:val="none" w:sz="0" w:space="0" w:color="auto"/>
        <w:right w:val="none" w:sz="0" w:space="0" w:color="auto"/>
      </w:divBdr>
    </w:div>
    <w:div w:id="899560488">
      <w:bodyDiv w:val="1"/>
      <w:marLeft w:val="0"/>
      <w:marRight w:val="0"/>
      <w:marTop w:val="0"/>
      <w:marBottom w:val="0"/>
      <w:divBdr>
        <w:top w:val="none" w:sz="0" w:space="0" w:color="auto"/>
        <w:left w:val="none" w:sz="0" w:space="0" w:color="auto"/>
        <w:bottom w:val="none" w:sz="0" w:space="0" w:color="auto"/>
        <w:right w:val="none" w:sz="0" w:space="0" w:color="auto"/>
      </w:divBdr>
    </w:div>
    <w:div w:id="900289194">
      <w:bodyDiv w:val="1"/>
      <w:marLeft w:val="0"/>
      <w:marRight w:val="0"/>
      <w:marTop w:val="0"/>
      <w:marBottom w:val="0"/>
      <w:divBdr>
        <w:top w:val="none" w:sz="0" w:space="0" w:color="auto"/>
        <w:left w:val="none" w:sz="0" w:space="0" w:color="auto"/>
        <w:bottom w:val="none" w:sz="0" w:space="0" w:color="auto"/>
        <w:right w:val="none" w:sz="0" w:space="0" w:color="auto"/>
      </w:divBdr>
    </w:div>
    <w:div w:id="1001356102">
      <w:bodyDiv w:val="1"/>
      <w:marLeft w:val="0"/>
      <w:marRight w:val="0"/>
      <w:marTop w:val="0"/>
      <w:marBottom w:val="0"/>
      <w:divBdr>
        <w:top w:val="none" w:sz="0" w:space="0" w:color="auto"/>
        <w:left w:val="none" w:sz="0" w:space="0" w:color="auto"/>
        <w:bottom w:val="none" w:sz="0" w:space="0" w:color="auto"/>
        <w:right w:val="none" w:sz="0" w:space="0" w:color="auto"/>
      </w:divBdr>
    </w:div>
    <w:div w:id="1184319521">
      <w:bodyDiv w:val="1"/>
      <w:marLeft w:val="0"/>
      <w:marRight w:val="0"/>
      <w:marTop w:val="0"/>
      <w:marBottom w:val="0"/>
      <w:divBdr>
        <w:top w:val="none" w:sz="0" w:space="0" w:color="auto"/>
        <w:left w:val="none" w:sz="0" w:space="0" w:color="auto"/>
        <w:bottom w:val="none" w:sz="0" w:space="0" w:color="auto"/>
        <w:right w:val="none" w:sz="0" w:space="0" w:color="auto"/>
      </w:divBdr>
    </w:div>
    <w:div w:id="1350064507">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474757031">
      <w:bodyDiv w:val="1"/>
      <w:marLeft w:val="0"/>
      <w:marRight w:val="0"/>
      <w:marTop w:val="0"/>
      <w:marBottom w:val="0"/>
      <w:divBdr>
        <w:top w:val="none" w:sz="0" w:space="0" w:color="auto"/>
        <w:left w:val="none" w:sz="0" w:space="0" w:color="auto"/>
        <w:bottom w:val="none" w:sz="0" w:space="0" w:color="auto"/>
        <w:right w:val="none" w:sz="0" w:space="0" w:color="auto"/>
      </w:divBdr>
    </w:div>
    <w:div w:id="1539472030">
      <w:bodyDiv w:val="1"/>
      <w:marLeft w:val="0"/>
      <w:marRight w:val="0"/>
      <w:marTop w:val="0"/>
      <w:marBottom w:val="0"/>
      <w:divBdr>
        <w:top w:val="none" w:sz="0" w:space="0" w:color="auto"/>
        <w:left w:val="none" w:sz="0" w:space="0" w:color="auto"/>
        <w:bottom w:val="none" w:sz="0" w:space="0" w:color="auto"/>
        <w:right w:val="none" w:sz="0" w:space="0" w:color="auto"/>
      </w:divBdr>
    </w:div>
    <w:div w:id="1581521341">
      <w:bodyDiv w:val="1"/>
      <w:marLeft w:val="0"/>
      <w:marRight w:val="0"/>
      <w:marTop w:val="0"/>
      <w:marBottom w:val="0"/>
      <w:divBdr>
        <w:top w:val="none" w:sz="0" w:space="0" w:color="auto"/>
        <w:left w:val="none" w:sz="0" w:space="0" w:color="auto"/>
        <w:bottom w:val="none" w:sz="0" w:space="0" w:color="auto"/>
        <w:right w:val="none" w:sz="0" w:space="0" w:color="auto"/>
      </w:divBdr>
    </w:div>
    <w:div w:id="1676611872">
      <w:bodyDiv w:val="1"/>
      <w:marLeft w:val="0"/>
      <w:marRight w:val="0"/>
      <w:marTop w:val="0"/>
      <w:marBottom w:val="0"/>
      <w:divBdr>
        <w:top w:val="none" w:sz="0" w:space="0" w:color="auto"/>
        <w:left w:val="none" w:sz="0" w:space="0" w:color="auto"/>
        <w:bottom w:val="none" w:sz="0" w:space="0" w:color="auto"/>
        <w:right w:val="none" w:sz="0" w:space="0" w:color="auto"/>
      </w:divBdr>
      <w:divsChild>
        <w:div w:id="293677674">
          <w:marLeft w:val="1080"/>
          <w:marRight w:val="0"/>
          <w:marTop w:val="100"/>
          <w:marBottom w:val="0"/>
          <w:divBdr>
            <w:top w:val="none" w:sz="0" w:space="0" w:color="auto"/>
            <w:left w:val="none" w:sz="0" w:space="0" w:color="auto"/>
            <w:bottom w:val="none" w:sz="0" w:space="0" w:color="auto"/>
            <w:right w:val="none" w:sz="0" w:space="0" w:color="auto"/>
          </w:divBdr>
        </w:div>
        <w:div w:id="473716488">
          <w:marLeft w:val="1800"/>
          <w:marRight w:val="0"/>
          <w:marTop w:val="100"/>
          <w:marBottom w:val="0"/>
          <w:divBdr>
            <w:top w:val="none" w:sz="0" w:space="0" w:color="auto"/>
            <w:left w:val="none" w:sz="0" w:space="0" w:color="auto"/>
            <w:bottom w:val="none" w:sz="0" w:space="0" w:color="auto"/>
            <w:right w:val="none" w:sz="0" w:space="0" w:color="auto"/>
          </w:divBdr>
        </w:div>
        <w:div w:id="1971982451">
          <w:marLeft w:val="1800"/>
          <w:marRight w:val="0"/>
          <w:marTop w:val="100"/>
          <w:marBottom w:val="0"/>
          <w:divBdr>
            <w:top w:val="none" w:sz="0" w:space="0" w:color="auto"/>
            <w:left w:val="none" w:sz="0" w:space="0" w:color="auto"/>
            <w:bottom w:val="none" w:sz="0" w:space="0" w:color="auto"/>
            <w:right w:val="none" w:sz="0" w:space="0" w:color="auto"/>
          </w:divBdr>
        </w:div>
      </w:divsChild>
    </w:div>
    <w:div w:id="1747336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xxxxxxxxxxxxxxx/warboard/anotebk.asp?proj=1785&amp;Type=Active" TargetMode="External"/><Relationship Id="rId26" Type="http://schemas.openxmlformats.org/officeDocument/2006/relationships/image" Target="cid:image001.png@01D1632B.6530B710" TargetMode="External"/><Relationship Id="rId3" Type="http://schemas.openxmlformats.org/officeDocument/2006/relationships/styles" Target="styles.xml"/><Relationship Id="rId21" Type="http://schemas.openxmlformats.org/officeDocument/2006/relationships/oleObject" Target="embeddings/Microsoft_Visio_2003-2010_Drawing1111111111.vsd"/><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xxxxxxxxxxxxxxxxxx/warboard/anotebk.asp?proj=1785&amp;Type=Active" TargetMode="External"/><Relationship Id="rId25"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hyperlink" Target="http://xxxxxxxxxxxxx/vhapublications/ViewPublication.asp?pub_ID=2480" TargetMode="External"/><Relationship Id="rId20" Type="http://schemas.openxmlformats.org/officeDocument/2006/relationships/image" Target="media/image2.emf"/><Relationship Id="rId29" Type="http://schemas.openxmlformats.org/officeDocument/2006/relationships/hyperlink" Target="http://xxxxxxxxxxxxxxxxx/warboard/anotebk.asp?proj=1785&amp;Type=Activ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xxxxxxxxxxxxxxxxxx/warboard/anotebk.asp?proj=1785&amp;Type=Active"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oleObject" Target="embeddings/Microsoft_Visio_2003-2010_Drawing2222222222.vsd"/><Relationship Id="rId28" Type="http://schemas.openxmlformats.org/officeDocument/2006/relationships/image" Target="cid:image001.png@01D16323.57853D50" TargetMode="External"/><Relationship Id="rId10" Type="http://schemas.openxmlformats.org/officeDocument/2006/relationships/header" Target="header1.xml"/><Relationship Id="rId19" Type="http://schemas.openxmlformats.org/officeDocument/2006/relationships/hyperlink" Target="http://xxxxxxxx/warboard/anotebk.asp?proj=1785&amp;Type=Active"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image" Target="media/image3.emf"/><Relationship Id="rId27" Type="http://schemas.openxmlformats.org/officeDocument/2006/relationships/image" Target="media/image5.png"/><Relationship Id="rId30" Type="http://schemas.openxmlformats.org/officeDocument/2006/relationships/hyperlink" Target="http://pubs.opengroup.org/architecture/togaf9-doc/arch/chap27.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41A46A-075E-430A-82AF-6B40F00E4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91</Pages>
  <Words>19084</Words>
  <Characters>108779</Characters>
  <Application>Microsoft Office Word</Application>
  <DocSecurity>0</DocSecurity>
  <Lines>906</Lines>
  <Paragraphs>255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127608</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2016-09-13T20:41:00Z</dcterms:created>
  <dcterms:modified xsi:type="dcterms:W3CDTF">2016-09-13T20:41:00Z</dcterms:modified>
</cp:coreProperties>
</file>