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11" w:rsidRPr="00DA0C11" w:rsidRDefault="00DA0C11" w:rsidP="00DA0C11">
      <w:pPr>
        <w:pStyle w:val="Title2"/>
        <w:rPr>
          <w:sz w:val="22"/>
          <w:szCs w:val="22"/>
        </w:rPr>
      </w:pPr>
      <w:bookmarkStart w:id="0" w:name="_GoBack"/>
      <w:bookmarkEnd w:id="0"/>
      <w:r w:rsidRPr="00DA0C11">
        <w:rPr>
          <w:sz w:val="22"/>
          <w:szCs w:val="22"/>
        </w:rPr>
        <w:t>User Story CPE005-039</w:t>
      </w:r>
    </w:p>
    <w:p w:rsidR="00D75029" w:rsidRPr="00D75029" w:rsidRDefault="00DA0C11" w:rsidP="00DA0C11">
      <w:pPr>
        <w:pStyle w:val="Title2"/>
        <w:rPr>
          <w:sz w:val="22"/>
          <w:szCs w:val="22"/>
        </w:rPr>
      </w:pPr>
      <w:r w:rsidRPr="00DA0C11">
        <w:rPr>
          <w:sz w:val="22"/>
          <w:szCs w:val="22"/>
        </w:rPr>
        <w:t xml:space="preserve">  Receipt of FC6</w:t>
      </w:r>
    </w:p>
    <w:p w:rsidR="00D75029" w:rsidRPr="00D75029" w:rsidRDefault="00D75029" w:rsidP="00D75029">
      <w:pPr>
        <w:pStyle w:val="Title2"/>
        <w:rPr>
          <w:sz w:val="22"/>
          <w:szCs w:val="22"/>
        </w:rPr>
      </w:pPr>
      <w:r w:rsidRPr="00D75029">
        <w:rPr>
          <w:sz w:val="22"/>
          <w:szCs w:val="22"/>
        </w:rPr>
        <w:t>Unit Test Results</w:t>
      </w:r>
    </w:p>
    <w:p w:rsidR="000439CC" w:rsidRPr="000439CC" w:rsidRDefault="000439CC" w:rsidP="000439CC">
      <w:pPr>
        <w:pStyle w:val="Heading1"/>
        <w:numPr>
          <w:ilvl w:val="0"/>
          <w:numId w:val="3"/>
        </w:numPr>
        <w:rPr>
          <w:sz w:val="22"/>
          <w:szCs w:val="22"/>
        </w:rPr>
      </w:pPr>
      <w:r w:rsidRPr="000439CC">
        <w:rPr>
          <w:sz w:val="22"/>
          <w:szCs w:val="22"/>
        </w:rPr>
        <w:t>Story Description</w:t>
      </w:r>
    </w:p>
    <w:p w:rsidR="00017F2E" w:rsidRPr="00017F2E" w:rsidRDefault="00017F2E" w:rsidP="00017F2E">
      <w:pPr>
        <w:pStyle w:val="BodyText"/>
        <w:rPr>
          <w:sz w:val="22"/>
          <w:szCs w:val="22"/>
        </w:rPr>
      </w:pPr>
      <w:r w:rsidRPr="00017F2E">
        <w:rPr>
          <w:sz w:val="22"/>
          <w:szCs w:val="22"/>
        </w:rPr>
        <w:t xml:space="preserve">This user story is based on the receipt of a corrected claim with a Frequency Code of 6 via an 837 transmission.    </w:t>
      </w:r>
    </w:p>
    <w:p w:rsidR="000439CC" w:rsidRPr="000439CC" w:rsidRDefault="00017F2E" w:rsidP="00017F2E">
      <w:pPr>
        <w:pStyle w:val="BodyText"/>
        <w:rPr>
          <w:sz w:val="22"/>
          <w:szCs w:val="22"/>
        </w:rPr>
      </w:pPr>
      <w:r w:rsidRPr="00017F2E">
        <w:rPr>
          <w:sz w:val="22"/>
          <w:szCs w:val="22"/>
        </w:rPr>
        <w:t xml:space="preserve">This user story describes how the system will react if a Type of Bill Frequency Code 6 is received via an 837.  </w:t>
      </w:r>
    </w:p>
    <w:p w:rsidR="000439CC" w:rsidRPr="000439CC" w:rsidRDefault="000439CC" w:rsidP="000439CC">
      <w:pPr>
        <w:pStyle w:val="Heading1"/>
        <w:numPr>
          <w:ilvl w:val="0"/>
          <w:numId w:val="3"/>
        </w:numPr>
        <w:rPr>
          <w:rFonts w:cs="Times New Roman"/>
          <w:sz w:val="22"/>
          <w:szCs w:val="22"/>
        </w:rPr>
      </w:pPr>
      <w:r w:rsidRPr="000439CC">
        <w:rPr>
          <w:rFonts w:cs="Times New Roman"/>
          <w:sz w:val="22"/>
          <w:szCs w:val="22"/>
        </w:rPr>
        <w:t>Conversation/Narrative</w:t>
      </w:r>
    </w:p>
    <w:p w:rsidR="00017F2E" w:rsidRPr="00017F2E" w:rsidRDefault="00017F2E" w:rsidP="00017F2E">
      <w:pPr>
        <w:spacing w:after="0"/>
        <w:rPr>
          <w:rFonts w:ascii="Times New Roman" w:hAnsi="Times New Roman" w:cs="Times New Roman"/>
        </w:rPr>
      </w:pPr>
      <w:r w:rsidRPr="00017F2E">
        <w:rPr>
          <w:rFonts w:ascii="Times New Roman" w:hAnsi="Times New Roman" w:cs="Times New Roman"/>
        </w:rPr>
        <w:t>a.System</w:t>
      </w:r>
      <w:r w:rsidRPr="00017F2E">
        <w:rPr>
          <w:rFonts w:ascii="Times New Roman" w:hAnsi="Times New Roman" w:cs="Times New Roman"/>
        </w:rPr>
        <w:tab/>
        <w:t xml:space="preserve"> will determine the corrected claim has a TOB FC of 6.</w:t>
      </w:r>
    </w:p>
    <w:p w:rsidR="00017F2E" w:rsidRPr="00017F2E" w:rsidRDefault="00017F2E" w:rsidP="00017F2E">
      <w:pPr>
        <w:spacing w:after="0"/>
        <w:rPr>
          <w:rFonts w:ascii="Times New Roman" w:hAnsi="Times New Roman" w:cs="Times New Roman"/>
        </w:rPr>
      </w:pPr>
      <w:r w:rsidRPr="00017F2E">
        <w:rPr>
          <w:rFonts w:ascii="Times New Roman" w:hAnsi="Times New Roman" w:cs="Times New Roman"/>
        </w:rPr>
        <w:t>b.The</w:t>
      </w:r>
      <w:r w:rsidRPr="00017F2E">
        <w:rPr>
          <w:rFonts w:ascii="Times New Roman" w:hAnsi="Times New Roman" w:cs="Times New Roman"/>
        </w:rPr>
        <w:tab/>
        <w:t xml:space="preserve"> system will deny with a Front Edit (Reject). </w:t>
      </w:r>
    </w:p>
    <w:p w:rsidR="00017F2E" w:rsidRPr="00017F2E" w:rsidRDefault="00017F2E" w:rsidP="00017F2E">
      <w:pPr>
        <w:spacing w:after="0"/>
        <w:rPr>
          <w:rFonts w:ascii="Times New Roman" w:hAnsi="Times New Roman" w:cs="Times New Roman"/>
        </w:rPr>
      </w:pPr>
      <w:proofErr w:type="gramStart"/>
      <w:r w:rsidRPr="00017F2E">
        <w:rPr>
          <w:rFonts w:ascii="Times New Roman" w:hAnsi="Times New Roman" w:cs="Times New Roman"/>
        </w:rPr>
        <w:t>c.The</w:t>
      </w:r>
      <w:proofErr w:type="gramEnd"/>
      <w:r w:rsidRPr="00017F2E">
        <w:rPr>
          <w:rFonts w:ascii="Times New Roman" w:hAnsi="Times New Roman" w:cs="Times New Roman"/>
        </w:rPr>
        <w:tab/>
        <w:t xml:space="preserve"> system will send Acknowledgement CSTAT record A7:21:464 to the provider. </w:t>
      </w:r>
      <w:proofErr w:type="gramStart"/>
      <w:r w:rsidRPr="00017F2E">
        <w:rPr>
          <w:rFonts w:ascii="Times New Roman" w:hAnsi="Times New Roman" w:cs="Times New Roman"/>
        </w:rPr>
        <w:t>stating</w:t>
      </w:r>
      <w:proofErr w:type="gramEnd"/>
      <w:r w:rsidRPr="00017F2E">
        <w:rPr>
          <w:rFonts w:ascii="Times New Roman" w:hAnsi="Times New Roman" w:cs="Times New Roman"/>
        </w:rPr>
        <w:t xml:space="preserve"> “Acknowledgement/Rejected for Invalid Information - The claim/encounter has invalid information as specified in the Status details and has been rejected.”  21 = Missing or invalid information. Usage:  At least one other status code is required to identify the missing or invalid information.  464 = Payer Assigned Claim Control Number. </w:t>
      </w:r>
    </w:p>
    <w:p w:rsidR="000439CC" w:rsidRPr="000439CC" w:rsidRDefault="00017F2E" w:rsidP="00017F2E">
      <w:pPr>
        <w:spacing w:after="0"/>
        <w:rPr>
          <w:rFonts w:ascii="Times New Roman" w:hAnsi="Times New Roman" w:cs="Times New Roman"/>
        </w:rPr>
      </w:pPr>
      <w:r w:rsidRPr="00017F2E">
        <w:rPr>
          <w:rFonts w:ascii="Times New Roman" w:hAnsi="Times New Roman" w:cs="Times New Roman"/>
        </w:rPr>
        <w:t>d.System</w:t>
      </w:r>
      <w:r w:rsidRPr="00017F2E">
        <w:rPr>
          <w:rFonts w:ascii="Times New Roman" w:hAnsi="Times New Roman" w:cs="Times New Roman"/>
        </w:rPr>
        <w:tab/>
        <w:t xml:space="preserve"> will display the Front Edit Reject reason in the VistA EDI Claims (MC) menu option, routine CHMXIN01, aka EDI Buffer File Lookup.</w:t>
      </w:r>
    </w:p>
    <w:p w:rsidR="000439CC" w:rsidRPr="000439CC" w:rsidRDefault="000439CC" w:rsidP="000439CC">
      <w:pPr>
        <w:pStyle w:val="Heading1"/>
        <w:numPr>
          <w:ilvl w:val="0"/>
          <w:numId w:val="3"/>
        </w:numPr>
        <w:rPr>
          <w:rFonts w:cs="Times New Roman"/>
          <w:sz w:val="22"/>
          <w:szCs w:val="22"/>
        </w:rPr>
      </w:pPr>
      <w:r w:rsidRPr="000439CC">
        <w:rPr>
          <w:rFonts w:cs="Times New Roman"/>
          <w:sz w:val="22"/>
          <w:szCs w:val="22"/>
        </w:rPr>
        <w:t>Acceptance Criteria / Compliance:</w:t>
      </w:r>
    </w:p>
    <w:p w:rsidR="00017F2E" w:rsidRPr="00017F2E" w:rsidRDefault="00017F2E" w:rsidP="00017F2E">
      <w:pPr>
        <w:pStyle w:val="BodyText"/>
        <w:rPr>
          <w:sz w:val="22"/>
          <w:szCs w:val="22"/>
        </w:rPr>
      </w:pPr>
      <w:r w:rsidRPr="00017F2E">
        <w:rPr>
          <w:sz w:val="22"/>
          <w:szCs w:val="22"/>
        </w:rPr>
        <w:t>a.The</w:t>
      </w:r>
      <w:r w:rsidRPr="00017F2E">
        <w:rPr>
          <w:sz w:val="22"/>
          <w:szCs w:val="22"/>
        </w:rPr>
        <w:tab/>
        <w:t xml:space="preserve"> system performs a front-end reject on corrected claims received via an 837 for a TOB FC 6.</w:t>
      </w:r>
    </w:p>
    <w:p w:rsidR="00017F2E" w:rsidRPr="00017F2E" w:rsidRDefault="00017F2E" w:rsidP="00017F2E">
      <w:pPr>
        <w:pStyle w:val="BodyText"/>
        <w:rPr>
          <w:sz w:val="22"/>
          <w:szCs w:val="22"/>
        </w:rPr>
      </w:pPr>
      <w:r w:rsidRPr="00017F2E">
        <w:rPr>
          <w:sz w:val="22"/>
          <w:szCs w:val="22"/>
        </w:rPr>
        <w:t>b.The</w:t>
      </w:r>
      <w:r w:rsidRPr="00017F2E">
        <w:rPr>
          <w:sz w:val="22"/>
          <w:szCs w:val="22"/>
        </w:rPr>
        <w:tab/>
        <w:t xml:space="preserve"> system sends Acknowledgement CSTAT record A7:21:464.  </w:t>
      </w:r>
    </w:p>
    <w:p w:rsidR="00017F2E" w:rsidRPr="00017F2E" w:rsidRDefault="00017F2E" w:rsidP="00017F2E">
      <w:pPr>
        <w:pStyle w:val="BodyText"/>
        <w:rPr>
          <w:sz w:val="22"/>
          <w:szCs w:val="22"/>
        </w:rPr>
      </w:pPr>
      <w:r w:rsidRPr="00017F2E">
        <w:rPr>
          <w:sz w:val="22"/>
          <w:szCs w:val="22"/>
        </w:rPr>
        <w:t>c.System</w:t>
      </w:r>
      <w:r w:rsidRPr="00017F2E">
        <w:rPr>
          <w:sz w:val="22"/>
          <w:szCs w:val="22"/>
        </w:rPr>
        <w:tab/>
        <w:t xml:space="preserve"> displays the Front Edit Reject reason in the VistA EDI Claims (MC) menu option, routine CHMXIN01, aka EDI Buffer File Lookup.</w:t>
      </w:r>
    </w:p>
    <w:p w:rsidR="000439CC" w:rsidRPr="000439CC" w:rsidRDefault="00017F2E" w:rsidP="00017F2E">
      <w:pPr>
        <w:pStyle w:val="BodyText"/>
        <w:rPr>
          <w:sz w:val="22"/>
          <w:szCs w:val="22"/>
        </w:rPr>
      </w:pPr>
      <w:r w:rsidRPr="00017F2E">
        <w:rPr>
          <w:sz w:val="22"/>
          <w:szCs w:val="22"/>
        </w:rPr>
        <w:t>Condensed Acceptance Criteria:  The system performs a front edit (reject) for a TOB FC6 and sends Acknowledgement CSTAT A7:21:464.</w:t>
      </w:r>
    </w:p>
    <w:p w:rsidR="00017F2E" w:rsidRDefault="00017F2E" w:rsidP="002B25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6"/>
          <w:szCs w:val="16"/>
          <w:u w:val="single"/>
        </w:rPr>
      </w:pPr>
    </w:p>
    <w:p w:rsid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640C28" w:rsidRPr="00CA48C4" w:rsidRDefault="00640C28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CA48C4">
        <w:rPr>
          <w:rFonts w:ascii="Courier New" w:hAnsi="Courier New" w:cs="Courier New"/>
        </w:rPr>
        <w:t>New Error Code – E06d</w:t>
      </w:r>
    </w:p>
    <w:p w:rsidR="00640C28" w:rsidRPr="00862204" w:rsidRDefault="00640C28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640C28" w:rsidRPr="00CA48C4" w:rsidRDefault="00640C28" w:rsidP="0064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>ERROR CODE:</w:t>
      </w:r>
      <w:r w:rsidRPr="00CA48C4">
        <w:rPr>
          <w:rFonts w:ascii="Courier New" w:hAnsi="Courier New" w:cs="Courier New"/>
          <w:sz w:val="20"/>
          <w:szCs w:val="20"/>
          <w:highlight w:val="yellow"/>
        </w:rPr>
        <w:t xml:space="preserve"> E06d</w:t>
      </w:r>
    </w:p>
    <w:p w:rsidR="00640C28" w:rsidRPr="00CA48C4" w:rsidRDefault="00640C28" w:rsidP="0064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 xml:space="preserve">  ERROR MESSAGE: Invalid Claim Frequency Code 6</w:t>
      </w:r>
    </w:p>
    <w:p w:rsidR="00640C28" w:rsidRPr="00CA48C4" w:rsidRDefault="00640C28" w:rsidP="0064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 xml:space="preserve">  MESSAGING TEXT: Frequency/Type of Claim</w:t>
      </w:r>
    </w:p>
    <w:p w:rsidR="00640C28" w:rsidRPr="00CA48C4" w:rsidRDefault="00640C28" w:rsidP="0064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lastRenderedPageBreak/>
        <w:t xml:space="preserve">X12 277 1ST STATUS COMPOSITE: A7*21*  </w:t>
      </w:r>
    </w:p>
    <w:p w:rsidR="00ED26A5" w:rsidRPr="00CA48C4" w:rsidRDefault="00640C28" w:rsidP="0064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>X12 277 2ND STATUS COMPOSITE: A7*464*</w:t>
      </w:r>
    </w:p>
    <w:p w:rsidR="00862204" w:rsidRP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CA48C4" w:rsidRPr="00CA48C4" w:rsidRDefault="00CA48C4" w:rsidP="00CA48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>X12 837 V5010 CLAIM RECORD LAYOUT</w:t>
      </w:r>
    </w:p>
    <w:p w:rsidR="00ED26A5" w:rsidRDefault="00ED26A5" w:rsidP="0086220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62204" w:rsidRPr="00CA48C4" w:rsidRDefault="00862204" w:rsidP="00ED2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>^CHMXCRL(741211.03,11,201,4,0)="FREQUENCY OF SERVICE^AN^1^46^1^6^0^6^E000-FREQUENCY"</w:t>
      </w:r>
    </w:p>
    <w:p w:rsidR="00862204" w:rsidRPr="00CA48C4" w:rsidRDefault="00862204" w:rsidP="00ED2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>^</w:t>
      </w:r>
      <w:proofErr w:type="gramStart"/>
      <w:r w:rsidRPr="00CA48C4">
        <w:rPr>
          <w:rFonts w:ascii="Courier New" w:hAnsi="Courier New" w:cs="Courier New"/>
          <w:sz w:val="20"/>
          <w:szCs w:val="20"/>
        </w:rPr>
        <w:t>CHMXCRL(</w:t>
      </w:r>
      <w:proofErr w:type="gramEnd"/>
      <w:r w:rsidRPr="00CA48C4">
        <w:rPr>
          <w:rFonts w:ascii="Courier New" w:hAnsi="Courier New" w:cs="Courier New"/>
          <w:sz w:val="20"/>
          <w:szCs w:val="20"/>
        </w:rPr>
        <w:t>741211.03,11,201,4,101,0)="^741211.3201101^5^2"</w:t>
      </w:r>
    </w:p>
    <w:p w:rsidR="00862204" w:rsidRPr="00CA48C4" w:rsidRDefault="00862204" w:rsidP="00ED2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A48C4">
        <w:rPr>
          <w:rFonts w:ascii="Courier New" w:hAnsi="Courier New" w:cs="Courier New"/>
          <w:sz w:val="20"/>
          <w:szCs w:val="20"/>
        </w:rPr>
        <w:t>^</w:t>
      </w:r>
      <w:proofErr w:type="gramStart"/>
      <w:r w:rsidRPr="00CA48C4">
        <w:rPr>
          <w:rFonts w:ascii="Courier New" w:hAnsi="Courier New" w:cs="Courier New"/>
          <w:sz w:val="20"/>
          <w:szCs w:val="20"/>
        </w:rPr>
        <w:t>CHMXCRL(</w:t>
      </w:r>
      <w:proofErr w:type="gramEnd"/>
      <w:r w:rsidRPr="00CA48C4">
        <w:rPr>
          <w:rFonts w:ascii="Courier New" w:hAnsi="Courier New" w:cs="Courier New"/>
          <w:sz w:val="20"/>
          <w:szCs w:val="20"/>
        </w:rPr>
        <w:t>741211.03,11,201,4,101,5,0)="2^1^FREQD^CHMXPU03^E06d^^^^^^^^^7"</w:t>
      </w:r>
    </w:p>
    <w:p w:rsidR="00862204" w:rsidRP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862204" w:rsidRP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017F2E" w:rsidRPr="00862204" w:rsidRDefault="00017F2E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5B5834" w:rsidRDefault="005B5834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640C28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DEV741T02:DEV&gt;D S2^ZLEGRTN2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*** NOTE: PLEASE NOTE THE PDI NUMBER CREATED,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     IF IT'S TO BE USED FOR A SUBSEQUENT REOPEN PROCESS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     (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press</w:t>
      </w:r>
      <w:proofErr w:type="gramEnd"/>
      <w:r w:rsidRPr="00F20C5A">
        <w:rPr>
          <w:rFonts w:ascii="Courier New" w:hAnsi="Courier New" w:cs="Courier New"/>
          <w:sz w:val="16"/>
          <w:szCs w:val="16"/>
        </w:rPr>
        <w:t xml:space="preserve"> return to continue)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Enter the number for the TOS:  1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:INP</w:t>
      </w:r>
      <w:proofErr w:type="gramEnd"/>
      <w:r w:rsidRPr="00F20C5A">
        <w:rPr>
          <w:rFonts w:ascii="Courier New" w:hAnsi="Courier New" w:cs="Courier New"/>
          <w:sz w:val="16"/>
          <w:szCs w:val="16"/>
        </w:rPr>
        <w:t>; 2:OPT; 3:RX; 4:DME; 5:DNTL; 6:TRVL : &lt;&gt; 2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Enter FREQ CODE:  1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:ADMIT</w:t>
      </w:r>
      <w:proofErr w:type="gramEnd"/>
      <w:r w:rsidRPr="00F20C5A">
        <w:rPr>
          <w:rFonts w:ascii="Courier New" w:hAnsi="Courier New" w:cs="Courier New"/>
          <w:sz w:val="16"/>
          <w:szCs w:val="16"/>
        </w:rPr>
        <w:t>; 2:FIRST CLAIM; 3:CONTIN CLAIM; 4:LAST CLAIM;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             5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:LATE</w:t>
      </w:r>
      <w:proofErr w:type="gramEnd"/>
      <w:r w:rsidRPr="00F20C5A">
        <w:rPr>
          <w:rFonts w:ascii="Courier New" w:hAnsi="Courier New" w:cs="Courier New"/>
          <w:sz w:val="16"/>
          <w:szCs w:val="16"/>
        </w:rPr>
        <w:t xml:space="preserve"> CHARGES; 6:ADJUSTMENT; 7:REPLACEMENT; 8:VOID/CANCEL : 6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Enter the SPONSOR'S Name (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Last,First</w:t>
      </w:r>
      <w:proofErr w:type="spellEnd"/>
      <w:r w:rsidRPr="00F20C5A">
        <w:rPr>
          <w:rFonts w:ascii="Courier New" w:hAnsi="Courier New" w:cs="Courier New"/>
          <w:sz w:val="16"/>
          <w:szCs w:val="16"/>
        </w:rPr>
        <w:t>): &lt;&gt; CHAMPVA,PATIENT1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Enter the Beneficiary's Name (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Last,First</w:t>
      </w:r>
      <w:proofErr w:type="spellEnd"/>
      <w:r w:rsidRPr="00F20C5A">
        <w:rPr>
          <w:rFonts w:ascii="Courier New" w:hAnsi="Courier New" w:cs="Courier New"/>
          <w:sz w:val="16"/>
          <w:szCs w:val="16"/>
        </w:rPr>
        <w:t>): &lt;&gt; CHAMPVA,CHILD1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Using CHAMPVA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,CHILD1</w:t>
      </w:r>
      <w:proofErr w:type="gramEnd"/>
      <w:r w:rsidRPr="00F20C5A">
        <w:rPr>
          <w:rFonts w:ascii="Courier New" w:hAnsi="Courier New" w:cs="Courier New"/>
          <w:sz w:val="16"/>
          <w:szCs w:val="16"/>
        </w:rPr>
        <w:t xml:space="preserve">   999123412   20000202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            ,     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Is BENE (C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)HAMPVA</w:t>
      </w:r>
      <w:proofErr w:type="gramEnd"/>
      <w:r w:rsidRPr="00F20C5A">
        <w:rPr>
          <w:rFonts w:ascii="Courier New" w:hAnsi="Courier New" w:cs="Courier New"/>
          <w:sz w:val="16"/>
          <w:szCs w:val="16"/>
        </w:rPr>
        <w:t xml:space="preserve"> or (S)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pina</w:t>
      </w:r>
      <w:proofErr w:type="spellEnd"/>
      <w:r w:rsidRPr="00F20C5A">
        <w:rPr>
          <w:rFonts w:ascii="Courier New" w:hAnsi="Courier New" w:cs="Courier New"/>
          <w:sz w:val="16"/>
          <w:szCs w:val="16"/>
        </w:rPr>
        <w:t xml:space="preserve"> Bifida or (O)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ther</w:t>
      </w:r>
      <w:proofErr w:type="spellEnd"/>
      <w:r w:rsidRPr="00F20C5A">
        <w:rPr>
          <w:rFonts w:ascii="Courier New" w:hAnsi="Courier New" w:cs="Courier New"/>
          <w:sz w:val="16"/>
          <w:szCs w:val="16"/>
        </w:rPr>
        <w:t xml:space="preserve"> : &lt;&gt; C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Enter (I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)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nitial</w:t>
      </w:r>
      <w:proofErr w:type="spellEnd"/>
      <w:proofErr w:type="gramEnd"/>
      <w:r w:rsidRPr="00F20C5A">
        <w:rPr>
          <w:rFonts w:ascii="Courier New" w:hAnsi="Courier New" w:cs="Courier New"/>
          <w:sz w:val="16"/>
          <w:szCs w:val="16"/>
        </w:rPr>
        <w:t xml:space="preserve"> or (N)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ull</w:t>
      </w:r>
      <w:proofErr w:type="spellEnd"/>
      <w:r w:rsidRPr="00F20C5A">
        <w:rPr>
          <w:rFonts w:ascii="Courier New" w:hAnsi="Courier New" w:cs="Courier New"/>
          <w:sz w:val="16"/>
          <w:szCs w:val="16"/>
        </w:rPr>
        <w:t xml:space="preserve"> or the PREV PDI# : &lt;I&gt;</w:t>
      </w:r>
      <w:r w:rsidRPr="00D40DB0">
        <w:rPr>
          <w:rFonts w:ascii="Courier New" w:hAnsi="Courier New" w:cs="Courier New"/>
          <w:sz w:val="16"/>
          <w:szCs w:val="16"/>
          <w:highlight w:val="yellow"/>
        </w:rPr>
        <w:t xml:space="preserve"> 201733791000003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Use (S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)tock</w:t>
      </w:r>
      <w:proofErr w:type="gramEnd"/>
      <w:r w:rsidRPr="00F20C5A">
        <w:rPr>
          <w:rFonts w:ascii="Courier New" w:hAnsi="Courier New" w:cs="Courier New"/>
          <w:sz w:val="16"/>
          <w:szCs w:val="16"/>
        </w:rPr>
        <w:t xml:space="preserve"> Initial File or Enter FILE DIRECTORY NAME: 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  S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>Enter the X12 TRANSACTION TYPE:</w:t>
      </w:r>
    </w:p>
    <w:p w:rsidR="00F20C5A" w:rsidRPr="00F20C5A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        (I</w:t>
      </w:r>
      <w:proofErr w:type="gramStart"/>
      <w:r w:rsidRPr="00F20C5A">
        <w:rPr>
          <w:rFonts w:ascii="Courier New" w:hAnsi="Courier New" w:cs="Courier New"/>
          <w:sz w:val="16"/>
          <w:szCs w:val="16"/>
        </w:rPr>
        <w:t>)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nstitutional</w:t>
      </w:r>
      <w:proofErr w:type="spellEnd"/>
      <w:proofErr w:type="gramEnd"/>
      <w:r w:rsidRPr="00F20C5A">
        <w:rPr>
          <w:rFonts w:ascii="Courier New" w:hAnsi="Courier New" w:cs="Courier New"/>
          <w:sz w:val="16"/>
          <w:szCs w:val="16"/>
        </w:rPr>
        <w:t>, (P)</w:t>
      </w:r>
      <w:proofErr w:type="spellStart"/>
      <w:r w:rsidRPr="00F20C5A">
        <w:rPr>
          <w:rFonts w:ascii="Courier New" w:hAnsi="Courier New" w:cs="Courier New"/>
          <w:sz w:val="16"/>
          <w:szCs w:val="16"/>
        </w:rPr>
        <w:t>rofessional</w:t>
      </w:r>
      <w:proofErr w:type="spellEnd"/>
      <w:r w:rsidRPr="00F20C5A">
        <w:rPr>
          <w:rFonts w:ascii="Courier New" w:hAnsi="Courier New" w:cs="Courier New"/>
          <w:sz w:val="16"/>
          <w:szCs w:val="16"/>
        </w:rPr>
        <w:t>, (N)/a: &lt;P&gt;</w:t>
      </w:r>
    </w:p>
    <w:p w:rsidR="004A565D" w:rsidRDefault="00F20C5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F20C5A">
        <w:rPr>
          <w:rFonts w:ascii="Courier New" w:hAnsi="Courier New" w:cs="Courier New"/>
          <w:sz w:val="16"/>
          <w:szCs w:val="16"/>
        </w:rPr>
        <w:t xml:space="preserve">  CONTINUE? Y</w:t>
      </w:r>
    </w:p>
    <w:p w:rsidR="005B5834" w:rsidRPr="00F20C5A" w:rsidRDefault="005B5834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5B5834" w:rsidRDefault="005B5834" w:rsidP="00D40D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1E22FD" w:rsidRPr="001E22FD" w:rsidRDefault="001E22FD" w:rsidP="001E22F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1E22FD">
        <w:rPr>
          <w:rFonts w:ascii="Courier New" w:hAnsi="Courier New" w:cs="Courier New"/>
          <w:sz w:val="16"/>
          <w:szCs w:val="16"/>
        </w:rPr>
        <w:t>CHMXG001: END READY TO DO CSTAT1</w:t>
      </w:r>
    </w:p>
    <w:p w:rsidR="001E22FD" w:rsidRPr="001E22FD" w:rsidRDefault="001E22FD" w:rsidP="001E22F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1E22FD">
        <w:rPr>
          <w:rFonts w:ascii="Courier New" w:hAnsi="Courier New" w:cs="Courier New"/>
          <w:sz w:val="16"/>
          <w:szCs w:val="16"/>
        </w:rPr>
        <w:t>CHMXG001</w:t>
      </w:r>
      <w:proofErr w:type="gramStart"/>
      <w:r w:rsidRPr="001E22FD">
        <w:rPr>
          <w:rFonts w:ascii="Courier New" w:hAnsi="Courier New" w:cs="Courier New"/>
          <w:sz w:val="16"/>
          <w:szCs w:val="16"/>
        </w:rPr>
        <w:t>:READY</w:t>
      </w:r>
      <w:proofErr w:type="gramEnd"/>
      <w:r w:rsidRPr="001E22FD">
        <w:rPr>
          <w:rFonts w:ascii="Courier New" w:hAnsi="Courier New" w:cs="Courier New"/>
          <w:sz w:val="16"/>
          <w:szCs w:val="16"/>
        </w:rPr>
        <w:t xml:space="preserve"> FOR CSTAT GENERATION FOR = DHCP$CHAMPVA:X12_TS2_FC6_CH_RO-2017337</w:t>
      </w:r>
    </w:p>
    <w:p w:rsidR="001E22FD" w:rsidRPr="001E22FD" w:rsidRDefault="001E22FD" w:rsidP="001E22F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1E22FD">
        <w:rPr>
          <w:rFonts w:ascii="Courier New" w:hAnsi="Courier New" w:cs="Courier New"/>
          <w:sz w:val="16"/>
          <w:szCs w:val="16"/>
        </w:rPr>
        <w:t>91000003</w:t>
      </w:r>
      <w:proofErr w:type="gramStart"/>
      <w:r w:rsidRPr="001E22FD">
        <w:rPr>
          <w:rFonts w:ascii="Courier New" w:hAnsi="Courier New" w:cs="Courier New"/>
          <w:sz w:val="16"/>
          <w:szCs w:val="16"/>
        </w:rPr>
        <w:t>.TXT</w:t>
      </w:r>
      <w:proofErr w:type="gramEnd"/>
    </w:p>
    <w:p w:rsidR="001E22FD" w:rsidRPr="001E22FD" w:rsidRDefault="001E22FD" w:rsidP="001E22F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1E22FD">
        <w:rPr>
          <w:rFonts w:ascii="Courier New" w:hAnsi="Courier New" w:cs="Courier New"/>
          <w:sz w:val="16"/>
          <w:szCs w:val="16"/>
        </w:rPr>
        <w:t>CHMXG001: CSTAT FILE:</w:t>
      </w:r>
      <w:r w:rsidRPr="001E22FD">
        <w:rPr>
          <w:rFonts w:ascii="Courier New" w:hAnsi="Courier New" w:cs="Courier New"/>
          <w:sz w:val="16"/>
          <w:szCs w:val="16"/>
          <w:highlight w:val="yellow"/>
        </w:rPr>
        <w:t xml:space="preserve"> HAC_HFS$</w:t>
      </w:r>
      <w:proofErr w:type="gramStart"/>
      <w:r w:rsidRPr="001E22FD">
        <w:rPr>
          <w:rFonts w:ascii="Courier New" w:hAnsi="Courier New" w:cs="Courier New"/>
          <w:sz w:val="16"/>
          <w:szCs w:val="16"/>
          <w:highlight w:val="yellow"/>
        </w:rPr>
        <w:t>:[</w:t>
      </w:r>
      <w:proofErr w:type="gramEnd"/>
      <w:r w:rsidRPr="001E22FD">
        <w:rPr>
          <w:rFonts w:ascii="Courier New" w:hAnsi="Courier New" w:cs="Courier New"/>
          <w:sz w:val="16"/>
          <w:szCs w:val="16"/>
          <w:highlight w:val="yellow"/>
        </w:rPr>
        <w:t>KERMIT.WEBMD]20171205083945_DNS.cstat</w:t>
      </w:r>
    </w:p>
    <w:p w:rsidR="004A565D" w:rsidRDefault="001E22FD" w:rsidP="001E22F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1E22FD">
        <w:rPr>
          <w:rFonts w:ascii="Courier New" w:hAnsi="Courier New" w:cs="Courier New"/>
          <w:sz w:val="16"/>
          <w:szCs w:val="16"/>
        </w:rPr>
        <w:t xml:space="preserve">    *****PDI=</w:t>
      </w:r>
      <w:r w:rsidRPr="001E22FD">
        <w:rPr>
          <w:rFonts w:ascii="Courier New" w:hAnsi="Courier New" w:cs="Courier New"/>
          <w:sz w:val="16"/>
          <w:szCs w:val="16"/>
          <w:highlight w:val="yellow"/>
        </w:rPr>
        <w:t xml:space="preserve"> 201733900000001</w:t>
      </w:r>
    </w:p>
    <w:p w:rsidR="005B5834" w:rsidRPr="00D40DB0" w:rsidRDefault="005B5834" w:rsidP="00D40D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4A565D" w:rsidRDefault="004A565D">
      <w:pPr>
        <w:rPr>
          <w:rFonts w:ascii="Courier New" w:hAnsi="Courier New" w:cs="Courier New"/>
          <w:sz w:val="16"/>
          <w:szCs w:val="16"/>
        </w:rPr>
      </w:pPr>
    </w:p>
    <w:p w:rsidR="00AE7890" w:rsidRDefault="00AE7890">
      <w:pPr>
        <w:rPr>
          <w:rFonts w:ascii="Courier New" w:hAnsi="Courier New" w:cs="Courier New"/>
          <w:sz w:val="16"/>
          <w:szCs w:val="16"/>
        </w:rPr>
      </w:pPr>
    </w:p>
    <w:p w:rsidR="00AE7890" w:rsidRPr="00AE7890" w:rsidRDefault="00AE7890">
      <w:pPr>
        <w:rPr>
          <w:rFonts w:ascii="Courier New" w:hAnsi="Courier New" w:cs="Courier New"/>
          <w:sz w:val="20"/>
          <w:szCs w:val="20"/>
        </w:rPr>
      </w:pPr>
      <w:r w:rsidRPr="00AE7890">
        <w:rPr>
          <w:rFonts w:ascii="Courier New" w:hAnsi="Courier New" w:cs="Courier New"/>
          <w:sz w:val="20"/>
          <w:szCs w:val="20"/>
          <w:highlight w:val="yellow"/>
        </w:rPr>
        <w:t>D ^CHMXIN01</w:t>
      </w:r>
    </w:p>
    <w:p w:rsidR="005B5834" w:rsidRDefault="005B5834" w:rsidP="00AE789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 xml:space="preserve">                          HEALTH ADMINISTRATION CENTER                         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 xml:space="preserve">                        EDI BUFFER FILE DISPLAY RESULTS                        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 xml:space="preserve">                         </w:t>
      </w:r>
      <w:proofErr w:type="gramStart"/>
      <w:r w:rsidRPr="00756E44">
        <w:rPr>
          <w:rFonts w:ascii="Courier New" w:hAnsi="Courier New" w:cs="Courier New"/>
          <w:sz w:val="16"/>
          <w:szCs w:val="16"/>
        </w:rPr>
        <w:t>ERROR RETURN</w:t>
      </w:r>
      <w:proofErr w:type="gramEnd"/>
      <w:r w:rsidRPr="00756E44">
        <w:rPr>
          <w:rFonts w:ascii="Courier New" w:hAnsi="Courier New" w:cs="Courier New"/>
          <w:sz w:val="16"/>
          <w:szCs w:val="16"/>
        </w:rPr>
        <w:t xml:space="preserve"> SUMMARY FOR PDI: 201733900000001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>PROVIDER ERRORS:  NONE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>BENEFICIARY ERRORS:  NONE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>CLAIM DATA ERRORS: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>E04c   Missing/Invalid POS Code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  <w:highlight w:val="yellow"/>
        </w:rPr>
        <w:t>E06d   Invalid Claim Frequency Code 6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>SERVICE LINE ERRORS:  NONE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5B583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56E44">
        <w:rPr>
          <w:rFonts w:ascii="Courier New" w:hAnsi="Courier New" w:cs="Courier New"/>
          <w:sz w:val="16"/>
          <w:szCs w:val="16"/>
        </w:rPr>
        <w:t>Press &lt;RETURN&gt; to Continue, '^' to BACKUP, or '^^' to EXIT</w:t>
      </w:r>
    </w:p>
    <w:p w:rsidR="00756E44" w:rsidRPr="00AE7890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9F6695" w:rsidRPr="004A565D" w:rsidRDefault="009F6695">
      <w:pPr>
        <w:rPr>
          <w:rFonts w:ascii="Courier New" w:hAnsi="Courier New" w:cs="Courier New"/>
          <w:sz w:val="16"/>
          <w:szCs w:val="16"/>
        </w:rPr>
      </w:pPr>
    </w:p>
    <w:p w:rsidR="00AE7890" w:rsidRPr="00AE7890" w:rsidRDefault="00AE7890">
      <w:pPr>
        <w:rPr>
          <w:rFonts w:ascii="Courier New" w:hAnsi="Courier New" w:cs="Courier New"/>
          <w:sz w:val="20"/>
          <w:szCs w:val="20"/>
        </w:rPr>
      </w:pPr>
      <w:r w:rsidRPr="00AE7890">
        <w:rPr>
          <w:rFonts w:ascii="Courier New" w:hAnsi="Courier New" w:cs="Courier New"/>
          <w:sz w:val="20"/>
          <w:szCs w:val="20"/>
          <w:highlight w:val="yellow"/>
        </w:rPr>
        <w:t>VMS File</w:t>
      </w:r>
    </w:p>
    <w:p w:rsid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741X02$ TYPE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_File:</w:t>
      </w:r>
      <w:r w:rsidRPr="00756E44">
        <w:rPr>
          <w:rFonts w:ascii="Courier New" w:hAnsi="Courier New" w:cs="Courier New"/>
          <w:sz w:val="20"/>
          <w:szCs w:val="20"/>
          <w:highlight w:val="yellow"/>
        </w:rPr>
        <w:t xml:space="preserve"> HAC_HFS$</w:t>
      </w:r>
      <w:proofErr w:type="gramStart"/>
      <w:r w:rsidRPr="00756E44">
        <w:rPr>
          <w:rFonts w:ascii="Courier New" w:hAnsi="Courier New" w:cs="Courier New"/>
          <w:sz w:val="20"/>
          <w:szCs w:val="20"/>
          <w:highlight w:val="yellow"/>
        </w:rPr>
        <w:t>:[</w:t>
      </w:r>
      <w:proofErr w:type="gramEnd"/>
      <w:r w:rsidRPr="00756E44">
        <w:rPr>
          <w:rFonts w:ascii="Courier New" w:hAnsi="Courier New" w:cs="Courier New"/>
          <w:sz w:val="20"/>
          <w:szCs w:val="20"/>
          <w:highlight w:val="yellow"/>
        </w:rPr>
        <w:t>KERMIT.WEBMD]20171205083945_DNS.cstat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HDR|20171205083945|1|1|20171205|083945|VAFNH|VA, HEALTH ADMIN CENTER||||I|201712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05083945|CStat|03|00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CLM|2|DNS|021|010179500||1659392819|SOUTHERN MAINE HEALTH CARE||||||1033318753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|WINGARD|BRANDEI|||||999123412|CHAMPVA|CHILD1||||CHAMPVA|CHILD1|||20000202|M|101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117731386327|16.00|0.00|||||201733900000001|B924966901|||||20171005|20171005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STC|3|DNS|201733900000001||20171205083945|A7|21|||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STC|4|DNS|201733900000001||20171205083945|A7|249|||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STC|5|DNS|201733900000001||20171205083945|A7|21|||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STC|6|DNS|201733900000001||20171205083945|A7|464|||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TRLR|5</w:t>
      </w:r>
    </w:p>
    <w:p w:rsidR="005B583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56E44">
        <w:rPr>
          <w:rFonts w:ascii="Courier New" w:hAnsi="Courier New" w:cs="Courier New"/>
          <w:sz w:val="20"/>
          <w:szCs w:val="20"/>
        </w:rPr>
        <w:t>741X02$</w:t>
      </w:r>
    </w:p>
    <w:p w:rsidR="00756E44" w:rsidRP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2B25FB" w:rsidRDefault="004A565D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Default="00D75029"/>
    <w:p w:rsidR="00D75029" w:rsidRDefault="00D75029"/>
    <w:p w:rsidR="00D75029" w:rsidRDefault="00D75029"/>
    <w:p w:rsidR="00D75029" w:rsidRDefault="00D75029"/>
    <w:p w:rsidR="00D75029" w:rsidRPr="00D75029" w:rsidRDefault="00D75029"/>
    <w:sectPr w:rsidR="00D75029" w:rsidRPr="00D75029" w:rsidSect="002B25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F47" w:rsidRDefault="00CB2F47" w:rsidP="00AE6173">
      <w:pPr>
        <w:spacing w:after="0" w:line="240" w:lineRule="auto"/>
      </w:pPr>
      <w:r>
        <w:separator/>
      </w:r>
    </w:p>
  </w:endnote>
  <w:endnote w:type="continuationSeparator" w:id="0">
    <w:p w:rsidR="00CB2F47" w:rsidRDefault="00CB2F47" w:rsidP="00AE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173" w:rsidRDefault="00AE61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173" w:rsidRDefault="00AE61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173" w:rsidRDefault="00AE61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F47" w:rsidRDefault="00CB2F47" w:rsidP="00AE6173">
      <w:pPr>
        <w:spacing w:after="0" w:line="240" w:lineRule="auto"/>
      </w:pPr>
      <w:r>
        <w:separator/>
      </w:r>
    </w:p>
  </w:footnote>
  <w:footnote w:type="continuationSeparator" w:id="0">
    <w:p w:rsidR="00CB2F47" w:rsidRDefault="00CB2F47" w:rsidP="00AE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173" w:rsidRDefault="00AE61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173" w:rsidRDefault="00AE61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173" w:rsidRDefault="00AE6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29"/>
    <w:rsid w:val="00017F2E"/>
    <w:rsid w:val="000439CC"/>
    <w:rsid w:val="00185599"/>
    <w:rsid w:val="001E22FD"/>
    <w:rsid w:val="002B25FB"/>
    <w:rsid w:val="0038179B"/>
    <w:rsid w:val="00436BE1"/>
    <w:rsid w:val="004A565D"/>
    <w:rsid w:val="004B3D9C"/>
    <w:rsid w:val="00537361"/>
    <w:rsid w:val="005B5834"/>
    <w:rsid w:val="00640C28"/>
    <w:rsid w:val="007018B4"/>
    <w:rsid w:val="00756E44"/>
    <w:rsid w:val="00795855"/>
    <w:rsid w:val="00813728"/>
    <w:rsid w:val="00862204"/>
    <w:rsid w:val="009F6695"/>
    <w:rsid w:val="00A772C6"/>
    <w:rsid w:val="00AE6173"/>
    <w:rsid w:val="00AE7890"/>
    <w:rsid w:val="00C94DD7"/>
    <w:rsid w:val="00CA48C4"/>
    <w:rsid w:val="00CB2F47"/>
    <w:rsid w:val="00D40DB0"/>
    <w:rsid w:val="00D75029"/>
    <w:rsid w:val="00DA0C11"/>
    <w:rsid w:val="00DE307C"/>
    <w:rsid w:val="00EC51B4"/>
    <w:rsid w:val="00ED26A5"/>
    <w:rsid w:val="00F20C5A"/>
    <w:rsid w:val="00F6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E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173"/>
  </w:style>
  <w:style w:type="paragraph" w:styleId="Footer">
    <w:name w:val="footer"/>
    <w:basedOn w:val="Normal"/>
    <w:link w:val="FooterChar"/>
    <w:uiPriority w:val="99"/>
    <w:unhideWhenUsed/>
    <w:rsid w:val="00AE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E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173"/>
  </w:style>
  <w:style w:type="paragraph" w:styleId="Footer">
    <w:name w:val="footer"/>
    <w:basedOn w:val="Normal"/>
    <w:link w:val="FooterChar"/>
    <w:uiPriority w:val="99"/>
    <w:unhideWhenUsed/>
    <w:rsid w:val="00AE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3591</Characters>
  <Application>Microsoft Office Word</Application>
  <DocSecurity>0</DocSecurity>
  <Lines>29</Lines>
  <Paragraphs>8</Paragraphs>
  <Notes>0</Notes>
  <ScaleCrop>false</ScaleCrop>
  <Manager/>
  <Company/>
  <LinksUpToDate>false</LinksUpToDate>
  <CharactersWithSpaces>4213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2018-02-07T19:36:00Z</dcterms:created>
  <dcterms:modified xsi:type="dcterms:W3CDTF">2018-02-07T19:37:00Z</dcterms:modified>
</cp:coreProperties>
</file>