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8A7580B" w14:textId="77777777" w:rsidR="00A47A34" w:rsidRDefault="00A47A34" w:rsidP="009E6BE5">
      <w:pPr>
        <w:pStyle w:val="BodyText"/>
        <w:jc w:val="center"/>
        <w:rPr>
          <w:b/>
          <w:sz w:val="40"/>
          <w:szCs w:val="40"/>
        </w:rPr>
      </w:pPr>
    </w:p>
    <w:p w14:paraId="16E9439D" w14:textId="77777777" w:rsidR="009E6BE5" w:rsidRPr="009E6BE5" w:rsidRDefault="009E6BE5" w:rsidP="009E6BE5">
      <w:pPr>
        <w:pStyle w:val="BodyText"/>
        <w:jc w:val="center"/>
        <w:rPr>
          <w:b/>
          <w:sz w:val="40"/>
          <w:szCs w:val="40"/>
        </w:rPr>
      </w:pPr>
      <w:r w:rsidRPr="009E6BE5">
        <w:rPr>
          <w:b/>
          <w:sz w:val="40"/>
          <w:szCs w:val="40"/>
        </w:rPr>
        <w:t>Department of Veterans Affairs</w:t>
      </w:r>
    </w:p>
    <w:p w14:paraId="0DD3988F" w14:textId="77777777" w:rsidR="009E6BE5" w:rsidRDefault="009E6BE5" w:rsidP="009E6BE5">
      <w:pPr>
        <w:pStyle w:val="BodyText"/>
        <w:jc w:val="center"/>
      </w:pPr>
    </w:p>
    <w:p w14:paraId="0990541C" w14:textId="77777777" w:rsidR="009E6BE5" w:rsidRDefault="009E6BE5" w:rsidP="009E6BE5">
      <w:pPr>
        <w:pStyle w:val="BodyText"/>
        <w:jc w:val="center"/>
      </w:pPr>
      <w:r w:rsidRPr="009E6BE5">
        <w:rPr>
          <w:noProof/>
        </w:rPr>
        <w:drawing>
          <wp:inline distT="0" distB="0" distL="0" distR="0" wp14:anchorId="0CD73977" wp14:editId="37C44BB8">
            <wp:extent cx="2124075" cy="2171700"/>
            <wp:effectExtent l="19050" t="0" r="9525" b="0"/>
            <wp:docPr id="1" name="Picture 1" descr="Department of Veterans Affairs official seal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Department of Veterans Affairs official seal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2171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0F76575" w14:textId="77777777" w:rsidR="00A47A34" w:rsidRDefault="00A47A34" w:rsidP="00E567C6">
      <w:pPr>
        <w:pStyle w:val="Title"/>
      </w:pPr>
    </w:p>
    <w:p w14:paraId="2DFBDE38" w14:textId="77777777" w:rsidR="00BA2EB0" w:rsidRDefault="00953F12" w:rsidP="003076FE">
      <w:pPr>
        <w:pStyle w:val="Title"/>
        <w:spacing w:after="0"/>
      </w:pPr>
      <w:r>
        <w:t>Community Care System Enhancements (CCSE)</w:t>
      </w:r>
    </w:p>
    <w:p w14:paraId="3288E456" w14:textId="77777777" w:rsidR="003076FE" w:rsidRPr="003076FE" w:rsidRDefault="00B641B4" w:rsidP="00B641B4">
      <w:pPr>
        <w:jc w:val="center"/>
        <w:rPr>
          <w:b/>
          <w:sz w:val="36"/>
          <w:szCs w:val="36"/>
        </w:rPr>
      </w:pPr>
      <w:r w:rsidRPr="00B641B4">
        <w:rPr>
          <w:b/>
          <w:sz w:val="36"/>
          <w:szCs w:val="36"/>
        </w:rPr>
        <w:t>CP&amp;E Eligibility Enhancements</w:t>
      </w:r>
      <w:r>
        <w:t xml:space="preserve"> </w:t>
      </w:r>
      <w:r>
        <w:rPr>
          <w:b/>
          <w:sz w:val="36"/>
          <w:szCs w:val="36"/>
        </w:rPr>
        <w:t xml:space="preserve">- </w:t>
      </w:r>
      <w:r w:rsidR="003076FE" w:rsidRPr="003076FE">
        <w:rPr>
          <w:b/>
          <w:sz w:val="36"/>
          <w:szCs w:val="36"/>
        </w:rPr>
        <w:t>EDI Re</w:t>
      </w:r>
      <w:r w:rsidR="003076FE">
        <w:rPr>
          <w:b/>
          <w:sz w:val="36"/>
          <w:szCs w:val="36"/>
        </w:rPr>
        <w:t>-</w:t>
      </w:r>
      <w:r w:rsidR="003076FE" w:rsidRPr="003076FE">
        <w:rPr>
          <w:b/>
          <w:sz w:val="36"/>
          <w:szCs w:val="36"/>
        </w:rPr>
        <w:t>Open</w:t>
      </w:r>
    </w:p>
    <w:p w14:paraId="48AC7BFD" w14:textId="52682357" w:rsidR="00E567C6" w:rsidRPr="006D3CF6" w:rsidRDefault="00E567C6" w:rsidP="00E567C6">
      <w:pPr>
        <w:pStyle w:val="Title"/>
        <w:rPr>
          <w:b w:val="0"/>
          <w:bCs w:val="0"/>
          <w:i/>
          <w:iCs/>
        </w:rPr>
      </w:pPr>
      <w:r w:rsidRPr="006D3CF6">
        <w:t xml:space="preserve">Version </w:t>
      </w:r>
      <w:r w:rsidR="00CD2F21">
        <w:t>0.1</w:t>
      </w:r>
    </w:p>
    <w:p w14:paraId="1C1D78B5" w14:textId="77777777" w:rsidR="00E567C6" w:rsidRPr="006D3CF6" w:rsidRDefault="00E567C6" w:rsidP="00E567C6"/>
    <w:p w14:paraId="31AC872E" w14:textId="77777777" w:rsidR="00E567C6" w:rsidRPr="006D3CF6" w:rsidRDefault="00E567C6" w:rsidP="00E567C6"/>
    <w:p w14:paraId="42CAB7DE" w14:textId="32518A19" w:rsidR="00E567C6" w:rsidRPr="006D3CF6" w:rsidRDefault="00E567C6" w:rsidP="00E567C6">
      <w:pPr>
        <w:pStyle w:val="Title2"/>
      </w:pPr>
      <w:r w:rsidRPr="006D3CF6">
        <w:t xml:space="preserve">User Story </w:t>
      </w:r>
      <w:r w:rsidR="00C92DD6">
        <w:t>CPE</w:t>
      </w:r>
      <w:r w:rsidR="006C09B1">
        <w:t>005-</w:t>
      </w:r>
      <w:r w:rsidR="00655F4C">
        <w:t>095</w:t>
      </w:r>
    </w:p>
    <w:p w14:paraId="75FC966A" w14:textId="0077B561" w:rsidR="00E567C6" w:rsidRPr="00E567C6" w:rsidRDefault="00673B1B" w:rsidP="00E567C6">
      <w:pPr>
        <w:pStyle w:val="Title2"/>
      </w:pPr>
      <w:r>
        <w:t xml:space="preserve">  </w:t>
      </w:r>
      <w:r w:rsidR="00921653">
        <w:t xml:space="preserve">PPR Report </w:t>
      </w:r>
      <w:r w:rsidR="00655F4C">
        <w:t>Total Payment Current PDI</w:t>
      </w:r>
    </w:p>
    <w:p w14:paraId="76234762" w14:textId="77777777" w:rsidR="00E567C6" w:rsidRPr="00297DE4" w:rsidRDefault="00E567C6" w:rsidP="00673B1B"/>
    <w:p w14:paraId="42766394" w14:textId="77777777" w:rsidR="00E567C6" w:rsidRPr="00297DE4" w:rsidRDefault="00E567C6" w:rsidP="00E567C6"/>
    <w:p w14:paraId="52D6EAAC" w14:textId="77777777" w:rsidR="00E567C6" w:rsidRPr="00297DE4" w:rsidRDefault="00E567C6" w:rsidP="00E567C6"/>
    <w:p w14:paraId="19F5B462" w14:textId="533038E6" w:rsidR="00E567C6" w:rsidRDefault="00313E3A" w:rsidP="00E567C6">
      <w:pPr>
        <w:pStyle w:val="Title2"/>
      </w:pPr>
      <w:r>
        <w:t xml:space="preserve">September </w:t>
      </w:r>
      <w:r w:rsidR="00AC0C25">
        <w:t>22</w:t>
      </w:r>
      <w:r w:rsidR="00953F12">
        <w:t>, 2017</w:t>
      </w:r>
    </w:p>
    <w:p w14:paraId="0215DCA9" w14:textId="77777777" w:rsidR="00E567C6" w:rsidRDefault="00E567C6" w:rsidP="00E567C6">
      <w:pPr>
        <w:pStyle w:val="InstructionalText1"/>
        <w:jc w:val="center"/>
      </w:pPr>
    </w:p>
    <w:p w14:paraId="1BBEF6B2" w14:textId="77777777" w:rsidR="001F3548" w:rsidRPr="001F3548" w:rsidRDefault="001F3548" w:rsidP="001F3548">
      <w:pPr>
        <w:pStyle w:val="BodyText"/>
      </w:pPr>
    </w:p>
    <w:p w14:paraId="080AC018" w14:textId="77777777" w:rsidR="00E567C6" w:rsidRDefault="00E567C6" w:rsidP="00E567C6">
      <w:pPr>
        <w:pStyle w:val="Title2"/>
      </w:pPr>
      <w:r>
        <w:lastRenderedPageBreak/>
        <w:t>Revision History</w:t>
      </w:r>
    </w:p>
    <w:p w14:paraId="1F781065" w14:textId="77777777" w:rsidR="00E567C6" w:rsidRDefault="00E567C6" w:rsidP="00E567C6">
      <w:pPr>
        <w:pStyle w:val="BodyText"/>
      </w:pPr>
    </w:p>
    <w:tbl>
      <w:tblPr>
        <w:tblW w:w="936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1548"/>
        <w:gridCol w:w="1620"/>
        <w:gridCol w:w="3690"/>
        <w:gridCol w:w="2502"/>
      </w:tblGrid>
      <w:tr w:rsidR="00E567C6" w:rsidRPr="0055789A" w14:paraId="7ACE9A0D" w14:textId="77777777" w:rsidTr="009B6D77">
        <w:tc>
          <w:tcPr>
            <w:tcW w:w="15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 w:themeFill="background1" w:themeFillShade="D9"/>
          </w:tcPr>
          <w:p w14:paraId="5C19A498" w14:textId="77777777" w:rsidR="00E567C6" w:rsidRPr="00B514FA" w:rsidRDefault="00E567C6" w:rsidP="0011614E">
            <w:pPr>
              <w:pStyle w:val="TableHeading"/>
              <w:rPr>
                <w:u w:val="single"/>
              </w:rPr>
            </w:pPr>
            <w:r w:rsidRPr="00B514FA">
              <w:t>Date</w:t>
            </w: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 w:themeFill="background1" w:themeFillShade="D9"/>
          </w:tcPr>
          <w:p w14:paraId="5ECC3402" w14:textId="77777777" w:rsidR="00E567C6" w:rsidRPr="00B514FA" w:rsidRDefault="00A47A34" w:rsidP="0011614E">
            <w:pPr>
              <w:pStyle w:val="TableHeading"/>
              <w:rPr>
                <w:u w:val="single"/>
              </w:rPr>
            </w:pPr>
            <w:r w:rsidRPr="00B514FA">
              <w:t xml:space="preserve">Version </w:t>
            </w:r>
          </w:p>
        </w:tc>
        <w:tc>
          <w:tcPr>
            <w:tcW w:w="36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 w:themeFill="background1" w:themeFillShade="D9"/>
          </w:tcPr>
          <w:p w14:paraId="5AF413EE" w14:textId="77777777" w:rsidR="00E567C6" w:rsidRPr="00B514FA" w:rsidRDefault="00E567C6" w:rsidP="0011614E">
            <w:pPr>
              <w:pStyle w:val="TableHeading"/>
              <w:rPr>
                <w:u w:val="single"/>
              </w:rPr>
            </w:pPr>
            <w:r w:rsidRPr="00B514FA">
              <w:t>Descr</w:t>
            </w:r>
            <w:bookmarkStart w:id="0" w:name="_GoBack"/>
            <w:r w:rsidRPr="00B514FA">
              <w:t>ip</w:t>
            </w:r>
            <w:bookmarkEnd w:id="0"/>
            <w:r w:rsidRPr="00B514FA">
              <w:t>tion</w:t>
            </w:r>
          </w:p>
        </w:tc>
        <w:tc>
          <w:tcPr>
            <w:tcW w:w="2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 w:themeFill="background1" w:themeFillShade="D9"/>
          </w:tcPr>
          <w:p w14:paraId="60AD7E2E" w14:textId="77777777" w:rsidR="00E567C6" w:rsidRPr="00A714D6" w:rsidRDefault="00E567C6" w:rsidP="0011614E">
            <w:pPr>
              <w:pStyle w:val="TableHeading"/>
              <w:rPr>
                <w:u w:val="single"/>
              </w:rPr>
            </w:pPr>
            <w:r w:rsidRPr="00B514FA">
              <w:t>Author</w:t>
            </w:r>
          </w:p>
        </w:tc>
      </w:tr>
      <w:tr w:rsidR="0009343E" w14:paraId="4AAB9564" w14:textId="77777777" w:rsidTr="009B6D77">
        <w:tc>
          <w:tcPr>
            <w:tcW w:w="15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2F8E1C7" w14:textId="5C3EB7C5" w:rsidR="0009343E" w:rsidRPr="00953F12" w:rsidRDefault="003F144F" w:rsidP="0009343E">
            <w:pPr>
              <w:pStyle w:val="TableText"/>
            </w:pPr>
            <w:r>
              <w:t>09/</w:t>
            </w:r>
            <w:r w:rsidR="00AC0C25">
              <w:t>22</w:t>
            </w:r>
            <w:r w:rsidR="0009343E">
              <w:t>/2017</w:t>
            </w: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0FA6F48" w14:textId="675B78AE" w:rsidR="0009343E" w:rsidRPr="00953F12" w:rsidRDefault="0009343E" w:rsidP="0009343E">
            <w:pPr>
              <w:pStyle w:val="TableText"/>
            </w:pPr>
            <w:r>
              <w:t>0.1</w:t>
            </w:r>
          </w:p>
        </w:tc>
        <w:tc>
          <w:tcPr>
            <w:tcW w:w="36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8BC46C" w14:textId="269E9E0C" w:rsidR="0009343E" w:rsidRPr="00953F12" w:rsidRDefault="0009343E" w:rsidP="0009343E">
            <w:pPr>
              <w:pStyle w:val="TableText"/>
            </w:pPr>
            <w:r>
              <w:t>Initial Draft</w:t>
            </w:r>
          </w:p>
        </w:tc>
        <w:tc>
          <w:tcPr>
            <w:tcW w:w="2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6FB1D9A" w14:textId="77777777" w:rsidR="0009343E" w:rsidRPr="00953F12" w:rsidRDefault="0009343E" w:rsidP="0009343E">
            <w:pPr>
              <w:pStyle w:val="TableText"/>
            </w:pPr>
            <w:r>
              <w:t>Cheryl Hammond</w:t>
            </w:r>
          </w:p>
        </w:tc>
      </w:tr>
    </w:tbl>
    <w:p w14:paraId="3413FC9F" w14:textId="77777777" w:rsidR="00E567C6" w:rsidRDefault="00E567C6" w:rsidP="00E567C6">
      <w:pPr>
        <w:pStyle w:val="BodyText"/>
      </w:pPr>
    </w:p>
    <w:p w14:paraId="1126C307" w14:textId="77777777" w:rsidR="00E567C6" w:rsidRDefault="00E567C6" w:rsidP="00E567C6">
      <w:pPr>
        <w:pStyle w:val="BodyText"/>
      </w:pPr>
    </w:p>
    <w:p w14:paraId="171495F9" w14:textId="77777777" w:rsidR="00E567C6" w:rsidRDefault="00E567C6" w:rsidP="00E567C6">
      <w:pPr>
        <w:pStyle w:val="Title2"/>
        <w:jc w:val="left"/>
        <w:sectPr w:rsidR="00E567C6" w:rsidSect="0011614E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2240" w:h="15840"/>
          <w:pgMar w:top="1440" w:right="1440" w:bottom="1440" w:left="1440" w:header="720" w:footer="720" w:gutter="0"/>
          <w:pgNumType w:fmt="lowerRoman"/>
          <w:cols w:space="720"/>
          <w:docGrid w:linePitch="360"/>
        </w:sectPr>
      </w:pPr>
    </w:p>
    <w:p w14:paraId="0BCA2E4D" w14:textId="77777777" w:rsidR="00E567C6" w:rsidRPr="00B514FA" w:rsidRDefault="00E567C6" w:rsidP="00E567C6">
      <w:pPr>
        <w:pStyle w:val="Heading1"/>
        <w:rPr>
          <w:sz w:val="32"/>
        </w:rPr>
      </w:pPr>
      <w:r w:rsidRPr="00B514FA">
        <w:rPr>
          <w:sz w:val="32"/>
        </w:rPr>
        <w:lastRenderedPageBreak/>
        <w:t>Card</w:t>
      </w:r>
    </w:p>
    <w:tbl>
      <w:tblPr>
        <w:tblW w:w="397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"/>
        <w:gridCol w:w="1182"/>
        <w:gridCol w:w="2698"/>
      </w:tblGrid>
      <w:tr w:rsidR="00E74424" w14:paraId="4F21C7F1" w14:textId="77777777" w:rsidTr="00E74424">
        <w:tc>
          <w:tcPr>
            <w:tcW w:w="3978" w:type="dxa"/>
            <w:gridSpan w:val="3"/>
          </w:tcPr>
          <w:p w14:paraId="665F0654" w14:textId="77777777" w:rsidR="00E74424" w:rsidRPr="00E567C6" w:rsidRDefault="00E74424" w:rsidP="0075664F">
            <w:pPr>
              <w:pStyle w:val="BodyText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Epic: </w:t>
            </w:r>
            <w:bookmarkStart w:id="1" w:name="_Hlk479766915"/>
            <w:r w:rsidRPr="00953F12">
              <w:rPr>
                <w:sz w:val="20"/>
              </w:rPr>
              <w:t>As the Health Claims Reimbursement group, I want to reopen EDI claims in the Cache system so I can process reopened EDI claims in the Cache system.</w:t>
            </w:r>
            <w:bookmarkEnd w:id="1"/>
          </w:p>
        </w:tc>
      </w:tr>
      <w:tr w:rsidR="00E74424" w14:paraId="61F67AD1" w14:textId="77777777" w:rsidTr="00E7442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Before w:val="1"/>
          <w:gridAfter w:val="1"/>
          <w:wBefore w:w="98" w:type="dxa"/>
          <w:wAfter w:w="2698" w:type="dxa"/>
          <w:trHeight w:val="510"/>
        </w:trPr>
        <w:tc>
          <w:tcPr>
            <w:tcW w:w="1182" w:type="dxa"/>
            <w:shd w:val="clear" w:color="auto" w:fill="auto"/>
          </w:tcPr>
          <w:p w14:paraId="0F92CA63" w14:textId="77777777" w:rsidR="00E74424" w:rsidRPr="004C24CC" w:rsidRDefault="00E74424" w:rsidP="00620C3B">
            <w:pPr>
              <w:spacing w:before="0" w:after="0"/>
              <w:rPr>
                <w:b/>
              </w:rPr>
            </w:pPr>
          </w:p>
        </w:tc>
      </w:tr>
    </w:tbl>
    <w:p w14:paraId="47D28961" w14:textId="10151F0B" w:rsidR="00E567C6" w:rsidRDefault="00E74424" w:rsidP="00E567C6">
      <w:pPr>
        <w:pStyle w:val="Heading1"/>
        <w:rPr>
          <w:sz w:val="32"/>
        </w:rPr>
      </w:pPr>
      <w:r>
        <w:rPr>
          <w:sz w:val="32"/>
        </w:rPr>
        <w:t>Requirement</w:t>
      </w:r>
    </w:p>
    <w:p w14:paraId="29252059" w14:textId="77777777" w:rsidR="00420DA3" w:rsidRDefault="00420DA3" w:rsidP="00F54118">
      <w:pPr>
        <w:pStyle w:val="BodyText"/>
      </w:pPr>
      <w:r w:rsidRPr="00420DA3">
        <w:t xml:space="preserve">As the R&amp;R VE I want a new field on the PPR Report to display the total payment for the Current PDI number. </w:t>
      </w:r>
    </w:p>
    <w:p w14:paraId="16FBE8DD" w14:textId="77777777" w:rsidR="00420DA3" w:rsidRDefault="00420DA3" w:rsidP="00420DA3">
      <w:pPr>
        <w:pStyle w:val="BodyText"/>
        <w:numPr>
          <w:ilvl w:val="0"/>
          <w:numId w:val="47"/>
        </w:numPr>
        <w:rPr>
          <w:szCs w:val="24"/>
        </w:rPr>
      </w:pPr>
      <w:bookmarkStart w:id="2" w:name="_Hlk490819989"/>
      <w:r>
        <w:rPr>
          <w:szCs w:val="24"/>
        </w:rPr>
        <w:t xml:space="preserve">The system will display a new field labeled:  </w:t>
      </w:r>
      <w:r w:rsidRPr="00624A01">
        <w:rPr>
          <w:i/>
          <w:szCs w:val="24"/>
        </w:rPr>
        <w:t>Total Payment for PDI#</w:t>
      </w:r>
      <w:r>
        <w:rPr>
          <w:szCs w:val="24"/>
        </w:rPr>
        <w:t xml:space="preserve"> </w:t>
      </w:r>
      <w:bookmarkEnd w:id="2"/>
    </w:p>
    <w:p w14:paraId="592128F8" w14:textId="77777777" w:rsidR="00420DA3" w:rsidRDefault="00420DA3" w:rsidP="00420DA3">
      <w:pPr>
        <w:pStyle w:val="BodyText"/>
        <w:numPr>
          <w:ilvl w:val="0"/>
          <w:numId w:val="47"/>
        </w:numPr>
        <w:rPr>
          <w:szCs w:val="24"/>
        </w:rPr>
      </w:pPr>
      <w:r>
        <w:rPr>
          <w:szCs w:val="24"/>
        </w:rPr>
        <w:t xml:space="preserve">Immediately following the new field, the system will display the 15-digit Current PDI which </w:t>
      </w:r>
      <w:r w:rsidRPr="00885A07">
        <w:t xml:space="preserve">represents the associated reopened </w:t>
      </w:r>
      <w:r>
        <w:t>P</w:t>
      </w:r>
      <w:r w:rsidRPr="00885A07">
        <w:t>DI</w:t>
      </w:r>
      <w:r>
        <w:rPr>
          <w:szCs w:val="24"/>
        </w:rPr>
        <w:t xml:space="preserve"> number based on user input.</w:t>
      </w:r>
    </w:p>
    <w:p w14:paraId="682DA542" w14:textId="77777777" w:rsidR="00420DA3" w:rsidRDefault="00420DA3" w:rsidP="00420DA3">
      <w:pPr>
        <w:pStyle w:val="BodyText"/>
        <w:numPr>
          <w:ilvl w:val="0"/>
          <w:numId w:val="47"/>
        </w:numPr>
        <w:rPr>
          <w:szCs w:val="24"/>
        </w:rPr>
      </w:pPr>
      <w:r>
        <w:rPr>
          <w:szCs w:val="24"/>
        </w:rPr>
        <w:t>The label and Current PDI number will display right justified to align with the field immediately above (see below example).</w:t>
      </w:r>
    </w:p>
    <w:p w14:paraId="3A29B5C9" w14:textId="77777777" w:rsidR="00420DA3" w:rsidRDefault="00420DA3" w:rsidP="00420DA3">
      <w:pPr>
        <w:pStyle w:val="BodyText"/>
        <w:ind w:left="630"/>
        <w:rPr>
          <w:szCs w:val="24"/>
        </w:rPr>
      </w:pPr>
      <w:r>
        <w:rPr>
          <w:noProof/>
          <w:szCs w:val="24"/>
        </w:rPr>
        <w:drawing>
          <wp:inline distT="0" distB="0" distL="0" distR="0" wp14:anchorId="4F8B10FA" wp14:editId="251720A9">
            <wp:extent cx="2352675" cy="276225"/>
            <wp:effectExtent l="0" t="0" r="9525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67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2FAD91" w14:textId="77777777" w:rsidR="00420DA3" w:rsidRDefault="00420DA3" w:rsidP="00420DA3">
      <w:pPr>
        <w:pStyle w:val="BodyText"/>
        <w:numPr>
          <w:ilvl w:val="0"/>
          <w:numId w:val="47"/>
        </w:numPr>
        <w:rPr>
          <w:szCs w:val="24"/>
        </w:rPr>
      </w:pPr>
      <w:r>
        <w:rPr>
          <w:szCs w:val="24"/>
        </w:rPr>
        <w:t>Immediately following the 15-digit Current PDI number, the system will insert a semi colon (see below example).</w:t>
      </w:r>
    </w:p>
    <w:p w14:paraId="592293CD" w14:textId="77777777" w:rsidR="00420DA3" w:rsidRDefault="00420DA3" w:rsidP="00420DA3">
      <w:pPr>
        <w:spacing w:before="0" w:after="200" w:line="276" w:lineRule="auto"/>
        <w:ind w:left="630"/>
      </w:pPr>
      <w:r>
        <w:rPr>
          <w:noProof/>
        </w:rPr>
        <w:drawing>
          <wp:inline distT="0" distB="0" distL="0" distR="0" wp14:anchorId="034CC512" wp14:editId="3330F691">
            <wp:extent cx="1800225" cy="142875"/>
            <wp:effectExtent l="0" t="0" r="9525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8D10B1" w14:textId="77777777" w:rsidR="00420DA3" w:rsidRDefault="00420DA3" w:rsidP="00420DA3">
      <w:pPr>
        <w:pStyle w:val="ListParagraph"/>
        <w:numPr>
          <w:ilvl w:val="0"/>
          <w:numId w:val="47"/>
        </w:numPr>
        <w:spacing w:before="0" w:after="200" w:line="276" w:lineRule="auto"/>
      </w:pPr>
      <w:r>
        <w:t xml:space="preserve">The system will display the sum of all claim payments made under the Original PDI number.  </w:t>
      </w:r>
    </w:p>
    <w:p w14:paraId="24C61B63" w14:textId="77777777" w:rsidR="00420DA3" w:rsidRDefault="00420DA3" w:rsidP="00420DA3">
      <w:pPr>
        <w:pStyle w:val="ListParagraph"/>
        <w:numPr>
          <w:ilvl w:val="1"/>
          <w:numId w:val="47"/>
        </w:numPr>
        <w:spacing w:before="0" w:after="200" w:line="276" w:lineRule="auto"/>
      </w:pPr>
      <w:r>
        <w:t>The sum of all claims can be zero, a positive amount, or a negative amount.</w:t>
      </w:r>
    </w:p>
    <w:p w14:paraId="5F156A92" w14:textId="77777777" w:rsidR="00420DA3" w:rsidRDefault="00420DA3" w:rsidP="00420DA3">
      <w:pPr>
        <w:pStyle w:val="ListParagraph"/>
        <w:numPr>
          <w:ilvl w:val="1"/>
          <w:numId w:val="47"/>
        </w:numPr>
        <w:spacing w:before="0" w:after="200" w:line="276" w:lineRule="auto"/>
      </w:pPr>
      <w:r>
        <w:t xml:space="preserve">If the number is negative it will display with a minus sign, </w:t>
      </w:r>
      <w:proofErr w:type="spellStart"/>
      <w:r>
        <w:t>ie</w:t>
      </w:r>
      <w:proofErr w:type="spellEnd"/>
      <w:r>
        <w:t xml:space="preserve"> -106.88</w:t>
      </w:r>
    </w:p>
    <w:p w14:paraId="53A6596D" w14:textId="77777777" w:rsidR="00420DA3" w:rsidRDefault="00420DA3" w:rsidP="00420DA3">
      <w:pPr>
        <w:pStyle w:val="ListParagraph"/>
        <w:numPr>
          <w:ilvl w:val="1"/>
          <w:numId w:val="47"/>
        </w:numPr>
        <w:spacing w:before="0" w:after="200" w:line="276" w:lineRule="auto"/>
      </w:pPr>
      <w:r>
        <w:t xml:space="preserve">If the number is positive it will display with a positive sign, </w:t>
      </w:r>
      <w:proofErr w:type="spellStart"/>
      <w:r>
        <w:t>ie</w:t>
      </w:r>
      <w:proofErr w:type="spellEnd"/>
      <w:r>
        <w:t xml:space="preserve"> +106.88</w:t>
      </w:r>
    </w:p>
    <w:p w14:paraId="2FC18423" w14:textId="77777777" w:rsidR="00420DA3" w:rsidRDefault="00420DA3" w:rsidP="00420DA3">
      <w:pPr>
        <w:pStyle w:val="ListParagraph"/>
        <w:spacing w:before="0" w:after="200" w:line="276" w:lineRule="auto"/>
        <w:ind w:left="1440"/>
      </w:pPr>
    </w:p>
    <w:p w14:paraId="2DF70EE1" w14:textId="77777777" w:rsidR="00420DA3" w:rsidRPr="006A2F3E" w:rsidRDefault="00420DA3" w:rsidP="00420DA3">
      <w:pPr>
        <w:pStyle w:val="ListParagraph"/>
        <w:numPr>
          <w:ilvl w:val="0"/>
          <w:numId w:val="47"/>
        </w:numPr>
      </w:pPr>
      <w:r w:rsidRPr="006A2F3E">
        <w:t>The sum will display right justified to align with the field immediately above (see below example).</w:t>
      </w:r>
    </w:p>
    <w:p w14:paraId="62C4716A" w14:textId="7A02913F" w:rsidR="00F54118" w:rsidRDefault="00420DA3" w:rsidP="00420DA3">
      <w:pPr>
        <w:pStyle w:val="BodyText"/>
        <w:numPr>
          <w:ilvl w:val="0"/>
          <w:numId w:val="47"/>
        </w:numPr>
        <w:rPr>
          <w:szCs w:val="24"/>
        </w:rPr>
      </w:pPr>
      <w:r>
        <w:rPr>
          <w:noProof/>
        </w:rPr>
        <w:t xml:space="preserve"> </w:t>
      </w:r>
      <w:r>
        <w:rPr>
          <w:noProof/>
        </w:rPr>
        <w:drawing>
          <wp:inline distT="0" distB="0" distL="0" distR="0" wp14:anchorId="786FE6E6" wp14:editId="77FA0EAC">
            <wp:extent cx="2352675" cy="276225"/>
            <wp:effectExtent l="0" t="0" r="9525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67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3749E8" w14:textId="5353D13A" w:rsidR="00673B1B" w:rsidRDefault="0075664F" w:rsidP="007D4EEA">
      <w:pPr>
        <w:pStyle w:val="Heading1"/>
        <w:rPr>
          <w:sz w:val="32"/>
        </w:rPr>
      </w:pPr>
      <w:r w:rsidRPr="00B514FA">
        <w:rPr>
          <w:sz w:val="32"/>
        </w:rPr>
        <w:t>Wireframe</w:t>
      </w:r>
      <w:r w:rsidR="00270315">
        <w:rPr>
          <w:sz w:val="32"/>
        </w:rPr>
        <w:t>s</w:t>
      </w:r>
    </w:p>
    <w:p w14:paraId="645857C2" w14:textId="769DEE62" w:rsidR="00900289" w:rsidRDefault="00900289" w:rsidP="00900289">
      <w:pPr>
        <w:pStyle w:val="BodyText"/>
        <w:rPr>
          <w:b/>
        </w:rPr>
      </w:pPr>
      <w:r w:rsidRPr="007C2C1C">
        <w:rPr>
          <w:b/>
        </w:rPr>
        <w:t>NOTE:  The wireframes are a visual representation of the requirement and are meant to be a guide for the developers.  The final product may not match the wireframe.</w:t>
      </w:r>
    </w:p>
    <w:p w14:paraId="5CC1E364" w14:textId="261569C1" w:rsidR="00587B4B" w:rsidRDefault="00420DA3" w:rsidP="00587B4B">
      <w:pPr>
        <w:pStyle w:val="BodyText"/>
      </w:pPr>
      <w:r>
        <w:rPr>
          <w:noProof/>
          <w:szCs w:val="24"/>
        </w:rPr>
        <w:drawing>
          <wp:inline distT="0" distB="0" distL="0" distR="0" wp14:anchorId="75B1099A" wp14:editId="23CA61C4">
            <wp:extent cx="2352675" cy="276225"/>
            <wp:effectExtent l="0" t="0" r="9525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67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86EAE1" w14:textId="79552139" w:rsidR="00420DA3" w:rsidRDefault="00420DA3" w:rsidP="00587B4B">
      <w:pPr>
        <w:pStyle w:val="BodyText"/>
      </w:pPr>
      <w:r>
        <w:rPr>
          <w:noProof/>
        </w:rPr>
        <w:drawing>
          <wp:inline distT="0" distB="0" distL="0" distR="0" wp14:anchorId="19998215" wp14:editId="31202158">
            <wp:extent cx="1800225" cy="142875"/>
            <wp:effectExtent l="0" t="0" r="9525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E8733A" w14:textId="355E2148" w:rsidR="00420DA3" w:rsidRDefault="00420DA3" w:rsidP="00587B4B">
      <w:pPr>
        <w:pStyle w:val="BodyText"/>
      </w:pPr>
      <w:r>
        <w:rPr>
          <w:noProof/>
        </w:rPr>
        <w:drawing>
          <wp:inline distT="0" distB="0" distL="0" distR="0" wp14:anchorId="772F98E6" wp14:editId="7809B646">
            <wp:extent cx="2352675" cy="276225"/>
            <wp:effectExtent l="0" t="0" r="9525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67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03E123" w14:textId="77777777" w:rsidR="00E567C6" w:rsidRDefault="00E567C6" w:rsidP="00E567C6">
      <w:pPr>
        <w:pStyle w:val="Heading1"/>
        <w:rPr>
          <w:sz w:val="32"/>
        </w:rPr>
      </w:pPr>
      <w:r w:rsidRPr="00B514FA">
        <w:rPr>
          <w:sz w:val="32"/>
        </w:rPr>
        <w:lastRenderedPageBreak/>
        <w:t>Acceptance Criteria / Compliance:</w:t>
      </w:r>
    </w:p>
    <w:p w14:paraId="34EAC0A4" w14:textId="44BC157B" w:rsidR="00C336D9" w:rsidRPr="00C336D9" w:rsidRDefault="00420DA3" w:rsidP="00E74424">
      <w:pPr>
        <w:pStyle w:val="BodyText"/>
      </w:pPr>
      <w:r w:rsidRPr="00420DA3">
        <w:t>The system displays the total payment for the Current PDI number on the PPR report.</w:t>
      </w:r>
      <w:r w:rsidR="005C060E" w:rsidRPr="005C060E">
        <w:t xml:space="preserve"> </w:t>
      </w:r>
    </w:p>
    <w:p w14:paraId="6A024AF1" w14:textId="77777777" w:rsidR="005F7F68" w:rsidRPr="00E22C91" w:rsidRDefault="00BF4723" w:rsidP="00BF4723">
      <w:pPr>
        <w:pStyle w:val="Heading1"/>
        <w:rPr>
          <w:sz w:val="32"/>
        </w:rPr>
      </w:pPr>
      <w:r w:rsidRPr="00E22C91">
        <w:rPr>
          <w:sz w:val="32"/>
        </w:rPr>
        <w:t xml:space="preserve">Links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068"/>
        <w:gridCol w:w="1528"/>
        <w:gridCol w:w="3980"/>
      </w:tblGrid>
      <w:tr w:rsidR="00BF4723" w:rsidRPr="00BF4723" w14:paraId="4FFE5828" w14:textId="77777777" w:rsidTr="00CA42A1">
        <w:tc>
          <w:tcPr>
            <w:tcW w:w="4277" w:type="dxa"/>
            <w:shd w:val="clear" w:color="auto" w:fill="D9D9D9" w:themeFill="background1" w:themeFillShade="D9"/>
          </w:tcPr>
          <w:p w14:paraId="7501E454" w14:textId="77777777" w:rsidR="00BF4723" w:rsidRPr="00BF4723" w:rsidRDefault="00BF4723" w:rsidP="00BF4723">
            <w:pPr>
              <w:pStyle w:val="BodyText"/>
              <w:rPr>
                <w:b/>
              </w:rPr>
            </w:pPr>
            <w:r w:rsidRPr="00BF4723">
              <w:rPr>
                <w:b/>
              </w:rPr>
              <w:t>Link Name</w:t>
            </w:r>
          </w:p>
        </w:tc>
        <w:tc>
          <w:tcPr>
            <w:tcW w:w="903" w:type="dxa"/>
            <w:shd w:val="clear" w:color="auto" w:fill="D9D9D9" w:themeFill="background1" w:themeFillShade="D9"/>
          </w:tcPr>
          <w:p w14:paraId="64A1501E" w14:textId="77777777" w:rsidR="00BF4723" w:rsidRPr="00BF4723" w:rsidRDefault="00BF4723" w:rsidP="00BF4723">
            <w:pPr>
              <w:pStyle w:val="BodyText"/>
              <w:rPr>
                <w:b/>
              </w:rPr>
            </w:pPr>
            <w:r w:rsidRPr="00BF4723">
              <w:rPr>
                <w:b/>
              </w:rPr>
              <w:t>URL</w:t>
            </w:r>
          </w:p>
        </w:tc>
        <w:tc>
          <w:tcPr>
            <w:tcW w:w="4170" w:type="dxa"/>
            <w:shd w:val="clear" w:color="auto" w:fill="D9D9D9" w:themeFill="background1" w:themeFillShade="D9"/>
          </w:tcPr>
          <w:p w14:paraId="1B8B746E" w14:textId="77777777" w:rsidR="00BF4723" w:rsidRPr="00BF4723" w:rsidRDefault="00BF4723" w:rsidP="0025545F">
            <w:pPr>
              <w:pStyle w:val="BodyText"/>
              <w:rPr>
                <w:b/>
              </w:rPr>
            </w:pPr>
            <w:r w:rsidRPr="00BF4723">
              <w:rPr>
                <w:b/>
              </w:rPr>
              <w:t xml:space="preserve">Depends on: </w:t>
            </w:r>
            <w:r w:rsidRPr="0025545F">
              <w:t xml:space="preserve">(Related, Parent, Child, Depends on, Resolved by, </w:t>
            </w:r>
            <w:r w:rsidR="0025545F">
              <w:t>Resolves, Blocks, Duplicated by, Duplicate of, Affected by Defect, Related Test Case</w:t>
            </w:r>
            <w:r w:rsidRPr="0025545F">
              <w:t xml:space="preserve"> )</w:t>
            </w:r>
          </w:p>
        </w:tc>
      </w:tr>
      <w:tr w:rsidR="00A41BDE" w14:paraId="2B1AA596" w14:textId="77777777" w:rsidTr="00CA42A1">
        <w:tc>
          <w:tcPr>
            <w:tcW w:w="4277" w:type="dxa"/>
          </w:tcPr>
          <w:p w14:paraId="5C0CF326" w14:textId="7285721E" w:rsidR="00A41BDE" w:rsidRDefault="00C05CCE" w:rsidP="00A41BDE">
            <w:pPr>
              <w:pStyle w:val="BodyText"/>
            </w:pPr>
            <w:r>
              <w:t>CPE005-003 Sub Epic PPR Report</w:t>
            </w:r>
          </w:p>
        </w:tc>
        <w:bookmarkStart w:id="3" w:name="_MON_1567586463"/>
        <w:bookmarkEnd w:id="3"/>
        <w:tc>
          <w:tcPr>
            <w:tcW w:w="903" w:type="dxa"/>
          </w:tcPr>
          <w:p w14:paraId="77D8E5D3" w14:textId="0A621F02" w:rsidR="00A41BDE" w:rsidRDefault="001772DF" w:rsidP="00A41BDE">
            <w:pPr>
              <w:pStyle w:val="BodyText"/>
            </w:pPr>
            <w:r>
              <w:object w:dxaOrig="1311" w:dyaOrig="849" w14:anchorId="714C42E6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5.25pt;height:42.75pt" o:ole="">
                  <v:imagedata r:id="rId18" o:title=""/>
                </v:shape>
                <o:OLEObject Type="Embed" ProgID="Word.Document.12" ShapeID="_x0000_i1025" DrawAspect="Icon" ObjectID="_1574175559" r:id="rId19">
                  <o:FieldCodes>\s</o:FieldCodes>
                </o:OLEObject>
              </w:object>
            </w:r>
          </w:p>
        </w:tc>
        <w:tc>
          <w:tcPr>
            <w:tcW w:w="4170" w:type="dxa"/>
          </w:tcPr>
          <w:p w14:paraId="56F5B481" w14:textId="51EA066D" w:rsidR="00A41BDE" w:rsidRDefault="00A356DB" w:rsidP="00A41BDE">
            <w:pPr>
              <w:pStyle w:val="BodyText"/>
            </w:pPr>
            <w:r>
              <w:t>Relates to CPE005-003 Sub Epic</w:t>
            </w:r>
          </w:p>
        </w:tc>
      </w:tr>
      <w:tr w:rsidR="00766DCA" w14:paraId="7E495591" w14:textId="77777777" w:rsidTr="00CA42A1">
        <w:tc>
          <w:tcPr>
            <w:tcW w:w="4277" w:type="dxa"/>
          </w:tcPr>
          <w:p w14:paraId="12E5460E" w14:textId="0791A49A" w:rsidR="00766DCA" w:rsidRDefault="00766DCA" w:rsidP="00A41BDE">
            <w:pPr>
              <w:pStyle w:val="BodyText"/>
            </w:pPr>
          </w:p>
        </w:tc>
        <w:tc>
          <w:tcPr>
            <w:tcW w:w="903" w:type="dxa"/>
          </w:tcPr>
          <w:p w14:paraId="00BD4727" w14:textId="77777777" w:rsidR="00766DCA" w:rsidRDefault="00766DCA" w:rsidP="00A41BDE">
            <w:pPr>
              <w:pStyle w:val="BodyText"/>
            </w:pPr>
          </w:p>
        </w:tc>
        <w:tc>
          <w:tcPr>
            <w:tcW w:w="4170" w:type="dxa"/>
          </w:tcPr>
          <w:p w14:paraId="785F6241" w14:textId="66985EF9" w:rsidR="00766DCA" w:rsidRDefault="00766DCA" w:rsidP="00A41BDE">
            <w:pPr>
              <w:pStyle w:val="BodyText"/>
            </w:pPr>
          </w:p>
        </w:tc>
      </w:tr>
    </w:tbl>
    <w:p w14:paraId="1469A57A" w14:textId="77777777" w:rsidR="008D00B8" w:rsidRDefault="008D00B8" w:rsidP="008D00B8">
      <w:pPr>
        <w:pStyle w:val="Heading1"/>
        <w:rPr>
          <w:sz w:val="32"/>
        </w:rPr>
      </w:pPr>
      <w:r w:rsidRPr="00E22C91">
        <w:rPr>
          <w:sz w:val="32"/>
        </w:rPr>
        <w:t xml:space="preserve">Approvals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14"/>
        <w:gridCol w:w="1008"/>
        <w:gridCol w:w="1036"/>
        <w:gridCol w:w="1887"/>
        <w:gridCol w:w="3420"/>
      </w:tblGrid>
      <w:tr w:rsidR="007D25B1" w:rsidRPr="00B514FA" w14:paraId="2A4D6056" w14:textId="77777777" w:rsidTr="0032709D">
        <w:tc>
          <w:tcPr>
            <w:tcW w:w="1914" w:type="dxa"/>
            <w:shd w:val="clear" w:color="auto" w:fill="D9D9D9" w:themeFill="background1" w:themeFillShade="D9"/>
          </w:tcPr>
          <w:p w14:paraId="33FDF93C" w14:textId="77777777" w:rsidR="007D25B1" w:rsidRPr="00B514FA" w:rsidRDefault="007D25B1" w:rsidP="0032709D">
            <w:pPr>
              <w:pStyle w:val="BodyText"/>
              <w:rPr>
                <w:b/>
              </w:rPr>
            </w:pPr>
            <w:r w:rsidRPr="00B514FA">
              <w:rPr>
                <w:b/>
              </w:rPr>
              <w:t>Approver Name</w:t>
            </w:r>
          </w:p>
        </w:tc>
        <w:tc>
          <w:tcPr>
            <w:tcW w:w="1008" w:type="dxa"/>
            <w:shd w:val="clear" w:color="auto" w:fill="D9D9D9" w:themeFill="background1" w:themeFillShade="D9"/>
          </w:tcPr>
          <w:p w14:paraId="314F4A50" w14:textId="77777777" w:rsidR="007D25B1" w:rsidRPr="00B514FA" w:rsidRDefault="007D25B1" w:rsidP="0032709D">
            <w:pPr>
              <w:pStyle w:val="BodyText"/>
              <w:rPr>
                <w:b/>
              </w:rPr>
            </w:pPr>
            <w:r w:rsidRPr="00B514FA">
              <w:rPr>
                <w:b/>
              </w:rPr>
              <w:t xml:space="preserve">Status </w:t>
            </w:r>
          </w:p>
        </w:tc>
        <w:tc>
          <w:tcPr>
            <w:tcW w:w="1036" w:type="dxa"/>
            <w:shd w:val="clear" w:color="auto" w:fill="D9D9D9" w:themeFill="background1" w:themeFillShade="D9"/>
          </w:tcPr>
          <w:p w14:paraId="49E2BEE5" w14:textId="77777777" w:rsidR="007D25B1" w:rsidRPr="00B514FA" w:rsidRDefault="007D25B1" w:rsidP="0032709D">
            <w:pPr>
              <w:pStyle w:val="BodyText"/>
              <w:rPr>
                <w:b/>
              </w:rPr>
            </w:pPr>
            <w:r w:rsidRPr="00B514FA">
              <w:rPr>
                <w:b/>
              </w:rPr>
              <w:t>Due Date</w:t>
            </w:r>
          </w:p>
        </w:tc>
        <w:tc>
          <w:tcPr>
            <w:tcW w:w="1887" w:type="dxa"/>
            <w:shd w:val="clear" w:color="auto" w:fill="D9D9D9" w:themeFill="background1" w:themeFillShade="D9"/>
          </w:tcPr>
          <w:p w14:paraId="1AC23D3F" w14:textId="77777777" w:rsidR="007D25B1" w:rsidRPr="00B514FA" w:rsidRDefault="007D25B1" w:rsidP="0032709D">
            <w:pPr>
              <w:pStyle w:val="BodyText"/>
              <w:rPr>
                <w:b/>
              </w:rPr>
            </w:pPr>
            <w:r w:rsidRPr="00B514FA">
              <w:rPr>
                <w:b/>
              </w:rPr>
              <w:t>Approval</w:t>
            </w:r>
            <w:r>
              <w:rPr>
                <w:b/>
              </w:rPr>
              <w:t xml:space="preserve"> </w:t>
            </w:r>
            <w:r w:rsidRPr="00B514FA">
              <w:rPr>
                <w:b/>
              </w:rPr>
              <w:t>/</w:t>
            </w:r>
            <w:r>
              <w:rPr>
                <w:b/>
              </w:rPr>
              <w:t xml:space="preserve"> </w:t>
            </w:r>
            <w:r w:rsidRPr="00B514FA">
              <w:rPr>
                <w:b/>
              </w:rPr>
              <w:t>Rejection Date</w:t>
            </w:r>
          </w:p>
        </w:tc>
        <w:tc>
          <w:tcPr>
            <w:tcW w:w="3420" w:type="dxa"/>
            <w:shd w:val="clear" w:color="auto" w:fill="D9D9D9" w:themeFill="background1" w:themeFillShade="D9"/>
          </w:tcPr>
          <w:p w14:paraId="28B45C80" w14:textId="77777777" w:rsidR="007D25B1" w:rsidRPr="00B514FA" w:rsidRDefault="007D25B1" w:rsidP="0032709D">
            <w:pPr>
              <w:pStyle w:val="BodyText"/>
              <w:rPr>
                <w:b/>
              </w:rPr>
            </w:pPr>
            <w:r>
              <w:rPr>
                <w:b/>
              </w:rPr>
              <w:t>Method of Approval (Verbal, E-Mail)</w:t>
            </w:r>
          </w:p>
        </w:tc>
      </w:tr>
      <w:tr w:rsidR="007D25B1" w14:paraId="29114BE9" w14:textId="77777777" w:rsidTr="0032709D">
        <w:tc>
          <w:tcPr>
            <w:tcW w:w="1914" w:type="dxa"/>
          </w:tcPr>
          <w:p w14:paraId="757581CE" w14:textId="77777777" w:rsidR="007D25B1" w:rsidRDefault="004A7FE5" w:rsidP="0032709D">
            <w:pPr>
              <w:pStyle w:val="BodyText"/>
            </w:pPr>
            <w:r>
              <w:t>Susan Pryce</w:t>
            </w:r>
          </w:p>
        </w:tc>
        <w:tc>
          <w:tcPr>
            <w:tcW w:w="1008" w:type="dxa"/>
          </w:tcPr>
          <w:p w14:paraId="3801AF60" w14:textId="77777777" w:rsidR="007D25B1" w:rsidRDefault="007D25B1" w:rsidP="0032709D">
            <w:pPr>
              <w:pStyle w:val="BodyText"/>
            </w:pPr>
          </w:p>
        </w:tc>
        <w:tc>
          <w:tcPr>
            <w:tcW w:w="1036" w:type="dxa"/>
          </w:tcPr>
          <w:p w14:paraId="33B1D350" w14:textId="77777777" w:rsidR="007D25B1" w:rsidRDefault="007D25B1" w:rsidP="0032709D">
            <w:pPr>
              <w:pStyle w:val="BodyText"/>
            </w:pPr>
          </w:p>
        </w:tc>
        <w:tc>
          <w:tcPr>
            <w:tcW w:w="1887" w:type="dxa"/>
          </w:tcPr>
          <w:p w14:paraId="48046AF2" w14:textId="77777777" w:rsidR="007D25B1" w:rsidRDefault="007D25B1" w:rsidP="0032709D">
            <w:pPr>
              <w:pStyle w:val="BodyText"/>
            </w:pPr>
          </w:p>
        </w:tc>
        <w:tc>
          <w:tcPr>
            <w:tcW w:w="3420" w:type="dxa"/>
          </w:tcPr>
          <w:p w14:paraId="6C87994F" w14:textId="77777777" w:rsidR="007D25B1" w:rsidRDefault="007D25B1" w:rsidP="0032709D">
            <w:pPr>
              <w:pStyle w:val="BodyText"/>
            </w:pPr>
          </w:p>
        </w:tc>
      </w:tr>
      <w:tr w:rsidR="007D25B1" w14:paraId="2D98D6DB" w14:textId="77777777" w:rsidTr="0032709D">
        <w:tc>
          <w:tcPr>
            <w:tcW w:w="1914" w:type="dxa"/>
          </w:tcPr>
          <w:p w14:paraId="1799E5D1" w14:textId="77777777" w:rsidR="007D25B1" w:rsidRDefault="004A7FE5" w:rsidP="0032709D">
            <w:pPr>
              <w:pStyle w:val="BodyText"/>
            </w:pPr>
            <w:r>
              <w:t>Cindy Anaya</w:t>
            </w:r>
          </w:p>
        </w:tc>
        <w:tc>
          <w:tcPr>
            <w:tcW w:w="1008" w:type="dxa"/>
          </w:tcPr>
          <w:p w14:paraId="061230F0" w14:textId="77777777" w:rsidR="007D25B1" w:rsidRDefault="007D25B1" w:rsidP="0032709D">
            <w:pPr>
              <w:pStyle w:val="BodyText"/>
            </w:pPr>
          </w:p>
        </w:tc>
        <w:tc>
          <w:tcPr>
            <w:tcW w:w="1036" w:type="dxa"/>
          </w:tcPr>
          <w:p w14:paraId="02EC0889" w14:textId="77777777" w:rsidR="007D25B1" w:rsidRDefault="007D25B1" w:rsidP="0032709D">
            <w:pPr>
              <w:pStyle w:val="BodyText"/>
            </w:pPr>
          </w:p>
        </w:tc>
        <w:tc>
          <w:tcPr>
            <w:tcW w:w="1887" w:type="dxa"/>
          </w:tcPr>
          <w:p w14:paraId="34101CBA" w14:textId="77777777" w:rsidR="007D25B1" w:rsidRDefault="007D25B1" w:rsidP="0032709D">
            <w:pPr>
              <w:pStyle w:val="BodyText"/>
            </w:pPr>
          </w:p>
        </w:tc>
        <w:tc>
          <w:tcPr>
            <w:tcW w:w="3420" w:type="dxa"/>
          </w:tcPr>
          <w:p w14:paraId="692AE4CF" w14:textId="77777777" w:rsidR="007D25B1" w:rsidRDefault="007D25B1" w:rsidP="0032709D">
            <w:pPr>
              <w:pStyle w:val="BodyText"/>
            </w:pPr>
          </w:p>
        </w:tc>
      </w:tr>
    </w:tbl>
    <w:p w14:paraId="5B775A7C" w14:textId="77777777" w:rsidR="000E3FBC" w:rsidRPr="000E3FBC" w:rsidRDefault="000E3FBC" w:rsidP="00FD4460">
      <w:pPr>
        <w:pStyle w:val="BodyText"/>
      </w:pPr>
    </w:p>
    <w:sectPr w:rsidR="000E3FBC" w:rsidRPr="000E3FBC" w:rsidSect="00B514FA">
      <w:pgSz w:w="12240" w:h="15840"/>
      <w:pgMar w:top="1080" w:right="1440" w:bottom="1440" w:left="1440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5356860" w14:textId="77777777" w:rsidR="007B6439" w:rsidRDefault="007B6439" w:rsidP="00E567C6">
      <w:pPr>
        <w:spacing w:before="0" w:after="0"/>
      </w:pPr>
      <w:r>
        <w:separator/>
      </w:r>
    </w:p>
  </w:endnote>
  <w:endnote w:type="continuationSeparator" w:id="0">
    <w:p w14:paraId="7DEA9849" w14:textId="77777777" w:rsidR="007B6439" w:rsidRDefault="007B6439" w:rsidP="00E567C6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D3FB077" w14:textId="77777777" w:rsidR="00282A95" w:rsidRDefault="00282A95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314359E" w14:textId="07296FC2" w:rsidR="00094E18" w:rsidRPr="00282A95" w:rsidRDefault="00094E18" w:rsidP="00282A95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BAAD0EB" w14:textId="77777777" w:rsidR="00282A95" w:rsidRDefault="00282A9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5110320" w14:textId="77777777" w:rsidR="007B6439" w:rsidRDefault="007B6439" w:rsidP="00E567C6">
      <w:pPr>
        <w:spacing w:before="0" w:after="0"/>
      </w:pPr>
      <w:r>
        <w:separator/>
      </w:r>
    </w:p>
  </w:footnote>
  <w:footnote w:type="continuationSeparator" w:id="0">
    <w:p w14:paraId="70A16C10" w14:textId="77777777" w:rsidR="007B6439" w:rsidRDefault="007B6439" w:rsidP="00E567C6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9CDF388" w14:textId="77777777" w:rsidR="00282A95" w:rsidRDefault="00282A95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3F24AE8" w14:textId="77777777" w:rsidR="00282A95" w:rsidRDefault="00282A95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2AC9E6C" w14:textId="77777777" w:rsidR="00282A95" w:rsidRDefault="00282A95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62784E"/>
    <w:multiLevelType w:val="hybridMultilevel"/>
    <w:tmpl w:val="3FEEF0DC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4CC26B2"/>
    <w:multiLevelType w:val="hybridMultilevel"/>
    <w:tmpl w:val="4F32AFFA"/>
    <w:lvl w:ilvl="0" w:tplc="04090019">
      <w:start w:val="1"/>
      <w:numFmt w:val="lowerLetter"/>
      <w:lvlText w:val="%1."/>
      <w:lvlJc w:val="left"/>
      <w:pPr>
        <w:ind w:left="1080" w:hanging="360"/>
      </w:pPr>
    </w:lvl>
    <w:lvl w:ilvl="1" w:tplc="0409001B">
      <w:start w:val="1"/>
      <w:numFmt w:val="lowerRoman"/>
      <w:lvlText w:val="%2."/>
      <w:lvlJc w:val="right"/>
      <w:pPr>
        <w:ind w:left="1800" w:hanging="360"/>
      </w:pPr>
    </w:lvl>
    <w:lvl w:ilvl="2" w:tplc="0409001B">
      <w:start w:val="1"/>
      <w:numFmt w:val="lowerRoman"/>
      <w:lvlText w:val="%3."/>
      <w:lvlJc w:val="right"/>
      <w:pPr>
        <w:ind w:left="2520" w:hanging="180"/>
      </w:pPr>
    </w:lvl>
    <w:lvl w:ilvl="3" w:tplc="0409000F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6DF37DC"/>
    <w:multiLevelType w:val="hybridMultilevel"/>
    <w:tmpl w:val="C53075A8"/>
    <w:lvl w:ilvl="0" w:tplc="542CB4B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AE76AF2"/>
    <w:multiLevelType w:val="hybridMultilevel"/>
    <w:tmpl w:val="08E0BE82"/>
    <w:lvl w:ilvl="0" w:tplc="04090019">
      <w:start w:val="1"/>
      <w:numFmt w:val="lowerLetter"/>
      <w:lvlText w:val="%1."/>
      <w:lvlJc w:val="left"/>
      <w:pPr>
        <w:ind w:left="780" w:hanging="360"/>
      </w:pPr>
    </w:lvl>
    <w:lvl w:ilvl="1" w:tplc="04090019" w:tentative="1">
      <w:start w:val="1"/>
      <w:numFmt w:val="lowerLetter"/>
      <w:lvlText w:val="%2."/>
      <w:lvlJc w:val="left"/>
      <w:pPr>
        <w:ind w:left="1500" w:hanging="360"/>
      </w:pPr>
    </w:lvl>
    <w:lvl w:ilvl="2" w:tplc="0409001B" w:tentative="1">
      <w:start w:val="1"/>
      <w:numFmt w:val="lowerRoman"/>
      <w:lvlText w:val="%3."/>
      <w:lvlJc w:val="right"/>
      <w:pPr>
        <w:ind w:left="2220" w:hanging="180"/>
      </w:pPr>
    </w:lvl>
    <w:lvl w:ilvl="3" w:tplc="0409000F" w:tentative="1">
      <w:start w:val="1"/>
      <w:numFmt w:val="decimal"/>
      <w:lvlText w:val="%4."/>
      <w:lvlJc w:val="left"/>
      <w:pPr>
        <w:ind w:left="2940" w:hanging="360"/>
      </w:pPr>
    </w:lvl>
    <w:lvl w:ilvl="4" w:tplc="04090019" w:tentative="1">
      <w:start w:val="1"/>
      <w:numFmt w:val="lowerLetter"/>
      <w:lvlText w:val="%5."/>
      <w:lvlJc w:val="left"/>
      <w:pPr>
        <w:ind w:left="3660" w:hanging="360"/>
      </w:pPr>
    </w:lvl>
    <w:lvl w:ilvl="5" w:tplc="0409001B" w:tentative="1">
      <w:start w:val="1"/>
      <w:numFmt w:val="lowerRoman"/>
      <w:lvlText w:val="%6."/>
      <w:lvlJc w:val="right"/>
      <w:pPr>
        <w:ind w:left="4380" w:hanging="180"/>
      </w:pPr>
    </w:lvl>
    <w:lvl w:ilvl="6" w:tplc="0409000F" w:tentative="1">
      <w:start w:val="1"/>
      <w:numFmt w:val="decimal"/>
      <w:lvlText w:val="%7."/>
      <w:lvlJc w:val="left"/>
      <w:pPr>
        <w:ind w:left="5100" w:hanging="360"/>
      </w:pPr>
    </w:lvl>
    <w:lvl w:ilvl="7" w:tplc="04090019" w:tentative="1">
      <w:start w:val="1"/>
      <w:numFmt w:val="lowerLetter"/>
      <w:lvlText w:val="%8."/>
      <w:lvlJc w:val="left"/>
      <w:pPr>
        <w:ind w:left="5820" w:hanging="360"/>
      </w:pPr>
    </w:lvl>
    <w:lvl w:ilvl="8" w:tplc="04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4">
    <w:nsid w:val="0CDB52F9"/>
    <w:multiLevelType w:val="hybridMultilevel"/>
    <w:tmpl w:val="CDAE282C"/>
    <w:lvl w:ilvl="0" w:tplc="B212DC8A">
      <w:start w:val="1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CDD2104"/>
    <w:multiLevelType w:val="hybridMultilevel"/>
    <w:tmpl w:val="BD7838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F377023"/>
    <w:multiLevelType w:val="hybridMultilevel"/>
    <w:tmpl w:val="76925F66"/>
    <w:lvl w:ilvl="0" w:tplc="B16E70C2">
      <w:start w:val="3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B536AAB"/>
    <w:multiLevelType w:val="hybridMultilevel"/>
    <w:tmpl w:val="F91075F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4C37408"/>
    <w:multiLevelType w:val="hybridMultilevel"/>
    <w:tmpl w:val="2F288A1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7E82B16"/>
    <w:multiLevelType w:val="hybridMultilevel"/>
    <w:tmpl w:val="5EB231B6"/>
    <w:lvl w:ilvl="0" w:tplc="72C2058C">
      <w:start w:val="1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B406026"/>
    <w:multiLevelType w:val="hybridMultilevel"/>
    <w:tmpl w:val="A8182A8C"/>
    <w:lvl w:ilvl="0" w:tplc="0409000F">
      <w:start w:val="1"/>
      <w:numFmt w:val="decimal"/>
      <w:lvlText w:val="%1."/>
      <w:lvlJc w:val="left"/>
      <w:pPr>
        <w:ind w:left="780" w:hanging="360"/>
      </w:pPr>
    </w:lvl>
    <w:lvl w:ilvl="1" w:tplc="04090019" w:tentative="1">
      <w:start w:val="1"/>
      <w:numFmt w:val="lowerLetter"/>
      <w:lvlText w:val="%2."/>
      <w:lvlJc w:val="left"/>
      <w:pPr>
        <w:ind w:left="1500" w:hanging="360"/>
      </w:pPr>
    </w:lvl>
    <w:lvl w:ilvl="2" w:tplc="0409001B" w:tentative="1">
      <w:start w:val="1"/>
      <w:numFmt w:val="lowerRoman"/>
      <w:lvlText w:val="%3."/>
      <w:lvlJc w:val="right"/>
      <w:pPr>
        <w:ind w:left="2220" w:hanging="180"/>
      </w:pPr>
    </w:lvl>
    <w:lvl w:ilvl="3" w:tplc="0409000F" w:tentative="1">
      <w:start w:val="1"/>
      <w:numFmt w:val="decimal"/>
      <w:lvlText w:val="%4."/>
      <w:lvlJc w:val="left"/>
      <w:pPr>
        <w:ind w:left="2940" w:hanging="360"/>
      </w:pPr>
    </w:lvl>
    <w:lvl w:ilvl="4" w:tplc="04090019" w:tentative="1">
      <w:start w:val="1"/>
      <w:numFmt w:val="lowerLetter"/>
      <w:lvlText w:val="%5."/>
      <w:lvlJc w:val="left"/>
      <w:pPr>
        <w:ind w:left="3660" w:hanging="360"/>
      </w:pPr>
    </w:lvl>
    <w:lvl w:ilvl="5" w:tplc="0409001B" w:tentative="1">
      <w:start w:val="1"/>
      <w:numFmt w:val="lowerRoman"/>
      <w:lvlText w:val="%6."/>
      <w:lvlJc w:val="right"/>
      <w:pPr>
        <w:ind w:left="4380" w:hanging="180"/>
      </w:pPr>
    </w:lvl>
    <w:lvl w:ilvl="6" w:tplc="0409000F" w:tentative="1">
      <w:start w:val="1"/>
      <w:numFmt w:val="decimal"/>
      <w:lvlText w:val="%7."/>
      <w:lvlJc w:val="left"/>
      <w:pPr>
        <w:ind w:left="5100" w:hanging="360"/>
      </w:pPr>
    </w:lvl>
    <w:lvl w:ilvl="7" w:tplc="04090019" w:tentative="1">
      <w:start w:val="1"/>
      <w:numFmt w:val="lowerLetter"/>
      <w:lvlText w:val="%8."/>
      <w:lvlJc w:val="left"/>
      <w:pPr>
        <w:ind w:left="5820" w:hanging="360"/>
      </w:pPr>
    </w:lvl>
    <w:lvl w:ilvl="8" w:tplc="04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1">
    <w:nsid w:val="2C987197"/>
    <w:multiLevelType w:val="hybridMultilevel"/>
    <w:tmpl w:val="C7FEE372"/>
    <w:lvl w:ilvl="0" w:tplc="3D4A97DA">
      <w:start w:val="1"/>
      <w:numFmt w:val="upperRoman"/>
      <w:lvlText w:val="%1."/>
      <w:lvlJc w:val="left"/>
      <w:pPr>
        <w:ind w:left="1080" w:hanging="720"/>
      </w:pPr>
    </w:lvl>
    <w:lvl w:ilvl="1" w:tplc="2E1AF770">
      <w:start w:val="1"/>
      <w:numFmt w:val="lowerRoman"/>
      <w:lvlText w:val="%2."/>
      <w:lvlJc w:val="left"/>
      <w:pPr>
        <w:ind w:left="1440" w:hanging="360"/>
      </w:pPr>
      <w:rPr>
        <w:rFonts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2E1AF770">
      <w:start w:val="1"/>
      <w:numFmt w:val="lowerRoman"/>
      <w:lvlText w:val="%4."/>
      <w:lvlJc w:val="left"/>
      <w:pPr>
        <w:ind w:left="2880" w:hanging="360"/>
      </w:pPr>
      <w:rPr>
        <w:rFonts w:hint="default"/>
      </w:rPr>
    </w:lvl>
    <w:lvl w:ilvl="4" w:tplc="2E1AF770">
      <w:start w:val="1"/>
      <w:numFmt w:val="lowerRoman"/>
      <w:lvlText w:val="%5."/>
      <w:lvlJc w:val="left"/>
      <w:pPr>
        <w:ind w:left="3600" w:hanging="360"/>
      </w:pPr>
      <w:rPr>
        <w:rFonts w:hint="default"/>
      </w:rPr>
    </w:lvl>
    <w:lvl w:ilvl="5" w:tplc="662408C4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CE62958"/>
    <w:multiLevelType w:val="hybridMultilevel"/>
    <w:tmpl w:val="1932F5EA"/>
    <w:lvl w:ilvl="0" w:tplc="2E1AF770">
      <w:start w:val="1"/>
      <w:numFmt w:val="lowerRoman"/>
      <w:lvlText w:val="%1."/>
      <w:lvlJc w:val="left"/>
      <w:pPr>
        <w:ind w:left="32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240" w:hanging="360"/>
      </w:pPr>
    </w:lvl>
    <w:lvl w:ilvl="2" w:tplc="0409001B" w:tentative="1">
      <w:start w:val="1"/>
      <w:numFmt w:val="lowerRoman"/>
      <w:lvlText w:val="%3."/>
      <w:lvlJc w:val="right"/>
      <w:pPr>
        <w:ind w:left="3960" w:hanging="180"/>
      </w:pPr>
    </w:lvl>
    <w:lvl w:ilvl="3" w:tplc="0409000F" w:tentative="1">
      <w:start w:val="1"/>
      <w:numFmt w:val="decimal"/>
      <w:lvlText w:val="%4."/>
      <w:lvlJc w:val="left"/>
      <w:pPr>
        <w:ind w:left="4680" w:hanging="360"/>
      </w:pPr>
    </w:lvl>
    <w:lvl w:ilvl="4" w:tplc="04090019" w:tentative="1">
      <w:start w:val="1"/>
      <w:numFmt w:val="lowerLetter"/>
      <w:lvlText w:val="%5."/>
      <w:lvlJc w:val="left"/>
      <w:pPr>
        <w:ind w:left="5400" w:hanging="360"/>
      </w:pPr>
    </w:lvl>
    <w:lvl w:ilvl="5" w:tplc="0409001B" w:tentative="1">
      <w:start w:val="1"/>
      <w:numFmt w:val="lowerRoman"/>
      <w:lvlText w:val="%6."/>
      <w:lvlJc w:val="right"/>
      <w:pPr>
        <w:ind w:left="6120" w:hanging="180"/>
      </w:pPr>
    </w:lvl>
    <w:lvl w:ilvl="6" w:tplc="0409000F" w:tentative="1">
      <w:start w:val="1"/>
      <w:numFmt w:val="decimal"/>
      <w:lvlText w:val="%7."/>
      <w:lvlJc w:val="left"/>
      <w:pPr>
        <w:ind w:left="6840" w:hanging="360"/>
      </w:pPr>
    </w:lvl>
    <w:lvl w:ilvl="7" w:tplc="04090019" w:tentative="1">
      <w:start w:val="1"/>
      <w:numFmt w:val="lowerLetter"/>
      <w:lvlText w:val="%8."/>
      <w:lvlJc w:val="left"/>
      <w:pPr>
        <w:ind w:left="7560" w:hanging="360"/>
      </w:pPr>
    </w:lvl>
    <w:lvl w:ilvl="8" w:tplc="04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13">
    <w:nsid w:val="2EAE00AF"/>
    <w:multiLevelType w:val="hybridMultilevel"/>
    <w:tmpl w:val="AC3A9F7A"/>
    <w:lvl w:ilvl="0" w:tplc="0409000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FD245FB"/>
    <w:multiLevelType w:val="hybridMultilevel"/>
    <w:tmpl w:val="E05CB98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702145A"/>
    <w:multiLevelType w:val="hybridMultilevel"/>
    <w:tmpl w:val="073A8C12"/>
    <w:lvl w:ilvl="0" w:tplc="D5EEA32C">
      <w:start w:val="2"/>
      <w:numFmt w:val="lowerRoman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9873742"/>
    <w:multiLevelType w:val="hybridMultilevel"/>
    <w:tmpl w:val="1FD0DEE6"/>
    <w:lvl w:ilvl="0" w:tplc="04090017">
      <w:start w:val="1"/>
      <w:numFmt w:val="lowerLetter"/>
      <w:lvlText w:val="%1)"/>
      <w:lvlJc w:val="left"/>
      <w:pPr>
        <w:ind w:left="1080" w:hanging="360"/>
      </w:pPr>
    </w:lvl>
    <w:lvl w:ilvl="1" w:tplc="0409001B">
      <w:start w:val="1"/>
      <w:numFmt w:val="lowerRoman"/>
      <w:lvlText w:val="%2."/>
      <w:lvlJc w:val="right"/>
      <w:pPr>
        <w:ind w:left="1800" w:hanging="360"/>
      </w:pPr>
    </w:lvl>
    <w:lvl w:ilvl="2" w:tplc="0409001B">
      <w:start w:val="1"/>
      <w:numFmt w:val="lowerRoman"/>
      <w:lvlText w:val="%3."/>
      <w:lvlJc w:val="right"/>
      <w:pPr>
        <w:ind w:left="2520" w:hanging="180"/>
      </w:pPr>
    </w:lvl>
    <w:lvl w:ilvl="3" w:tplc="0409000F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>
    <w:nsid w:val="39DB56E9"/>
    <w:multiLevelType w:val="hybridMultilevel"/>
    <w:tmpl w:val="04CEC906"/>
    <w:lvl w:ilvl="0" w:tplc="ABB4B918">
      <w:start w:val="2"/>
      <w:numFmt w:val="lowerRoman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C7877D1"/>
    <w:multiLevelType w:val="hybridMultilevel"/>
    <w:tmpl w:val="C4161482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9">
    <w:nsid w:val="3DEA6871"/>
    <w:multiLevelType w:val="hybridMultilevel"/>
    <w:tmpl w:val="7940246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E2D0FA6"/>
    <w:multiLevelType w:val="hybridMultilevel"/>
    <w:tmpl w:val="B956B3C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E630D46"/>
    <w:multiLevelType w:val="hybridMultilevel"/>
    <w:tmpl w:val="CE005C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FC107F3"/>
    <w:multiLevelType w:val="hybridMultilevel"/>
    <w:tmpl w:val="719016FA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2E1AF770">
      <w:start w:val="1"/>
      <w:numFmt w:val="lowerRoman"/>
      <w:lvlText w:val="%2."/>
      <w:lvlJc w:val="left"/>
      <w:pPr>
        <w:ind w:left="1440" w:hanging="360"/>
      </w:pPr>
      <w:rPr>
        <w:rFonts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FF01846"/>
    <w:multiLevelType w:val="hybridMultilevel"/>
    <w:tmpl w:val="E42024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3A853A2"/>
    <w:multiLevelType w:val="hybridMultilevel"/>
    <w:tmpl w:val="C53075A8"/>
    <w:lvl w:ilvl="0" w:tplc="542CB4B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3AC6B4E"/>
    <w:multiLevelType w:val="hybridMultilevel"/>
    <w:tmpl w:val="D85605BA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2E1AF770">
      <w:start w:val="1"/>
      <w:numFmt w:val="lowerRoman"/>
      <w:lvlText w:val="%2."/>
      <w:lvlJc w:val="left"/>
      <w:pPr>
        <w:ind w:left="1440" w:hanging="360"/>
      </w:pPr>
      <w:rPr>
        <w:rFonts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57270B3"/>
    <w:multiLevelType w:val="hybridMultilevel"/>
    <w:tmpl w:val="85162B00"/>
    <w:lvl w:ilvl="0" w:tplc="0EAC5A5E">
      <w:start w:val="1"/>
      <w:numFmt w:val="lowerRoman"/>
      <w:lvlText w:val="%1."/>
      <w:lvlJc w:val="righ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9661E66"/>
    <w:multiLevelType w:val="hybridMultilevel"/>
    <w:tmpl w:val="F38CFD38"/>
    <w:lvl w:ilvl="0" w:tplc="0409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3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5181026A"/>
    <w:multiLevelType w:val="hybridMultilevel"/>
    <w:tmpl w:val="B0BE18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28910B7"/>
    <w:multiLevelType w:val="hybridMultilevel"/>
    <w:tmpl w:val="E92600C2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4BA3A9B"/>
    <w:multiLevelType w:val="hybridMultilevel"/>
    <w:tmpl w:val="0BB449DE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65D6B9B"/>
    <w:multiLevelType w:val="hybridMultilevel"/>
    <w:tmpl w:val="C472E718"/>
    <w:lvl w:ilvl="0" w:tplc="7F183814">
      <w:start w:val="6"/>
      <w:numFmt w:val="lowerRoman"/>
      <w:lvlText w:val="%1."/>
      <w:lvlJc w:val="righ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72D1FE4"/>
    <w:multiLevelType w:val="multilevel"/>
    <w:tmpl w:val="67DE1BF0"/>
    <w:lvl w:ilvl="0">
      <w:start w:val="1"/>
      <w:numFmt w:val="decimal"/>
      <w:pStyle w:val="Heading1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3">
    <w:nsid w:val="581571F7"/>
    <w:multiLevelType w:val="hybridMultilevel"/>
    <w:tmpl w:val="048CCC72"/>
    <w:lvl w:ilvl="0" w:tplc="11D0DB5C">
      <w:start w:val="1"/>
      <w:numFmt w:val="bullet"/>
      <w:pStyle w:val="BodyTextBullet2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E4FEA61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51DE3174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E106DBA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A1ACDBA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D5AEFF0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684797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9FC84AF8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912CE9F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5BFC1D79"/>
    <w:multiLevelType w:val="hybridMultilevel"/>
    <w:tmpl w:val="CF1ABC40"/>
    <w:lvl w:ilvl="0" w:tplc="45DC8E4E">
      <w:start w:val="4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3A327EC"/>
    <w:multiLevelType w:val="hybridMultilevel"/>
    <w:tmpl w:val="0AE42B5C"/>
    <w:lvl w:ilvl="0" w:tplc="25E2CAE6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9E12D0B"/>
    <w:multiLevelType w:val="hybridMultilevel"/>
    <w:tmpl w:val="53264BE6"/>
    <w:lvl w:ilvl="0" w:tplc="9E187FCA">
      <w:start w:val="2"/>
      <w:numFmt w:val="lowerLetter"/>
      <w:lvlText w:val="%1."/>
      <w:lvlJc w:val="left"/>
      <w:pPr>
        <w:ind w:left="360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6C68203D"/>
    <w:multiLevelType w:val="hybridMultilevel"/>
    <w:tmpl w:val="0BFAEF7A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2E1AF770">
      <w:start w:val="1"/>
      <w:numFmt w:val="lowerRoman"/>
      <w:lvlText w:val="%2."/>
      <w:lvlJc w:val="left"/>
      <w:pPr>
        <w:ind w:left="1440" w:hanging="360"/>
      </w:pPr>
      <w:rPr>
        <w:rFonts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DC45A01"/>
    <w:multiLevelType w:val="hybridMultilevel"/>
    <w:tmpl w:val="37786BBE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6E226CD3"/>
    <w:multiLevelType w:val="hybridMultilevel"/>
    <w:tmpl w:val="0D92EC1C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2E1AF770">
      <w:start w:val="1"/>
      <w:numFmt w:val="lowerRoman"/>
      <w:lvlText w:val="%2."/>
      <w:lvlJc w:val="left"/>
      <w:pPr>
        <w:ind w:left="1440" w:hanging="360"/>
      </w:pPr>
      <w:rPr>
        <w:rFonts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1657671"/>
    <w:multiLevelType w:val="hybridMultilevel"/>
    <w:tmpl w:val="4F68BBA4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76C37AFD"/>
    <w:multiLevelType w:val="hybridMultilevel"/>
    <w:tmpl w:val="4372C4F8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2E1AF770">
      <w:start w:val="1"/>
      <w:numFmt w:val="lowerRoman"/>
      <w:lvlText w:val="%2."/>
      <w:lvlJc w:val="left"/>
      <w:pPr>
        <w:ind w:left="1440" w:hanging="360"/>
      </w:pPr>
      <w:rPr>
        <w:rFonts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8203100"/>
    <w:multiLevelType w:val="hybridMultilevel"/>
    <w:tmpl w:val="02EE9C78"/>
    <w:lvl w:ilvl="0" w:tplc="04090017">
      <w:start w:val="1"/>
      <w:numFmt w:val="lowerLetter"/>
      <w:lvlText w:val="%1)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3">
    <w:nsid w:val="7B7F01A5"/>
    <w:multiLevelType w:val="hybridMultilevel"/>
    <w:tmpl w:val="9C108DC6"/>
    <w:lvl w:ilvl="0" w:tplc="5C720CF2">
      <w:start w:val="1"/>
      <w:numFmt w:val="bullet"/>
      <w:pStyle w:val="BodyTextBullet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7BF23E62"/>
    <w:multiLevelType w:val="hybridMultilevel"/>
    <w:tmpl w:val="43E4157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B7AA91E4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7E9918D9"/>
    <w:multiLevelType w:val="hybridMultilevel"/>
    <w:tmpl w:val="97B0E3D6"/>
    <w:lvl w:ilvl="0" w:tplc="542CB4B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2"/>
  </w:num>
  <w:num w:numId="2">
    <w:abstractNumId w:val="33"/>
  </w:num>
  <w:num w:numId="3">
    <w:abstractNumId w:val="43"/>
  </w:num>
  <w:num w:numId="4">
    <w:abstractNumId w:val="18"/>
  </w:num>
  <w:num w:numId="5">
    <w:abstractNumId w:val="27"/>
  </w:num>
  <w:num w:numId="6">
    <w:abstractNumId w:val="7"/>
  </w:num>
  <w:num w:numId="7">
    <w:abstractNumId w:val="19"/>
  </w:num>
  <w:num w:numId="8">
    <w:abstractNumId w:val="5"/>
  </w:num>
  <w:num w:numId="9">
    <w:abstractNumId w:val="35"/>
  </w:num>
  <w:num w:numId="10">
    <w:abstractNumId w:val="21"/>
  </w:num>
  <w:num w:numId="11">
    <w:abstractNumId w:val="14"/>
  </w:num>
  <w:num w:numId="12">
    <w:abstractNumId w:val="38"/>
  </w:num>
  <w:num w:numId="13">
    <w:abstractNumId w:val="30"/>
  </w:num>
  <w:num w:numId="14">
    <w:abstractNumId w:val="23"/>
  </w:num>
  <w:num w:numId="15">
    <w:abstractNumId w:val="42"/>
  </w:num>
  <w:num w:numId="16">
    <w:abstractNumId w:val="20"/>
  </w:num>
  <w:num w:numId="17">
    <w:abstractNumId w:val="39"/>
  </w:num>
  <w:num w:numId="18">
    <w:abstractNumId w:val="25"/>
  </w:num>
  <w:num w:numId="19">
    <w:abstractNumId w:val="17"/>
  </w:num>
  <w:num w:numId="20">
    <w:abstractNumId w:val="41"/>
  </w:num>
  <w:num w:numId="21">
    <w:abstractNumId w:val="22"/>
  </w:num>
  <w:num w:numId="22">
    <w:abstractNumId w:val="15"/>
  </w:num>
  <w:num w:numId="23">
    <w:abstractNumId w:val="37"/>
  </w:num>
  <w:num w:numId="24">
    <w:abstractNumId w:val="11"/>
  </w:num>
  <w:num w:numId="25">
    <w:abstractNumId w:val="11"/>
    <w:lvlOverride w:ilvl="0">
      <w:lvl w:ilvl="0" w:tplc="3D4A97DA">
        <w:start w:val="1"/>
        <w:numFmt w:val="lowerLetter"/>
        <w:lvlText w:val="%1."/>
        <w:lvlJc w:val="left"/>
        <w:pPr>
          <w:ind w:left="1440" w:hanging="360"/>
        </w:pPr>
        <w:rPr>
          <w:rFonts w:hint="default"/>
        </w:rPr>
      </w:lvl>
    </w:lvlOverride>
    <w:lvlOverride w:ilvl="1">
      <w:lvl w:ilvl="1" w:tplc="2E1AF770">
        <w:start w:val="1"/>
        <w:numFmt w:val="lowerLetter"/>
        <w:lvlText w:val="%2."/>
        <w:lvlJc w:val="left"/>
        <w:pPr>
          <w:ind w:left="1440" w:hanging="360"/>
        </w:pPr>
      </w:lvl>
    </w:lvlOverride>
    <w:lvlOverride w:ilvl="2">
      <w:lvl w:ilvl="2" w:tplc="0409001B" w:tentative="1">
        <w:start w:val="1"/>
        <w:numFmt w:val="lowerRoman"/>
        <w:lvlText w:val="%3."/>
        <w:lvlJc w:val="right"/>
        <w:pPr>
          <w:ind w:left="2160" w:hanging="180"/>
        </w:pPr>
      </w:lvl>
    </w:lvlOverride>
    <w:lvlOverride w:ilvl="3">
      <w:lvl w:ilvl="3" w:tplc="2E1AF770" w:tentative="1">
        <w:start w:val="1"/>
        <w:numFmt w:val="decimal"/>
        <w:lvlText w:val="%4."/>
        <w:lvlJc w:val="left"/>
        <w:pPr>
          <w:ind w:left="2880" w:hanging="360"/>
        </w:pPr>
      </w:lvl>
    </w:lvlOverride>
    <w:lvlOverride w:ilvl="4">
      <w:lvl w:ilvl="4" w:tplc="2E1AF770" w:tentative="1">
        <w:start w:val="1"/>
        <w:numFmt w:val="lowerLetter"/>
        <w:lvlText w:val="%5."/>
        <w:lvlJc w:val="left"/>
        <w:pPr>
          <w:ind w:left="3600" w:hanging="360"/>
        </w:pPr>
      </w:lvl>
    </w:lvlOverride>
    <w:lvlOverride w:ilvl="5">
      <w:lvl w:ilvl="5" w:tplc="662408C4" w:tentative="1">
        <w:start w:val="1"/>
        <w:numFmt w:val="lowerRoman"/>
        <w:lvlText w:val="%6."/>
        <w:lvlJc w:val="right"/>
        <w:pPr>
          <w:ind w:left="4320" w:hanging="180"/>
        </w:pPr>
      </w:lvl>
    </w:lvlOverride>
    <w:lvlOverride w:ilvl="6">
      <w:lvl w:ilvl="6" w:tplc="0409000F" w:tentative="1">
        <w:start w:val="1"/>
        <w:numFmt w:val="decimal"/>
        <w:lvlText w:val="%7."/>
        <w:lvlJc w:val="left"/>
        <w:pPr>
          <w:ind w:left="5040" w:hanging="360"/>
        </w:pPr>
      </w:lvl>
    </w:lvlOverride>
    <w:lvlOverride w:ilvl="7">
      <w:lvl w:ilvl="7" w:tplc="04090019" w:tentative="1">
        <w:start w:val="1"/>
        <w:numFmt w:val="lowerLetter"/>
        <w:lvlText w:val="%8."/>
        <w:lvlJc w:val="left"/>
        <w:pPr>
          <w:ind w:left="5760" w:hanging="360"/>
        </w:pPr>
      </w:lvl>
    </w:lvlOverride>
    <w:lvlOverride w:ilvl="8">
      <w:lvl w:ilvl="8" w:tplc="0409001B" w:tentative="1">
        <w:start w:val="1"/>
        <w:numFmt w:val="lowerRoman"/>
        <w:lvlText w:val="%9."/>
        <w:lvlJc w:val="right"/>
        <w:pPr>
          <w:ind w:left="6480" w:hanging="180"/>
        </w:pPr>
      </w:lvl>
    </w:lvlOverride>
  </w:num>
  <w:num w:numId="26">
    <w:abstractNumId w:val="11"/>
    <w:lvlOverride w:ilvl="0">
      <w:lvl w:ilvl="0" w:tplc="3D4A97DA">
        <w:start w:val="1"/>
        <w:numFmt w:val="lowerLetter"/>
        <w:lvlText w:val="%1."/>
        <w:lvlJc w:val="left"/>
        <w:pPr>
          <w:ind w:left="1440" w:hanging="360"/>
        </w:pPr>
        <w:rPr>
          <w:rFonts w:hint="default"/>
        </w:rPr>
      </w:lvl>
    </w:lvlOverride>
    <w:lvlOverride w:ilvl="1">
      <w:lvl w:ilvl="1" w:tplc="2E1AF770">
        <w:start w:val="1"/>
        <w:numFmt w:val="lowerLetter"/>
        <w:lvlText w:val="%2."/>
        <w:lvlJc w:val="left"/>
        <w:pPr>
          <w:ind w:left="1440" w:hanging="360"/>
        </w:pPr>
      </w:lvl>
    </w:lvlOverride>
    <w:lvlOverride w:ilvl="2">
      <w:lvl w:ilvl="2" w:tplc="0409001B" w:tentative="1">
        <w:start w:val="1"/>
        <w:numFmt w:val="lowerRoman"/>
        <w:lvlText w:val="%3."/>
        <w:lvlJc w:val="right"/>
        <w:pPr>
          <w:ind w:left="2160" w:hanging="180"/>
        </w:pPr>
      </w:lvl>
    </w:lvlOverride>
    <w:lvlOverride w:ilvl="3">
      <w:lvl w:ilvl="3" w:tplc="2E1AF770" w:tentative="1">
        <w:start w:val="1"/>
        <w:numFmt w:val="decimal"/>
        <w:lvlText w:val="%4."/>
        <w:lvlJc w:val="left"/>
        <w:pPr>
          <w:ind w:left="2880" w:hanging="360"/>
        </w:pPr>
      </w:lvl>
    </w:lvlOverride>
    <w:lvlOverride w:ilvl="4">
      <w:lvl w:ilvl="4" w:tplc="2E1AF770" w:tentative="1">
        <w:start w:val="1"/>
        <w:numFmt w:val="lowerLetter"/>
        <w:lvlText w:val="%5."/>
        <w:lvlJc w:val="left"/>
        <w:pPr>
          <w:ind w:left="3600" w:hanging="360"/>
        </w:pPr>
      </w:lvl>
    </w:lvlOverride>
    <w:lvlOverride w:ilvl="5">
      <w:lvl w:ilvl="5" w:tplc="662408C4" w:tentative="1">
        <w:start w:val="1"/>
        <w:numFmt w:val="lowerRoman"/>
        <w:lvlText w:val="%6."/>
        <w:lvlJc w:val="right"/>
        <w:pPr>
          <w:ind w:left="4320" w:hanging="180"/>
        </w:pPr>
      </w:lvl>
    </w:lvlOverride>
    <w:lvlOverride w:ilvl="6">
      <w:lvl w:ilvl="6" w:tplc="0409000F" w:tentative="1">
        <w:start w:val="1"/>
        <w:numFmt w:val="decimal"/>
        <w:lvlText w:val="%7."/>
        <w:lvlJc w:val="left"/>
        <w:pPr>
          <w:ind w:left="5040" w:hanging="360"/>
        </w:pPr>
      </w:lvl>
    </w:lvlOverride>
    <w:lvlOverride w:ilvl="7">
      <w:lvl w:ilvl="7" w:tplc="04090019" w:tentative="1">
        <w:start w:val="1"/>
        <w:numFmt w:val="lowerLetter"/>
        <w:lvlText w:val="%8."/>
        <w:lvlJc w:val="left"/>
        <w:pPr>
          <w:ind w:left="5760" w:hanging="360"/>
        </w:pPr>
      </w:lvl>
    </w:lvlOverride>
    <w:lvlOverride w:ilvl="8">
      <w:lvl w:ilvl="8" w:tplc="0409001B" w:tentative="1">
        <w:start w:val="1"/>
        <w:numFmt w:val="lowerRoman"/>
        <w:lvlText w:val="%9."/>
        <w:lvlJc w:val="right"/>
        <w:pPr>
          <w:ind w:left="6480" w:hanging="180"/>
        </w:pPr>
      </w:lvl>
    </w:lvlOverride>
  </w:num>
  <w:num w:numId="27">
    <w:abstractNumId w:val="12"/>
  </w:num>
  <w:num w:numId="28">
    <w:abstractNumId w:val="9"/>
  </w:num>
  <w:num w:numId="29">
    <w:abstractNumId w:val="36"/>
  </w:num>
  <w:num w:numId="30">
    <w:abstractNumId w:val="26"/>
  </w:num>
  <w:num w:numId="31">
    <w:abstractNumId w:val="44"/>
  </w:num>
  <w:num w:numId="32">
    <w:abstractNumId w:val="6"/>
  </w:num>
  <w:num w:numId="33">
    <w:abstractNumId w:val="31"/>
  </w:num>
  <w:num w:numId="34">
    <w:abstractNumId w:val="29"/>
  </w:num>
  <w:num w:numId="35">
    <w:abstractNumId w:val="13"/>
  </w:num>
  <w:num w:numId="36">
    <w:abstractNumId w:val="34"/>
  </w:num>
  <w:num w:numId="37">
    <w:abstractNumId w:val="4"/>
  </w:num>
  <w:num w:numId="38">
    <w:abstractNumId w:val="16"/>
  </w:num>
  <w:num w:numId="39">
    <w:abstractNumId w:val="1"/>
  </w:num>
  <w:num w:numId="40">
    <w:abstractNumId w:val="8"/>
  </w:num>
  <w:num w:numId="41">
    <w:abstractNumId w:val="28"/>
  </w:num>
  <w:num w:numId="42">
    <w:abstractNumId w:val="10"/>
  </w:num>
  <w:num w:numId="43">
    <w:abstractNumId w:val="3"/>
  </w:num>
  <w:num w:numId="44">
    <w:abstractNumId w:val="0"/>
  </w:num>
  <w:num w:numId="45">
    <w:abstractNumId w:val="40"/>
  </w:num>
  <w:num w:numId="46">
    <w:abstractNumId w:val="24"/>
  </w:num>
  <w:num w:numId="47">
    <w:abstractNumId w:val="2"/>
  </w:num>
  <w:num w:numId="48">
    <w:abstractNumId w:val="4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PersonalInformation/>
  <w:removeDateAndTime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67C6"/>
    <w:rsid w:val="00010681"/>
    <w:rsid w:val="0001117D"/>
    <w:rsid w:val="000148BA"/>
    <w:rsid w:val="00015372"/>
    <w:rsid w:val="000168A5"/>
    <w:rsid w:val="00017F31"/>
    <w:rsid w:val="000232CA"/>
    <w:rsid w:val="00024837"/>
    <w:rsid w:val="000278E9"/>
    <w:rsid w:val="0003201E"/>
    <w:rsid w:val="0003250E"/>
    <w:rsid w:val="00036FF7"/>
    <w:rsid w:val="0004130B"/>
    <w:rsid w:val="00042091"/>
    <w:rsid w:val="00050421"/>
    <w:rsid w:val="00052A40"/>
    <w:rsid w:val="00055C6D"/>
    <w:rsid w:val="00061978"/>
    <w:rsid w:val="00062C19"/>
    <w:rsid w:val="000630B6"/>
    <w:rsid w:val="0006412D"/>
    <w:rsid w:val="0007507D"/>
    <w:rsid w:val="00077762"/>
    <w:rsid w:val="00090644"/>
    <w:rsid w:val="00092375"/>
    <w:rsid w:val="0009343E"/>
    <w:rsid w:val="00094E18"/>
    <w:rsid w:val="000978BE"/>
    <w:rsid w:val="000B5732"/>
    <w:rsid w:val="000C4BE0"/>
    <w:rsid w:val="000C4F6B"/>
    <w:rsid w:val="000C602C"/>
    <w:rsid w:val="000D0337"/>
    <w:rsid w:val="000D09DE"/>
    <w:rsid w:val="000D3C79"/>
    <w:rsid w:val="000D487C"/>
    <w:rsid w:val="000D7274"/>
    <w:rsid w:val="000E0217"/>
    <w:rsid w:val="000E3FBC"/>
    <w:rsid w:val="000E4694"/>
    <w:rsid w:val="000E4721"/>
    <w:rsid w:val="000E678F"/>
    <w:rsid w:val="000E6AF1"/>
    <w:rsid w:val="000F0AE2"/>
    <w:rsid w:val="000F355C"/>
    <w:rsid w:val="000F7095"/>
    <w:rsid w:val="000F799F"/>
    <w:rsid w:val="001016A4"/>
    <w:rsid w:val="00105A12"/>
    <w:rsid w:val="0011188E"/>
    <w:rsid w:val="00114FB3"/>
    <w:rsid w:val="0011614E"/>
    <w:rsid w:val="001170C5"/>
    <w:rsid w:val="00120E52"/>
    <w:rsid w:val="00130FDE"/>
    <w:rsid w:val="001530A2"/>
    <w:rsid w:val="00153C3C"/>
    <w:rsid w:val="00154377"/>
    <w:rsid w:val="001549C0"/>
    <w:rsid w:val="0015685C"/>
    <w:rsid w:val="00160806"/>
    <w:rsid w:val="001635C4"/>
    <w:rsid w:val="0016758D"/>
    <w:rsid w:val="0017725B"/>
    <w:rsid w:val="001772DF"/>
    <w:rsid w:val="00181AB0"/>
    <w:rsid w:val="00187574"/>
    <w:rsid w:val="00192E45"/>
    <w:rsid w:val="00195D89"/>
    <w:rsid w:val="001B4DD5"/>
    <w:rsid w:val="001B7842"/>
    <w:rsid w:val="001C2388"/>
    <w:rsid w:val="001C424F"/>
    <w:rsid w:val="001C7E78"/>
    <w:rsid w:val="001D7360"/>
    <w:rsid w:val="001E0CEC"/>
    <w:rsid w:val="001E358B"/>
    <w:rsid w:val="001F1878"/>
    <w:rsid w:val="001F3548"/>
    <w:rsid w:val="001F3BC3"/>
    <w:rsid w:val="001F44E8"/>
    <w:rsid w:val="00202D78"/>
    <w:rsid w:val="002071E7"/>
    <w:rsid w:val="002104C0"/>
    <w:rsid w:val="0021054E"/>
    <w:rsid w:val="0021293B"/>
    <w:rsid w:val="00231352"/>
    <w:rsid w:val="00232725"/>
    <w:rsid w:val="002350A8"/>
    <w:rsid w:val="00240B02"/>
    <w:rsid w:val="00246288"/>
    <w:rsid w:val="00250BAF"/>
    <w:rsid w:val="002511B0"/>
    <w:rsid w:val="00251465"/>
    <w:rsid w:val="00252254"/>
    <w:rsid w:val="0025506B"/>
    <w:rsid w:val="0025545F"/>
    <w:rsid w:val="00260C55"/>
    <w:rsid w:val="002654BF"/>
    <w:rsid w:val="00270315"/>
    <w:rsid w:val="00271FDE"/>
    <w:rsid w:val="00274AF0"/>
    <w:rsid w:val="00274C97"/>
    <w:rsid w:val="00280219"/>
    <w:rsid w:val="00281FC6"/>
    <w:rsid w:val="00282A95"/>
    <w:rsid w:val="00282F5A"/>
    <w:rsid w:val="002833FA"/>
    <w:rsid w:val="00286E09"/>
    <w:rsid w:val="00295961"/>
    <w:rsid w:val="00297988"/>
    <w:rsid w:val="002A4EBA"/>
    <w:rsid w:val="002A528A"/>
    <w:rsid w:val="002C181C"/>
    <w:rsid w:val="002C22FD"/>
    <w:rsid w:val="002C2B97"/>
    <w:rsid w:val="002D18A3"/>
    <w:rsid w:val="002D44C8"/>
    <w:rsid w:val="002D47ED"/>
    <w:rsid w:val="002E1360"/>
    <w:rsid w:val="002E766E"/>
    <w:rsid w:val="002F19EE"/>
    <w:rsid w:val="002F5E1D"/>
    <w:rsid w:val="00307600"/>
    <w:rsid w:val="003076FE"/>
    <w:rsid w:val="00312CE0"/>
    <w:rsid w:val="00313E3A"/>
    <w:rsid w:val="00322063"/>
    <w:rsid w:val="0032283E"/>
    <w:rsid w:val="003234AA"/>
    <w:rsid w:val="00326461"/>
    <w:rsid w:val="0032772B"/>
    <w:rsid w:val="003409DE"/>
    <w:rsid w:val="00340BD0"/>
    <w:rsid w:val="00360A83"/>
    <w:rsid w:val="00363952"/>
    <w:rsid w:val="00377711"/>
    <w:rsid w:val="003778EA"/>
    <w:rsid w:val="003904A5"/>
    <w:rsid w:val="003937E8"/>
    <w:rsid w:val="003956EA"/>
    <w:rsid w:val="003A183F"/>
    <w:rsid w:val="003A69D6"/>
    <w:rsid w:val="003B05BB"/>
    <w:rsid w:val="003B5E3A"/>
    <w:rsid w:val="003B7196"/>
    <w:rsid w:val="003C16C5"/>
    <w:rsid w:val="003C59F6"/>
    <w:rsid w:val="003D0C0F"/>
    <w:rsid w:val="003D26A4"/>
    <w:rsid w:val="003E0C7E"/>
    <w:rsid w:val="003E45FF"/>
    <w:rsid w:val="003E641F"/>
    <w:rsid w:val="003F144F"/>
    <w:rsid w:val="003F6583"/>
    <w:rsid w:val="003F696E"/>
    <w:rsid w:val="004010F7"/>
    <w:rsid w:val="00403D9D"/>
    <w:rsid w:val="00420DA3"/>
    <w:rsid w:val="0042138E"/>
    <w:rsid w:val="00426369"/>
    <w:rsid w:val="0043147D"/>
    <w:rsid w:val="00434000"/>
    <w:rsid w:val="0043682C"/>
    <w:rsid w:val="0043737E"/>
    <w:rsid w:val="004571CD"/>
    <w:rsid w:val="00462668"/>
    <w:rsid w:val="00463BD3"/>
    <w:rsid w:val="00463BDC"/>
    <w:rsid w:val="00464210"/>
    <w:rsid w:val="00470067"/>
    <w:rsid w:val="00473F2D"/>
    <w:rsid w:val="004755F2"/>
    <w:rsid w:val="004762CE"/>
    <w:rsid w:val="00477218"/>
    <w:rsid w:val="00491269"/>
    <w:rsid w:val="00493D02"/>
    <w:rsid w:val="004A6B03"/>
    <w:rsid w:val="004A7FE5"/>
    <w:rsid w:val="004B4981"/>
    <w:rsid w:val="004B564B"/>
    <w:rsid w:val="004B6F73"/>
    <w:rsid w:val="004B72DD"/>
    <w:rsid w:val="004C03B3"/>
    <w:rsid w:val="004C24CC"/>
    <w:rsid w:val="004D0B05"/>
    <w:rsid w:val="004D11E5"/>
    <w:rsid w:val="004D2F3E"/>
    <w:rsid w:val="004D47B5"/>
    <w:rsid w:val="004D5BF5"/>
    <w:rsid w:val="004D6073"/>
    <w:rsid w:val="004D60B1"/>
    <w:rsid w:val="004E0C34"/>
    <w:rsid w:val="004E32E8"/>
    <w:rsid w:val="004E7A75"/>
    <w:rsid w:val="004E7DDC"/>
    <w:rsid w:val="004F6517"/>
    <w:rsid w:val="00500AC0"/>
    <w:rsid w:val="0050116B"/>
    <w:rsid w:val="00501396"/>
    <w:rsid w:val="00503D22"/>
    <w:rsid w:val="00505B1D"/>
    <w:rsid w:val="00510219"/>
    <w:rsid w:val="005125E0"/>
    <w:rsid w:val="00512E3F"/>
    <w:rsid w:val="00515D14"/>
    <w:rsid w:val="005179CF"/>
    <w:rsid w:val="00530ABF"/>
    <w:rsid w:val="0054008E"/>
    <w:rsid w:val="0054627D"/>
    <w:rsid w:val="005506C5"/>
    <w:rsid w:val="00562121"/>
    <w:rsid w:val="005630EA"/>
    <w:rsid w:val="00563F11"/>
    <w:rsid w:val="00564A9C"/>
    <w:rsid w:val="00565824"/>
    <w:rsid w:val="0056697A"/>
    <w:rsid w:val="00587B4B"/>
    <w:rsid w:val="00590C36"/>
    <w:rsid w:val="005928E8"/>
    <w:rsid w:val="0059794A"/>
    <w:rsid w:val="005A07E6"/>
    <w:rsid w:val="005A1B40"/>
    <w:rsid w:val="005B0A88"/>
    <w:rsid w:val="005B1051"/>
    <w:rsid w:val="005B74AC"/>
    <w:rsid w:val="005C060E"/>
    <w:rsid w:val="005C18ED"/>
    <w:rsid w:val="005C29C0"/>
    <w:rsid w:val="005C61CD"/>
    <w:rsid w:val="005D0085"/>
    <w:rsid w:val="005D2504"/>
    <w:rsid w:val="005D3C59"/>
    <w:rsid w:val="005D59F1"/>
    <w:rsid w:val="005E5D37"/>
    <w:rsid w:val="005F2E39"/>
    <w:rsid w:val="005F7F68"/>
    <w:rsid w:val="00600E6A"/>
    <w:rsid w:val="00605955"/>
    <w:rsid w:val="0061525C"/>
    <w:rsid w:val="006206C1"/>
    <w:rsid w:val="00620C3B"/>
    <w:rsid w:val="00623DAF"/>
    <w:rsid w:val="0062733F"/>
    <w:rsid w:val="00635BC3"/>
    <w:rsid w:val="00636708"/>
    <w:rsid w:val="00651B7F"/>
    <w:rsid w:val="006541D6"/>
    <w:rsid w:val="00655F4C"/>
    <w:rsid w:val="006665F7"/>
    <w:rsid w:val="006678A2"/>
    <w:rsid w:val="00670E73"/>
    <w:rsid w:val="00673B1B"/>
    <w:rsid w:val="0068740B"/>
    <w:rsid w:val="00694F36"/>
    <w:rsid w:val="00696917"/>
    <w:rsid w:val="00697A9A"/>
    <w:rsid w:val="006A0A9E"/>
    <w:rsid w:val="006A1224"/>
    <w:rsid w:val="006A23BF"/>
    <w:rsid w:val="006A32C1"/>
    <w:rsid w:val="006A3F1D"/>
    <w:rsid w:val="006A53A8"/>
    <w:rsid w:val="006A72E3"/>
    <w:rsid w:val="006B2FA9"/>
    <w:rsid w:val="006C09B1"/>
    <w:rsid w:val="006C14BE"/>
    <w:rsid w:val="006C28AD"/>
    <w:rsid w:val="006C3437"/>
    <w:rsid w:val="006C4A16"/>
    <w:rsid w:val="006C6514"/>
    <w:rsid w:val="006C7972"/>
    <w:rsid w:val="006D09B1"/>
    <w:rsid w:val="006D47FD"/>
    <w:rsid w:val="006D6782"/>
    <w:rsid w:val="006F276E"/>
    <w:rsid w:val="006F382A"/>
    <w:rsid w:val="006F5DFF"/>
    <w:rsid w:val="00701AB8"/>
    <w:rsid w:val="0070221F"/>
    <w:rsid w:val="007031F0"/>
    <w:rsid w:val="00734D0E"/>
    <w:rsid w:val="007410D0"/>
    <w:rsid w:val="00741871"/>
    <w:rsid w:val="00742770"/>
    <w:rsid w:val="00742904"/>
    <w:rsid w:val="00753F2E"/>
    <w:rsid w:val="00754C96"/>
    <w:rsid w:val="0075664F"/>
    <w:rsid w:val="007606FB"/>
    <w:rsid w:val="007607FD"/>
    <w:rsid w:val="007629DA"/>
    <w:rsid w:val="00766DCA"/>
    <w:rsid w:val="00771C00"/>
    <w:rsid w:val="00775FE7"/>
    <w:rsid w:val="00782626"/>
    <w:rsid w:val="0078783D"/>
    <w:rsid w:val="00796125"/>
    <w:rsid w:val="007A1700"/>
    <w:rsid w:val="007A267A"/>
    <w:rsid w:val="007A372D"/>
    <w:rsid w:val="007A4F73"/>
    <w:rsid w:val="007A50A8"/>
    <w:rsid w:val="007A6087"/>
    <w:rsid w:val="007A66B9"/>
    <w:rsid w:val="007B469C"/>
    <w:rsid w:val="007B6439"/>
    <w:rsid w:val="007B77E8"/>
    <w:rsid w:val="007C37E2"/>
    <w:rsid w:val="007C457E"/>
    <w:rsid w:val="007C6310"/>
    <w:rsid w:val="007D224E"/>
    <w:rsid w:val="007D25B1"/>
    <w:rsid w:val="007D4EEA"/>
    <w:rsid w:val="007E6395"/>
    <w:rsid w:val="007E6684"/>
    <w:rsid w:val="007F4088"/>
    <w:rsid w:val="007F7BEF"/>
    <w:rsid w:val="00801C5D"/>
    <w:rsid w:val="00815151"/>
    <w:rsid w:val="00816590"/>
    <w:rsid w:val="008257E6"/>
    <w:rsid w:val="0082763E"/>
    <w:rsid w:val="00833617"/>
    <w:rsid w:val="00836731"/>
    <w:rsid w:val="008400F8"/>
    <w:rsid w:val="00841C32"/>
    <w:rsid w:val="00852E04"/>
    <w:rsid w:val="00855BC6"/>
    <w:rsid w:val="00873AE5"/>
    <w:rsid w:val="008805C6"/>
    <w:rsid w:val="0089002D"/>
    <w:rsid w:val="00891755"/>
    <w:rsid w:val="0089428E"/>
    <w:rsid w:val="008A190C"/>
    <w:rsid w:val="008A54FA"/>
    <w:rsid w:val="008A7D80"/>
    <w:rsid w:val="008C380C"/>
    <w:rsid w:val="008C3F30"/>
    <w:rsid w:val="008C43F5"/>
    <w:rsid w:val="008C5912"/>
    <w:rsid w:val="008D00B8"/>
    <w:rsid w:val="008D1955"/>
    <w:rsid w:val="008E0D8E"/>
    <w:rsid w:val="008F1C6E"/>
    <w:rsid w:val="008F304B"/>
    <w:rsid w:val="008F5D85"/>
    <w:rsid w:val="008F624F"/>
    <w:rsid w:val="00900289"/>
    <w:rsid w:val="00905AFB"/>
    <w:rsid w:val="0090634A"/>
    <w:rsid w:val="0091013D"/>
    <w:rsid w:val="0091145A"/>
    <w:rsid w:val="00913DA2"/>
    <w:rsid w:val="00915081"/>
    <w:rsid w:val="00921653"/>
    <w:rsid w:val="009229DB"/>
    <w:rsid w:val="009239E9"/>
    <w:rsid w:val="00927217"/>
    <w:rsid w:val="009330EE"/>
    <w:rsid w:val="00942368"/>
    <w:rsid w:val="00952F0A"/>
    <w:rsid w:val="00953F12"/>
    <w:rsid w:val="00957237"/>
    <w:rsid w:val="00962541"/>
    <w:rsid w:val="0097148C"/>
    <w:rsid w:val="00973080"/>
    <w:rsid w:val="009748EB"/>
    <w:rsid w:val="009911ED"/>
    <w:rsid w:val="00991454"/>
    <w:rsid w:val="00992948"/>
    <w:rsid w:val="00994C74"/>
    <w:rsid w:val="00995BA6"/>
    <w:rsid w:val="009B4209"/>
    <w:rsid w:val="009B4A12"/>
    <w:rsid w:val="009B5B1D"/>
    <w:rsid w:val="009B6D77"/>
    <w:rsid w:val="009D6270"/>
    <w:rsid w:val="009E29B1"/>
    <w:rsid w:val="009E498E"/>
    <w:rsid w:val="009E4F1A"/>
    <w:rsid w:val="009E597E"/>
    <w:rsid w:val="009E60AE"/>
    <w:rsid w:val="009E6BE5"/>
    <w:rsid w:val="009F12F6"/>
    <w:rsid w:val="009F18E4"/>
    <w:rsid w:val="009F5558"/>
    <w:rsid w:val="00A00EEF"/>
    <w:rsid w:val="00A053DF"/>
    <w:rsid w:val="00A06F79"/>
    <w:rsid w:val="00A0706B"/>
    <w:rsid w:val="00A07473"/>
    <w:rsid w:val="00A119A4"/>
    <w:rsid w:val="00A121B4"/>
    <w:rsid w:val="00A12F54"/>
    <w:rsid w:val="00A13314"/>
    <w:rsid w:val="00A1717F"/>
    <w:rsid w:val="00A356DB"/>
    <w:rsid w:val="00A359AF"/>
    <w:rsid w:val="00A401BC"/>
    <w:rsid w:val="00A41BDE"/>
    <w:rsid w:val="00A47A34"/>
    <w:rsid w:val="00A53EAB"/>
    <w:rsid w:val="00A5467F"/>
    <w:rsid w:val="00A54BE5"/>
    <w:rsid w:val="00A64790"/>
    <w:rsid w:val="00A736CC"/>
    <w:rsid w:val="00A800FF"/>
    <w:rsid w:val="00A85AEC"/>
    <w:rsid w:val="00A85E59"/>
    <w:rsid w:val="00AA66E4"/>
    <w:rsid w:val="00AB0811"/>
    <w:rsid w:val="00AB189C"/>
    <w:rsid w:val="00AB32DC"/>
    <w:rsid w:val="00AB39F8"/>
    <w:rsid w:val="00AB752E"/>
    <w:rsid w:val="00AC0C25"/>
    <w:rsid w:val="00AC2C0D"/>
    <w:rsid w:val="00AD19D1"/>
    <w:rsid w:val="00AD443F"/>
    <w:rsid w:val="00AD5EFC"/>
    <w:rsid w:val="00AE3C04"/>
    <w:rsid w:val="00AF03A5"/>
    <w:rsid w:val="00AF2BC5"/>
    <w:rsid w:val="00B02AD7"/>
    <w:rsid w:val="00B231E9"/>
    <w:rsid w:val="00B26C8E"/>
    <w:rsid w:val="00B41C4C"/>
    <w:rsid w:val="00B43861"/>
    <w:rsid w:val="00B445DF"/>
    <w:rsid w:val="00B507D7"/>
    <w:rsid w:val="00B514FA"/>
    <w:rsid w:val="00B51DC0"/>
    <w:rsid w:val="00B51E4E"/>
    <w:rsid w:val="00B54908"/>
    <w:rsid w:val="00B6071F"/>
    <w:rsid w:val="00B641B4"/>
    <w:rsid w:val="00B66B79"/>
    <w:rsid w:val="00B7210C"/>
    <w:rsid w:val="00B72834"/>
    <w:rsid w:val="00B73461"/>
    <w:rsid w:val="00B771AF"/>
    <w:rsid w:val="00B90261"/>
    <w:rsid w:val="00B93112"/>
    <w:rsid w:val="00B965EA"/>
    <w:rsid w:val="00BA0B5C"/>
    <w:rsid w:val="00BA2EB0"/>
    <w:rsid w:val="00BA33CA"/>
    <w:rsid w:val="00BA410F"/>
    <w:rsid w:val="00BA71B9"/>
    <w:rsid w:val="00BA7AE0"/>
    <w:rsid w:val="00BB22AA"/>
    <w:rsid w:val="00BB5DB5"/>
    <w:rsid w:val="00BC1E09"/>
    <w:rsid w:val="00BC4E02"/>
    <w:rsid w:val="00BD09F2"/>
    <w:rsid w:val="00BD238B"/>
    <w:rsid w:val="00BD2B05"/>
    <w:rsid w:val="00BD4A53"/>
    <w:rsid w:val="00BD663F"/>
    <w:rsid w:val="00BE5868"/>
    <w:rsid w:val="00BE678E"/>
    <w:rsid w:val="00BF4723"/>
    <w:rsid w:val="00BF4A97"/>
    <w:rsid w:val="00BF5FEC"/>
    <w:rsid w:val="00C05CCE"/>
    <w:rsid w:val="00C05F8A"/>
    <w:rsid w:val="00C1063C"/>
    <w:rsid w:val="00C10A13"/>
    <w:rsid w:val="00C10F9B"/>
    <w:rsid w:val="00C13072"/>
    <w:rsid w:val="00C17061"/>
    <w:rsid w:val="00C31B44"/>
    <w:rsid w:val="00C336D9"/>
    <w:rsid w:val="00C37761"/>
    <w:rsid w:val="00C4496D"/>
    <w:rsid w:val="00C50BD9"/>
    <w:rsid w:val="00C51275"/>
    <w:rsid w:val="00C56C64"/>
    <w:rsid w:val="00C5748B"/>
    <w:rsid w:val="00C60D64"/>
    <w:rsid w:val="00C65CCA"/>
    <w:rsid w:val="00C666E3"/>
    <w:rsid w:val="00C74F05"/>
    <w:rsid w:val="00C773FA"/>
    <w:rsid w:val="00C801C8"/>
    <w:rsid w:val="00C90280"/>
    <w:rsid w:val="00C908BD"/>
    <w:rsid w:val="00C92DD6"/>
    <w:rsid w:val="00C96ADB"/>
    <w:rsid w:val="00C975C7"/>
    <w:rsid w:val="00CA0643"/>
    <w:rsid w:val="00CA21EF"/>
    <w:rsid w:val="00CA42A1"/>
    <w:rsid w:val="00CC0975"/>
    <w:rsid w:val="00CC15CE"/>
    <w:rsid w:val="00CC5A93"/>
    <w:rsid w:val="00CC60AD"/>
    <w:rsid w:val="00CC6CBA"/>
    <w:rsid w:val="00CD2D75"/>
    <w:rsid w:val="00CD2F21"/>
    <w:rsid w:val="00CE5046"/>
    <w:rsid w:val="00CF1B3F"/>
    <w:rsid w:val="00CF7C3B"/>
    <w:rsid w:val="00D03A2F"/>
    <w:rsid w:val="00D11D48"/>
    <w:rsid w:val="00D12831"/>
    <w:rsid w:val="00D14214"/>
    <w:rsid w:val="00D24599"/>
    <w:rsid w:val="00D24A85"/>
    <w:rsid w:val="00D35111"/>
    <w:rsid w:val="00D41E31"/>
    <w:rsid w:val="00D4271B"/>
    <w:rsid w:val="00D53AA5"/>
    <w:rsid w:val="00D53EB4"/>
    <w:rsid w:val="00D54D1F"/>
    <w:rsid w:val="00D5605D"/>
    <w:rsid w:val="00D710C6"/>
    <w:rsid w:val="00D7178C"/>
    <w:rsid w:val="00D7653D"/>
    <w:rsid w:val="00D81F85"/>
    <w:rsid w:val="00D82594"/>
    <w:rsid w:val="00D829BF"/>
    <w:rsid w:val="00D859A2"/>
    <w:rsid w:val="00D9449E"/>
    <w:rsid w:val="00DA49C2"/>
    <w:rsid w:val="00DB1F11"/>
    <w:rsid w:val="00DB28E9"/>
    <w:rsid w:val="00DB3C47"/>
    <w:rsid w:val="00DB6F90"/>
    <w:rsid w:val="00DC1A07"/>
    <w:rsid w:val="00DC4021"/>
    <w:rsid w:val="00DC63BC"/>
    <w:rsid w:val="00DC7AC0"/>
    <w:rsid w:val="00DD0865"/>
    <w:rsid w:val="00DD3B34"/>
    <w:rsid w:val="00DD51AA"/>
    <w:rsid w:val="00DD6078"/>
    <w:rsid w:val="00DD7653"/>
    <w:rsid w:val="00E0046E"/>
    <w:rsid w:val="00E079FE"/>
    <w:rsid w:val="00E10824"/>
    <w:rsid w:val="00E11BC8"/>
    <w:rsid w:val="00E15B37"/>
    <w:rsid w:val="00E16FEA"/>
    <w:rsid w:val="00E20DE6"/>
    <w:rsid w:val="00E225B7"/>
    <w:rsid w:val="00E22C91"/>
    <w:rsid w:val="00E23995"/>
    <w:rsid w:val="00E26FB8"/>
    <w:rsid w:val="00E41041"/>
    <w:rsid w:val="00E479E7"/>
    <w:rsid w:val="00E52AD8"/>
    <w:rsid w:val="00E567C6"/>
    <w:rsid w:val="00E629D1"/>
    <w:rsid w:val="00E65D1E"/>
    <w:rsid w:val="00E714C8"/>
    <w:rsid w:val="00E73C91"/>
    <w:rsid w:val="00E74424"/>
    <w:rsid w:val="00E916D5"/>
    <w:rsid w:val="00E92FB9"/>
    <w:rsid w:val="00EA5EE2"/>
    <w:rsid w:val="00EB3E06"/>
    <w:rsid w:val="00EB3FDD"/>
    <w:rsid w:val="00EC0AEE"/>
    <w:rsid w:val="00EC38A9"/>
    <w:rsid w:val="00EC4DB5"/>
    <w:rsid w:val="00ED0D58"/>
    <w:rsid w:val="00ED3C9E"/>
    <w:rsid w:val="00ED6089"/>
    <w:rsid w:val="00EE6E52"/>
    <w:rsid w:val="00EF3463"/>
    <w:rsid w:val="00EF7994"/>
    <w:rsid w:val="00F04CC9"/>
    <w:rsid w:val="00F114B3"/>
    <w:rsid w:val="00F13988"/>
    <w:rsid w:val="00F13A3A"/>
    <w:rsid w:val="00F24009"/>
    <w:rsid w:val="00F24B5F"/>
    <w:rsid w:val="00F25969"/>
    <w:rsid w:val="00F30C70"/>
    <w:rsid w:val="00F32927"/>
    <w:rsid w:val="00F34A1E"/>
    <w:rsid w:val="00F34BDC"/>
    <w:rsid w:val="00F372FE"/>
    <w:rsid w:val="00F521D5"/>
    <w:rsid w:val="00F54118"/>
    <w:rsid w:val="00F54B85"/>
    <w:rsid w:val="00F60FE1"/>
    <w:rsid w:val="00F71908"/>
    <w:rsid w:val="00F71C1F"/>
    <w:rsid w:val="00F72126"/>
    <w:rsid w:val="00F730B0"/>
    <w:rsid w:val="00F75C71"/>
    <w:rsid w:val="00F830BC"/>
    <w:rsid w:val="00F83CB3"/>
    <w:rsid w:val="00F85587"/>
    <w:rsid w:val="00F97695"/>
    <w:rsid w:val="00FA209F"/>
    <w:rsid w:val="00FA698E"/>
    <w:rsid w:val="00FB1F82"/>
    <w:rsid w:val="00FB6011"/>
    <w:rsid w:val="00FB6587"/>
    <w:rsid w:val="00FC4DFD"/>
    <w:rsid w:val="00FC4E79"/>
    <w:rsid w:val="00FD4460"/>
    <w:rsid w:val="00FD6C59"/>
    <w:rsid w:val="00FD6D45"/>
    <w:rsid w:val="00FE1987"/>
    <w:rsid w:val="00FE4F91"/>
    <w:rsid w:val="00FE7ED4"/>
    <w:rsid w:val="00FF22E7"/>
    <w:rsid w:val="00FF37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CEB1FE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567C6"/>
    <w:pPr>
      <w:spacing w:before="60" w:after="120"/>
    </w:pPr>
    <w:rPr>
      <w:rFonts w:ascii="Times New Roman" w:eastAsia="Times New Roman" w:hAnsi="Times New Roman"/>
      <w:sz w:val="24"/>
      <w:szCs w:val="24"/>
    </w:rPr>
  </w:style>
  <w:style w:type="paragraph" w:styleId="Heading1">
    <w:name w:val="heading 1"/>
    <w:next w:val="BodyText"/>
    <w:link w:val="Heading1Char"/>
    <w:uiPriority w:val="9"/>
    <w:qFormat/>
    <w:rsid w:val="00E567C6"/>
    <w:pPr>
      <w:keepNext/>
      <w:numPr>
        <w:numId w:val="1"/>
      </w:numPr>
      <w:spacing w:before="240" w:after="240"/>
      <w:outlineLvl w:val="0"/>
    </w:pPr>
    <w:rPr>
      <w:rFonts w:ascii="Times New Roman" w:eastAsia="Times New Roman" w:hAnsi="Times New Roman" w:cs="Arial"/>
      <w:b/>
      <w:kern w:val="32"/>
      <w:sz w:val="36"/>
      <w:szCs w:val="32"/>
    </w:rPr>
  </w:style>
  <w:style w:type="paragraph" w:styleId="Heading2">
    <w:name w:val="heading 2"/>
    <w:basedOn w:val="BodyText"/>
    <w:next w:val="BodyText"/>
    <w:link w:val="Heading2Char"/>
    <w:uiPriority w:val="9"/>
    <w:qFormat/>
    <w:rsid w:val="00E567C6"/>
    <w:pPr>
      <w:keepNext/>
      <w:numPr>
        <w:ilvl w:val="1"/>
        <w:numId w:val="1"/>
      </w:numPr>
      <w:tabs>
        <w:tab w:val="left" w:pos="1080"/>
      </w:tabs>
      <w:spacing w:before="240" w:after="240"/>
      <w:outlineLvl w:val="1"/>
    </w:pPr>
    <w:rPr>
      <w:rFonts w:cs="Arial"/>
      <w:b/>
      <w:iCs/>
      <w:kern w:val="32"/>
      <w:sz w:val="32"/>
      <w:szCs w:val="28"/>
    </w:rPr>
  </w:style>
  <w:style w:type="paragraph" w:styleId="Heading3">
    <w:name w:val="heading 3"/>
    <w:basedOn w:val="BodyText"/>
    <w:next w:val="BodyText"/>
    <w:link w:val="Heading3Char"/>
    <w:uiPriority w:val="9"/>
    <w:qFormat/>
    <w:rsid w:val="00E567C6"/>
    <w:pPr>
      <w:keepNext/>
      <w:numPr>
        <w:ilvl w:val="2"/>
        <w:numId w:val="1"/>
      </w:numPr>
      <w:outlineLvl w:val="2"/>
    </w:pPr>
    <w:rPr>
      <w:rFonts w:cs="Arial"/>
      <w:b/>
      <w:bCs/>
      <w:iCs/>
      <w:kern w:val="32"/>
      <w:sz w:val="28"/>
      <w:szCs w:val="26"/>
    </w:rPr>
  </w:style>
  <w:style w:type="paragraph" w:styleId="Heading4">
    <w:name w:val="heading 4"/>
    <w:basedOn w:val="BodyText"/>
    <w:next w:val="BodyText"/>
    <w:link w:val="Heading4Char"/>
    <w:qFormat/>
    <w:rsid w:val="00E567C6"/>
    <w:pPr>
      <w:keepNext/>
      <w:numPr>
        <w:ilvl w:val="3"/>
        <w:numId w:val="1"/>
      </w:numPr>
      <w:outlineLvl w:val="3"/>
    </w:pPr>
    <w:rPr>
      <w:rFonts w:cs="Arial"/>
      <w:b/>
      <w:kern w:val="32"/>
      <w:szCs w:val="28"/>
    </w:rPr>
  </w:style>
  <w:style w:type="paragraph" w:styleId="Heading5">
    <w:name w:val="heading 5"/>
    <w:basedOn w:val="Normal"/>
    <w:next w:val="Normal"/>
    <w:link w:val="Heading5Char"/>
    <w:qFormat/>
    <w:rsid w:val="00E567C6"/>
    <w:pPr>
      <w:keepNext/>
      <w:numPr>
        <w:ilvl w:val="4"/>
        <w:numId w:val="1"/>
      </w:numPr>
      <w:spacing w:before="240" w:after="60"/>
      <w:outlineLvl w:val="4"/>
    </w:pPr>
    <w:rPr>
      <w:bCs/>
      <w:iCs/>
      <w:szCs w:val="26"/>
    </w:rPr>
  </w:style>
  <w:style w:type="paragraph" w:styleId="Heading6">
    <w:name w:val="heading 6"/>
    <w:basedOn w:val="Normal"/>
    <w:next w:val="Normal"/>
    <w:link w:val="Heading6Char"/>
    <w:qFormat/>
    <w:rsid w:val="00E567C6"/>
    <w:pPr>
      <w:numPr>
        <w:ilvl w:val="5"/>
        <w:numId w:val="1"/>
      </w:numPr>
      <w:outlineLvl w:val="5"/>
    </w:pPr>
    <w:rPr>
      <w:b/>
      <w:bCs/>
      <w:i/>
      <w:szCs w:val="22"/>
    </w:rPr>
  </w:style>
  <w:style w:type="paragraph" w:styleId="Heading7">
    <w:name w:val="heading 7"/>
    <w:basedOn w:val="BodyText"/>
    <w:next w:val="BodyText"/>
    <w:link w:val="Heading7Char"/>
    <w:qFormat/>
    <w:rsid w:val="00E567C6"/>
    <w:pPr>
      <w:numPr>
        <w:ilvl w:val="6"/>
        <w:numId w:val="1"/>
      </w:numPr>
      <w:outlineLvl w:val="6"/>
    </w:pPr>
  </w:style>
  <w:style w:type="paragraph" w:styleId="Heading8">
    <w:name w:val="heading 8"/>
    <w:basedOn w:val="BodyText"/>
    <w:next w:val="BodyText"/>
    <w:link w:val="Heading8Char"/>
    <w:qFormat/>
    <w:rsid w:val="00E567C6"/>
    <w:pPr>
      <w:numPr>
        <w:ilvl w:val="7"/>
        <w:numId w:val="1"/>
      </w:numPr>
      <w:outlineLvl w:val="7"/>
    </w:pPr>
    <w:rPr>
      <w:i/>
      <w:iCs/>
    </w:rPr>
  </w:style>
  <w:style w:type="paragraph" w:styleId="Heading9">
    <w:name w:val="heading 9"/>
    <w:basedOn w:val="Normal"/>
    <w:next w:val="Normal"/>
    <w:link w:val="Heading9Char"/>
    <w:qFormat/>
    <w:rsid w:val="00E567C6"/>
    <w:pPr>
      <w:numPr>
        <w:ilvl w:val="8"/>
        <w:numId w:val="1"/>
      </w:numPr>
      <w:outlineLvl w:val="8"/>
    </w:pPr>
    <w:rPr>
      <w:rFonts w:cs="Arial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E567C6"/>
    <w:rPr>
      <w:rFonts w:ascii="Times New Roman" w:eastAsia="Times New Roman" w:hAnsi="Times New Roman" w:cs="Arial"/>
      <w:b/>
      <w:kern w:val="32"/>
      <w:sz w:val="36"/>
      <w:szCs w:val="32"/>
      <w:lang w:val="en-US" w:eastAsia="en-US" w:bidi="ar-SA"/>
    </w:rPr>
  </w:style>
  <w:style w:type="character" w:customStyle="1" w:styleId="Heading2Char">
    <w:name w:val="Heading 2 Char"/>
    <w:basedOn w:val="DefaultParagraphFont"/>
    <w:link w:val="Heading2"/>
    <w:uiPriority w:val="9"/>
    <w:rsid w:val="00E567C6"/>
    <w:rPr>
      <w:rFonts w:ascii="Times New Roman" w:eastAsia="Times New Roman" w:hAnsi="Times New Roman" w:cs="Arial"/>
      <w:b/>
      <w:iCs/>
      <w:kern w:val="32"/>
      <w:sz w:val="32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rsid w:val="00E567C6"/>
    <w:rPr>
      <w:rFonts w:ascii="Times New Roman" w:eastAsia="Times New Roman" w:hAnsi="Times New Roman" w:cs="Arial"/>
      <w:b/>
      <w:bCs/>
      <w:iCs/>
      <w:kern w:val="32"/>
      <w:sz w:val="28"/>
      <w:szCs w:val="26"/>
    </w:rPr>
  </w:style>
  <w:style w:type="character" w:customStyle="1" w:styleId="Heading4Char">
    <w:name w:val="Heading 4 Char"/>
    <w:basedOn w:val="DefaultParagraphFont"/>
    <w:link w:val="Heading4"/>
    <w:rsid w:val="00E567C6"/>
    <w:rPr>
      <w:rFonts w:ascii="Times New Roman" w:eastAsia="Times New Roman" w:hAnsi="Times New Roman" w:cs="Arial"/>
      <w:b/>
      <w:kern w:val="32"/>
      <w:sz w:val="24"/>
      <w:szCs w:val="28"/>
    </w:rPr>
  </w:style>
  <w:style w:type="character" w:customStyle="1" w:styleId="Heading5Char">
    <w:name w:val="Heading 5 Char"/>
    <w:basedOn w:val="DefaultParagraphFont"/>
    <w:link w:val="Heading5"/>
    <w:rsid w:val="00E567C6"/>
    <w:rPr>
      <w:rFonts w:ascii="Times New Roman" w:eastAsia="Times New Roman" w:hAnsi="Times New Roman" w:cs="Times New Roman"/>
      <w:bCs/>
      <w:iCs/>
      <w:sz w:val="24"/>
      <w:szCs w:val="26"/>
    </w:rPr>
  </w:style>
  <w:style w:type="character" w:customStyle="1" w:styleId="Heading6Char">
    <w:name w:val="Heading 6 Char"/>
    <w:basedOn w:val="DefaultParagraphFont"/>
    <w:link w:val="Heading6"/>
    <w:rsid w:val="00E567C6"/>
    <w:rPr>
      <w:rFonts w:ascii="Times New Roman" w:eastAsia="Times New Roman" w:hAnsi="Times New Roman" w:cs="Times New Roman"/>
      <w:b/>
      <w:bCs/>
      <w:i/>
      <w:sz w:val="24"/>
    </w:rPr>
  </w:style>
  <w:style w:type="character" w:customStyle="1" w:styleId="Heading7Char">
    <w:name w:val="Heading 7 Char"/>
    <w:basedOn w:val="DefaultParagraphFont"/>
    <w:link w:val="Heading7"/>
    <w:rsid w:val="00E567C6"/>
    <w:rPr>
      <w:rFonts w:ascii="Times New Roman" w:eastAsia="Times New Roman" w:hAnsi="Times New Roman" w:cs="Times New Roman"/>
      <w:sz w:val="24"/>
      <w:szCs w:val="20"/>
    </w:rPr>
  </w:style>
  <w:style w:type="character" w:customStyle="1" w:styleId="Heading8Char">
    <w:name w:val="Heading 8 Char"/>
    <w:basedOn w:val="DefaultParagraphFont"/>
    <w:link w:val="Heading8"/>
    <w:rsid w:val="00E567C6"/>
    <w:rPr>
      <w:rFonts w:ascii="Times New Roman" w:eastAsia="Times New Roman" w:hAnsi="Times New Roman" w:cs="Times New Roman"/>
      <w:i/>
      <w:iCs/>
      <w:sz w:val="24"/>
      <w:szCs w:val="20"/>
    </w:rPr>
  </w:style>
  <w:style w:type="character" w:customStyle="1" w:styleId="Heading9Char">
    <w:name w:val="Heading 9 Char"/>
    <w:basedOn w:val="DefaultParagraphFont"/>
    <w:link w:val="Heading9"/>
    <w:rsid w:val="00E567C6"/>
    <w:rPr>
      <w:rFonts w:ascii="Times New Roman" w:eastAsia="Times New Roman" w:hAnsi="Times New Roman" w:cs="Arial"/>
      <w:sz w:val="24"/>
    </w:rPr>
  </w:style>
  <w:style w:type="paragraph" w:styleId="BodyText">
    <w:name w:val="Body Text"/>
    <w:basedOn w:val="Normal"/>
    <w:link w:val="BodyTextChar"/>
    <w:rsid w:val="00E567C6"/>
    <w:rPr>
      <w:szCs w:val="20"/>
    </w:rPr>
  </w:style>
  <w:style w:type="character" w:customStyle="1" w:styleId="BodyTextChar">
    <w:name w:val="Body Text Char"/>
    <w:basedOn w:val="DefaultParagraphFont"/>
    <w:link w:val="BodyText"/>
    <w:rsid w:val="00E567C6"/>
    <w:rPr>
      <w:rFonts w:ascii="Times New Roman" w:eastAsia="Times New Roman" w:hAnsi="Times New Roman" w:cs="Times New Roman"/>
      <w:sz w:val="24"/>
      <w:szCs w:val="20"/>
    </w:rPr>
  </w:style>
  <w:style w:type="paragraph" w:customStyle="1" w:styleId="TableHeading">
    <w:name w:val="Table Heading"/>
    <w:rsid w:val="00E567C6"/>
    <w:pPr>
      <w:spacing w:before="60" w:after="60"/>
    </w:pPr>
    <w:rPr>
      <w:rFonts w:ascii="Times New Roman" w:eastAsia="Times New Roman" w:hAnsi="Times New Roman" w:cs="Arial"/>
      <w:b/>
      <w:sz w:val="22"/>
      <w:szCs w:val="22"/>
    </w:rPr>
  </w:style>
  <w:style w:type="paragraph" w:customStyle="1" w:styleId="TableText">
    <w:name w:val="Table Text"/>
    <w:link w:val="TableTextChar"/>
    <w:rsid w:val="00E567C6"/>
    <w:pPr>
      <w:spacing w:before="20" w:after="20"/>
    </w:pPr>
    <w:rPr>
      <w:rFonts w:ascii="Times New Roman" w:eastAsia="Times New Roman" w:hAnsi="Times New Roman" w:cs="Arial"/>
      <w:sz w:val="22"/>
    </w:rPr>
  </w:style>
  <w:style w:type="character" w:customStyle="1" w:styleId="TableTextChar">
    <w:name w:val="Table Text Char"/>
    <w:basedOn w:val="DefaultParagraphFont"/>
    <w:link w:val="TableText"/>
    <w:locked/>
    <w:rsid w:val="00E567C6"/>
    <w:rPr>
      <w:rFonts w:ascii="Times New Roman" w:eastAsia="Times New Roman" w:hAnsi="Times New Roman" w:cs="Arial"/>
      <w:sz w:val="22"/>
      <w:lang w:val="en-US" w:eastAsia="en-US" w:bidi="ar-SA"/>
    </w:rPr>
  </w:style>
  <w:style w:type="paragraph" w:customStyle="1" w:styleId="Title2">
    <w:name w:val="Title2"/>
    <w:basedOn w:val="Normal"/>
    <w:rsid w:val="00E567C6"/>
    <w:pPr>
      <w:autoSpaceDE w:val="0"/>
      <w:autoSpaceDN w:val="0"/>
      <w:adjustRightInd w:val="0"/>
      <w:spacing w:before="120" w:after="240"/>
      <w:jc w:val="center"/>
    </w:pPr>
    <w:rPr>
      <w:rFonts w:cs="Arial"/>
      <w:b/>
      <w:bCs/>
      <w:sz w:val="32"/>
      <w:szCs w:val="32"/>
    </w:rPr>
  </w:style>
  <w:style w:type="table" w:styleId="TableGrid">
    <w:name w:val="Table Grid"/>
    <w:basedOn w:val="TableNormal"/>
    <w:rsid w:val="00E567C6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rsid w:val="00E567C6"/>
    <w:pPr>
      <w:tabs>
        <w:tab w:val="center" w:pos="4680"/>
        <w:tab w:val="right" w:pos="9360"/>
      </w:tabs>
      <w:spacing w:before="0" w:after="0"/>
    </w:pPr>
    <w:rPr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E567C6"/>
    <w:rPr>
      <w:rFonts w:ascii="Times New Roman" w:eastAsia="Times New Roman" w:hAnsi="Times New Roman" w:cs="Times New Roman"/>
      <w:sz w:val="20"/>
      <w:szCs w:val="24"/>
    </w:rPr>
  </w:style>
  <w:style w:type="paragraph" w:customStyle="1" w:styleId="InstructionalText1">
    <w:name w:val="Instructional Text 1"/>
    <w:basedOn w:val="BodyText"/>
    <w:next w:val="BodyText"/>
    <w:rsid w:val="00E567C6"/>
    <w:pPr>
      <w:autoSpaceDE w:val="0"/>
      <w:autoSpaceDN w:val="0"/>
      <w:adjustRightInd w:val="0"/>
      <w:spacing w:line="240" w:lineRule="atLeast"/>
    </w:pPr>
    <w:rPr>
      <w:i/>
      <w:iCs/>
      <w:color w:val="0000FF"/>
    </w:rPr>
  </w:style>
  <w:style w:type="paragraph" w:styleId="Title">
    <w:name w:val="Title"/>
    <w:basedOn w:val="Normal"/>
    <w:next w:val="Normal"/>
    <w:link w:val="TitleChar"/>
    <w:qFormat/>
    <w:rsid w:val="00E567C6"/>
    <w:pPr>
      <w:spacing w:before="360" w:after="360"/>
      <w:jc w:val="center"/>
      <w:outlineLvl w:val="0"/>
    </w:pPr>
    <w:rPr>
      <w:b/>
      <w:bCs/>
      <w:kern w:val="28"/>
      <w:sz w:val="36"/>
      <w:szCs w:val="32"/>
    </w:rPr>
  </w:style>
  <w:style w:type="character" w:customStyle="1" w:styleId="TitleChar">
    <w:name w:val="Title Char"/>
    <w:basedOn w:val="DefaultParagraphFont"/>
    <w:link w:val="Title"/>
    <w:rsid w:val="00E567C6"/>
    <w:rPr>
      <w:rFonts w:ascii="Times New Roman" w:eastAsia="Times New Roman" w:hAnsi="Times New Roman" w:cs="Times New Roman"/>
      <w:b/>
      <w:bCs/>
      <w:kern w:val="28"/>
      <w:sz w:val="36"/>
      <w:szCs w:val="32"/>
    </w:rPr>
  </w:style>
  <w:style w:type="paragraph" w:customStyle="1" w:styleId="BodyTextBullet2">
    <w:name w:val="Body Text Bullet 2"/>
    <w:rsid w:val="00E567C6"/>
    <w:pPr>
      <w:numPr>
        <w:numId w:val="2"/>
      </w:numPr>
      <w:spacing w:before="60" w:after="60"/>
    </w:pPr>
    <w:rPr>
      <w:rFonts w:ascii="Times New Roman" w:eastAsia="Times New Roman" w:hAnsi="Times New Roman"/>
      <w:sz w:val="22"/>
    </w:rPr>
  </w:style>
  <w:style w:type="paragraph" w:customStyle="1" w:styleId="BodyTextBullet1">
    <w:name w:val="Body Text Bullet 1"/>
    <w:basedOn w:val="BodyText"/>
    <w:next w:val="BodyText"/>
    <w:qFormat/>
    <w:rsid w:val="00E567C6"/>
    <w:pPr>
      <w:numPr>
        <w:numId w:val="3"/>
      </w:numPr>
    </w:pPr>
  </w:style>
  <w:style w:type="paragraph" w:styleId="Header">
    <w:name w:val="header"/>
    <w:basedOn w:val="Normal"/>
    <w:link w:val="HeaderChar"/>
    <w:uiPriority w:val="99"/>
    <w:unhideWhenUsed/>
    <w:rsid w:val="00E567C6"/>
    <w:pPr>
      <w:tabs>
        <w:tab w:val="center" w:pos="4680"/>
        <w:tab w:val="right" w:pos="9360"/>
      </w:tabs>
      <w:spacing w:before="0" w:after="0"/>
    </w:pPr>
  </w:style>
  <w:style w:type="character" w:customStyle="1" w:styleId="HeaderChar">
    <w:name w:val="Header Char"/>
    <w:basedOn w:val="DefaultParagraphFont"/>
    <w:link w:val="Header"/>
    <w:uiPriority w:val="99"/>
    <w:rsid w:val="00E567C6"/>
    <w:rPr>
      <w:rFonts w:ascii="Times New Roman" w:eastAsia="Times New Roman" w:hAnsi="Times New Roman" w:cs="Times New Roman"/>
      <w:sz w:val="24"/>
      <w:szCs w:val="24"/>
    </w:rPr>
  </w:style>
  <w:style w:type="paragraph" w:styleId="TOC2">
    <w:name w:val="toc 2"/>
    <w:basedOn w:val="BodyText"/>
    <w:next w:val="BodyText"/>
    <w:uiPriority w:val="39"/>
    <w:rsid w:val="00E567C6"/>
    <w:pPr>
      <w:tabs>
        <w:tab w:val="left" w:pos="900"/>
        <w:tab w:val="right" w:leader="dot" w:pos="9360"/>
      </w:tabs>
      <w:spacing w:after="60"/>
      <w:ind w:left="907" w:hanging="547"/>
    </w:pPr>
    <w:rPr>
      <w:noProof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73B1B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73B1B"/>
    <w:rPr>
      <w:rFonts w:ascii="Tahoma" w:eastAsia="Times New Roman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EF7994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6C09B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C09B1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C09B1"/>
    <w:rPr>
      <w:rFonts w:ascii="Times New Roman" w:eastAsia="Times New Roman" w:hAnsi="Times New Roman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C09B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C09B1"/>
    <w:rPr>
      <w:rFonts w:ascii="Times New Roman" w:eastAsia="Times New Roman" w:hAnsi="Times New Roman"/>
      <w:b/>
      <w:bCs/>
    </w:rPr>
  </w:style>
  <w:style w:type="paragraph" w:styleId="Revision">
    <w:name w:val="Revision"/>
    <w:hidden/>
    <w:uiPriority w:val="99"/>
    <w:semiHidden/>
    <w:rsid w:val="006D6782"/>
    <w:rPr>
      <w:rFonts w:ascii="Times New Roman" w:eastAsia="Times New Roman" w:hAnsi="Times New Roman"/>
      <w:sz w:val="24"/>
      <w:szCs w:val="24"/>
    </w:rPr>
  </w:style>
  <w:style w:type="character" w:styleId="Hyperlink">
    <w:name w:val="Hyperlink"/>
    <w:basedOn w:val="DefaultParagraphFont"/>
    <w:uiPriority w:val="99"/>
    <w:semiHidden/>
    <w:unhideWhenUsed/>
    <w:rsid w:val="003A183F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567C6"/>
    <w:pPr>
      <w:spacing w:before="60" w:after="120"/>
    </w:pPr>
    <w:rPr>
      <w:rFonts w:ascii="Times New Roman" w:eastAsia="Times New Roman" w:hAnsi="Times New Roman"/>
      <w:sz w:val="24"/>
      <w:szCs w:val="24"/>
    </w:rPr>
  </w:style>
  <w:style w:type="paragraph" w:styleId="Heading1">
    <w:name w:val="heading 1"/>
    <w:next w:val="BodyText"/>
    <w:link w:val="Heading1Char"/>
    <w:uiPriority w:val="9"/>
    <w:qFormat/>
    <w:rsid w:val="00E567C6"/>
    <w:pPr>
      <w:keepNext/>
      <w:numPr>
        <w:numId w:val="1"/>
      </w:numPr>
      <w:spacing w:before="240" w:after="240"/>
      <w:outlineLvl w:val="0"/>
    </w:pPr>
    <w:rPr>
      <w:rFonts w:ascii="Times New Roman" w:eastAsia="Times New Roman" w:hAnsi="Times New Roman" w:cs="Arial"/>
      <w:b/>
      <w:kern w:val="32"/>
      <w:sz w:val="36"/>
      <w:szCs w:val="32"/>
    </w:rPr>
  </w:style>
  <w:style w:type="paragraph" w:styleId="Heading2">
    <w:name w:val="heading 2"/>
    <w:basedOn w:val="BodyText"/>
    <w:next w:val="BodyText"/>
    <w:link w:val="Heading2Char"/>
    <w:uiPriority w:val="9"/>
    <w:qFormat/>
    <w:rsid w:val="00E567C6"/>
    <w:pPr>
      <w:keepNext/>
      <w:numPr>
        <w:ilvl w:val="1"/>
        <w:numId w:val="1"/>
      </w:numPr>
      <w:tabs>
        <w:tab w:val="left" w:pos="1080"/>
      </w:tabs>
      <w:spacing w:before="240" w:after="240"/>
      <w:outlineLvl w:val="1"/>
    </w:pPr>
    <w:rPr>
      <w:rFonts w:cs="Arial"/>
      <w:b/>
      <w:iCs/>
      <w:kern w:val="32"/>
      <w:sz w:val="32"/>
      <w:szCs w:val="28"/>
    </w:rPr>
  </w:style>
  <w:style w:type="paragraph" w:styleId="Heading3">
    <w:name w:val="heading 3"/>
    <w:basedOn w:val="BodyText"/>
    <w:next w:val="BodyText"/>
    <w:link w:val="Heading3Char"/>
    <w:uiPriority w:val="9"/>
    <w:qFormat/>
    <w:rsid w:val="00E567C6"/>
    <w:pPr>
      <w:keepNext/>
      <w:numPr>
        <w:ilvl w:val="2"/>
        <w:numId w:val="1"/>
      </w:numPr>
      <w:outlineLvl w:val="2"/>
    </w:pPr>
    <w:rPr>
      <w:rFonts w:cs="Arial"/>
      <w:b/>
      <w:bCs/>
      <w:iCs/>
      <w:kern w:val="32"/>
      <w:sz w:val="28"/>
      <w:szCs w:val="26"/>
    </w:rPr>
  </w:style>
  <w:style w:type="paragraph" w:styleId="Heading4">
    <w:name w:val="heading 4"/>
    <w:basedOn w:val="BodyText"/>
    <w:next w:val="BodyText"/>
    <w:link w:val="Heading4Char"/>
    <w:qFormat/>
    <w:rsid w:val="00E567C6"/>
    <w:pPr>
      <w:keepNext/>
      <w:numPr>
        <w:ilvl w:val="3"/>
        <w:numId w:val="1"/>
      </w:numPr>
      <w:outlineLvl w:val="3"/>
    </w:pPr>
    <w:rPr>
      <w:rFonts w:cs="Arial"/>
      <w:b/>
      <w:kern w:val="32"/>
      <w:szCs w:val="28"/>
    </w:rPr>
  </w:style>
  <w:style w:type="paragraph" w:styleId="Heading5">
    <w:name w:val="heading 5"/>
    <w:basedOn w:val="Normal"/>
    <w:next w:val="Normal"/>
    <w:link w:val="Heading5Char"/>
    <w:qFormat/>
    <w:rsid w:val="00E567C6"/>
    <w:pPr>
      <w:keepNext/>
      <w:numPr>
        <w:ilvl w:val="4"/>
        <w:numId w:val="1"/>
      </w:numPr>
      <w:spacing w:before="240" w:after="60"/>
      <w:outlineLvl w:val="4"/>
    </w:pPr>
    <w:rPr>
      <w:bCs/>
      <w:iCs/>
      <w:szCs w:val="26"/>
    </w:rPr>
  </w:style>
  <w:style w:type="paragraph" w:styleId="Heading6">
    <w:name w:val="heading 6"/>
    <w:basedOn w:val="Normal"/>
    <w:next w:val="Normal"/>
    <w:link w:val="Heading6Char"/>
    <w:qFormat/>
    <w:rsid w:val="00E567C6"/>
    <w:pPr>
      <w:numPr>
        <w:ilvl w:val="5"/>
        <w:numId w:val="1"/>
      </w:numPr>
      <w:outlineLvl w:val="5"/>
    </w:pPr>
    <w:rPr>
      <w:b/>
      <w:bCs/>
      <w:i/>
      <w:szCs w:val="22"/>
    </w:rPr>
  </w:style>
  <w:style w:type="paragraph" w:styleId="Heading7">
    <w:name w:val="heading 7"/>
    <w:basedOn w:val="BodyText"/>
    <w:next w:val="BodyText"/>
    <w:link w:val="Heading7Char"/>
    <w:qFormat/>
    <w:rsid w:val="00E567C6"/>
    <w:pPr>
      <w:numPr>
        <w:ilvl w:val="6"/>
        <w:numId w:val="1"/>
      </w:numPr>
      <w:outlineLvl w:val="6"/>
    </w:pPr>
  </w:style>
  <w:style w:type="paragraph" w:styleId="Heading8">
    <w:name w:val="heading 8"/>
    <w:basedOn w:val="BodyText"/>
    <w:next w:val="BodyText"/>
    <w:link w:val="Heading8Char"/>
    <w:qFormat/>
    <w:rsid w:val="00E567C6"/>
    <w:pPr>
      <w:numPr>
        <w:ilvl w:val="7"/>
        <w:numId w:val="1"/>
      </w:numPr>
      <w:outlineLvl w:val="7"/>
    </w:pPr>
    <w:rPr>
      <w:i/>
      <w:iCs/>
    </w:rPr>
  </w:style>
  <w:style w:type="paragraph" w:styleId="Heading9">
    <w:name w:val="heading 9"/>
    <w:basedOn w:val="Normal"/>
    <w:next w:val="Normal"/>
    <w:link w:val="Heading9Char"/>
    <w:qFormat/>
    <w:rsid w:val="00E567C6"/>
    <w:pPr>
      <w:numPr>
        <w:ilvl w:val="8"/>
        <w:numId w:val="1"/>
      </w:numPr>
      <w:outlineLvl w:val="8"/>
    </w:pPr>
    <w:rPr>
      <w:rFonts w:cs="Arial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E567C6"/>
    <w:rPr>
      <w:rFonts w:ascii="Times New Roman" w:eastAsia="Times New Roman" w:hAnsi="Times New Roman" w:cs="Arial"/>
      <w:b/>
      <w:kern w:val="32"/>
      <w:sz w:val="36"/>
      <w:szCs w:val="32"/>
      <w:lang w:val="en-US" w:eastAsia="en-US" w:bidi="ar-SA"/>
    </w:rPr>
  </w:style>
  <w:style w:type="character" w:customStyle="1" w:styleId="Heading2Char">
    <w:name w:val="Heading 2 Char"/>
    <w:basedOn w:val="DefaultParagraphFont"/>
    <w:link w:val="Heading2"/>
    <w:uiPriority w:val="9"/>
    <w:rsid w:val="00E567C6"/>
    <w:rPr>
      <w:rFonts w:ascii="Times New Roman" w:eastAsia="Times New Roman" w:hAnsi="Times New Roman" w:cs="Arial"/>
      <w:b/>
      <w:iCs/>
      <w:kern w:val="32"/>
      <w:sz w:val="32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rsid w:val="00E567C6"/>
    <w:rPr>
      <w:rFonts w:ascii="Times New Roman" w:eastAsia="Times New Roman" w:hAnsi="Times New Roman" w:cs="Arial"/>
      <w:b/>
      <w:bCs/>
      <w:iCs/>
      <w:kern w:val="32"/>
      <w:sz w:val="28"/>
      <w:szCs w:val="26"/>
    </w:rPr>
  </w:style>
  <w:style w:type="character" w:customStyle="1" w:styleId="Heading4Char">
    <w:name w:val="Heading 4 Char"/>
    <w:basedOn w:val="DefaultParagraphFont"/>
    <w:link w:val="Heading4"/>
    <w:rsid w:val="00E567C6"/>
    <w:rPr>
      <w:rFonts w:ascii="Times New Roman" w:eastAsia="Times New Roman" w:hAnsi="Times New Roman" w:cs="Arial"/>
      <w:b/>
      <w:kern w:val="32"/>
      <w:sz w:val="24"/>
      <w:szCs w:val="28"/>
    </w:rPr>
  </w:style>
  <w:style w:type="character" w:customStyle="1" w:styleId="Heading5Char">
    <w:name w:val="Heading 5 Char"/>
    <w:basedOn w:val="DefaultParagraphFont"/>
    <w:link w:val="Heading5"/>
    <w:rsid w:val="00E567C6"/>
    <w:rPr>
      <w:rFonts w:ascii="Times New Roman" w:eastAsia="Times New Roman" w:hAnsi="Times New Roman" w:cs="Times New Roman"/>
      <w:bCs/>
      <w:iCs/>
      <w:sz w:val="24"/>
      <w:szCs w:val="26"/>
    </w:rPr>
  </w:style>
  <w:style w:type="character" w:customStyle="1" w:styleId="Heading6Char">
    <w:name w:val="Heading 6 Char"/>
    <w:basedOn w:val="DefaultParagraphFont"/>
    <w:link w:val="Heading6"/>
    <w:rsid w:val="00E567C6"/>
    <w:rPr>
      <w:rFonts w:ascii="Times New Roman" w:eastAsia="Times New Roman" w:hAnsi="Times New Roman" w:cs="Times New Roman"/>
      <w:b/>
      <w:bCs/>
      <w:i/>
      <w:sz w:val="24"/>
    </w:rPr>
  </w:style>
  <w:style w:type="character" w:customStyle="1" w:styleId="Heading7Char">
    <w:name w:val="Heading 7 Char"/>
    <w:basedOn w:val="DefaultParagraphFont"/>
    <w:link w:val="Heading7"/>
    <w:rsid w:val="00E567C6"/>
    <w:rPr>
      <w:rFonts w:ascii="Times New Roman" w:eastAsia="Times New Roman" w:hAnsi="Times New Roman" w:cs="Times New Roman"/>
      <w:sz w:val="24"/>
      <w:szCs w:val="20"/>
    </w:rPr>
  </w:style>
  <w:style w:type="character" w:customStyle="1" w:styleId="Heading8Char">
    <w:name w:val="Heading 8 Char"/>
    <w:basedOn w:val="DefaultParagraphFont"/>
    <w:link w:val="Heading8"/>
    <w:rsid w:val="00E567C6"/>
    <w:rPr>
      <w:rFonts w:ascii="Times New Roman" w:eastAsia="Times New Roman" w:hAnsi="Times New Roman" w:cs="Times New Roman"/>
      <w:i/>
      <w:iCs/>
      <w:sz w:val="24"/>
      <w:szCs w:val="20"/>
    </w:rPr>
  </w:style>
  <w:style w:type="character" w:customStyle="1" w:styleId="Heading9Char">
    <w:name w:val="Heading 9 Char"/>
    <w:basedOn w:val="DefaultParagraphFont"/>
    <w:link w:val="Heading9"/>
    <w:rsid w:val="00E567C6"/>
    <w:rPr>
      <w:rFonts w:ascii="Times New Roman" w:eastAsia="Times New Roman" w:hAnsi="Times New Roman" w:cs="Arial"/>
      <w:sz w:val="24"/>
    </w:rPr>
  </w:style>
  <w:style w:type="paragraph" w:styleId="BodyText">
    <w:name w:val="Body Text"/>
    <w:basedOn w:val="Normal"/>
    <w:link w:val="BodyTextChar"/>
    <w:rsid w:val="00E567C6"/>
    <w:rPr>
      <w:szCs w:val="20"/>
    </w:rPr>
  </w:style>
  <w:style w:type="character" w:customStyle="1" w:styleId="BodyTextChar">
    <w:name w:val="Body Text Char"/>
    <w:basedOn w:val="DefaultParagraphFont"/>
    <w:link w:val="BodyText"/>
    <w:rsid w:val="00E567C6"/>
    <w:rPr>
      <w:rFonts w:ascii="Times New Roman" w:eastAsia="Times New Roman" w:hAnsi="Times New Roman" w:cs="Times New Roman"/>
      <w:sz w:val="24"/>
      <w:szCs w:val="20"/>
    </w:rPr>
  </w:style>
  <w:style w:type="paragraph" w:customStyle="1" w:styleId="TableHeading">
    <w:name w:val="Table Heading"/>
    <w:rsid w:val="00E567C6"/>
    <w:pPr>
      <w:spacing w:before="60" w:after="60"/>
    </w:pPr>
    <w:rPr>
      <w:rFonts w:ascii="Times New Roman" w:eastAsia="Times New Roman" w:hAnsi="Times New Roman" w:cs="Arial"/>
      <w:b/>
      <w:sz w:val="22"/>
      <w:szCs w:val="22"/>
    </w:rPr>
  </w:style>
  <w:style w:type="paragraph" w:customStyle="1" w:styleId="TableText">
    <w:name w:val="Table Text"/>
    <w:link w:val="TableTextChar"/>
    <w:rsid w:val="00E567C6"/>
    <w:pPr>
      <w:spacing w:before="20" w:after="20"/>
    </w:pPr>
    <w:rPr>
      <w:rFonts w:ascii="Times New Roman" w:eastAsia="Times New Roman" w:hAnsi="Times New Roman" w:cs="Arial"/>
      <w:sz w:val="22"/>
    </w:rPr>
  </w:style>
  <w:style w:type="character" w:customStyle="1" w:styleId="TableTextChar">
    <w:name w:val="Table Text Char"/>
    <w:basedOn w:val="DefaultParagraphFont"/>
    <w:link w:val="TableText"/>
    <w:locked/>
    <w:rsid w:val="00E567C6"/>
    <w:rPr>
      <w:rFonts w:ascii="Times New Roman" w:eastAsia="Times New Roman" w:hAnsi="Times New Roman" w:cs="Arial"/>
      <w:sz w:val="22"/>
      <w:lang w:val="en-US" w:eastAsia="en-US" w:bidi="ar-SA"/>
    </w:rPr>
  </w:style>
  <w:style w:type="paragraph" w:customStyle="1" w:styleId="Title2">
    <w:name w:val="Title2"/>
    <w:basedOn w:val="Normal"/>
    <w:rsid w:val="00E567C6"/>
    <w:pPr>
      <w:autoSpaceDE w:val="0"/>
      <w:autoSpaceDN w:val="0"/>
      <w:adjustRightInd w:val="0"/>
      <w:spacing w:before="120" w:after="240"/>
      <w:jc w:val="center"/>
    </w:pPr>
    <w:rPr>
      <w:rFonts w:cs="Arial"/>
      <w:b/>
      <w:bCs/>
      <w:sz w:val="32"/>
      <w:szCs w:val="32"/>
    </w:rPr>
  </w:style>
  <w:style w:type="table" w:styleId="TableGrid">
    <w:name w:val="Table Grid"/>
    <w:basedOn w:val="TableNormal"/>
    <w:rsid w:val="00E567C6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rsid w:val="00E567C6"/>
    <w:pPr>
      <w:tabs>
        <w:tab w:val="center" w:pos="4680"/>
        <w:tab w:val="right" w:pos="9360"/>
      </w:tabs>
      <w:spacing w:before="0" w:after="0"/>
    </w:pPr>
    <w:rPr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E567C6"/>
    <w:rPr>
      <w:rFonts w:ascii="Times New Roman" w:eastAsia="Times New Roman" w:hAnsi="Times New Roman" w:cs="Times New Roman"/>
      <w:sz w:val="20"/>
      <w:szCs w:val="24"/>
    </w:rPr>
  </w:style>
  <w:style w:type="paragraph" w:customStyle="1" w:styleId="InstructionalText1">
    <w:name w:val="Instructional Text 1"/>
    <w:basedOn w:val="BodyText"/>
    <w:next w:val="BodyText"/>
    <w:rsid w:val="00E567C6"/>
    <w:pPr>
      <w:autoSpaceDE w:val="0"/>
      <w:autoSpaceDN w:val="0"/>
      <w:adjustRightInd w:val="0"/>
      <w:spacing w:line="240" w:lineRule="atLeast"/>
    </w:pPr>
    <w:rPr>
      <w:i/>
      <w:iCs/>
      <w:color w:val="0000FF"/>
    </w:rPr>
  </w:style>
  <w:style w:type="paragraph" w:styleId="Title">
    <w:name w:val="Title"/>
    <w:basedOn w:val="Normal"/>
    <w:next w:val="Normal"/>
    <w:link w:val="TitleChar"/>
    <w:qFormat/>
    <w:rsid w:val="00E567C6"/>
    <w:pPr>
      <w:spacing w:before="360" w:after="360"/>
      <w:jc w:val="center"/>
      <w:outlineLvl w:val="0"/>
    </w:pPr>
    <w:rPr>
      <w:b/>
      <w:bCs/>
      <w:kern w:val="28"/>
      <w:sz w:val="36"/>
      <w:szCs w:val="32"/>
    </w:rPr>
  </w:style>
  <w:style w:type="character" w:customStyle="1" w:styleId="TitleChar">
    <w:name w:val="Title Char"/>
    <w:basedOn w:val="DefaultParagraphFont"/>
    <w:link w:val="Title"/>
    <w:rsid w:val="00E567C6"/>
    <w:rPr>
      <w:rFonts w:ascii="Times New Roman" w:eastAsia="Times New Roman" w:hAnsi="Times New Roman" w:cs="Times New Roman"/>
      <w:b/>
      <w:bCs/>
      <w:kern w:val="28"/>
      <w:sz w:val="36"/>
      <w:szCs w:val="32"/>
    </w:rPr>
  </w:style>
  <w:style w:type="paragraph" w:customStyle="1" w:styleId="BodyTextBullet2">
    <w:name w:val="Body Text Bullet 2"/>
    <w:rsid w:val="00E567C6"/>
    <w:pPr>
      <w:numPr>
        <w:numId w:val="2"/>
      </w:numPr>
      <w:spacing w:before="60" w:after="60"/>
    </w:pPr>
    <w:rPr>
      <w:rFonts w:ascii="Times New Roman" w:eastAsia="Times New Roman" w:hAnsi="Times New Roman"/>
      <w:sz w:val="22"/>
    </w:rPr>
  </w:style>
  <w:style w:type="paragraph" w:customStyle="1" w:styleId="BodyTextBullet1">
    <w:name w:val="Body Text Bullet 1"/>
    <w:basedOn w:val="BodyText"/>
    <w:next w:val="BodyText"/>
    <w:qFormat/>
    <w:rsid w:val="00E567C6"/>
    <w:pPr>
      <w:numPr>
        <w:numId w:val="3"/>
      </w:numPr>
    </w:pPr>
  </w:style>
  <w:style w:type="paragraph" w:styleId="Header">
    <w:name w:val="header"/>
    <w:basedOn w:val="Normal"/>
    <w:link w:val="HeaderChar"/>
    <w:uiPriority w:val="99"/>
    <w:unhideWhenUsed/>
    <w:rsid w:val="00E567C6"/>
    <w:pPr>
      <w:tabs>
        <w:tab w:val="center" w:pos="4680"/>
        <w:tab w:val="right" w:pos="9360"/>
      </w:tabs>
      <w:spacing w:before="0" w:after="0"/>
    </w:pPr>
  </w:style>
  <w:style w:type="character" w:customStyle="1" w:styleId="HeaderChar">
    <w:name w:val="Header Char"/>
    <w:basedOn w:val="DefaultParagraphFont"/>
    <w:link w:val="Header"/>
    <w:uiPriority w:val="99"/>
    <w:rsid w:val="00E567C6"/>
    <w:rPr>
      <w:rFonts w:ascii="Times New Roman" w:eastAsia="Times New Roman" w:hAnsi="Times New Roman" w:cs="Times New Roman"/>
      <w:sz w:val="24"/>
      <w:szCs w:val="24"/>
    </w:rPr>
  </w:style>
  <w:style w:type="paragraph" w:styleId="TOC2">
    <w:name w:val="toc 2"/>
    <w:basedOn w:val="BodyText"/>
    <w:next w:val="BodyText"/>
    <w:uiPriority w:val="39"/>
    <w:rsid w:val="00E567C6"/>
    <w:pPr>
      <w:tabs>
        <w:tab w:val="left" w:pos="900"/>
        <w:tab w:val="right" w:leader="dot" w:pos="9360"/>
      </w:tabs>
      <w:spacing w:after="60"/>
      <w:ind w:left="907" w:hanging="547"/>
    </w:pPr>
    <w:rPr>
      <w:noProof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73B1B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73B1B"/>
    <w:rPr>
      <w:rFonts w:ascii="Tahoma" w:eastAsia="Times New Roman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EF7994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6C09B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C09B1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C09B1"/>
    <w:rPr>
      <w:rFonts w:ascii="Times New Roman" w:eastAsia="Times New Roman" w:hAnsi="Times New Roman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C09B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C09B1"/>
    <w:rPr>
      <w:rFonts w:ascii="Times New Roman" w:eastAsia="Times New Roman" w:hAnsi="Times New Roman"/>
      <w:b/>
      <w:bCs/>
    </w:rPr>
  </w:style>
  <w:style w:type="paragraph" w:styleId="Revision">
    <w:name w:val="Revision"/>
    <w:hidden/>
    <w:uiPriority w:val="99"/>
    <w:semiHidden/>
    <w:rsid w:val="006D6782"/>
    <w:rPr>
      <w:rFonts w:ascii="Times New Roman" w:eastAsia="Times New Roman" w:hAnsi="Times New Roman"/>
      <w:sz w:val="24"/>
      <w:szCs w:val="24"/>
    </w:rPr>
  </w:style>
  <w:style w:type="character" w:styleId="Hyperlink">
    <w:name w:val="Hyperlink"/>
    <w:basedOn w:val="DefaultParagraphFont"/>
    <w:uiPriority w:val="99"/>
    <w:semiHidden/>
    <w:unhideWhenUsed/>
    <w:rsid w:val="003A183F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676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18" Type="http://schemas.openxmlformats.org/officeDocument/2006/relationships/image" Target="media/image4.emf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image" Target="media/image3.png"/><Relationship Id="rId2" Type="http://schemas.openxmlformats.org/officeDocument/2006/relationships/numbering" Target="numbering.xml"/><Relationship Id="rId16" Type="http://schemas.openxmlformats.org/officeDocument/2006/relationships/image" Target="media/image2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19" Type="http://schemas.openxmlformats.org/officeDocument/2006/relationships/package" Target="embeddings/Microsoft_Word_Document1.docx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D456B33-F3B8-41F6-BC23-A6B2CA13E7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328</Words>
  <Characters>1876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2017-12-07T23:13:00Z</dcterms:created>
  <dcterms:modified xsi:type="dcterms:W3CDTF">2017-12-07T23:13:00Z</dcterms:modified>
</cp:coreProperties>
</file>