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FE7E23">
        <w:rPr>
          <w:u w:val="single"/>
        </w:rPr>
        <w:t>CHMPU04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BE30BA">
        <w:rPr>
          <w:u w:val="single"/>
        </w:rPr>
        <w:t>Anthony Feaster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Pr="00402AD0">
        <w:rPr>
          <w:u w:val="single"/>
        </w:rPr>
        <w:tab/>
      </w:r>
      <w:r w:rsidR="00FE7E23">
        <w:rPr>
          <w:u w:val="single"/>
        </w:rPr>
        <w:t>CPE005-038</w:t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78"/>
      </w:tblGrid>
      <w:tr w:rsidR="00281C2D" w:rsidTr="00B47060">
        <w:trPr>
          <w:trHeight w:val="1610"/>
        </w:trPr>
        <w:tc>
          <w:tcPr>
            <w:tcW w:w="9350" w:type="dxa"/>
          </w:tcPr>
          <w:p w:rsidR="00281C2D" w:rsidRDefault="00281C2D" w:rsidP="00935F51"/>
          <w:p w:rsidR="00F44A65" w:rsidRDefault="00F44A65" w:rsidP="007D69D0">
            <w:r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^CHMFWK01 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ICNVOID2  </w:t>
            </w:r>
            <w:r>
              <w:rPr>
                <w:color w:val="008000"/>
              </w:rPr>
              <w:t>; If frequency code equals 8 - check for valid Original PID and reject all claims that are in "in process"</w:t>
            </w:r>
            <w:r>
              <w:br/>
              <w:t> </w:t>
            </w:r>
            <w:r>
              <w:rPr>
                <w:color w:val="008000"/>
              </w:rPr>
              <w:t>; HM/SS; cpe005-043 TOB FC 8 All Claims Lines Not Complete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78"/>
      </w:tblGrid>
      <w:tr w:rsidR="00281C2D" w:rsidTr="00B47060">
        <w:trPr>
          <w:trHeight w:val="3050"/>
        </w:trPr>
        <w:tc>
          <w:tcPr>
            <w:tcW w:w="9350" w:type="dxa"/>
          </w:tcPr>
          <w:p w:rsidR="00F44A65" w:rsidRDefault="00F44A65" w:rsidP="00935F51">
            <w:r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^CHMIMAGE(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,^CHMIMAGE(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,1,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CHMFPGNM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"SIP"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^CHMFWK01 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 w:rsidRPr="007D69D0">
              <w:rPr>
                <w:b/>
                <w:color w:val="FF0000"/>
              </w:rPr>
              <w:t>ICNVOID  </w:t>
            </w:r>
            <w:r w:rsidRPr="007D69D0">
              <w:rPr>
                <w:b/>
                <w:color w:val="008000"/>
              </w:rPr>
              <w:t>; If frequency code equals 8 - check for Original PID in Ready Queue</w:t>
            </w:r>
            <w:r w:rsidRPr="007D69D0">
              <w:rPr>
                <w:b/>
              </w:rPr>
              <w:br/>
              <w:t> </w:t>
            </w:r>
            <w:r w:rsidRPr="007D69D0">
              <w:rPr>
                <w:b/>
                <w:color w:val="008000"/>
              </w:rPr>
              <w:t xml:space="preserve">; </w:t>
            </w:r>
            <w:proofErr w:type="spellStart"/>
            <w:r w:rsidRPr="007D69D0">
              <w:rPr>
                <w:b/>
                <w:color w:val="008000"/>
              </w:rPr>
              <w:t>ajf</w:t>
            </w:r>
            <w:proofErr w:type="spellEnd"/>
            <w:r w:rsidRPr="007D69D0">
              <w:rPr>
                <w:b/>
                <w:color w:val="008000"/>
              </w:rPr>
              <w:t>; CPE 005-038 original PDI found in EDI-Reopen Ready queue,</w:t>
            </w:r>
            <w:r w:rsidRPr="007D69D0">
              <w:rPr>
                <w:b/>
              </w:rPr>
              <w:br/>
              <w:t> </w:t>
            </w:r>
            <w:r w:rsidRPr="007D69D0">
              <w:rPr>
                <w:b/>
                <w:color w:val="0000FF"/>
              </w:rPr>
              <w:t>N </w:t>
            </w:r>
            <w:r w:rsidRPr="007D69D0">
              <w:rPr>
                <w:b/>
                <w:color w:val="800000"/>
              </w:rPr>
              <w:t>CHFREQ</w:t>
            </w:r>
            <w:r w:rsidRPr="007D69D0">
              <w:rPr>
                <w:b/>
              </w:rPr>
              <w:br/>
              <w:t> </w:t>
            </w:r>
            <w:r w:rsidRPr="007D69D0">
              <w:rPr>
                <w:b/>
                <w:color w:val="0000FF"/>
              </w:rPr>
              <w:t>S </w:t>
            </w:r>
            <w:r w:rsidRPr="007D69D0">
              <w:rPr>
                <w:b/>
                <w:color w:val="800000"/>
              </w:rPr>
              <w:t>CHFREQ</w:t>
            </w:r>
            <w:r w:rsidRPr="007D69D0">
              <w:rPr>
                <w:b/>
                <w:color w:val="000000"/>
              </w:rPr>
              <w:t>=</w:t>
            </w:r>
            <w:r w:rsidRPr="007D69D0">
              <w:rPr>
                <w:b/>
                <w:color w:val="0000FF"/>
              </w:rPr>
              <w:t>$P</w:t>
            </w:r>
            <w:r w:rsidRPr="007D69D0">
              <w:rPr>
                <w:b/>
                <w:color w:val="000000"/>
              </w:rPr>
              <w:t>(^CHMXCLE(</w:t>
            </w:r>
            <w:r w:rsidRPr="007D69D0">
              <w:rPr>
                <w:b/>
                <w:color w:val="800000"/>
              </w:rPr>
              <w:t>CHCLEI</w:t>
            </w:r>
            <w:r w:rsidRPr="007D69D0">
              <w:rPr>
                <w:b/>
                <w:color w:val="000000"/>
              </w:rPr>
              <w:t>,0),</w:t>
            </w:r>
            <w:r w:rsidRPr="007D69D0">
              <w:rPr>
                <w:b/>
                <w:color w:val="008000"/>
              </w:rPr>
              <w:t>"^"</w:t>
            </w:r>
            <w:r w:rsidRPr="007D69D0">
              <w:rPr>
                <w:b/>
                <w:color w:val="000000"/>
              </w:rPr>
              <w:t>,6)</w:t>
            </w:r>
            <w:r w:rsidRPr="007D69D0">
              <w:rPr>
                <w:b/>
              </w:rPr>
              <w:br/>
              <w:t> </w:t>
            </w:r>
            <w:r w:rsidRPr="007D69D0">
              <w:rPr>
                <w:b/>
                <w:color w:val="0000FF"/>
              </w:rPr>
              <w:t>Q</w:t>
            </w:r>
            <w:r w:rsidRPr="007D69D0">
              <w:rPr>
                <w:b/>
                <w:color w:val="000000"/>
              </w:rPr>
              <w:t>:</w:t>
            </w:r>
            <w:r w:rsidRPr="007D69D0">
              <w:rPr>
                <w:b/>
                <w:color w:val="800000"/>
              </w:rPr>
              <w:t>CHFREQ</w:t>
            </w:r>
            <w:r w:rsidRPr="007D69D0">
              <w:rPr>
                <w:b/>
                <w:color w:val="000000"/>
              </w:rPr>
              <w:t>'=8</w:t>
            </w:r>
            <w:r w:rsidRPr="007D69D0">
              <w:rPr>
                <w:b/>
              </w:rPr>
              <w:br/>
              <w:t> </w:t>
            </w:r>
            <w:r w:rsidRPr="007D69D0">
              <w:rPr>
                <w:b/>
                <w:color w:val="0000FF"/>
              </w:rPr>
              <w:t>S </w:t>
            </w:r>
            <w:r w:rsidRPr="007D69D0">
              <w:rPr>
                <w:b/>
                <w:color w:val="800000"/>
              </w:rPr>
              <w:t>CHMFOPDI</w:t>
            </w:r>
            <w:r w:rsidRPr="007D69D0">
              <w:rPr>
                <w:b/>
                <w:color w:val="000000"/>
              </w:rPr>
              <w:t>=</w:t>
            </w:r>
            <w:r w:rsidRPr="007D69D0">
              <w:rPr>
                <w:b/>
                <w:color w:val="800000"/>
              </w:rPr>
              <w:t>CHFLD</w:t>
            </w:r>
            <w:r w:rsidRPr="007D69D0">
              <w:rPr>
                <w:b/>
                <w:color w:val="000000"/>
              </w:rPr>
              <w:t>(3)</w:t>
            </w:r>
            <w:r w:rsidRPr="007D69D0">
              <w:rPr>
                <w:b/>
              </w:rPr>
              <w:br/>
              <w:t> </w:t>
            </w:r>
            <w:r w:rsidRPr="007D69D0">
              <w:rPr>
                <w:b/>
                <w:color w:val="0000FF"/>
              </w:rPr>
              <w:t>Q</w:t>
            </w:r>
            <w:r w:rsidRPr="007D69D0">
              <w:rPr>
                <w:b/>
                <w:color w:val="000000"/>
              </w:rPr>
              <w:t>:</w:t>
            </w:r>
            <w:r w:rsidRPr="007D69D0">
              <w:rPr>
                <w:b/>
                <w:color w:val="800000"/>
              </w:rPr>
              <w:t>CHMFOPDI</w:t>
            </w:r>
            <w:r w:rsidRPr="007D69D0">
              <w:rPr>
                <w:b/>
                <w:color w:val="000000"/>
              </w:rPr>
              <w:t>=</w:t>
            </w:r>
            <w:r w:rsidRPr="007D69D0">
              <w:rPr>
                <w:b/>
                <w:color w:val="008000"/>
              </w:rPr>
              <w:t>""</w:t>
            </w:r>
            <w:r w:rsidRPr="007D69D0">
              <w:rPr>
                <w:b/>
              </w:rPr>
              <w:br/>
              <w:t> </w:t>
            </w:r>
            <w:r w:rsidRPr="007D69D0">
              <w:rPr>
                <w:b/>
                <w:color w:val="0000FF"/>
              </w:rPr>
              <w:t>I $D</w:t>
            </w:r>
            <w:r w:rsidRPr="007D69D0">
              <w:rPr>
                <w:b/>
                <w:color w:val="000000"/>
              </w:rPr>
              <w:t>(^CHMIMG(</w:t>
            </w:r>
            <w:r w:rsidRPr="007D69D0">
              <w:rPr>
                <w:b/>
                <w:color w:val="008000"/>
              </w:rPr>
              <w:t>"OCRR-READY"</w:t>
            </w:r>
            <w:r w:rsidRPr="007D69D0">
              <w:rPr>
                <w:b/>
                <w:color w:val="000000"/>
              </w:rPr>
              <w:t>,</w:t>
            </w:r>
            <w:r w:rsidRPr="007D69D0">
              <w:rPr>
                <w:b/>
                <w:color w:val="800000"/>
              </w:rPr>
              <w:t>CHMFOPDI</w:t>
            </w:r>
            <w:r w:rsidRPr="007D69D0">
              <w:rPr>
                <w:b/>
                <w:color w:val="000000"/>
              </w:rPr>
              <w:t xml:space="preserve">)) </w:t>
            </w:r>
            <w:r w:rsidRPr="007D69D0">
              <w:rPr>
                <w:b/>
                <w:color w:val="0000FF"/>
              </w:rPr>
              <w:t>K </w:t>
            </w:r>
            <w:r w:rsidRPr="007D69D0">
              <w:rPr>
                <w:b/>
                <w:color w:val="000000"/>
              </w:rPr>
              <w:t>^CHMIMG(</w:t>
            </w:r>
            <w:r w:rsidRPr="007D69D0">
              <w:rPr>
                <w:b/>
                <w:color w:val="008000"/>
              </w:rPr>
              <w:t>"OCRR-READY"</w:t>
            </w:r>
            <w:r w:rsidRPr="007D69D0">
              <w:rPr>
                <w:b/>
                <w:color w:val="000000"/>
              </w:rPr>
              <w:t>,</w:t>
            </w:r>
            <w:r w:rsidRPr="007D69D0">
              <w:rPr>
                <w:b/>
                <w:color w:val="800000"/>
              </w:rPr>
              <w:t>CHMFOPDI</w:t>
            </w:r>
            <w:r w:rsidRPr="007D69D0">
              <w:rPr>
                <w:b/>
                <w:color w:val="000000"/>
              </w:rPr>
              <w:t xml:space="preserve">) </w:t>
            </w:r>
            <w:r w:rsidRPr="007D69D0">
              <w:rPr>
                <w:b/>
                <w:color w:val="0000FF"/>
              </w:rPr>
              <w:t>D </w:t>
            </w:r>
            <w:r w:rsidRPr="007D69D0">
              <w:rPr>
                <w:b/>
                <w:color w:val="FF0000"/>
              </w:rPr>
              <w:t>CSTAT</w:t>
            </w:r>
            <w:r w:rsidRPr="007D69D0">
              <w:rPr>
                <w:b/>
                <w:color w:val="000000"/>
              </w:rPr>
              <w:t>^CHMXPUTL(</w:t>
            </w:r>
            <w:r w:rsidRPr="007D69D0">
              <w:rPr>
                <w:b/>
                <w:color w:val="800000"/>
              </w:rPr>
              <w:t>CHMFOPDI</w:t>
            </w:r>
            <w:r w:rsidRPr="007D69D0">
              <w:rPr>
                <w:b/>
                <w:color w:val="000000"/>
              </w:rPr>
              <w:t>,</w:t>
            </w:r>
            <w:r w:rsidRPr="007D69D0">
              <w:rPr>
                <w:b/>
                <w:color w:val="008000"/>
              </w:rPr>
              <w:t>"F0:686"</w:t>
            </w:r>
            <w:r w:rsidRPr="007D69D0">
              <w:rPr>
                <w:b/>
                <w:color w:val="000000"/>
              </w:rPr>
              <w:t xml:space="preserve">) </w:t>
            </w:r>
            <w:r w:rsidRPr="007D69D0">
              <w:rPr>
                <w:b/>
                <w:color w:val="0000FF"/>
              </w:rPr>
              <w:t>Q</w:t>
            </w:r>
            <w:r w:rsidRPr="007D69D0">
              <w:rPr>
                <w:b/>
              </w:rPr>
              <w:br/>
              <w:t> </w:t>
            </w:r>
            <w:r w:rsidRPr="007D69D0">
              <w:rPr>
                <w:b/>
                <w:color w:val="0000FF"/>
              </w:rPr>
              <w:t>I $D</w:t>
            </w:r>
            <w:r w:rsidRPr="007D69D0">
              <w:rPr>
                <w:b/>
                <w:color w:val="000000"/>
              </w:rPr>
              <w:t>(^CHMIMG(</w:t>
            </w:r>
            <w:r w:rsidRPr="007D69D0">
              <w:rPr>
                <w:b/>
                <w:color w:val="008000"/>
              </w:rPr>
              <w:t>"SBOCRR-READY"</w:t>
            </w:r>
            <w:r w:rsidRPr="007D69D0">
              <w:rPr>
                <w:b/>
                <w:color w:val="000000"/>
              </w:rPr>
              <w:t>,</w:t>
            </w:r>
            <w:r w:rsidRPr="007D69D0">
              <w:rPr>
                <w:b/>
                <w:color w:val="800000"/>
              </w:rPr>
              <w:t>CHMFOPDI</w:t>
            </w:r>
            <w:r w:rsidRPr="007D69D0">
              <w:rPr>
                <w:b/>
                <w:color w:val="000000"/>
              </w:rPr>
              <w:t xml:space="preserve">)) </w:t>
            </w:r>
            <w:r w:rsidRPr="007D69D0">
              <w:rPr>
                <w:b/>
                <w:color w:val="0000FF"/>
              </w:rPr>
              <w:t>K </w:t>
            </w:r>
            <w:r w:rsidRPr="007D69D0">
              <w:rPr>
                <w:b/>
                <w:color w:val="000000"/>
              </w:rPr>
              <w:t>^CHMIMG(</w:t>
            </w:r>
            <w:r w:rsidRPr="007D69D0">
              <w:rPr>
                <w:b/>
                <w:color w:val="008000"/>
              </w:rPr>
              <w:t>"SBOCRR-READY"</w:t>
            </w:r>
            <w:r w:rsidRPr="007D69D0">
              <w:rPr>
                <w:b/>
                <w:color w:val="000000"/>
              </w:rPr>
              <w:t>,</w:t>
            </w:r>
            <w:r w:rsidRPr="007D69D0">
              <w:rPr>
                <w:b/>
                <w:color w:val="800000"/>
              </w:rPr>
              <w:t>CHMFOPDI</w:t>
            </w:r>
            <w:r w:rsidRPr="007D69D0">
              <w:rPr>
                <w:b/>
                <w:color w:val="000000"/>
              </w:rPr>
              <w:t xml:space="preserve">) </w:t>
            </w:r>
            <w:r w:rsidRPr="007D69D0">
              <w:rPr>
                <w:b/>
                <w:color w:val="0000FF"/>
              </w:rPr>
              <w:t>D </w:t>
            </w:r>
            <w:r w:rsidRPr="007D69D0">
              <w:rPr>
                <w:b/>
                <w:color w:val="FF0000"/>
              </w:rPr>
              <w:t>CSTAT</w:t>
            </w:r>
            <w:r w:rsidRPr="007D69D0">
              <w:rPr>
                <w:b/>
                <w:color w:val="000000"/>
              </w:rPr>
              <w:t>^CHMXPUTL(</w:t>
            </w:r>
            <w:r w:rsidRPr="007D69D0">
              <w:rPr>
                <w:b/>
                <w:color w:val="800000"/>
              </w:rPr>
              <w:t>CHMFOPDI</w:t>
            </w:r>
            <w:r w:rsidRPr="007D69D0">
              <w:rPr>
                <w:b/>
                <w:color w:val="000000"/>
              </w:rPr>
              <w:t>,</w:t>
            </w:r>
            <w:r w:rsidRPr="007D69D0">
              <w:rPr>
                <w:b/>
                <w:color w:val="008000"/>
              </w:rPr>
              <w:t>"F0:686"</w:t>
            </w:r>
            <w:r w:rsidRPr="007D69D0">
              <w:rPr>
                <w:b/>
                <w:color w:val="000000"/>
              </w:rPr>
              <w:t xml:space="preserve">) </w:t>
            </w:r>
            <w:r w:rsidRPr="007D69D0">
              <w:rPr>
                <w:b/>
                <w:color w:val="0000FF"/>
              </w:rPr>
              <w:t>Q</w:t>
            </w:r>
            <w:r w:rsidRPr="007D69D0">
              <w:rPr>
                <w:b/>
              </w:rPr>
              <w:br/>
              <w:t> </w:t>
            </w:r>
            <w:r w:rsidRPr="007D69D0">
              <w:rPr>
                <w:b/>
                <w:color w:val="008000"/>
              </w:rPr>
              <w:t>;S CHRCERR(CHXREC,"E33a")="",CHLVLRJ("E")=""</w:t>
            </w:r>
            <w:r w:rsidRPr="007D69D0">
              <w:rPr>
                <w:b/>
              </w:rPr>
              <w:br/>
              <w:t> </w:t>
            </w:r>
            <w:r w:rsidRPr="007D69D0">
              <w:rPr>
                <w:b/>
                <w:color w:val="008000"/>
              </w:rPr>
              <w:t>;D CSTAT^CHMXPUTL(CHMFPDI,"F0:686")</w:t>
            </w:r>
            <w:r w:rsidRPr="007D69D0">
              <w:rPr>
                <w:b/>
              </w:rPr>
              <w:br/>
              <w:t> </w:t>
            </w:r>
            <w:r w:rsidRPr="007D69D0">
              <w:rPr>
                <w:b/>
                <w:color w:val="0000FF"/>
              </w:rPr>
              <w:t>Q</w:t>
            </w:r>
            <w:r w:rsidRPr="007D69D0">
              <w:rPr>
                <w:b/>
              </w:rPr>
              <w:br/>
            </w:r>
            <w:r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ICNVOID2  </w:t>
            </w:r>
            <w:r>
              <w:rPr>
                <w:color w:val="008000"/>
              </w:rPr>
              <w:t>; If frequency code equals 8 - check for valid Original PID and reject all claims that are in "in process"</w:t>
            </w:r>
            <w:r>
              <w:br/>
              <w:t> </w:t>
            </w:r>
            <w:r>
              <w:rPr>
                <w:color w:val="008000"/>
              </w:rPr>
              <w:t>; HM/SS; cpe005-043 TOB FC 8 All Claims Lines Not Complete</w:t>
            </w:r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5C5D1A">
        <w:trPr>
          <w:trHeight w:val="3320"/>
        </w:trPr>
        <w:tc>
          <w:tcPr>
            <w:tcW w:w="9350" w:type="dxa"/>
          </w:tcPr>
          <w:p w:rsidR="007D69D0" w:rsidRDefault="00F44A65" w:rsidP="005C5D1A">
            <w:pPr>
              <w:rPr>
                <w:color w:val="0000FF"/>
              </w:rPr>
            </w:pPr>
            <w:r>
              <w:lastRenderedPageBreak/>
              <w:br/>
            </w:r>
            <w:r>
              <w:rPr>
                <w:color w:val="FF0000"/>
              </w:rPr>
              <w:t>ICNVOID  </w:t>
            </w:r>
            <w:r>
              <w:rPr>
                <w:color w:val="008000"/>
              </w:rPr>
              <w:t>; If frequency code equals 8 - check for Original PID in Ready Queue</w:t>
            </w:r>
            <w:r>
              <w:br/>
              <w:t> </w:t>
            </w:r>
            <w:r>
              <w:rPr>
                <w:color w:val="008000"/>
              </w:rPr>
              <w:t xml:space="preserve">; </w:t>
            </w:r>
            <w:proofErr w:type="spellStart"/>
            <w:r>
              <w:rPr>
                <w:color w:val="008000"/>
              </w:rPr>
              <w:t>ajf</w:t>
            </w:r>
            <w:proofErr w:type="spellEnd"/>
            <w:r>
              <w:rPr>
                <w:color w:val="008000"/>
              </w:rPr>
              <w:t>; CPE 005-038 original PDI found in EDI-Reopen Ready queue,</w:t>
            </w:r>
            <w:r>
              <w:br/>
              <w:t> </w:t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CHFREQ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CHFREQ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(^CHMXCLE(</w:t>
            </w:r>
            <w:r>
              <w:rPr>
                <w:color w:val="800000"/>
              </w:rPr>
              <w:t>CHCLEI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CHFREQ</w:t>
            </w:r>
            <w:r>
              <w:rPr>
                <w:color w:val="000000"/>
              </w:rPr>
              <w:t>'=8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CHMFOPDI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CHFLD</w:t>
            </w:r>
            <w:r>
              <w:rPr>
                <w:color w:val="000000"/>
              </w:rPr>
              <w:t>(3)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CHMFOPDI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CHMFOPDI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CHMFOPDI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CSTAT</w:t>
            </w:r>
            <w:r>
              <w:rPr>
                <w:color w:val="000000"/>
              </w:rPr>
              <w:t>^CHMXPUTL(</w:t>
            </w:r>
            <w:r>
              <w:rPr>
                <w:color w:val="800000"/>
              </w:rPr>
              <w:t>CHMFOPDI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"F0:686"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008000"/>
              </w:rPr>
              <w:t>"SBOCRR-READY"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CHMFOPDI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008000"/>
              </w:rPr>
              <w:t>"SBOCRR-READY"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CHMFOPDI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CSTAT</w:t>
            </w:r>
            <w:r>
              <w:rPr>
                <w:color w:val="000000"/>
              </w:rPr>
              <w:t>^CHMXPUTL(</w:t>
            </w:r>
            <w:r>
              <w:rPr>
                <w:color w:val="800000"/>
              </w:rPr>
              <w:t>CHMFOPDI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"F0:686"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;S CHRCERR(CHXREC,"E33a")="",CHLVLRJ("E")=""</w:t>
            </w:r>
            <w:r>
              <w:br/>
              <w:t> </w:t>
            </w:r>
            <w:r>
              <w:rPr>
                <w:color w:val="008000"/>
              </w:rPr>
              <w:t>;D CSTAT^CHMXPUTL(CHMFPDI,"F0:686")</w:t>
            </w:r>
            <w:r>
              <w:br/>
              <w:t> </w:t>
            </w:r>
            <w:r>
              <w:rPr>
                <w:color w:val="0000FF"/>
              </w:rPr>
              <w:t>Q</w:t>
            </w:r>
          </w:p>
          <w:p w:rsidR="000B4E09" w:rsidRDefault="000B4E09" w:rsidP="005C5D1A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5C5D1A">
        <w:rPr>
          <w:u w:val="single"/>
        </w:rPr>
        <w:t>No</w:t>
      </w:r>
      <w:r w:rsidR="00402AD0">
        <w:rPr>
          <w:u w:val="single"/>
        </w:rPr>
        <w:tab/>
      </w:r>
      <w:bookmarkStart w:id="0" w:name="_GoBack"/>
      <w:bookmarkEnd w:id="0"/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B78" w:rsidRDefault="003D7B78" w:rsidP="00402AD0">
      <w:pPr>
        <w:spacing w:after="0" w:line="240" w:lineRule="auto"/>
      </w:pPr>
      <w:r>
        <w:separator/>
      </w:r>
    </w:p>
  </w:endnote>
  <w:endnote w:type="continuationSeparator" w:id="0">
    <w:p w:rsidR="003D7B78" w:rsidRDefault="003D7B78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EE" w:rsidRDefault="003E25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EE" w:rsidRDefault="003E25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B78" w:rsidRDefault="003D7B78" w:rsidP="00402AD0">
      <w:pPr>
        <w:spacing w:after="0" w:line="240" w:lineRule="auto"/>
      </w:pPr>
      <w:r>
        <w:separator/>
      </w:r>
    </w:p>
  </w:footnote>
  <w:footnote w:type="continuationSeparator" w:id="0">
    <w:p w:rsidR="003D7B78" w:rsidRDefault="003D7B78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EE" w:rsidRDefault="003E25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3E25EE" w:rsidRDefault="00402AD0" w:rsidP="003E25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5EE" w:rsidRDefault="003E25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B2258"/>
    <w:rsid w:val="000B4E09"/>
    <w:rsid w:val="001755B0"/>
    <w:rsid w:val="00281C2D"/>
    <w:rsid w:val="003247D6"/>
    <w:rsid w:val="003D7B78"/>
    <w:rsid w:val="003E25EE"/>
    <w:rsid w:val="00402AD0"/>
    <w:rsid w:val="00594DCC"/>
    <w:rsid w:val="005C5D1A"/>
    <w:rsid w:val="00677F57"/>
    <w:rsid w:val="006A6703"/>
    <w:rsid w:val="006F0070"/>
    <w:rsid w:val="007D69D0"/>
    <w:rsid w:val="0090203E"/>
    <w:rsid w:val="00935F51"/>
    <w:rsid w:val="009770AD"/>
    <w:rsid w:val="00B27E98"/>
    <w:rsid w:val="00B47060"/>
    <w:rsid w:val="00BE30BA"/>
    <w:rsid w:val="00CA0FFD"/>
    <w:rsid w:val="00D22DB9"/>
    <w:rsid w:val="00D62342"/>
    <w:rsid w:val="00E65D1F"/>
    <w:rsid w:val="00EA3986"/>
    <w:rsid w:val="00F44A65"/>
    <w:rsid w:val="00FE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2017-12-07T20:48:00Z</dcterms:created>
  <dcterms:modified xsi:type="dcterms:W3CDTF">2017-12-07T20:48:00Z</dcterms:modified>
</cp:coreProperties>
</file>