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1045" w:rsidRPr="00FD7A29" w:rsidRDefault="004240DA" w:rsidP="00221045">
      <w:pPr>
        <w:autoSpaceDE w:val="0"/>
        <w:autoSpaceDN w:val="0"/>
        <w:adjustRightInd w:val="0"/>
        <w:spacing w:before="0" w:after="360"/>
        <w:jc w:val="center"/>
        <w:rPr>
          <w:rFonts w:ascii="Arial" w:hAnsi="Arial" w:cs="Arial"/>
          <w:b/>
          <w:bCs/>
          <w:sz w:val="36"/>
          <w:szCs w:val="32"/>
        </w:rPr>
      </w:pPr>
      <w:bookmarkStart w:id="0" w:name="_Toc205632711"/>
      <w:r w:rsidRPr="00FD7A29">
        <w:rPr>
          <w:rFonts w:ascii="Arial" w:hAnsi="Arial" w:cs="Arial"/>
          <w:b/>
          <w:bCs/>
          <w:sz w:val="36"/>
          <w:szCs w:val="32"/>
        </w:rPr>
        <w:t>Claims Processing Eligibility (CP&amp;E)</w:t>
      </w:r>
    </w:p>
    <w:p w:rsidR="00221045" w:rsidRDefault="00221045" w:rsidP="00221045">
      <w:pPr>
        <w:autoSpaceDE w:val="0"/>
        <w:autoSpaceDN w:val="0"/>
        <w:adjustRightInd w:val="0"/>
        <w:spacing w:before="0" w:after="360"/>
        <w:jc w:val="center"/>
        <w:rPr>
          <w:rFonts w:ascii="Arial" w:hAnsi="Arial" w:cs="Arial"/>
          <w:b/>
          <w:bCs/>
          <w:sz w:val="36"/>
          <w:szCs w:val="32"/>
        </w:rPr>
      </w:pPr>
      <w:bookmarkStart w:id="1" w:name="_Hlk493084609"/>
      <w:r w:rsidRPr="00FD7A29">
        <w:rPr>
          <w:rFonts w:ascii="Arial" w:hAnsi="Arial" w:cs="Arial"/>
          <w:b/>
          <w:bCs/>
          <w:sz w:val="36"/>
          <w:szCs w:val="32"/>
        </w:rPr>
        <w:t xml:space="preserve">Teams </w:t>
      </w:r>
      <w:r w:rsidR="004240DA" w:rsidRPr="00FD7A29">
        <w:rPr>
          <w:rFonts w:ascii="Arial" w:hAnsi="Arial" w:cs="Arial"/>
          <w:b/>
          <w:bCs/>
          <w:sz w:val="36"/>
          <w:szCs w:val="32"/>
        </w:rPr>
        <w:t>1</w:t>
      </w:r>
      <w:r w:rsidR="00CC1F81">
        <w:rPr>
          <w:rFonts w:ascii="Arial" w:hAnsi="Arial" w:cs="Arial"/>
          <w:b/>
          <w:bCs/>
          <w:sz w:val="36"/>
          <w:szCs w:val="32"/>
        </w:rPr>
        <w:t xml:space="preserve"> and 2</w:t>
      </w:r>
    </w:p>
    <w:p w:rsidR="00B41431" w:rsidRDefault="00B41431" w:rsidP="00B41431">
      <w:pPr>
        <w:autoSpaceDE w:val="0"/>
        <w:autoSpaceDN w:val="0"/>
        <w:adjustRightInd w:val="0"/>
        <w:spacing w:before="0" w:after="360"/>
        <w:jc w:val="center"/>
        <w:rPr>
          <w:rFonts w:ascii="Arial" w:hAnsi="Arial" w:cs="Arial"/>
          <w:b/>
          <w:bCs/>
          <w:sz w:val="36"/>
          <w:szCs w:val="32"/>
        </w:rPr>
      </w:pPr>
      <w:r w:rsidRPr="00FD7A29">
        <w:rPr>
          <w:rFonts w:ascii="Arial" w:hAnsi="Arial" w:cs="Arial"/>
          <w:b/>
          <w:bCs/>
          <w:sz w:val="36"/>
          <w:szCs w:val="32"/>
        </w:rPr>
        <w:t xml:space="preserve">Build </w:t>
      </w:r>
      <w:r>
        <w:rPr>
          <w:rFonts w:ascii="Arial" w:hAnsi="Arial" w:cs="Arial"/>
          <w:b/>
          <w:bCs/>
          <w:sz w:val="36"/>
          <w:szCs w:val="32"/>
        </w:rPr>
        <w:t>7</w:t>
      </w:r>
      <w:r w:rsidRPr="00FD7A29">
        <w:rPr>
          <w:rFonts w:ascii="Arial" w:hAnsi="Arial" w:cs="Arial"/>
          <w:b/>
          <w:bCs/>
          <w:sz w:val="36"/>
          <w:szCs w:val="32"/>
        </w:rPr>
        <w:t xml:space="preserve"> </w:t>
      </w:r>
      <w:r>
        <w:rPr>
          <w:rFonts w:ascii="Arial" w:hAnsi="Arial" w:cs="Arial"/>
          <w:b/>
          <w:bCs/>
          <w:sz w:val="36"/>
          <w:szCs w:val="32"/>
        </w:rPr>
        <w:t>Plan</w:t>
      </w:r>
    </w:p>
    <w:p w:rsidR="00221045" w:rsidRPr="008857DD" w:rsidRDefault="008F6473" w:rsidP="008F6473">
      <w:pPr>
        <w:autoSpaceDE w:val="0"/>
        <w:autoSpaceDN w:val="0"/>
        <w:adjustRightInd w:val="0"/>
        <w:spacing w:before="960" w:after="960"/>
        <w:jc w:val="center"/>
        <w:rPr>
          <w:rFonts w:ascii="Arial" w:hAnsi="Arial" w:cs="Arial"/>
          <w:b/>
          <w:iCs/>
          <w:strike/>
          <w:sz w:val="28"/>
          <w:szCs w:val="28"/>
        </w:rPr>
      </w:pPr>
      <w:r w:rsidRPr="00221045">
        <w:rPr>
          <w:i/>
          <w:iCs/>
          <w:noProof/>
          <w:color w:val="0000FF"/>
          <w:sz w:val="22"/>
          <w:szCs w:val="28"/>
        </w:rPr>
        <w:drawing>
          <wp:inline distT="0" distB="0" distL="0" distR="0" wp14:anchorId="1AB55D0D" wp14:editId="3ABF6E9A">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B41431" w:rsidRDefault="00B41431" w:rsidP="00B41431">
      <w:pPr>
        <w:pStyle w:val="Title"/>
        <w:rPr>
          <w:sz w:val="28"/>
          <w:szCs w:val="28"/>
        </w:rPr>
      </w:pPr>
      <w:r>
        <w:rPr>
          <w:sz w:val="28"/>
          <w:szCs w:val="28"/>
        </w:rPr>
        <w:t>CLIN 0008AC (includes</w:t>
      </w:r>
    </w:p>
    <w:p w:rsidR="00B41431" w:rsidRDefault="00B41431" w:rsidP="00B41431">
      <w:pPr>
        <w:pStyle w:val="Title"/>
        <w:rPr>
          <w:sz w:val="28"/>
          <w:szCs w:val="28"/>
        </w:rPr>
      </w:pPr>
      <w:r>
        <w:rPr>
          <w:sz w:val="28"/>
          <w:szCs w:val="28"/>
        </w:rPr>
        <w:t xml:space="preserve">CLIN 0008AF Build Release Planning Package and </w:t>
      </w:r>
    </w:p>
    <w:p w:rsidR="00B41431" w:rsidRDefault="00B41431" w:rsidP="00B41431">
      <w:pPr>
        <w:pStyle w:val="Title"/>
        <w:rPr>
          <w:sz w:val="28"/>
          <w:szCs w:val="28"/>
        </w:rPr>
      </w:pPr>
      <w:r>
        <w:rPr>
          <w:sz w:val="28"/>
          <w:szCs w:val="28"/>
        </w:rPr>
        <w:t>CLIN 0008AG Sprint Plan)</w:t>
      </w:r>
    </w:p>
    <w:p w:rsidR="00B41431" w:rsidRDefault="00B41431" w:rsidP="00B41431">
      <w:pPr>
        <w:pStyle w:val="Title"/>
        <w:rPr>
          <w:sz w:val="28"/>
          <w:szCs w:val="28"/>
        </w:rPr>
      </w:pPr>
      <w:r w:rsidRPr="00CC3FEE">
        <w:rPr>
          <w:sz w:val="28"/>
          <w:szCs w:val="28"/>
        </w:rPr>
        <w:t>Department of Veterans Affairs</w:t>
      </w:r>
      <w:r>
        <w:rPr>
          <w:sz w:val="28"/>
          <w:szCs w:val="28"/>
        </w:rPr>
        <w:t xml:space="preserve"> (VA)</w:t>
      </w:r>
    </w:p>
    <w:p w:rsidR="00B41431" w:rsidRPr="001006D0" w:rsidRDefault="00B41431" w:rsidP="00B41431">
      <w:pPr>
        <w:pStyle w:val="Title"/>
        <w:rPr>
          <w:sz w:val="28"/>
          <w:szCs w:val="28"/>
        </w:rPr>
      </w:pPr>
      <w:r w:rsidRPr="001006D0">
        <w:rPr>
          <w:sz w:val="28"/>
          <w:szCs w:val="28"/>
        </w:rPr>
        <w:t>Office of Information and Technology (OIT)</w:t>
      </w:r>
    </w:p>
    <w:p w:rsidR="00221045" w:rsidRPr="00FD7A29" w:rsidRDefault="007A73BA" w:rsidP="008F6473">
      <w:pPr>
        <w:autoSpaceDE w:val="0"/>
        <w:autoSpaceDN w:val="0"/>
        <w:adjustRightInd w:val="0"/>
        <w:spacing w:before="0" w:after="360"/>
        <w:jc w:val="center"/>
        <w:rPr>
          <w:rFonts w:ascii="Arial" w:hAnsi="Arial" w:cs="Arial"/>
          <w:b/>
          <w:iCs/>
          <w:sz w:val="28"/>
          <w:szCs w:val="28"/>
        </w:rPr>
      </w:pPr>
      <w:r>
        <w:rPr>
          <w:rFonts w:ascii="Arial" w:hAnsi="Arial" w:cs="Arial"/>
          <w:b/>
          <w:iCs/>
          <w:sz w:val="28"/>
          <w:szCs w:val="28"/>
        </w:rPr>
        <w:t>May</w:t>
      </w:r>
      <w:r w:rsidR="00F01890">
        <w:rPr>
          <w:rFonts w:ascii="Arial" w:hAnsi="Arial" w:cs="Arial"/>
          <w:b/>
          <w:iCs/>
          <w:sz w:val="28"/>
          <w:szCs w:val="28"/>
        </w:rPr>
        <w:t xml:space="preserve"> </w:t>
      </w:r>
      <w:r w:rsidR="00221045" w:rsidRPr="00FD7A29">
        <w:rPr>
          <w:rFonts w:ascii="Arial" w:hAnsi="Arial" w:cs="Arial"/>
          <w:b/>
          <w:iCs/>
          <w:sz w:val="28"/>
          <w:szCs w:val="28"/>
        </w:rPr>
        <w:t>201</w:t>
      </w:r>
      <w:r w:rsidR="000415B7">
        <w:rPr>
          <w:rFonts w:ascii="Arial" w:hAnsi="Arial" w:cs="Arial"/>
          <w:b/>
          <w:iCs/>
          <w:sz w:val="28"/>
          <w:szCs w:val="28"/>
        </w:rPr>
        <w:t>8</w:t>
      </w:r>
    </w:p>
    <w:p w:rsidR="00221045" w:rsidRPr="00FD7A29" w:rsidRDefault="00221045" w:rsidP="00221045">
      <w:pPr>
        <w:autoSpaceDE w:val="0"/>
        <w:autoSpaceDN w:val="0"/>
        <w:adjustRightInd w:val="0"/>
        <w:spacing w:before="0" w:after="360"/>
        <w:jc w:val="center"/>
        <w:rPr>
          <w:rFonts w:ascii="Arial" w:hAnsi="Arial" w:cs="Arial"/>
          <w:b/>
          <w:iCs/>
          <w:sz w:val="28"/>
          <w:szCs w:val="28"/>
        </w:rPr>
      </w:pPr>
      <w:r w:rsidRPr="00FD7A29">
        <w:rPr>
          <w:rFonts w:ascii="Arial" w:hAnsi="Arial" w:cs="Arial"/>
          <w:b/>
          <w:iCs/>
          <w:sz w:val="28"/>
          <w:szCs w:val="28"/>
        </w:rPr>
        <w:t xml:space="preserve">Version </w:t>
      </w:r>
      <w:r w:rsidR="00274F2B">
        <w:rPr>
          <w:rFonts w:ascii="Arial" w:hAnsi="Arial" w:cs="Arial"/>
          <w:b/>
          <w:iCs/>
          <w:sz w:val="28"/>
          <w:szCs w:val="28"/>
        </w:rPr>
        <w:t>0.</w:t>
      </w:r>
      <w:r w:rsidR="00D0762C">
        <w:rPr>
          <w:rFonts w:ascii="Arial" w:hAnsi="Arial" w:cs="Arial"/>
          <w:b/>
          <w:iCs/>
          <w:sz w:val="28"/>
          <w:szCs w:val="28"/>
        </w:rPr>
        <w:t>9</w:t>
      </w:r>
    </w:p>
    <w:p w:rsidR="00B41431" w:rsidRDefault="00B41431">
      <w:pPr>
        <w:spacing w:before="0" w:after="0"/>
        <w:rPr>
          <w:rFonts w:ascii="Arial" w:hAnsi="Arial" w:cs="Arial"/>
          <w:b/>
          <w:bCs/>
          <w:sz w:val="28"/>
          <w:szCs w:val="32"/>
        </w:rPr>
      </w:pPr>
      <w:bookmarkStart w:id="2" w:name="ColumnTitle_01"/>
      <w:bookmarkStart w:id="3" w:name="_Hlk493149038"/>
      <w:bookmarkEnd w:id="1"/>
      <w:bookmarkEnd w:id="2"/>
      <w:r>
        <w:rPr>
          <w:rFonts w:ascii="Arial" w:hAnsi="Arial" w:cs="Arial"/>
          <w:b/>
          <w:bCs/>
          <w:sz w:val="28"/>
          <w:szCs w:val="32"/>
        </w:rPr>
        <w:br w:type="page"/>
      </w:r>
    </w:p>
    <w:p w:rsidR="00784D75" w:rsidRDefault="00784D75" w:rsidP="00784D75">
      <w:pPr>
        <w:spacing w:before="120" w:after="120"/>
        <w:jc w:val="center"/>
        <w:rPr>
          <w:rFonts w:ascii="Arial" w:hAnsi="Arial" w:cs="Arial"/>
          <w:b/>
          <w:bCs/>
          <w:sz w:val="28"/>
          <w:szCs w:val="32"/>
        </w:rPr>
      </w:pPr>
      <w:r w:rsidRPr="00784D75">
        <w:rPr>
          <w:rFonts w:ascii="Arial" w:hAnsi="Arial" w:cs="Arial"/>
          <w:b/>
          <w:bCs/>
          <w:sz w:val="28"/>
          <w:szCs w:val="32"/>
        </w:rPr>
        <w:lastRenderedPageBreak/>
        <w:t>Revision History</w:t>
      </w:r>
    </w:p>
    <w:p w:rsidR="00445DFE" w:rsidRPr="00613019" w:rsidRDefault="00445DFE" w:rsidP="00445DFE">
      <w:pPr>
        <w:spacing w:before="120" w:after="120"/>
        <w:rPr>
          <w:sz w:val="22"/>
          <w:szCs w:val="22"/>
        </w:rPr>
      </w:pPr>
      <w:r w:rsidRPr="00CE4F8A">
        <w:rPr>
          <w:sz w:val="22"/>
          <w:szCs w:val="22"/>
        </w:rPr>
        <w:t>NOTE:</w:t>
      </w:r>
      <w:r w:rsidRPr="00613019">
        <w:rPr>
          <w:sz w:val="22"/>
          <w:szCs w:val="22"/>
        </w:rPr>
        <w:t xml:space="preserve"> The revision history cycle begins once changes or enhancements are requested after the document has been baselined.</w:t>
      </w:r>
    </w:p>
    <w:tbl>
      <w:tblPr>
        <w:tblW w:w="952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Revision History"/>
        <w:tblDescription w:val="Note: This revision history cycle begins once changes or enhancements are requested after the document has been baselined. "/>
      </w:tblPr>
      <w:tblGrid>
        <w:gridCol w:w="1357"/>
        <w:gridCol w:w="1080"/>
        <w:gridCol w:w="4320"/>
        <w:gridCol w:w="2772"/>
      </w:tblGrid>
      <w:tr w:rsidR="00784D75" w:rsidRPr="00784D75" w:rsidTr="001A53FF">
        <w:trPr>
          <w:tblHeader/>
        </w:trPr>
        <w:tc>
          <w:tcPr>
            <w:tcW w:w="1357"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Date</w:t>
            </w:r>
          </w:p>
        </w:tc>
        <w:tc>
          <w:tcPr>
            <w:tcW w:w="108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Version</w:t>
            </w:r>
          </w:p>
        </w:tc>
        <w:tc>
          <w:tcPr>
            <w:tcW w:w="432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Description</w:t>
            </w:r>
          </w:p>
        </w:tc>
        <w:tc>
          <w:tcPr>
            <w:tcW w:w="2772"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Author</w:t>
            </w:r>
          </w:p>
        </w:tc>
      </w:tr>
      <w:tr w:rsidR="00335836" w:rsidRPr="00784D75" w:rsidTr="001A53FF">
        <w:tc>
          <w:tcPr>
            <w:tcW w:w="1357" w:type="dxa"/>
          </w:tcPr>
          <w:p w:rsidR="00335836" w:rsidRDefault="00D0762C" w:rsidP="00F01890">
            <w:pPr>
              <w:spacing w:before="40" w:after="40"/>
              <w:jc w:val="center"/>
              <w:rPr>
                <w:rFonts w:ascii="Arial" w:hAnsi="Arial" w:cs="Arial"/>
                <w:sz w:val="22"/>
                <w:szCs w:val="22"/>
              </w:rPr>
            </w:pPr>
            <w:r>
              <w:rPr>
                <w:rFonts w:ascii="Arial" w:hAnsi="Arial" w:cs="Arial"/>
                <w:sz w:val="22"/>
                <w:szCs w:val="22"/>
              </w:rPr>
              <w:t>5/11/2018</w:t>
            </w:r>
          </w:p>
        </w:tc>
        <w:tc>
          <w:tcPr>
            <w:tcW w:w="1080" w:type="dxa"/>
          </w:tcPr>
          <w:p w:rsidR="00335836" w:rsidRDefault="00D0762C" w:rsidP="00F01890">
            <w:pPr>
              <w:spacing w:before="40" w:after="40"/>
              <w:jc w:val="center"/>
              <w:rPr>
                <w:rFonts w:ascii="Arial" w:hAnsi="Arial" w:cs="Arial"/>
                <w:sz w:val="22"/>
                <w:szCs w:val="22"/>
              </w:rPr>
            </w:pPr>
            <w:r>
              <w:rPr>
                <w:rFonts w:ascii="Arial" w:hAnsi="Arial" w:cs="Arial"/>
                <w:sz w:val="22"/>
                <w:szCs w:val="22"/>
              </w:rPr>
              <w:t>0.9</w:t>
            </w:r>
          </w:p>
        </w:tc>
        <w:tc>
          <w:tcPr>
            <w:tcW w:w="4320" w:type="dxa"/>
          </w:tcPr>
          <w:p w:rsidR="00335836" w:rsidRDefault="00D0762C" w:rsidP="00B13084">
            <w:pPr>
              <w:spacing w:before="40" w:after="40"/>
              <w:rPr>
                <w:rFonts w:ascii="Arial" w:hAnsi="Arial" w:cs="Arial"/>
                <w:sz w:val="22"/>
                <w:szCs w:val="22"/>
              </w:rPr>
            </w:pPr>
            <w:r>
              <w:rPr>
                <w:rFonts w:ascii="Arial" w:hAnsi="Arial" w:cs="Arial"/>
                <w:sz w:val="22"/>
                <w:szCs w:val="22"/>
              </w:rPr>
              <w:t xml:space="preserve">Updated Sprints and returned document to PM for approval </w:t>
            </w:r>
          </w:p>
        </w:tc>
        <w:tc>
          <w:tcPr>
            <w:tcW w:w="2772" w:type="dxa"/>
          </w:tcPr>
          <w:p w:rsidR="00335836" w:rsidRDefault="00D0762C" w:rsidP="00F01890">
            <w:pPr>
              <w:spacing w:before="40" w:after="40"/>
              <w:rPr>
                <w:rFonts w:ascii="Arial" w:hAnsi="Arial" w:cs="Arial"/>
                <w:sz w:val="22"/>
                <w:szCs w:val="22"/>
              </w:rPr>
            </w:pPr>
            <w:r>
              <w:rPr>
                <w:rFonts w:ascii="Arial" w:hAnsi="Arial" w:cs="Arial"/>
                <w:sz w:val="22"/>
                <w:szCs w:val="22"/>
              </w:rPr>
              <w:t>Michael Synakiewicz</w:t>
            </w:r>
          </w:p>
        </w:tc>
      </w:tr>
      <w:tr w:rsidR="00D0762C" w:rsidRPr="00784D75" w:rsidTr="001A53FF">
        <w:tc>
          <w:tcPr>
            <w:tcW w:w="1357" w:type="dxa"/>
          </w:tcPr>
          <w:p w:rsidR="00D0762C" w:rsidRDefault="00D0762C" w:rsidP="00F01890">
            <w:pPr>
              <w:spacing w:before="40" w:after="40"/>
              <w:jc w:val="center"/>
              <w:rPr>
                <w:rFonts w:ascii="Arial" w:hAnsi="Arial" w:cs="Arial"/>
                <w:sz w:val="22"/>
                <w:szCs w:val="22"/>
              </w:rPr>
            </w:pPr>
            <w:r>
              <w:rPr>
                <w:rFonts w:ascii="Arial" w:hAnsi="Arial" w:cs="Arial"/>
                <w:sz w:val="22"/>
                <w:szCs w:val="22"/>
              </w:rPr>
              <w:t>5/8/2018</w:t>
            </w:r>
          </w:p>
        </w:tc>
        <w:tc>
          <w:tcPr>
            <w:tcW w:w="1080" w:type="dxa"/>
          </w:tcPr>
          <w:p w:rsidR="00D0762C" w:rsidRDefault="00D0762C" w:rsidP="00F01890">
            <w:pPr>
              <w:spacing w:before="40" w:after="40"/>
              <w:jc w:val="center"/>
              <w:rPr>
                <w:rFonts w:ascii="Arial" w:hAnsi="Arial" w:cs="Arial"/>
                <w:sz w:val="22"/>
                <w:szCs w:val="22"/>
              </w:rPr>
            </w:pPr>
            <w:r>
              <w:rPr>
                <w:rFonts w:ascii="Arial" w:hAnsi="Arial" w:cs="Arial"/>
                <w:sz w:val="22"/>
                <w:szCs w:val="22"/>
              </w:rPr>
              <w:t>0.8</w:t>
            </w:r>
          </w:p>
        </w:tc>
        <w:tc>
          <w:tcPr>
            <w:tcW w:w="4320" w:type="dxa"/>
          </w:tcPr>
          <w:p w:rsidR="00D0762C" w:rsidRPr="00697B8A" w:rsidRDefault="00D0762C" w:rsidP="00B13084">
            <w:pPr>
              <w:spacing w:before="40" w:after="40"/>
              <w:rPr>
                <w:rFonts w:ascii="Arial" w:hAnsi="Arial" w:cs="Arial"/>
                <w:sz w:val="22"/>
                <w:szCs w:val="22"/>
              </w:rPr>
            </w:pPr>
            <w:r>
              <w:rPr>
                <w:rFonts w:ascii="Arial" w:hAnsi="Arial" w:cs="Arial"/>
                <w:sz w:val="22"/>
                <w:szCs w:val="22"/>
              </w:rPr>
              <w:t>Updated Sprint 19 and returned document to COR approved version</w:t>
            </w:r>
          </w:p>
        </w:tc>
        <w:tc>
          <w:tcPr>
            <w:tcW w:w="2772" w:type="dxa"/>
          </w:tcPr>
          <w:p w:rsidR="00D0762C" w:rsidRPr="00697B8A" w:rsidRDefault="00D0762C" w:rsidP="00F01890">
            <w:pPr>
              <w:spacing w:before="40" w:after="40"/>
              <w:rPr>
                <w:rFonts w:ascii="Arial" w:hAnsi="Arial" w:cs="Arial"/>
                <w:sz w:val="22"/>
                <w:szCs w:val="22"/>
              </w:rPr>
            </w:pPr>
            <w:r>
              <w:rPr>
                <w:rFonts w:ascii="Arial" w:hAnsi="Arial" w:cs="Arial"/>
                <w:sz w:val="22"/>
                <w:szCs w:val="22"/>
              </w:rPr>
              <w:t>Richard Marble</w:t>
            </w:r>
          </w:p>
        </w:tc>
      </w:tr>
      <w:tr w:rsidR="00D0762C" w:rsidRPr="00784D75" w:rsidTr="001A53FF">
        <w:tc>
          <w:tcPr>
            <w:tcW w:w="1357" w:type="dxa"/>
          </w:tcPr>
          <w:p w:rsidR="00D0762C" w:rsidRDefault="00D0762C" w:rsidP="00F01890">
            <w:pPr>
              <w:spacing w:before="40" w:after="40"/>
              <w:jc w:val="center"/>
              <w:rPr>
                <w:rFonts w:ascii="Arial" w:hAnsi="Arial" w:cs="Arial"/>
                <w:sz w:val="22"/>
                <w:szCs w:val="22"/>
              </w:rPr>
            </w:pPr>
            <w:r>
              <w:rPr>
                <w:rFonts w:ascii="Arial" w:hAnsi="Arial" w:cs="Arial"/>
                <w:sz w:val="22"/>
                <w:szCs w:val="22"/>
              </w:rPr>
              <w:t>5/3/2018</w:t>
            </w:r>
          </w:p>
        </w:tc>
        <w:tc>
          <w:tcPr>
            <w:tcW w:w="1080" w:type="dxa"/>
          </w:tcPr>
          <w:p w:rsidR="00D0762C" w:rsidRDefault="00D0762C" w:rsidP="00F01890">
            <w:pPr>
              <w:spacing w:before="40" w:after="40"/>
              <w:jc w:val="center"/>
              <w:rPr>
                <w:rFonts w:ascii="Arial" w:hAnsi="Arial" w:cs="Arial"/>
                <w:sz w:val="22"/>
                <w:szCs w:val="22"/>
              </w:rPr>
            </w:pPr>
            <w:r>
              <w:rPr>
                <w:rFonts w:ascii="Arial" w:hAnsi="Arial" w:cs="Arial"/>
                <w:sz w:val="22"/>
                <w:szCs w:val="22"/>
              </w:rPr>
              <w:t>0.7</w:t>
            </w:r>
          </w:p>
        </w:tc>
        <w:tc>
          <w:tcPr>
            <w:tcW w:w="4320" w:type="dxa"/>
          </w:tcPr>
          <w:p w:rsidR="00D0762C" w:rsidRDefault="00D0762C" w:rsidP="00B13084">
            <w:pPr>
              <w:spacing w:before="40" w:after="40"/>
              <w:rPr>
                <w:rFonts w:ascii="Arial" w:hAnsi="Arial" w:cs="Arial"/>
                <w:sz w:val="22"/>
                <w:szCs w:val="22"/>
              </w:rPr>
            </w:pPr>
            <w:r>
              <w:rPr>
                <w:rFonts w:ascii="Arial" w:hAnsi="Arial" w:cs="Arial"/>
                <w:sz w:val="22"/>
                <w:szCs w:val="22"/>
              </w:rPr>
              <w:t xml:space="preserve">Added Sprint 19 </w:t>
            </w:r>
          </w:p>
        </w:tc>
        <w:tc>
          <w:tcPr>
            <w:tcW w:w="2772" w:type="dxa"/>
          </w:tcPr>
          <w:p w:rsidR="00D0762C" w:rsidRDefault="00D0762C" w:rsidP="00F01890">
            <w:pPr>
              <w:spacing w:before="40" w:after="40"/>
              <w:rPr>
                <w:rFonts w:ascii="Arial" w:hAnsi="Arial" w:cs="Arial"/>
                <w:sz w:val="22"/>
                <w:szCs w:val="22"/>
              </w:rPr>
            </w:pPr>
            <w:r>
              <w:rPr>
                <w:rFonts w:ascii="Arial" w:hAnsi="Arial" w:cs="Arial"/>
                <w:sz w:val="22"/>
                <w:szCs w:val="22"/>
              </w:rPr>
              <w:t>Michael Synakiewicz</w:t>
            </w:r>
          </w:p>
        </w:tc>
      </w:tr>
      <w:tr w:rsidR="00D0762C" w:rsidRPr="00784D75" w:rsidTr="001A53FF">
        <w:tc>
          <w:tcPr>
            <w:tcW w:w="1357" w:type="dxa"/>
          </w:tcPr>
          <w:p w:rsidR="00D0762C" w:rsidRDefault="00D0762C" w:rsidP="007472A0">
            <w:pPr>
              <w:spacing w:before="40" w:after="40"/>
              <w:jc w:val="center"/>
              <w:rPr>
                <w:rFonts w:ascii="Arial" w:hAnsi="Arial" w:cs="Arial"/>
                <w:sz w:val="22"/>
                <w:szCs w:val="22"/>
              </w:rPr>
            </w:pPr>
            <w:r>
              <w:rPr>
                <w:rFonts w:ascii="Arial" w:hAnsi="Arial" w:cs="Arial"/>
                <w:sz w:val="22"/>
                <w:szCs w:val="22"/>
              </w:rPr>
              <w:t>4/6/2018</w:t>
            </w:r>
          </w:p>
        </w:tc>
        <w:tc>
          <w:tcPr>
            <w:tcW w:w="1080" w:type="dxa"/>
          </w:tcPr>
          <w:p w:rsidR="00D0762C" w:rsidRDefault="00D0762C" w:rsidP="007472A0">
            <w:pPr>
              <w:spacing w:before="40" w:after="40"/>
              <w:jc w:val="center"/>
              <w:rPr>
                <w:rFonts w:ascii="Arial" w:hAnsi="Arial" w:cs="Arial"/>
                <w:sz w:val="22"/>
                <w:szCs w:val="22"/>
              </w:rPr>
            </w:pPr>
            <w:r>
              <w:rPr>
                <w:rFonts w:ascii="Arial" w:hAnsi="Arial" w:cs="Arial"/>
                <w:sz w:val="22"/>
                <w:szCs w:val="22"/>
              </w:rPr>
              <w:t>0.6</w:t>
            </w:r>
          </w:p>
        </w:tc>
        <w:tc>
          <w:tcPr>
            <w:tcW w:w="4320" w:type="dxa"/>
          </w:tcPr>
          <w:p w:rsidR="00D0762C" w:rsidRPr="00697B8A" w:rsidRDefault="00D0762C" w:rsidP="007472A0">
            <w:pPr>
              <w:spacing w:before="40" w:after="40"/>
              <w:rPr>
                <w:rFonts w:ascii="Arial" w:hAnsi="Arial" w:cs="Arial"/>
                <w:sz w:val="22"/>
                <w:szCs w:val="22"/>
              </w:rPr>
            </w:pPr>
            <w:r>
              <w:rPr>
                <w:rFonts w:ascii="Arial" w:hAnsi="Arial" w:cs="Arial"/>
                <w:sz w:val="22"/>
                <w:szCs w:val="22"/>
              </w:rPr>
              <w:t>Added Sprint 18 to address JRule issues and ASC</w:t>
            </w:r>
          </w:p>
        </w:tc>
        <w:tc>
          <w:tcPr>
            <w:tcW w:w="2772" w:type="dxa"/>
          </w:tcPr>
          <w:p w:rsidR="00D0762C" w:rsidRPr="00697B8A" w:rsidRDefault="00D0762C" w:rsidP="007472A0">
            <w:pPr>
              <w:spacing w:before="40" w:after="40"/>
              <w:rPr>
                <w:rFonts w:ascii="Arial" w:hAnsi="Arial" w:cs="Arial"/>
                <w:sz w:val="22"/>
                <w:szCs w:val="22"/>
              </w:rPr>
            </w:pPr>
            <w:r>
              <w:rPr>
                <w:rFonts w:ascii="Arial" w:hAnsi="Arial" w:cs="Arial"/>
                <w:sz w:val="22"/>
                <w:szCs w:val="22"/>
              </w:rPr>
              <w:t>Michael Synakiewicz</w:t>
            </w:r>
          </w:p>
        </w:tc>
      </w:tr>
      <w:tr w:rsidR="00D0762C" w:rsidRPr="00784D75" w:rsidTr="001A53FF">
        <w:tc>
          <w:tcPr>
            <w:tcW w:w="1357" w:type="dxa"/>
          </w:tcPr>
          <w:p w:rsidR="00D0762C" w:rsidRDefault="00D0762C" w:rsidP="00F01890">
            <w:pPr>
              <w:spacing w:before="40" w:after="40"/>
              <w:jc w:val="center"/>
              <w:rPr>
                <w:rFonts w:ascii="Arial" w:hAnsi="Arial" w:cs="Arial"/>
                <w:sz w:val="22"/>
                <w:szCs w:val="22"/>
              </w:rPr>
            </w:pPr>
            <w:r>
              <w:rPr>
                <w:rFonts w:ascii="Arial" w:hAnsi="Arial" w:cs="Arial"/>
                <w:sz w:val="22"/>
                <w:szCs w:val="22"/>
              </w:rPr>
              <w:t>3/23/2018</w:t>
            </w:r>
          </w:p>
        </w:tc>
        <w:tc>
          <w:tcPr>
            <w:tcW w:w="1080" w:type="dxa"/>
          </w:tcPr>
          <w:p w:rsidR="00D0762C" w:rsidRDefault="00D0762C" w:rsidP="00F01890">
            <w:pPr>
              <w:spacing w:before="40" w:after="40"/>
              <w:jc w:val="center"/>
              <w:rPr>
                <w:rFonts w:ascii="Arial" w:hAnsi="Arial" w:cs="Arial"/>
                <w:sz w:val="22"/>
                <w:szCs w:val="22"/>
              </w:rPr>
            </w:pPr>
            <w:r>
              <w:rPr>
                <w:rFonts w:ascii="Arial" w:hAnsi="Arial" w:cs="Arial"/>
                <w:sz w:val="22"/>
                <w:szCs w:val="22"/>
              </w:rPr>
              <w:t>0.5</w:t>
            </w:r>
          </w:p>
        </w:tc>
        <w:tc>
          <w:tcPr>
            <w:tcW w:w="4320" w:type="dxa"/>
          </w:tcPr>
          <w:p w:rsidR="00D0762C" w:rsidRDefault="00D0762C" w:rsidP="00B13084">
            <w:pPr>
              <w:spacing w:before="40" w:after="40"/>
              <w:rPr>
                <w:rFonts w:ascii="Arial" w:hAnsi="Arial" w:cs="Arial"/>
                <w:sz w:val="22"/>
                <w:szCs w:val="22"/>
              </w:rPr>
            </w:pPr>
            <w:r>
              <w:rPr>
                <w:rFonts w:ascii="Arial" w:hAnsi="Arial" w:cs="Arial"/>
                <w:sz w:val="22"/>
                <w:szCs w:val="22"/>
              </w:rPr>
              <w:t xml:space="preserve">Removed User Story 001-116 for data needed and added ATO Documentation for Evidence </w:t>
            </w:r>
          </w:p>
        </w:tc>
        <w:tc>
          <w:tcPr>
            <w:tcW w:w="2772" w:type="dxa"/>
          </w:tcPr>
          <w:p w:rsidR="00D0762C" w:rsidRDefault="00D0762C" w:rsidP="00F01890">
            <w:pPr>
              <w:spacing w:before="40" w:after="40"/>
              <w:rPr>
                <w:rFonts w:ascii="Arial" w:hAnsi="Arial" w:cs="Arial"/>
                <w:sz w:val="22"/>
                <w:szCs w:val="22"/>
              </w:rPr>
            </w:pPr>
            <w:r>
              <w:rPr>
                <w:rFonts w:ascii="Arial" w:hAnsi="Arial" w:cs="Arial"/>
                <w:sz w:val="22"/>
                <w:szCs w:val="22"/>
              </w:rPr>
              <w:t>Michael Synakiewicz</w:t>
            </w:r>
          </w:p>
        </w:tc>
      </w:tr>
      <w:tr w:rsidR="00D0762C" w:rsidRPr="00784D75" w:rsidTr="001A53FF">
        <w:tc>
          <w:tcPr>
            <w:tcW w:w="1357" w:type="dxa"/>
          </w:tcPr>
          <w:p w:rsidR="00D0762C" w:rsidRDefault="00D0762C" w:rsidP="00F01890">
            <w:pPr>
              <w:spacing w:before="40" w:after="40"/>
              <w:jc w:val="center"/>
              <w:rPr>
                <w:rFonts w:ascii="Arial" w:hAnsi="Arial" w:cs="Arial"/>
                <w:sz w:val="22"/>
                <w:szCs w:val="22"/>
              </w:rPr>
            </w:pPr>
            <w:r>
              <w:rPr>
                <w:rFonts w:ascii="Arial" w:hAnsi="Arial" w:cs="Arial"/>
                <w:sz w:val="22"/>
                <w:szCs w:val="22"/>
              </w:rPr>
              <w:t>3/14/2018</w:t>
            </w:r>
          </w:p>
        </w:tc>
        <w:tc>
          <w:tcPr>
            <w:tcW w:w="1080" w:type="dxa"/>
          </w:tcPr>
          <w:p w:rsidR="00D0762C" w:rsidRDefault="00D0762C" w:rsidP="00F01890">
            <w:pPr>
              <w:spacing w:before="40" w:after="40"/>
              <w:jc w:val="center"/>
              <w:rPr>
                <w:rFonts w:ascii="Arial" w:hAnsi="Arial" w:cs="Arial"/>
                <w:sz w:val="22"/>
                <w:szCs w:val="22"/>
              </w:rPr>
            </w:pPr>
            <w:r>
              <w:rPr>
                <w:rFonts w:ascii="Arial" w:hAnsi="Arial" w:cs="Arial"/>
                <w:sz w:val="22"/>
                <w:szCs w:val="22"/>
              </w:rPr>
              <w:t>0.4</w:t>
            </w:r>
          </w:p>
        </w:tc>
        <w:tc>
          <w:tcPr>
            <w:tcW w:w="4320" w:type="dxa"/>
          </w:tcPr>
          <w:p w:rsidR="00D0762C" w:rsidRDefault="00D0762C" w:rsidP="00B13084">
            <w:pPr>
              <w:spacing w:before="40" w:after="40"/>
              <w:rPr>
                <w:rFonts w:ascii="Arial" w:hAnsi="Arial" w:cs="Arial"/>
                <w:sz w:val="22"/>
                <w:szCs w:val="22"/>
              </w:rPr>
            </w:pPr>
            <w:r>
              <w:rPr>
                <w:rFonts w:ascii="Arial" w:hAnsi="Arial" w:cs="Arial"/>
                <w:sz w:val="22"/>
                <w:szCs w:val="22"/>
              </w:rPr>
              <w:t xml:space="preserve">Updated Sprint 15 User Stories due to dependencies </w:t>
            </w:r>
          </w:p>
        </w:tc>
        <w:tc>
          <w:tcPr>
            <w:tcW w:w="2772" w:type="dxa"/>
          </w:tcPr>
          <w:p w:rsidR="00D0762C" w:rsidRDefault="00D0762C" w:rsidP="00F01890">
            <w:pPr>
              <w:spacing w:before="40" w:after="40"/>
              <w:rPr>
                <w:rFonts w:ascii="Arial" w:hAnsi="Arial" w:cs="Arial"/>
                <w:sz w:val="22"/>
                <w:szCs w:val="22"/>
              </w:rPr>
            </w:pPr>
            <w:r>
              <w:rPr>
                <w:rFonts w:ascii="Arial" w:hAnsi="Arial" w:cs="Arial"/>
                <w:sz w:val="22"/>
                <w:szCs w:val="22"/>
              </w:rPr>
              <w:t>Chris Vanzo             Michael Synakiewicz</w:t>
            </w:r>
          </w:p>
        </w:tc>
      </w:tr>
      <w:tr w:rsidR="00D0762C" w:rsidRPr="00784D75" w:rsidTr="001A53FF">
        <w:tc>
          <w:tcPr>
            <w:tcW w:w="1357" w:type="dxa"/>
          </w:tcPr>
          <w:p w:rsidR="00D0762C" w:rsidRDefault="00D0762C" w:rsidP="00F01890">
            <w:pPr>
              <w:spacing w:before="40" w:after="40"/>
              <w:jc w:val="center"/>
              <w:rPr>
                <w:rFonts w:ascii="Arial" w:hAnsi="Arial" w:cs="Arial"/>
                <w:sz w:val="22"/>
                <w:szCs w:val="22"/>
              </w:rPr>
            </w:pPr>
            <w:r>
              <w:rPr>
                <w:rFonts w:ascii="Arial" w:hAnsi="Arial" w:cs="Arial"/>
                <w:sz w:val="22"/>
                <w:szCs w:val="22"/>
              </w:rPr>
              <w:t>3/06/2018</w:t>
            </w:r>
          </w:p>
        </w:tc>
        <w:tc>
          <w:tcPr>
            <w:tcW w:w="1080" w:type="dxa"/>
          </w:tcPr>
          <w:p w:rsidR="00D0762C" w:rsidRDefault="00D0762C" w:rsidP="00F01890">
            <w:pPr>
              <w:spacing w:before="40" w:after="40"/>
              <w:jc w:val="center"/>
              <w:rPr>
                <w:rFonts w:ascii="Arial" w:hAnsi="Arial" w:cs="Arial"/>
                <w:sz w:val="22"/>
                <w:szCs w:val="22"/>
              </w:rPr>
            </w:pPr>
            <w:r>
              <w:rPr>
                <w:rFonts w:ascii="Arial" w:hAnsi="Arial" w:cs="Arial"/>
                <w:sz w:val="22"/>
                <w:szCs w:val="22"/>
              </w:rPr>
              <w:t>0.3</w:t>
            </w:r>
          </w:p>
        </w:tc>
        <w:tc>
          <w:tcPr>
            <w:tcW w:w="4320" w:type="dxa"/>
          </w:tcPr>
          <w:p w:rsidR="00D0762C" w:rsidRDefault="00D0762C" w:rsidP="00F01890">
            <w:pPr>
              <w:spacing w:before="40" w:after="40"/>
              <w:rPr>
                <w:rFonts w:ascii="Arial" w:hAnsi="Arial" w:cs="Arial"/>
                <w:sz w:val="22"/>
                <w:szCs w:val="22"/>
              </w:rPr>
            </w:pPr>
            <w:r>
              <w:rPr>
                <w:rFonts w:ascii="Arial" w:hAnsi="Arial" w:cs="Arial"/>
                <w:sz w:val="22"/>
                <w:szCs w:val="22"/>
              </w:rPr>
              <w:t>Added Sprint 16, updated Sprint 15, updated Team Organization table</w:t>
            </w:r>
          </w:p>
        </w:tc>
        <w:tc>
          <w:tcPr>
            <w:tcW w:w="2772" w:type="dxa"/>
          </w:tcPr>
          <w:p w:rsidR="00D0762C" w:rsidRDefault="00D0762C" w:rsidP="00F01890">
            <w:pPr>
              <w:spacing w:before="40" w:after="40"/>
              <w:rPr>
                <w:rFonts w:ascii="Arial" w:hAnsi="Arial" w:cs="Arial"/>
                <w:sz w:val="22"/>
                <w:szCs w:val="22"/>
              </w:rPr>
            </w:pPr>
            <w:r>
              <w:rPr>
                <w:rFonts w:ascii="Arial" w:hAnsi="Arial" w:cs="Arial"/>
                <w:sz w:val="22"/>
                <w:szCs w:val="22"/>
              </w:rPr>
              <w:t>Chris Vanzo          Michael Synakiewicz</w:t>
            </w:r>
          </w:p>
        </w:tc>
      </w:tr>
      <w:tr w:rsidR="00D0762C" w:rsidRPr="00784D75" w:rsidTr="001A53FF">
        <w:tc>
          <w:tcPr>
            <w:tcW w:w="1357" w:type="dxa"/>
          </w:tcPr>
          <w:p w:rsidR="00D0762C" w:rsidRDefault="00D0762C" w:rsidP="00F01890">
            <w:pPr>
              <w:spacing w:before="40" w:after="40"/>
              <w:jc w:val="center"/>
              <w:rPr>
                <w:rFonts w:ascii="Arial" w:hAnsi="Arial" w:cs="Arial"/>
                <w:sz w:val="22"/>
                <w:szCs w:val="22"/>
              </w:rPr>
            </w:pPr>
            <w:r>
              <w:rPr>
                <w:rFonts w:ascii="Arial" w:hAnsi="Arial" w:cs="Arial"/>
                <w:sz w:val="22"/>
                <w:szCs w:val="22"/>
              </w:rPr>
              <w:t>2/27/2018</w:t>
            </w:r>
          </w:p>
        </w:tc>
        <w:tc>
          <w:tcPr>
            <w:tcW w:w="1080" w:type="dxa"/>
          </w:tcPr>
          <w:p w:rsidR="00D0762C" w:rsidRDefault="00D0762C" w:rsidP="00F01890">
            <w:pPr>
              <w:spacing w:before="40" w:after="40"/>
              <w:jc w:val="center"/>
              <w:rPr>
                <w:rFonts w:ascii="Arial" w:hAnsi="Arial" w:cs="Arial"/>
                <w:sz w:val="22"/>
                <w:szCs w:val="22"/>
              </w:rPr>
            </w:pPr>
            <w:r>
              <w:rPr>
                <w:rFonts w:ascii="Arial" w:hAnsi="Arial" w:cs="Arial"/>
                <w:sz w:val="22"/>
                <w:szCs w:val="22"/>
              </w:rPr>
              <w:t>0.2</w:t>
            </w:r>
          </w:p>
        </w:tc>
        <w:tc>
          <w:tcPr>
            <w:tcW w:w="4320" w:type="dxa"/>
          </w:tcPr>
          <w:p w:rsidR="00D0762C" w:rsidRPr="00697B8A" w:rsidRDefault="00D0762C" w:rsidP="00F01890">
            <w:pPr>
              <w:spacing w:before="40" w:after="40"/>
              <w:rPr>
                <w:rFonts w:ascii="Arial" w:hAnsi="Arial" w:cs="Arial"/>
                <w:sz w:val="22"/>
                <w:szCs w:val="22"/>
              </w:rPr>
            </w:pPr>
            <w:r>
              <w:rPr>
                <w:rFonts w:ascii="Arial" w:hAnsi="Arial" w:cs="Arial"/>
                <w:sz w:val="22"/>
                <w:szCs w:val="22"/>
              </w:rPr>
              <w:t>Updated Sprint 14</w:t>
            </w:r>
          </w:p>
        </w:tc>
        <w:tc>
          <w:tcPr>
            <w:tcW w:w="2772" w:type="dxa"/>
          </w:tcPr>
          <w:p w:rsidR="00D0762C" w:rsidRPr="00697B8A" w:rsidRDefault="00D0762C" w:rsidP="00F01890">
            <w:pPr>
              <w:spacing w:before="40" w:after="40"/>
              <w:rPr>
                <w:rFonts w:ascii="Arial" w:hAnsi="Arial" w:cs="Arial"/>
                <w:sz w:val="22"/>
                <w:szCs w:val="22"/>
              </w:rPr>
            </w:pPr>
            <w:r w:rsidRPr="00697B8A">
              <w:rPr>
                <w:rFonts w:ascii="Arial" w:hAnsi="Arial" w:cs="Arial"/>
                <w:sz w:val="22"/>
                <w:szCs w:val="22"/>
              </w:rPr>
              <w:t>Michael Synakiewicz</w:t>
            </w:r>
          </w:p>
        </w:tc>
      </w:tr>
      <w:tr w:rsidR="00D0762C" w:rsidRPr="00784D75" w:rsidTr="001A53FF">
        <w:tc>
          <w:tcPr>
            <w:tcW w:w="1357" w:type="dxa"/>
          </w:tcPr>
          <w:p w:rsidR="00D0762C" w:rsidRPr="00697B8A" w:rsidRDefault="00D0762C" w:rsidP="00DA541C">
            <w:pPr>
              <w:spacing w:before="40" w:after="40"/>
              <w:jc w:val="center"/>
              <w:rPr>
                <w:rFonts w:ascii="Arial" w:hAnsi="Arial" w:cs="Arial"/>
                <w:sz w:val="22"/>
                <w:szCs w:val="22"/>
              </w:rPr>
            </w:pPr>
            <w:r>
              <w:rPr>
                <w:rFonts w:ascii="Arial" w:hAnsi="Arial" w:cs="Arial"/>
                <w:sz w:val="22"/>
                <w:szCs w:val="22"/>
              </w:rPr>
              <w:t>2</w:t>
            </w:r>
            <w:r w:rsidRPr="00697B8A">
              <w:rPr>
                <w:rFonts w:ascii="Arial" w:hAnsi="Arial" w:cs="Arial"/>
                <w:sz w:val="22"/>
                <w:szCs w:val="22"/>
              </w:rPr>
              <w:t>/</w:t>
            </w:r>
            <w:r>
              <w:rPr>
                <w:rFonts w:ascii="Arial" w:hAnsi="Arial" w:cs="Arial"/>
                <w:sz w:val="22"/>
                <w:szCs w:val="22"/>
              </w:rPr>
              <w:t>09</w:t>
            </w:r>
            <w:r w:rsidRPr="00697B8A">
              <w:rPr>
                <w:rFonts w:ascii="Arial" w:hAnsi="Arial" w:cs="Arial"/>
                <w:sz w:val="22"/>
                <w:szCs w:val="22"/>
              </w:rPr>
              <w:t>/201</w:t>
            </w:r>
            <w:r>
              <w:rPr>
                <w:rFonts w:ascii="Arial" w:hAnsi="Arial" w:cs="Arial"/>
                <w:sz w:val="22"/>
                <w:szCs w:val="22"/>
              </w:rPr>
              <w:t>8</w:t>
            </w:r>
          </w:p>
        </w:tc>
        <w:tc>
          <w:tcPr>
            <w:tcW w:w="1080" w:type="dxa"/>
          </w:tcPr>
          <w:p w:rsidR="00D0762C" w:rsidRPr="00697B8A" w:rsidRDefault="00D0762C" w:rsidP="00DA541C">
            <w:pPr>
              <w:spacing w:before="40" w:after="40"/>
              <w:jc w:val="center"/>
              <w:rPr>
                <w:rFonts w:ascii="Arial" w:hAnsi="Arial" w:cs="Arial"/>
                <w:sz w:val="22"/>
                <w:szCs w:val="22"/>
              </w:rPr>
            </w:pPr>
            <w:r>
              <w:rPr>
                <w:rFonts w:ascii="Arial" w:hAnsi="Arial" w:cs="Arial"/>
                <w:sz w:val="22"/>
                <w:szCs w:val="22"/>
              </w:rPr>
              <w:t>0.1</w:t>
            </w:r>
          </w:p>
        </w:tc>
        <w:tc>
          <w:tcPr>
            <w:tcW w:w="4320" w:type="dxa"/>
          </w:tcPr>
          <w:p w:rsidR="00D0762C" w:rsidRPr="00697B8A" w:rsidRDefault="00D0762C" w:rsidP="00DA541C">
            <w:pPr>
              <w:spacing w:before="40" w:after="40"/>
              <w:rPr>
                <w:rFonts w:ascii="Arial" w:hAnsi="Arial" w:cs="Arial"/>
                <w:sz w:val="22"/>
                <w:szCs w:val="22"/>
              </w:rPr>
            </w:pPr>
            <w:r w:rsidRPr="00697B8A">
              <w:rPr>
                <w:rFonts w:ascii="Arial" w:hAnsi="Arial" w:cs="Arial"/>
                <w:sz w:val="22"/>
                <w:szCs w:val="22"/>
              </w:rPr>
              <w:t>Initial Draft</w:t>
            </w:r>
          </w:p>
        </w:tc>
        <w:tc>
          <w:tcPr>
            <w:tcW w:w="2772" w:type="dxa"/>
          </w:tcPr>
          <w:p w:rsidR="00D0762C" w:rsidRPr="00697B8A" w:rsidRDefault="00D0762C" w:rsidP="00DA541C">
            <w:pPr>
              <w:spacing w:before="40" w:after="40"/>
              <w:rPr>
                <w:rFonts w:ascii="Arial" w:hAnsi="Arial" w:cs="Arial"/>
                <w:sz w:val="22"/>
                <w:szCs w:val="22"/>
              </w:rPr>
            </w:pPr>
            <w:r w:rsidRPr="00697B8A">
              <w:rPr>
                <w:rFonts w:ascii="Arial" w:hAnsi="Arial" w:cs="Arial"/>
                <w:sz w:val="22"/>
                <w:szCs w:val="22"/>
              </w:rPr>
              <w:t>Michael Synakiewicz</w:t>
            </w:r>
          </w:p>
        </w:tc>
      </w:tr>
    </w:tbl>
    <w:p w:rsidR="008C6EF0" w:rsidRDefault="008C6EF0" w:rsidP="002F45C9">
      <w:pPr>
        <w:pStyle w:val="BodyText"/>
        <w:rPr>
          <w:rFonts w:ascii="Arial" w:hAnsi="Arial" w:cs="Arial"/>
        </w:rPr>
      </w:pPr>
      <w:r>
        <w:rPr>
          <w:rFonts w:ascii="Arial" w:hAnsi="Arial" w:cs="Arial"/>
        </w:rPr>
        <w:br w:type="page"/>
      </w:r>
    </w:p>
    <w:bookmarkEnd w:id="3"/>
    <w:p w:rsidR="008C4FD4" w:rsidRPr="008C4FD4" w:rsidRDefault="008C4FD4" w:rsidP="008C4FD4">
      <w:pPr>
        <w:spacing w:before="120" w:after="120"/>
        <w:jc w:val="center"/>
        <w:rPr>
          <w:rFonts w:ascii="Arial" w:hAnsi="Arial" w:cs="Arial"/>
          <w:b/>
          <w:sz w:val="28"/>
          <w:szCs w:val="28"/>
        </w:rPr>
      </w:pPr>
      <w:r w:rsidRPr="008C4FD4">
        <w:rPr>
          <w:rFonts w:ascii="Arial" w:hAnsi="Arial" w:cs="Arial"/>
          <w:b/>
          <w:sz w:val="28"/>
          <w:szCs w:val="28"/>
        </w:rPr>
        <w:lastRenderedPageBreak/>
        <w:t>Table of Contents</w:t>
      </w:r>
    </w:p>
    <w:p w:rsidR="003946AB" w:rsidRDefault="008C4FD4">
      <w:pPr>
        <w:pStyle w:val="TOC1"/>
        <w:rPr>
          <w:rFonts w:asciiTheme="minorHAnsi" w:eastAsiaTheme="minorEastAsia" w:hAnsiTheme="minorHAnsi" w:cstheme="minorBidi"/>
          <w:b w:val="0"/>
          <w:noProof/>
          <w:sz w:val="22"/>
          <w:szCs w:val="22"/>
        </w:rPr>
      </w:pPr>
      <w:r w:rsidRPr="007C034C">
        <w:rPr>
          <w:rFonts w:cs="Arial"/>
          <w:bCs/>
          <w:noProof/>
          <w:sz w:val="22"/>
          <w:szCs w:val="22"/>
        </w:rPr>
        <w:fldChar w:fldCharType="begin"/>
      </w:r>
      <w:r w:rsidRPr="007C034C">
        <w:rPr>
          <w:rFonts w:cs="Arial"/>
          <w:bCs/>
          <w:noProof/>
          <w:sz w:val="22"/>
          <w:szCs w:val="22"/>
        </w:rPr>
        <w:instrText xml:space="preserve"> TOC \o "1-4" \h \z \u </w:instrText>
      </w:r>
      <w:r w:rsidRPr="007C034C">
        <w:rPr>
          <w:rFonts w:cs="Arial"/>
          <w:bCs/>
          <w:noProof/>
          <w:sz w:val="22"/>
          <w:szCs w:val="22"/>
        </w:rPr>
        <w:fldChar w:fldCharType="separate"/>
      </w:r>
      <w:hyperlink w:anchor="_Toc514055220" w:history="1">
        <w:r w:rsidR="003946AB" w:rsidRPr="006C32E8">
          <w:rPr>
            <w:rStyle w:val="Hyperlink"/>
            <w:rFonts w:cs="Arial"/>
            <w:bCs/>
            <w:noProof/>
            <w:kern w:val="32"/>
          </w:rPr>
          <w:t>1.</w:t>
        </w:r>
        <w:r w:rsidR="003946AB">
          <w:rPr>
            <w:rFonts w:asciiTheme="minorHAnsi" w:eastAsiaTheme="minorEastAsia" w:hAnsiTheme="minorHAnsi" w:cstheme="minorBidi"/>
            <w:b w:val="0"/>
            <w:noProof/>
            <w:sz w:val="22"/>
            <w:szCs w:val="22"/>
          </w:rPr>
          <w:tab/>
        </w:r>
        <w:r w:rsidR="003946AB" w:rsidRPr="006C32E8">
          <w:rPr>
            <w:rStyle w:val="Hyperlink"/>
            <w:rFonts w:cs="Arial"/>
            <w:bCs/>
            <w:noProof/>
            <w:kern w:val="32"/>
          </w:rPr>
          <w:t>Build Execution</w:t>
        </w:r>
        <w:r w:rsidR="003946AB">
          <w:rPr>
            <w:noProof/>
            <w:webHidden/>
          </w:rPr>
          <w:tab/>
        </w:r>
        <w:r w:rsidR="003946AB">
          <w:rPr>
            <w:noProof/>
            <w:webHidden/>
          </w:rPr>
          <w:fldChar w:fldCharType="begin"/>
        </w:r>
        <w:r w:rsidR="003946AB">
          <w:rPr>
            <w:noProof/>
            <w:webHidden/>
          </w:rPr>
          <w:instrText xml:space="preserve"> PAGEREF _Toc514055220 \h </w:instrText>
        </w:r>
        <w:r w:rsidR="003946AB">
          <w:rPr>
            <w:noProof/>
            <w:webHidden/>
          </w:rPr>
        </w:r>
        <w:r w:rsidR="003946AB">
          <w:rPr>
            <w:noProof/>
            <w:webHidden/>
          </w:rPr>
          <w:fldChar w:fldCharType="separate"/>
        </w:r>
        <w:r w:rsidR="003946AB">
          <w:rPr>
            <w:noProof/>
            <w:webHidden/>
          </w:rPr>
          <w:t>1</w:t>
        </w:r>
        <w:r w:rsidR="003946AB">
          <w:rPr>
            <w:noProof/>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21" w:history="1">
        <w:r w:rsidR="003946AB" w:rsidRPr="006C32E8">
          <w:rPr>
            <w:rStyle w:val="Hyperlink"/>
            <w:noProof/>
          </w:rPr>
          <w:t>2.</w:t>
        </w:r>
        <w:r w:rsidR="003946AB">
          <w:rPr>
            <w:rFonts w:asciiTheme="minorHAnsi" w:eastAsiaTheme="minorEastAsia" w:hAnsiTheme="minorHAnsi" w:cstheme="minorBidi"/>
            <w:b w:val="0"/>
            <w:noProof/>
            <w:sz w:val="22"/>
            <w:szCs w:val="22"/>
          </w:rPr>
          <w:tab/>
        </w:r>
        <w:r w:rsidR="003946AB" w:rsidRPr="006C32E8">
          <w:rPr>
            <w:rStyle w:val="Hyperlink"/>
            <w:noProof/>
          </w:rPr>
          <w:t>Scrum Teams</w:t>
        </w:r>
        <w:r w:rsidR="003946AB">
          <w:rPr>
            <w:noProof/>
            <w:webHidden/>
          </w:rPr>
          <w:tab/>
        </w:r>
        <w:r w:rsidR="003946AB">
          <w:rPr>
            <w:noProof/>
            <w:webHidden/>
          </w:rPr>
          <w:fldChar w:fldCharType="begin"/>
        </w:r>
        <w:r w:rsidR="003946AB">
          <w:rPr>
            <w:noProof/>
            <w:webHidden/>
          </w:rPr>
          <w:instrText xml:space="preserve"> PAGEREF _Toc514055221 \h </w:instrText>
        </w:r>
        <w:r w:rsidR="003946AB">
          <w:rPr>
            <w:noProof/>
            <w:webHidden/>
          </w:rPr>
        </w:r>
        <w:r w:rsidR="003946AB">
          <w:rPr>
            <w:noProof/>
            <w:webHidden/>
          </w:rPr>
          <w:fldChar w:fldCharType="separate"/>
        </w:r>
        <w:r w:rsidR="003946AB">
          <w:rPr>
            <w:noProof/>
            <w:webHidden/>
          </w:rPr>
          <w:t>1</w:t>
        </w:r>
        <w:r w:rsidR="003946AB">
          <w:rPr>
            <w:noProof/>
            <w:webHidden/>
          </w:rPr>
          <w:fldChar w:fldCharType="end"/>
        </w:r>
      </w:hyperlink>
    </w:p>
    <w:p w:rsidR="003946AB" w:rsidRDefault="00D7560B">
      <w:pPr>
        <w:pStyle w:val="TOC2"/>
        <w:rPr>
          <w:rFonts w:asciiTheme="minorHAnsi" w:eastAsiaTheme="minorEastAsia" w:hAnsiTheme="minorHAnsi" w:cstheme="minorBidi"/>
        </w:rPr>
      </w:pPr>
      <w:hyperlink w:anchor="_Toc514055222"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2.1.</w:t>
        </w:r>
        <w:r w:rsidR="003946AB">
          <w:rPr>
            <w:rFonts w:asciiTheme="minorHAnsi" w:eastAsiaTheme="minorEastAsia" w:hAnsiTheme="minorHAnsi" w:cstheme="minorBidi"/>
          </w:rPr>
          <w:tab/>
        </w:r>
        <w:r w:rsidR="003946AB" w:rsidRPr="006C32E8">
          <w:rPr>
            <w:rStyle w:val="Hyperlink"/>
          </w:rPr>
          <w:t>Velocity</w:t>
        </w:r>
        <w:r w:rsidR="003946AB">
          <w:rPr>
            <w:webHidden/>
          </w:rPr>
          <w:tab/>
        </w:r>
        <w:r w:rsidR="003946AB">
          <w:rPr>
            <w:webHidden/>
          </w:rPr>
          <w:fldChar w:fldCharType="begin"/>
        </w:r>
        <w:r w:rsidR="003946AB">
          <w:rPr>
            <w:webHidden/>
          </w:rPr>
          <w:instrText xml:space="preserve"> PAGEREF _Toc514055222 \h </w:instrText>
        </w:r>
        <w:r w:rsidR="003946AB">
          <w:rPr>
            <w:webHidden/>
          </w:rPr>
        </w:r>
        <w:r w:rsidR="003946AB">
          <w:rPr>
            <w:webHidden/>
          </w:rPr>
          <w:fldChar w:fldCharType="separate"/>
        </w:r>
        <w:r w:rsidR="003946AB">
          <w:rPr>
            <w:webHidden/>
          </w:rPr>
          <w:t>1</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23"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2.2.</w:t>
        </w:r>
        <w:r w:rsidR="003946AB">
          <w:rPr>
            <w:rFonts w:asciiTheme="minorHAnsi" w:eastAsiaTheme="minorEastAsia" w:hAnsiTheme="minorHAnsi" w:cstheme="minorBidi"/>
          </w:rPr>
          <w:tab/>
        </w:r>
        <w:r w:rsidR="003946AB" w:rsidRPr="006C32E8">
          <w:rPr>
            <w:rStyle w:val="Hyperlink"/>
          </w:rPr>
          <w:t>Capacity vs. Plan</w:t>
        </w:r>
        <w:r w:rsidR="003946AB">
          <w:rPr>
            <w:webHidden/>
          </w:rPr>
          <w:tab/>
        </w:r>
        <w:r w:rsidR="003946AB">
          <w:rPr>
            <w:webHidden/>
          </w:rPr>
          <w:fldChar w:fldCharType="begin"/>
        </w:r>
        <w:r w:rsidR="003946AB">
          <w:rPr>
            <w:webHidden/>
          </w:rPr>
          <w:instrText xml:space="preserve"> PAGEREF _Toc514055223 \h </w:instrText>
        </w:r>
        <w:r w:rsidR="003946AB">
          <w:rPr>
            <w:webHidden/>
          </w:rPr>
        </w:r>
        <w:r w:rsidR="003946AB">
          <w:rPr>
            <w:webHidden/>
          </w:rPr>
          <w:fldChar w:fldCharType="separate"/>
        </w:r>
        <w:r w:rsidR="003946AB">
          <w:rPr>
            <w:webHidden/>
          </w:rPr>
          <w:t>2</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24"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2.3.</w:t>
        </w:r>
        <w:r w:rsidR="003946AB">
          <w:rPr>
            <w:rFonts w:asciiTheme="minorHAnsi" w:eastAsiaTheme="minorEastAsia" w:hAnsiTheme="minorHAnsi" w:cstheme="minorBidi"/>
          </w:rPr>
          <w:tab/>
        </w:r>
        <w:r w:rsidR="003946AB" w:rsidRPr="006C32E8">
          <w:rPr>
            <w:rStyle w:val="Hyperlink"/>
          </w:rPr>
          <w:t>Organizatial Chart</w:t>
        </w:r>
        <w:r w:rsidR="003946AB">
          <w:rPr>
            <w:webHidden/>
          </w:rPr>
          <w:tab/>
        </w:r>
        <w:r w:rsidR="003946AB">
          <w:rPr>
            <w:webHidden/>
          </w:rPr>
          <w:fldChar w:fldCharType="begin"/>
        </w:r>
        <w:r w:rsidR="003946AB">
          <w:rPr>
            <w:webHidden/>
          </w:rPr>
          <w:instrText xml:space="preserve"> PAGEREF _Toc514055224 \h </w:instrText>
        </w:r>
        <w:r w:rsidR="003946AB">
          <w:rPr>
            <w:webHidden/>
          </w:rPr>
        </w:r>
        <w:r w:rsidR="003946AB">
          <w:rPr>
            <w:webHidden/>
          </w:rPr>
          <w:fldChar w:fldCharType="separate"/>
        </w:r>
        <w:r w:rsidR="003946AB">
          <w:rPr>
            <w:webHidden/>
          </w:rPr>
          <w:t>2</w:t>
        </w:r>
        <w:r w:rsidR="003946AB">
          <w:rPr>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25" w:history="1">
        <w:r w:rsidR="003946AB" w:rsidRPr="006C32E8">
          <w:rPr>
            <w:rStyle w:val="Hyperlink"/>
            <w:noProof/>
          </w:rPr>
          <w:t>3.</w:t>
        </w:r>
        <w:r w:rsidR="003946AB">
          <w:rPr>
            <w:rFonts w:asciiTheme="minorHAnsi" w:eastAsiaTheme="minorEastAsia" w:hAnsiTheme="minorHAnsi" w:cstheme="minorBidi"/>
            <w:b w:val="0"/>
            <w:noProof/>
            <w:sz w:val="22"/>
            <w:szCs w:val="22"/>
          </w:rPr>
          <w:tab/>
        </w:r>
        <w:r w:rsidR="003946AB" w:rsidRPr="006C32E8">
          <w:rPr>
            <w:rStyle w:val="Hyperlink"/>
            <w:noProof/>
          </w:rPr>
          <w:t>Functional Specifications</w:t>
        </w:r>
        <w:r w:rsidR="003946AB">
          <w:rPr>
            <w:noProof/>
            <w:webHidden/>
          </w:rPr>
          <w:tab/>
        </w:r>
        <w:r w:rsidR="003946AB">
          <w:rPr>
            <w:noProof/>
            <w:webHidden/>
          </w:rPr>
          <w:fldChar w:fldCharType="begin"/>
        </w:r>
        <w:r w:rsidR="003946AB">
          <w:rPr>
            <w:noProof/>
            <w:webHidden/>
          </w:rPr>
          <w:instrText xml:space="preserve"> PAGEREF _Toc514055225 \h </w:instrText>
        </w:r>
        <w:r w:rsidR="003946AB">
          <w:rPr>
            <w:noProof/>
            <w:webHidden/>
          </w:rPr>
        </w:r>
        <w:r w:rsidR="003946AB">
          <w:rPr>
            <w:noProof/>
            <w:webHidden/>
          </w:rPr>
          <w:fldChar w:fldCharType="separate"/>
        </w:r>
        <w:r w:rsidR="003946AB">
          <w:rPr>
            <w:noProof/>
            <w:webHidden/>
          </w:rPr>
          <w:t>3</w:t>
        </w:r>
        <w:r w:rsidR="003946AB">
          <w:rPr>
            <w:noProof/>
            <w:webHidden/>
          </w:rPr>
          <w:fldChar w:fldCharType="end"/>
        </w:r>
      </w:hyperlink>
    </w:p>
    <w:p w:rsidR="003946AB" w:rsidRDefault="00D7560B">
      <w:pPr>
        <w:pStyle w:val="TOC2"/>
        <w:rPr>
          <w:rFonts w:asciiTheme="minorHAnsi" w:eastAsiaTheme="minorEastAsia" w:hAnsiTheme="minorHAnsi" w:cstheme="minorBidi"/>
        </w:rPr>
      </w:pPr>
      <w:hyperlink w:anchor="_Toc514055226"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3.1.</w:t>
        </w:r>
        <w:r w:rsidR="003946AB">
          <w:rPr>
            <w:rFonts w:asciiTheme="minorHAnsi" w:eastAsiaTheme="minorEastAsia" w:hAnsiTheme="minorHAnsi" w:cstheme="minorBidi"/>
          </w:rPr>
          <w:tab/>
        </w:r>
        <w:r w:rsidR="003946AB" w:rsidRPr="006C32E8">
          <w:rPr>
            <w:rStyle w:val="Hyperlink"/>
          </w:rPr>
          <w:t>Epics/Sub-Epics/User Stories</w:t>
        </w:r>
        <w:r w:rsidR="003946AB">
          <w:rPr>
            <w:webHidden/>
          </w:rPr>
          <w:tab/>
        </w:r>
        <w:r w:rsidR="003946AB">
          <w:rPr>
            <w:webHidden/>
          </w:rPr>
          <w:fldChar w:fldCharType="begin"/>
        </w:r>
        <w:r w:rsidR="003946AB">
          <w:rPr>
            <w:webHidden/>
          </w:rPr>
          <w:instrText xml:space="preserve"> PAGEREF _Toc514055226 \h </w:instrText>
        </w:r>
        <w:r w:rsidR="003946AB">
          <w:rPr>
            <w:webHidden/>
          </w:rPr>
        </w:r>
        <w:r w:rsidR="003946AB">
          <w:rPr>
            <w:webHidden/>
          </w:rPr>
          <w:fldChar w:fldCharType="separate"/>
        </w:r>
        <w:r w:rsidR="003946AB">
          <w:rPr>
            <w:webHidden/>
          </w:rPr>
          <w:t>3</w:t>
        </w:r>
        <w:r w:rsidR="003946AB">
          <w:rPr>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27" w:history="1">
        <w:r w:rsidR="003946AB" w:rsidRPr="006C32E8">
          <w:rPr>
            <w:rStyle w:val="Hyperlink"/>
            <w:noProof/>
          </w:rPr>
          <w:t>4.</w:t>
        </w:r>
        <w:r w:rsidR="003946AB">
          <w:rPr>
            <w:rFonts w:asciiTheme="minorHAnsi" w:eastAsiaTheme="minorEastAsia" w:hAnsiTheme="minorHAnsi" w:cstheme="minorBidi"/>
            <w:b w:val="0"/>
            <w:noProof/>
            <w:sz w:val="22"/>
            <w:szCs w:val="22"/>
          </w:rPr>
          <w:tab/>
        </w:r>
        <w:r w:rsidR="003946AB" w:rsidRPr="006C32E8">
          <w:rPr>
            <w:rStyle w:val="Hyperlink"/>
            <w:noProof/>
          </w:rPr>
          <w:t>User Stories/Backlog</w:t>
        </w:r>
        <w:r w:rsidR="003946AB">
          <w:rPr>
            <w:noProof/>
            <w:webHidden/>
          </w:rPr>
          <w:tab/>
        </w:r>
        <w:r w:rsidR="003946AB">
          <w:rPr>
            <w:noProof/>
            <w:webHidden/>
          </w:rPr>
          <w:fldChar w:fldCharType="begin"/>
        </w:r>
        <w:r w:rsidR="003946AB">
          <w:rPr>
            <w:noProof/>
            <w:webHidden/>
          </w:rPr>
          <w:instrText xml:space="preserve"> PAGEREF _Toc514055227 \h </w:instrText>
        </w:r>
        <w:r w:rsidR="003946AB">
          <w:rPr>
            <w:noProof/>
            <w:webHidden/>
          </w:rPr>
        </w:r>
        <w:r w:rsidR="003946AB">
          <w:rPr>
            <w:noProof/>
            <w:webHidden/>
          </w:rPr>
          <w:fldChar w:fldCharType="separate"/>
        </w:r>
        <w:r w:rsidR="003946AB">
          <w:rPr>
            <w:noProof/>
            <w:webHidden/>
          </w:rPr>
          <w:t>10</w:t>
        </w:r>
        <w:r w:rsidR="003946AB">
          <w:rPr>
            <w:noProof/>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28" w:history="1">
        <w:r w:rsidR="003946AB" w:rsidRPr="006C32E8">
          <w:rPr>
            <w:rStyle w:val="Hyperlink"/>
            <w:noProof/>
          </w:rPr>
          <w:t>5.</w:t>
        </w:r>
        <w:r w:rsidR="003946AB">
          <w:rPr>
            <w:rFonts w:asciiTheme="minorHAnsi" w:eastAsiaTheme="minorEastAsia" w:hAnsiTheme="minorHAnsi" w:cstheme="minorBidi"/>
            <w:b w:val="0"/>
            <w:noProof/>
            <w:sz w:val="22"/>
            <w:szCs w:val="22"/>
          </w:rPr>
          <w:tab/>
        </w:r>
        <w:r w:rsidR="003946AB" w:rsidRPr="006C32E8">
          <w:rPr>
            <w:rStyle w:val="Hyperlink"/>
            <w:noProof/>
          </w:rPr>
          <w:t>Testing Responsibilities</w:t>
        </w:r>
        <w:r w:rsidR="003946AB">
          <w:rPr>
            <w:noProof/>
            <w:webHidden/>
          </w:rPr>
          <w:tab/>
        </w:r>
        <w:r w:rsidR="003946AB">
          <w:rPr>
            <w:noProof/>
            <w:webHidden/>
          </w:rPr>
          <w:fldChar w:fldCharType="begin"/>
        </w:r>
        <w:r w:rsidR="003946AB">
          <w:rPr>
            <w:noProof/>
            <w:webHidden/>
          </w:rPr>
          <w:instrText xml:space="preserve"> PAGEREF _Toc514055228 \h </w:instrText>
        </w:r>
        <w:r w:rsidR="003946AB">
          <w:rPr>
            <w:noProof/>
            <w:webHidden/>
          </w:rPr>
        </w:r>
        <w:r w:rsidR="003946AB">
          <w:rPr>
            <w:noProof/>
            <w:webHidden/>
          </w:rPr>
          <w:fldChar w:fldCharType="separate"/>
        </w:r>
        <w:r w:rsidR="003946AB">
          <w:rPr>
            <w:noProof/>
            <w:webHidden/>
          </w:rPr>
          <w:t>10</w:t>
        </w:r>
        <w:r w:rsidR="003946AB">
          <w:rPr>
            <w:noProof/>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29" w:history="1">
        <w:r w:rsidR="003946AB" w:rsidRPr="006C32E8">
          <w:rPr>
            <w:rStyle w:val="Hyperlink"/>
            <w:noProof/>
          </w:rPr>
          <w:t>6.</w:t>
        </w:r>
        <w:r w:rsidR="003946AB">
          <w:rPr>
            <w:rFonts w:asciiTheme="minorHAnsi" w:eastAsiaTheme="minorEastAsia" w:hAnsiTheme="minorHAnsi" w:cstheme="minorBidi"/>
            <w:b w:val="0"/>
            <w:noProof/>
            <w:sz w:val="22"/>
            <w:szCs w:val="22"/>
          </w:rPr>
          <w:tab/>
        </w:r>
        <w:r w:rsidR="003946AB" w:rsidRPr="006C32E8">
          <w:rPr>
            <w:rStyle w:val="Hyperlink"/>
            <w:noProof/>
          </w:rPr>
          <w:t>Acceptance Criteria</w:t>
        </w:r>
        <w:r w:rsidR="003946AB">
          <w:rPr>
            <w:noProof/>
            <w:webHidden/>
          </w:rPr>
          <w:tab/>
        </w:r>
        <w:r w:rsidR="003946AB">
          <w:rPr>
            <w:noProof/>
            <w:webHidden/>
          </w:rPr>
          <w:fldChar w:fldCharType="begin"/>
        </w:r>
        <w:r w:rsidR="003946AB">
          <w:rPr>
            <w:noProof/>
            <w:webHidden/>
          </w:rPr>
          <w:instrText xml:space="preserve"> PAGEREF _Toc514055229 \h </w:instrText>
        </w:r>
        <w:r w:rsidR="003946AB">
          <w:rPr>
            <w:noProof/>
            <w:webHidden/>
          </w:rPr>
        </w:r>
        <w:r w:rsidR="003946AB">
          <w:rPr>
            <w:noProof/>
            <w:webHidden/>
          </w:rPr>
          <w:fldChar w:fldCharType="separate"/>
        </w:r>
        <w:r w:rsidR="003946AB">
          <w:rPr>
            <w:noProof/>
            <w:webHidden/>
          </w:rPr>
          <w:t>10</w:t>
        </w:r>
        <w:r w:rsidR="003946AB">
          <w:rPr>
            <w:noProof/>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30" w:history="1">
        <w:r w:rsidR="003946AB" w:rsidRPr="006C32E8">
          <w:rPr>
            <w:rStyle w:val="Hyperlink"/>
            <w:noProof/>
          </w:rPr>
          <w:t>7.</w:t>
        </w:r>
        <w:r w:rsidR="003946AB">
          <w:rPr>
            <w:rFonts w:asciiTheme="minorHAnsi" w:eastAsiaTheme="minorEastAsia" w:hAnsiTheme="minorHAnsi" w:cstheme="minorBidi"/>
            <w:b w:val="0"/>
            <w:noProof/>
            <w:sz w:val="22"/>
            <w:szCs w:val="22"/>
          </w:rPr>
          <w:tab/>
        </w:r>
        <w:r w:rsidR="003946AB" w:rsidRPr="006C32E8">
          <w:rPr>
            <w:rStyle w:val="Hyperlink"/>
            <w:noProof/>
          </w:rPr>
          <w:t>Schedule</w:t>
        </w:r>
        <w:r w:rsidR="003946AB">
          <w:rPr>
            <w:noProof/>
            <w:webHidden/>
          </w:rPr>
          <w:tab/>
        </w:r>
        <w:r w:rsidR="003946AB">
          <w:rPr>
            <w:noProof/>
            <w:webHidden/>
          </w:rPr>
          <w:fldChar w:fldCharType="begin"/>
        </w:r>
        <w:r w:rsidR="003946AB">
          <w:rPr>
            <w:noProof/>
            <w:webHidden/>
          </w:rPr>
          <w:instrText xml:space="preserve"> PAGEREF _Toc514055230 \h </w:instrText>
        </w:r>
        <w:r w:rsidR="003946AB">
          <w:rPr>
            <w:noProof/>
            <w:webHidden/>
          </w:rPr>
        </w:r>
        <w:r w:rsidR="003946AB">
          <w:rPr>
            <w:noProof/>
            <w:webHidden/>
          </w:rPr>
          <w:fldChar w:fldCharType="separate"/>
        </w:r>
        <w:r w:rsidR="003946AB">
          <w:rPr>
            <w:noProof/>
            <w:webHidden/>
          </w:rPr>
          <w:t>11</w:t>
        </w:r>
        <w:r w:rsidR="003946AB">
          <w:rPr>
            <w:noProof/>
            <w:webHidden/>
          </w:rPr>
          <w:fldChar w:fldCharType="end"/>
        </w:r>
      </w:hyperlink>
    </w:p>
    <w:p w:rsidR="003946AB" w:rsidRDefault="00D7560B">
      <w:pPr>
        <w:pStyle w:val="TOC2"/>
        <w:rPr>
          <w:rFonts w:asciiTheme="minorHAnsi" w:eastAsiaTheme="minorEastAsia" w:hAnsiTheme="minorHAnsi" w:cstheme="minorBidi"/>
        </w:rPr>
      </w:pPr>
      <w:hyperlink w:anchor="_Toc514055231"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7.1.</w:t>
        </w:r>
        <w:r w:rsidR="003946AB">
          <w:rPr>
            <w:rFonts w:asciiTheme="minorHAnsi" w:eastAsiaTheme="minorEastAsia" w:hAnsiTheme="minorHAnsi" w:cstheme="minorBidi"/>
          </w:rPr>
          <w:tab/>
        </w:r>
        <w:r w:rsidR="003946AB" w:rsidRPr="006C32E8">
          <w:rPr>
            <w:rStyle w:val="Hyperlink"/>
          </w:rPr>
          <w:t>Build 7 Sprint 14</w:t>
        </w:r>
        <w:r w:rsidR="003946AB">
          <w:rPr>
            <w:webHidden/>
          </w:rPr>
          <w:tab/>
        </w:r>
        <w:r w:rsidR="003946AB">
          <w:rPr>
            <w:webHidden/>
          </w:rPr>
          <w:fldChar w:fldCharType="begin"/>
        </w:r>
        <w:r w:rsidR="003946AB">
          <w:rPr>
            <w:webHidden/>
          </w:rPr>
          <w:instrText xml:space="preserve"> PAGEREF _Toc514055231 \h </w:instrText>
        </w:r>
        <w:r w:rsidR="003946AB">
          <w:rPr>
            <w:webHidden/>
          </w:rPr>
        </w:r>
        <w:r w:rsidR="003946AB">
          <w:rPr>
            <w:webHidden/>
          </w:rPr>
          <w:fldChar w:fldCharType="separate"/>
        </w:r>
        <w:r w:rsidR="003946AB">
          <w:rPr>
            <w:webHidden/>
          </w:rPr>
          <w:t>11</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32"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7.2.</w:t>
        </w:r>
        <w:r w:rsidR="003946AB">
          <w:rPr>
            <w:rFonts w:asciiTheme="minorHAnsi" w:eastAsiaTheme="minorEastAsia" w:hAnsiTheme="minorHAnsi" w:cstheme="minorBidi"/>
          </w:rPr>
          <w:tab/>
        </w:r>
        <w:r w:rsidR="003946AB" w:rsidRPr="006C32E8">
          <w:rPr>
            <w:rStyle w:val="Hyperlink"/>
          </w:rPr>
          <w:t>Build 7 Sprint 15</w:t>
        </w:r>
        <w:r w:rsidR="003946AB">
          <w:rPr>
            <w:webHidden/>
          </w:rPr>
          <w:tab/>
        </w:r>
        <w:r w:rsidR="003946AB">
          <w:rPr>
            <w:webHidden/>
          </w:rPr>
          <w:fldChar w:fldCharType="begin"/>
        </w:r>
        <w:r w:rsidR="003946AB">
          <w:rPr>
            <w:webHidden/>
          </w:rPr>
          <w:instrText xml:space="preserve"> PAGEREF _Toc514055232 \h </w:instrText>
        </w:r>
        <w:r w:rsidR="003946AB">
          <w:rPr>
            <w:webHidden/>
          </w:rPr>
        </w:r>
        <w:r w:rsidR="003946AB">
          <w:rPr>
            <w:webHidden/>
          </w:rPr>
          <w:fldChar w:fldCharType="separate"/>
        </w:r>
        <w:r w:rsidR="003946AB">
          <w:rPr>
            <w:webHidden/>
          </w:rPr>
          <w:t>12</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33"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7.3.</w:t>
        </w:r>
        <w:r w:rsidR="003946AB">
          <w:rPr>
            <w:rFonts w:asciiTheme="minorHAnsi" w:eastAsiaTheme="minorEastAsia" w:hAnsiTheme="minorHAnsi" w:cstheme="minorBidi"/>
          </w:rPr>
          <w:tab/>
        </w:r>
        <w:r w:rsidR="003946AB" w:rsidRPr="006C32E8">
          <w:rPr>
            <w:rStyle w:val="Hyperlink"/>
          </w:rPr>
          <w:t>Build 7 Sprint 16</w:t>
        </w:r>
        <w:r w:rsidR="003946AB">
          <w:rPr>
            <w:webHidden/>
          </w:rPr>
          <w:tab/>
        </w:r>
        <w:r w:rsidR="003946AB">
          <w:rPr>
            <w:webHidden/>
          </w:rPr>
          <w:fldChar w:fldCharType="begin"/>
        </w:r>
        <w:r w:rsidR="003946AB">
          <w:rPr>
            <w:webHidden/>
          </w:rPr>
          <w:instrText xml:space="preserve"> PAGEREF _Toc514055233 \h </w:instrText>
        </w:r>
        <w:r w:rsidR="003946AB">
          <w:rPr>
            <w:webHidden/>
          </w:rPr>
        </w:r>
        <w:r w:rsidR="003946AB">
          <w:rPr>
            <w:webHidden/>
          </w:rPr>
          <w:fldChar w:fldCharType="separate"/>
        </w:r>
        <w:r w:rsidR="003946AB">
          <w:rPr>
            <w:webHidden/>
          </w:rPr>
          <w:t>14</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34"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7.4.</w:t>
        </w:r>
        <w:r w:rsidR="003946AB">
          <w:rPr>
            <w:rFonts w:asciiTheme="minorHAnsi" w:eastAsiaTheme="minorEastAsia" w:hAnsiTheme="minorHAnsi" w:cstheme="minorBidi"/>
          </w:rPr>
          <w:tab/>
        </w:r>
        <w:r w:rsidR="003946AB" w:rsidRPr="006C32E8">
          <w:rPr>
            <w:rStyle w:val="Hyperlink"/>
          </w:rPr>
          <w:t>Build 7 Sprint 17</w:t>
        </w:r>
        <w:r w:rsidR="003946AB">
          <w:rPr>
            <w:webHidden/>
          </w:rPr>
          <w:tab/>
        </w:r>
        <w:r w:rsidR="003946AB">
          <w:rPr>
            <w:webHidden/>
          </w:rPr>
          <w:fldChar w:fldCharType="begin"/>
        </w:r>
        <w:r w:rsidR="003946AB">
          <w:rPr>
            <w:webHidden/>
          </w:rPr>
          <w:instrText xml:space="preserve"> PAGEREF _Toc514055234 \h </w:instrText>
        </w:r>
        <w:r w:rsidR="003946AB">
          <w:rPr>
            <w:webHidden/>
          </w:rPr>
        </w:r>
        <w:r w:rsidR="003946AB">
          <w:rPr>
            <w:webHidden/>
          </w:rPr>
          <w:fldChar w:fldCharType="separate"/>
        </w:r>
        <w:r w:rsidR="003946AB">
          <w:rPr>
            <w:webHidden/>
          </w:rPr>
          <w:t>16</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35"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7.5.</w:t>
        </w:r>
        <w:r w:rsidR="003946AB">
          <w:rPr>
            <w:rFonts w:asciiTheme="minorHAnsi" w:eastAsiaTheme="minorEastAsia" w:hAnsiTheme="minorHAnsi" w:cstheme="minorBidi"/>
          </w:rPr>
          <w:tab/>
        </w:r>
        <w:r w:rsidR="003946AB" w:rsidRPr="006C32E8">
          <w:rPr>
            <w:rStyle w:val="Hyperlink"/>
          </w:rPr>
          <w:t>Build 7 Sprint 18</w:t>
        </w:r>
        <w:r w:rsidR="003946AB">
          <w:rPr>
            <w:webHidden/>
          </w:rPr>
          <w:tab/>
        </w:r>
        <w:r w:rsidR="003946AB">
          <w:rPr>
            <w:webHidden/>
          </w:rPr>
          <w:fldChar w:fldCharType="begin"/>
        </w:r>
        <w:r w:rsidR="003946AB">
          <w:rPr>
            <w:webHidden/>
          </w:rPr>
          <w:instrText xml:space="preserve"> PAGEREF _Toc514055235 \h </w:instrText>
        </w:r>
        <w:r w:rsidR="003946AB">
          <w:rPr>
            <w:webHidden/>
          </w:rPr>
        </w:r>
        <w:r w:rsidR="003946AB">
          <w:rPr>
            <w:webHidden/>
          </w:rPr>
          <w:fldChar w:fldCharType="separate"/>
        </w:r>
        <w:r w:rsidR="003946AB">
          <w:rPr>
            <w:webHidden/>
          </w:rPr>
          <w:t>18</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36"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7.6.</w:t>
        </w:r>
        <w:r w:rsidR="003946AB">
          <w:rPr>
            <w:rFonts w:asciiTheme="minorHAnsi" w:eastAsiaTheme="minorEastAsia" w:hAnsiTheme="minorHAnsi" w:cstheme="minorBidi"/>
          </w:rPr>
          <w:tab/>
        </w:r>
        <w:r w:rsidR="003946AB" w:rsidRPr="006C32E8">
          <w:rPr>
            <w:rStyle w:val="Hyperlink"/>
          </w:rPr>
          <w:t>Build 7 Sprint 19</w:t>
        </w:r>
        <w:r w:rsidR="003946AB">
          <w:rPr>
            <w:webHidden/>
          </w:rPr>
          <w:tab/>
        </w:r>
        <w:r w:rsidR="003946AB">
          <w:rPr>
            <w:webHidden/>
          </w:rPr>
          <w:fldChar w:fldCharType="begin"/>
        </w:r>
        <w:r w:rsidR="003946AB">
          <w:rPr>
            <w:webHidden/>
          </w:rPr>
          <w:instrText xml:space="preserve"> PAGEREF _Toc514055236 \h </w:instrText>
        </w:r>
        <w:r w:rsidR="003946AB">
          <w:rPr>
            <w:webHidden/>
          </w:rPr>
        </w:r>
        <w:r w:rsidR="003946AB">
          <w:rPr>
            <w:webHidden/>
          </w:rPr>
          <w:fldChar w:fldCharType="separate"/>
        </w:r>
        <w:r w:rsidR="003946AB">
          <w:rPr>
            <w:webHidden/>
          </w:rPr>
          <w:t>20</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37"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7.7.</w:t>
        </w:r>
        <w:r w:rsidR="003946AB">
          <w:rPr>
            <w:rFonts w:asciiTheme="minorHAnsi" w:eastAsiaTheme="minorEastAsia" w:hAnsiTheme="minorHAnsi" w:cstheme="minorBidi"/>
          </w:rPr>
          <w:tab/>
        </w:r>
        <w:r w:rsidR="003946AB" w:rsidRPr="006C32E8">
          <w:rPr>
            <w:rStyle w:val="Hyperlink"/>
          </w:rPr>
          <w:t>Sprint Ceremonies</w:t>
        </w:r>
        <w:r w:rsidR="003946AB">
          <w:rPr>
            <w:webHidden/>
          </w:rPr>
          <w:tab/>
        </w:r>
        <w:r w:rsidR="003946AB">
          <w:rPr>
            <w:webHidden/>
          </w:rPr>
          <w:fldChar w:fldCharType="begin"/>
        </w:r>
        <w:r w:rsidR="003946AB">
          <w:rPr>
            <w:webHidden/>
          </w:rPr>
          <w:instrText xml:space="preserve"> PAGEREF _Toc514055237 \h </w:instrText>
        </w:r>
        <w:r w:rsidR="003946AB">
          <w:rPr>
            <w:webHidden/>
          </w:rPr>
        </w:r>
        <w:r w:rsidR="003946AB">
          <w:rPr>
            <w:webHidden/>
          </w:rPr>
          <w:fldChar w:fldCharType="separate"/>
        </w:r>
        <w:r w:rsidR="003946AB">
          <w:rPr>
            <w:webHidden/>
          </w:rPr>
          <w:t>20</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38"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7.8.</w:t>
        </w:r>
        <w:r w:rsidR="003946AB">
          <w:rPr>
            <w:rFonts w:asciiTheme="minorHAnsi" w:eastAsiaTheme="minorEastAsia" w:hAnsiTheme="minorHAnsi" w:cstheme="minorBidi"/>
          </w:rPr>
          <w:tab/>
        </w:r>
        <w:r w:rsidR="003946AB" w:rsidRPr="006C32E8">
          <w:rPr>
            <w:rStyle w:val="Hyperlink"/>
          </w:rPr>
          <w:t>Build 7 Planning</w:t>
        </w:r>
        <w:r w:rsidR="003946AB">
          <w:rPr>
            <w:webHidden/>
          </w:rPr>
          <w:tab/>
        </w:r>
        <w:r w:rsidR="003946AB">
          <w:rPr>
            <w:webHidden/>
          </w:rPr>
          <w:fldChar w:fldCharType="begin"/>
        </w:r>
        <w:r w:rsidR="003946AB">
          <w:rPr>
            <w:webHidden/>
          </w:rPr>
          <w:instrText xml:space="preserve"> PAGEREF _Toc514055238 \h </w:instrText>
        </w:r>
        <w:r w:rsidR="003946AB">
          <w:rPr>
            <w:webHidden/>
          </w:rPr>
        </w:r>
        <w:r w:rsidR="003946AB">
          <w:rPr>
            <w:webHidden/>
          </w:rPr>
          <w:fldChar w:fldCharType="separate"/>
        </w:r>
        <w:r w:rsidR="003946AB">
          <w:rPr>
            <w:webHidden/>
          </w:rPr>
          <w:t>21</w:t>
        </w:r>
        <w:r w:rsidR="003946AB">
          <w:rPr>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39" w:history="1">
        <w:r w:rsidR="003946AB" w:rsidRPr="006C32E8">
          <w:rPr>
            <w:rStyle w:val="Hyperlink"/>
            <w:noProof/>
          </w:rPr>
          <w:t>8.</w:t>
        </w:r>
        <w:r w:rsidR="003946AB">
          <w:rPr>
            <w:rFonts w:asciiTheme="minorHAnsi" w:eastAsiaTheme="minorEastAsia" w:hAnsiTheme="minorHAnsi" w:cstheme="minorBidi"/>
            <w:b w:val="0"/>
            <w:noProof/>
            <w:sz w:val="22"/>
            <w:szCs w:val="22"/>
          </w:rPr>
          <w:tab/>
        </w:r>
        <w:r w:rsidR="003946AB" w:rsidRPr="006C32E8">
          <w:rPr>
            <w:rStyle w:val="Hyperlink"/>
            <w:noProof/>
          </w:rPr>
          <w:t>Dependencies</w:t>
        </w:r>
        <w:r w:rsidR="003946AB">
          <w:rPr>
            <w:noProof/>
            <w:webHidden/>
          </w:rPr>
          <w:tab/>
        </w:r>
        <w:r w:rsidR="003946AB">
          <w:rPr>
            <w:noProof/>
            <w:webHidden/>
          </w:rPr>
          <w:fldChar w:fldCharType="begin"/>
        </w:r>
        <w:r w:rsidR="003946AB">
          <w:rPr>
            <w:noProof/>
            <w:webHidden/>
          </w:rPr>
          <w:instrText xml:space="preserve"> PAGEREF _Toc514055239 \h </w:instrText>
        </w:r>
        <w:r w:rsidR="003946AB">
          <w:rPr>
            <w:noProof/>
            <w:webHidden/>
          </w:rPr>
        </w:r>
        <w:r w:rsidR="003946AB">
          <w:rPr>
            <w:noProof/>
            <w:webHidden/>
          </w:rPr>
          <w:fldChar w:fldCharType="separate"/>
        </w:r>
        <w:r w:rsidR="003946AB">
          <w:rPr>
            <w:noProof/>
            <w:webHidden/>
          </w:rPr>
          <w:t>21</w:t>
        </w:r>
        <w:r w:rsidR="003946AB">
          <w:rPr>
            <w:noProof/>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40" w:history="1">
        <w:r w:rsidR="003946AB" w:rsidRPr="006C32E8">
          <w:rPr>
            <w:rStyle w:val="Hyperlink"/>
            <w:noProof/>
          </w:rPr>
          <w:t>9.</w:t>
        </w:r>
        <w:r w:rsidR="003946AB">
          <w:rPr>
            <w:rFonts w:asciiTheme="minorHAnsi" w:eastAsiaTheme="minorEastAsia" w:hAnsiTheme="minorHAnsi" w:cstheme="minorBidi"/>
            <w:b w:val="0"/>
            <w:noProof/>
            <w:sz w:val="22"/>
            <w:szCs w:val="22"/>
          </w:rPr>
          <w:tab/>
        </w:r>
        <w:r w:rsidR="003946AB" w:rsidRPr="006C32E8">
          <w:rPr>
            <w:rStyle w:val="Hyperlink"/>
            <w:noProof/>
          </w:rPr>
          <w:t>Risk &amp; Issues</w:t>
        </w:r>
        <w:r w:rsidR="003946AB">
          <w:rPr>
            <w:noProof/>
            <w:webHidden/>
          </w:rPr>
          <w:tab/>
        </w:r>
        <w:r w:rsidR="003946AB">
          <w:rPr>
            <w:noProof/>
            <w:webHidden/>
          </w:rPr>
          <w:fldChar w:fldCharType="begin"/>
        </w:r>
        <w:r w:rsidR="003946AB">
          <w:rPr>
            <w:noProof/>
            <w:webHidden/>
          </w:rPr>
          <w:instrText xml:space="preserve"> PAGEREF _Toc514055240 \h </w:instrText>
        </w:r>
        <w:r w:rsidR="003946AB">
          <w:rPr>
            <w:noProof/>
            <w:webHidden/>
          </w:rPr>
        </w:r>
        <w:r w:rsidR="003946AB">
          <w:rPr>
            <w:noProof/>
            <w:webHidden/>
          </w:rPr>
          <w:fldChar w:fldCharType="separate"/>
        </w:r>
        <w:r w:rsidR="003946AB">
          <w:rPr>
            <w:noProof/>
            <w:webHidden/>
          </w:rPr>
          <w:t>22</w:t>
        </w:r>
        <w:r w:rsidR="003946AB">
          <w:rPr>
            <w:noProof/>
            <w:webHidden/>
          </w:rPr>
          <w:fldChar w:fldCharType="end"/>
        </w:r>
      </w:hyperlink>
    </w:p>
    <w:p w:rsidR="003946AB" w:rsidRDefault="00D7560B">
      <w:pPr>
        <w:pStyle w:val="TOC2"/>
        <w:rPr>
          <w:rFonts w:asciiTheme="minorHAnsi" w:eastAsiaTheme="minorEastAsia" w:hAnsiTheme="minorHAnsi" w:cstheme="minorBidi"/>
        </w:rPr>
      </w:pPr>
      <w:hyperlink w:anchor="_Toc514055241"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9.1.</w:t>
        </w:r>
        <w:r w:rsidR="003946AB">
          <w:rPr>
            <w:rFonts w:asciiTheme="minorHAnsi" w:eastAsiaTheme="minorEastAsia" w:hAnsiTheme="minorHAnsi" w:cstheme="minorBidi"/>
          </w:rPr>
          <w:tab/>
        </w:r>
        <w:r w:rsidR="003946AB" w:rsidRPr="006C32E8">
          <w:rPr>
            <w:rStyle w:val="Hyperlink"/>
          </w:rPr>
          <w:t>Identified Risks</w:t>
        </w:r>
        <w:r w:rsidR="003946AB">
          <w:rPr>
            <w:webHidden/>
          </w:rPr>
          <w:tab/>
        </w:r>
        <w:r w:rsidR="003946AB">
          <w:rPr>
            <w:webHidden/>
          </w:rPr>
          <w:fldChar w:fldCharType="begin"/>
        </w:r>
        <w:r w:rsidR="003946AB">
          <w:rPr>
            <w:webHidden/>
          </w:rPr>
          <w:instrText xml:space="preserve"> PAGEREF _Toc514055241 \h </w:instrText>
        </w:r>
        <w:r w:rsidR="003946AB">
          <w:rPr>
            <w:webHidden/>
          </w:rPr>
        </w:r>
        <w:r w:rsidR="003946AB">
          <w:rPr>
            <w:webHidden/>
          </w:rPr>
          <w:fldChar w:fldCharType="separate"/>
        </w:r>
        <w:r w:rsidR="003946AB">
          <w:rPr>
            <w:webHidden/>
          </w:rPr>
          <w:t>22</w:t>
        </w:r>
        <w:r w:rsidR="003946AB">
          <w:rPr>
            <w:webHidden/>
          </w:rPr>
          <w:fldChar w:fldCharType="end"/>
        </w:r>
      </w:hyperlink>
    </w:p>
    <w:p w:rsidR="003946AB" w:rsidRDefault="00D7560B">
      <w:pPr>
        <w:pStyle w:val="TOC2"/>
        <w:rPr>
          <w:rFonts w:asciiTheme="minorHAnsi" w:eastAsiaTheme="minorEastAsia" w:hAnsiTheme="minorHAnsi" w:cstheme="minorBidi"/>
        </w:rPr>
      </w:pPr>
      <w:hyperlink w:anchor="_Toc514055242" w:history="1">
        <w:r w:rsidR="003946AB" w:rsidRPr="006C32E8">
          <w:rPr>
            <w:rStyle w:val="Hyperlink"/>
            <w:rFonts w:ascii="Times New Roman" w:hAnsi="Times New Roman" w:cs="Times New Roman"/>
            <w14:scene3d>
              <w14:camera w14:prst="orthographicFront"/>
              <w14:lightRig w14:rig="threePt" w14:dir="t">
                <w14:rot w14:lat="0" w14:lon="0" w14:rev="0"/>
              </w14:lightRig>
            </w14:scene3d>
          </w:rPr>
          <w:t>9.2.</w:t>
        </w:r>
        <w:r w:rsidR="003946AB">
          <w:rPr>
            <w:rFonts w:asciiTheme="minorHAnsi" w:eastAsiaTheme="minorEastAsia" w:hAnsiTheme="minorHAnsi" w:cstheme="minorBidi"/>
          </w:rPr>
          <w:tab/>
        </w:r>
        <w:r w:rsidR="003946AB" w:rsidRPr="006C32E8">
          <w:rPr>
            <w:rStyle w:val="Hyperlink"/>
          </w:rPr>
          <w:t>Identified Issues</w:t>
        </w:r>
        <w:r w:rsidR="003946AB">
          <w:rPr>
            <w:webHidden/>
          </w:rPr>
          <w:tab/>
        </w:r>
        <w:r w:rsidR="003946AB">
          <w:rPr>
            <w:webHidden/>
          </w:rPr>
          <w:fldChar w:fldCharType="begin"/>
        </w:r>
        <w:r w:rsidR="003946AB">
          <w:rPr>
            <w:webHidden/>
          </w:rPr>
          <w:instrText xml:space="preserve"> PAGEREF _Toc514055242 \h </w:instrText>
        </w:r>
        <w:r w:rsidR="003946AB">
          <w:rPr>
            <w:webHidden/>
          </w:rPr>
        </w:r>
        <w:r w:rsidR="003946AB">
          <w:rPr>
            <w:webHidden/>
          </w:rPr>
          <w:fldChar w:fldCharType="separate"/>
        </w:r>
        <w:r w:rsidR="003946AB">
          <w:rPr>
            <w:webHidden/>
          </w:rPr>
          <w:t>22</w:t>
        </w:r>
        <w:r w:rsidR="003946AB">
          <w:rPr>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43" w:history="1">
        <w:r w:rsidR="003946AB" w:rsidRPr="006C32E8">
          <w:rPr>
            <w:rStyle w:val="Hyperlink"/>
            <w:noProof/>
          </w:rPr>
          <w:t>10.</w:t>
        </w:r>
        <w:r w:rsidR="003946AB">
          <w:rPr>
            <w:rFonts w:asciiTheme="minorHAnsi" w:eastAsiaTheme="minorEastAsia" w:hAnsiTheme="minorHAnsi" w:cstheme="minorBidi"/>
            <w:b w:val="0"/>
            <w:noProof/>
            <w:sz w:val="22"/>
            <w:szCs w:val="22"/>
          </w:rPr>
          <w:tab/>
        </w:r>
        <w:r w:rsidR="003946AB" w:rsidRPr="006C32E8">
          <w:rPr>
            <w:rStyle w:val="Hyperlink"/>
            <w:noProof/>
          </w:rPr>
          <w:t>Constraints</w:t>
        </w:r>
        <w:r w:rsidR="003946AB">
          <w:rPr>
            <w:noProof/>
            <w:webHidden/>
          </w:rPr>
          <w:tab/>
        </w:r>
        <w:r w:rsidR="003946AB">
          <w:rPr>
            <w:noProof/>
            <w:webHidden/>
          </w:rPr>
          <w:fldChar w:fldCharType="begin"/>
        </w:r>
        <w:r w:rsidR="003946AB">
          <w:rPr>
            <w:noProof/>
            <w:webHidden/>
          </w:rPr>
          <w:instrText xml:space="preserve"> PAGEREF _Toc514055243 \h </w:instrText>
        </w:r>
        <w:r w:rsidR="003946AB">
          <w:rPr>
            <w:noProof/>
            <w:webHidden/>
          </w:rPr>
        </w:r>
        <w:r w:rsidR="003946AB">
          <w:rPr>
            <w:noProof/>
            <w:webHidden/>
          </w:rPr>
          <w:fldChar w:fldCharType="separate"/>
        </w:r>
        <w:r w:rsidR="003946AB">
          <w:rPr>
            <w:noProof/>
            <w:webHidden/>
          </w:rPr>
          <w:t>22</w:t>
        </w:r>
        <w:r w:rsidR="003946AB">
          <w:rPr>
            <w:noProof/>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44" w:history="1">
        <w:r w:rsidR="003946AB" w:rsidRPr="006C32E8">
          <w:rPr>
            <w:rStyle w:val="Hyperlink"/>
            <w:noProof/>
          </w:rPr>
          <w:t>11.</w:t>
        </w:r>
        <w:r w:rsidR="003946AB">
          <w:rPr>
            <w:rFonts w:asciiTheme="minorHAnsi" w:eastAsiaTheme="minorEastAsia" w:hAnsiTheme="minorHAnsi" w:cstheme="minorBidi"/>
            <w:b w:val="0"/>
            <w:noProof/>
            <w:sz w:val="22"/>
            <w:szCs w:val="22"/>
          </w:rPr>
          <w:tab/>
        </w:r>
        <w:r w:rsidR="003946AB" w:rsidRPr="006C32E8">
          <w:rPr>
            <w:rStyle w:val="Hyperlink"/>
            <w:noProof/>
          </w:rPr>
          <w:t>Assumptions</w:t>
        </w:r>
        <w:r w:rsidR="003946AB">
          <w:rPr>
            <w:noProof/>
            <w:webHidden/>
          </w:rPr>
          <w:tab/>
        </w:r>
        <w:r w:rsidR="003946AB">
          <w:rPr>
            <w:noProof/>
            <w:webHidden/>
          </w:rPr>
          <w:fldChar w:fldCharType="begin"/>
        </w:r>
        <w:r w:rsidR="003946AB">
          <w:rPr>
            <w:noProof/>
            <w:webHidden/>
          </w:rPr>
          <w:instrText xml:space="preserve"> PAGEREF _Toc514055244 \h </w:instrText>
        </w:r>
        <w:r w:rsidR="003946AB">
          <w:rPr>
            <w:noProof/>
            <w:webHidden/>
          </w:rPr>
        </w:r>
        <w:r w:rsidR="003946AB">
          <w:rPr>
            <w:noProof/>
            <w:webHidden/>
          </w:rPr>
          <w:fldChar w:fldCharType="separate"/>
        </w:r>
        <w:r w:rsidR="003946AB">
          <w:rPr>
            <w:noProof/>
            <w:webHidden/>
          </w:rPr>
          <w:t>22</w:t>
        </w:r>
        <w:r w:rsidR="003946AB">
          <w:rPr>
            <w:noProof/>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45" w:history="1">
        <w:r w:rsidR="003946AB" w:rsidRPr="006C32E8">
          <w:rPr>
            <w:rStyle w:val="Hyperlink"/>
            <w:noProof/>
          </w:rPr>
          <w:t>12.</w:t>
        </w:r>
        <w:r w:rsidR="003946AB">
          <w:rPr>
            <w:rFonts w:asciiTheme="minorHAnsi" w:eastAsiaTheme="minorEastAsia" w:hAnsiTheme="minorHAnsi" w:cstheme="minorBidi"/>
            <w:b w:val="0"/>
            <w:noProof/>
            <w:sz w:val="22"/>
            <w:szCs w:val="22"/>
          </w:rPr>
          <w:tab/>
        </w:r>
        <w:r w:rsidR="003946AB" w:rsidRPr="006C32E8">
          <w:rPr>
            <w:rStyle w:val="Hyperlink"/>
            <w:noProof/>
          </w:rPr>
          <w:t>Definition of Done</w:t>
        </w:r>
        <w:r w:rsidR="003946AB">
          <w:rPr>
            <w:noProof/>
            <w:webHidden/>
          </w:rPr>
          <w:tab/>
        </w:r>
        <w:r w:rsidR="003946AB">
          <w:rPr>
            <w:noProof/>
            <w:webHidden/>
          </w:rPr>
          <w:fldChar w:fldCharType="begin"/>
        </w:r>
        <w:r w:rsidR="003946AB">
          <w:rPr>
            <w:noProof/>
            <w:webHidden/>
          </w:rPr>
          <w:instrText xml:space="preserve"> PAGEREF _Toc514055245 \h </w:instrText>
        </w:r>
        <w:r w:rsidR="003946AB">
          <w:rPr>
            <w:noProof/>
            <w:webHidden/>
          </w:rPr>
        </w:r>
        <w:r w:rsidR="003946AB">
          <w:rPr>
            <w:noProof/>
            <w:webHidden/>
          </w:rPr>
          <w:fldChar w:fldCharType="separate"/>
        </w:r>
        <w:r w:rsidR="003946AB">
          <w:rPr>
            <w:noProof/>
            <w:webHidden/>
          </w:rPr>
          <w:t>22</w:t>
        </w:r>
        <w:r w:rsidR="003946AB">
          <w:rPr>
            <w:noProof/>
            <w:webHidden/>
          </w:rPr>
          <w:fldChar w:fldCharType="end"/>
        </w:r>
      </w:hyperlink>
    </w:p>
    <w:p w:rsidR="003946AB" w:rsidRDefault="00D7560B">
      <w:pPr>
        <w:pStyle w:val="TOC1"/>
        <w:rPr>
          <w:rFonts w:asciiTheme="minorHAnsi" w:eastAsiaTheme="minorEastAsia" w:hAnsiTheme="minorHAnsi" w:cstheme="minorBidi"/>
          <w:b w:val="0"/>
          <w:noProof/>
          <w:sz w:val="22"/>
          <w:szCs w:val="22"/>
        </w:rPr>
      </w:pPr>
      <w:hyperlink w:anchor="_Toc514055246" w:history="1">
        <w:r w:rsidR="003946AB" w:rsidRPr="006C32E8">
          <w:rPr>
            <w:rStyle w:val="Hyperlink"/>
            <w:noProof/>
          </w:rPr>
          <w:t>13.</w:t>
        </w:r>
        <w:r w:rsidR="003946AB">
          <w:rPr>
            <w:rFonts w:asciiTheme="minorHAnsi" w:eastAsiaTheme="minorEastAsia" w:hAnsiTheme="minorHAnsi" w:cstheme="minorBidi"/>
            <w:b w:val="0"/>
            <w:noProof/>
            <w:sz w:val="22"/>
            <w:szCs w:val="22"/>
          </w:rPr>
          <w:tab/>
        </w:r>
        <w:r w:rsidR="003946AB" w:rsidRPr="006C32E8">
          <w:rPr>
            <w:rStyle w:val="Hyperlink"/>
            <w:noProof/>
          </w:rPr>
          <w:t>Build 7 Deliverables</w:t>
        </w:r>
        <w:r w:rsidR="003946AB">
          <w:rPr>
            <w:noProof/>
            <w:webHidden/>
          </w:rPr>
          <w:tab/>
        </w:r>
        <w:r w:rsidR="003946AB">
          <w:rPr>
            <w:noProof/>
            <w:webHidden/>
          </w:rPr>
          <w:fldChar w:fldCharType="begin"/>
        </w:r>
        <w:r w:rsidR="003946AB">
          <w:rPr>
            <w:noProof/>
            <w:webHidden/>
          </w:rPr>
          <w:instrText xml:space="preserve"> PAGEREF _Toc514055246 \h </w:instrText>
        </w:r>
        <w:r w:rsidR="003946AB">
          <w:rPr>
            <w:noProof/>
            <w:webHidden/>
          </w:rPr>
        </w:r>
        <w:r w:rsidR="003946AB">
          <w:rPr>
            <w:noProof/>
            <w:webHidden/>
          </w:rPr>
          <w:fldChar w:fldCharType="separate"/>
        </w:r>
        <w:r w:rsidR="003946AB">
          <w:rPr>
            <w:noProof/>
            <w:webHidden/>
          </w:rPr>
          <w:t>22</w:t>
        </w:r>
        <w:r w:rsidR="003946AB">
          <w:rPr>
            <w:noProof/>
            <w:webHidden/>
          </w:rPr>
          <w:fldChar w:fldCharType="end"/>
        </w:r>
      </w:hyperlink>
    </w:p>
    <w:p w:rsidR="003B7ABB" w:rsidRPr="007C034C" w:rsidRDefault="008C4FD4" w:rsidP="00FE1484">
      <w:pPr>
        <w:spacing w:before="120" w:after="120"/>
        <w:rPr>
          <w:rFonts w:ascii="Arial" w:hAnsi="Arial" w:cs="Arial"/>
          <w:b/>
          <w:bCs/>
          <w:sz w:val="28"/>
          <w:szCs w:val="32"/>
        </w:rPr>
      </w:pPr>
      <w:r w:rsidRPr="007C034C">
        <w:rPr>
          <w:rFonts w:ascii="Arial" w:hAnsi="Arial" w:cs="Arial"/>
          <w:b/>
          <w:sz w:val="22"/>
          <w:szCs w:val="22"/>
        </w:rPr>
        <w:fldChar w:fldCharType="end"/>
      </w:r>
      <w:r w:rsidR="003B7ABB" w:rsidRPr="007C034C">
        <w:rPr>
          <w:rFonts w:ascii="Arial" w:hAnsi="Arial" w:cs="Arial"/>
          <w:b/>
          <w:bCs/>
          <w:sz w:val="28"/>
          <w:szCs w:val="32"/>
        </w:rPr>
        <w:br w:type="page"/>
      </w:r>
    </w:p>
    <w:p w:rsidR="004F3A80" w:rsidRPr="007C034C" w:rsidRDefault="004F3A80" w:rsidP="00381D3E">
      <w:pPr>
        <w:pStyle w:val="TOC1"/>
        <w:sectPr w:rsidR="004F3A80" w:rsidRPr="007C034C" w:rsidSect="00B41431">
          <w:pgSz w:w="12240" w:h="15840" w:code="1"/>
          <w:pgMar w:top="1440" w:right="1440" w:bottom="1440" w:left="1440" w:header="720" w:footer="720" w:gutter="0"/>
          <w:pgNumType w:fmt="lowerRoman" w:start="2"/>
          <w:cols w:space="720"/>
          <w:titlePg/>
          <w:docGrid w:linePitch="360"/>
        </w:sectPr>
      </w:pPr>
    </w:p>
    <w:p w:rsidR="000F0640" w:rsidRPr="007C034C" w:rsidRDefault="000F0640" w:rsidP="000F0640">
      <w:pPr>
        <w:keepNext/>
        <w:numPr>
          <w:ilvl w:val="0"/>
          <w:numId w:val="22"/>
        </w:numPr>
        <w:tabs>
          <w:tab w:val="left" w:pos="720"/>
        </w:tabs>
        <w:autoSpaceDE w:val="0"/>
        <w:autoSpaceDN w:val="0"/>
        <w:adjustRightInd w:val="0"/>
        <w:spacing w:after="120"/>
        <w:ind w:left="720" w:hanging="720"/>
        <w:outlineLvl w:val="0"/>
        <w:rPr>
          <w:rFonts w:ascii="Arial" w:hAnsi="Arial" w:cs="Arial"/>
          <w:b/>
          <w:bCs/>
          <w:kern w:val="32"/>
          <w:sz w:val="36"/>
          <w:szCs w:val="36"/>
        </w:rPr>
      </w:pPr>
      <w:bookmarkStart w:id="4" w:name="_Toc491671131"/>
      <w:bookmarkStart w:id="5" w:name="_Toc493217512"/>
      <w:bookmarkStart w:id="6" w:name="_Toc493219893"/>
      <w:bookmarkStart w:id="7" w:name="_Toc514055220"/>
      <w:bookmarkStart w:id="8" w:name="_Hlk493163772"/>
      <w:bookmarkEnd w:id="0"/>
      <w:r w:rsidRPr="007C034C">
        <w:rPr>
          <w:rFonts w:ascii="Arial" w:hAnsi="Arial" w:cs="Arial"/>
          <w:b/>
          <w:bCs/>
          <w:kern w:val="32"/>
          <w:sz w:val="36"/>
          <w:szCs w:val="36"/>
        </w:rPr>
        <w:lastRenderedPageBreak/>
        <w:t>Build Execution</w:t>
      </w:r>
      <w:bookmarkEnd w:id="4"/>
      <w:bookmarkEnd w:id="5"/>
      <w:bookmarkEnd w:id="6"/>
      <w:bookmarkEnd w:id="7"/>
    </w:p>
    <w:p w:rsidR="003C77D8" w:rsidRPr="007C034C" w:rsidRDefault="00481B06" w:rsidP="00F12785">
      <w:pPr>
        <w:spacing w:before="120" w:after="120"/>
        <w:rPr>
          <w:rFonts w:ascii="Arial" w:hAnsi="Arial" w:cs="Arial"/>
          <w:sz w:val="22"/>
          <w:szCs w:val="22"/>
        </w:rPr>
      </w:pPr>
      <w:bookmarkStart w:id="9" w:name="_Hlk493164126"/>
      <w:bookmarkEnd w:id="8"/>
      <w:r w:rsidRPr="007C034C">
        <w:rPr>
          <w:rFonts w:ascii="Arial" w:hAnsi="Arial" w:cs="Arial"/>
          <w:color w:val="000000" w:themeColor="text1"/>
          <w:sz w:val="22"/>
          <w:szCs w:val="22"/>
        </w:rPr>
        <w:t xml:space="preserve">This document describes the </w:t>
      </w:r>
      <w:r w:rsidR="00332925" w:rsidRPr="007C034C">
        <w:rPr>
          <w:rFonts w:ascii="Arial" w:hAnsi="Arial" w:cs="Arial"/>
          <w:color w:val="000000" w:themeColor="text1"/>
          <w:sz w:val="22"/>
          <w:szCs w:val="22"/>
        </w:rPr>
        <w:t>Build</w:t>
      </w:r>
      <w:r w:rsidR="00EE6795" w:rsidRPr="007C034C">
        <w:rPr>
          <w:rFonts w:ascii="Arial" w:hAnsi="Arial" w:cs="Arial"/>
          <w:color w:val="000000" w:themeColor="text1"/>
          <w:sz w:val="22"/>
          <w:szCs w:val="22"/>
        </w:rPr>
        <w:t xml:space="preserve"> </w:t>
      </w:r>
      <w:r w:rsidR="005D4AFD">
        <w:rPr>
          <w:rFonts w:ascii="Arial" w:hAnsi="Arial" w:cs="Arial"/>
          <w:color w:val="000000" w:themeColor="text1"/>
          <w:sz w:val="22"/>
          <w:szCs w:val="22"/>
        </w:rPr>
        <w:t>7</w:t>
      </w:r>
      <w:r w:rsidR="000931ED" w:rsidRPr="007C034C">
        <w:rPr>
          <w:rFonts w:ascii="Arial" w:hAnsi="Arial" w:cs="Arial"/>
          <w:color w:val="000000" w:themeColor="text1"/>
          <w:sz w:val="22"/>
          <w:szCs w:val="22"/>
        </w:rPr>
        <w:t xml:space="preserve"> </w:t>
      </w:r>
      <w:r w:rsidR="0000339E" w:rsidRPr="007C034C">
        <w:rPr>
          <w:rFonts w:ascii="Arial" w:hAnsi="Arial" w:cs="Arial"/>
          <w:color w:val="000000" w:themeColor="text1"/>
          <w:sz w:val="22"/>
          <w:szCs w:val="22"/>
        </w:rPr>
        <w:t>Plan</w:t>
      </w:r>
      <w:r w:rsidRPr="007C034C">
        <w:rPr>
          <w:rFonts w:ascii="Arial" w:hAnsi="Arial" w:cs="Arial"/>
          <w:color w:val="000000" w:themeColor="text1"/>
          <w:sz w:val="22"/>
          <w:szCs w:val="22"/>
        </w:rPr>
        <w:t xml:space="preserve"> for the </w:t>
      </w:r>
      <w:r w:rsidR="0056122E" w:rsidRPr="007C034C">
        <w:rPr>
          <w:rFonts w:ascii="Arial" w:hAnsi="Arial" w:cs="Arial"/>
          <w:color w:val="000000" w:themeColor="text1"/>
          <w:sz w:val="22"/>
          <w:szCs w:val="22"/>
        </w:rPr>
        <w:t>Claims Processing and Eligibility</w:t>
      </w:r>
      <w:r w:rsidRPr="007C034C">
        <w:rPr>
          <w:rFonts w:ascii="Arial" w:hAnsi="Arial" w:cs="Arial"/>
          <w:color w:val="000000" w:themeColor="text1"/>
          <w:sz w:val="22"/>
          <w:szCs w:val="22"/>
        </w:rPr>
        <w:t xml:space="preserve"> (C</w:t>
      </w:r>
      <w:r w:rsidR="0056122E" w:rsidRPr="007C034C">
        <w:rPr>
          <w:rFonts w:ascii="Arial" w:hAnsi="Arial" w:cs="Arial"/>
          <w:color w:val="000000" w:themeColor="text1"/>
          <w:sz w:val="22"/>
          <w:szCs w:val="22"/>
        </w:rPr>
        <w:t>P&amp;E</w:t>
      </w:r>
      <w:r w:rsidRPr="007C034C">
        <w:rPr>
          <w:rFonts w:ascii="Arial" w:hAnsi="Arial" w:cs="Arial"/>
          <w:color w:val="000000" w:themeColor="text1"/>
          <w:sz w:val="22"/>
          <w:szCs w:val="22"/>
        </w:rPr>
        <w:t>) project.</w:t>
      </w:r>
      <w:r w:rsidR="000822CC"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The Build </w:t>
      </w:r>
      <w:r w:rsidR="0000339E" w:rsidRPr="007C034C">
        <w:rPr>
          <w:rFonts w:ascii="Arial" w:hAnsi="Arial" w:cs="Arial"/>
          <w:color w:val="000000" w:themeColor="text1"/>
          <w:sz w:val="22"/>
          <w:szCs w:val="22"/>
        </w:rPr>
        <w:t>includes</w:t>
      </w:r>
      <w:r w:rsidR="00F73990" w:rsidRPr="007C034C">
        <w:rPr>
          <w:rFonts w:ascii="Arial" w:hAnsi="Arial" w:cs="Arial"/>
          <w:color w:val="000000" w:themeColor="text1"/>
          <w:sz w:val="22"/>
          <w:szCs w:val="22"/>
        </w:rPr>
        <w:t xml:space="preserve"> </w:t>
      </w:r>
      <w:r w:rsidR="00744E93">
        <w:rPr>
          <w:rFonts w:ascii="Arial" w:hAnsi="Arial" w:cs="Arial"/>
          <w:color w:val="000000" w:themeColor="text1"/>
          <w:sz w:val="22"/>
          <w:szCs w:val="22"/>
        </w:rPr>
        <w:t>6</w:t>
      </w:r>
      <w:r w:rsidR="00C31686" w:rsidRPr="007C034C">
        <w:rPr>
          <w:rFonts w:ascii="Arial" w:hAnsi="Arial" w:cs="Arial"/>
          <w:color w:val="000000" w:themeColor="text1"/>
          <w:sz w:val="22"/>
          <w:szCs w:val="22"/>
        </w:rPr>
        <w:t>-</w:t>
      </w:r>
      <w:r w:rsidR="00F73990" w:rsidRPr="007C034C">
        <w:rPr>
          <w:rFonts w:ascii="Arial" w:hAnsi="Arial" w:cs="Arial"/>
          <w:color w:val="000000" w:themeColor="text1"/>
          <w:sz w:val="22"/>
          <w:szCs w:val="22"/>
        </w:rPr>
        <w:t xml:space="preserve">Sprints for approximately </w:t>
      </w:r>
      <w:r w:rsidR="00A43E32" w:rsidRPr="007C034C">
        <w:rPr>
          <w:rFonts w:ascii="Arial" w:hAnsi="Arial" w:cs="Arial"/>
          <w:color w:val="000000" w:themeColor="text1"/>
          <w:sz w:val="22"/>
          <w:szCs w:val="22"/>
        </w:rPr>
        <w:t>two</w:t>
      </w:r>
      <w:r w:rsidR="007355BA" w:rsidRPr="007C034C">
        <w:rPr>
          <w:rFonts w:ascii="Arial" w:hAnsi="Arial" w:cs="Arial"/>
          <w:color w:val="000000" w:themeColor="text1"/>
          <w:sz w:val="22"/>
          <w:szCs w:val="22"/>
        </w:rPr>
        <w:t xml:space="preserve"> </w:t>
      </w:r>
      <w:r w:rsidR="00F21054">
        <w:rPr>
          <w:rFonts w:ascii="Arial" w:hAnsi="Arial" w:cs="Arial"/>
          <w:color w:val="000000" w:themeColor="text1"/>
          <w:sz w:val="22"/>
          <w:szCs w:val="22"/>
        </w:rPr>
        <w:t xml:space="preserve">(2) </w:t>
      </w:r>
      <w:r w:rsidR="00F73990" w:rsidRPr="007C034C">
        <w:rPr>
          <w:rFonts w:ascii="Arial" w:hAnsi="Arial" w:cs="Arial"/>
          <w:color w:val="000000" w:themeColor="text1"/>
          <w:sz w:val="22"/>
          <w:szCs w:val="22"/>
        </w:rPr>
        <w:t>weeks</w:t>
      </w:r>
      <w:r w:rsidR="008B5321" w:rsidRPr="007C034C">
        <w:rPr>
          <w:rFonts w:ascii="Arial" w:hAnsi="Arial" w:cs="Arial"/>
          <w:color w:val="000000" w:themeColor="text1"/>
          <w:sz w:val="22"/>
          <w:szCs w:val="22"/>
        </w:rPr>
        <w:t xml:space="preserve"> each</w:t>
      </w:r>
      <w:r w:rsidR="00F73990" w:rsidRPr="007C034C">
        <w:rPr>
          <w:rFonts w:ascii="Arial" w:hAnsi="Arial" w:cs="Arial"/>
          <w:color w:val="000000" w:themeColor="text1"/>
          <w:sz w:val="22"/>
          <w:szCs w:val="22"/>
        </w:rPr>
        <w:t xml:space="preserve"> </w:t>
      </w:r>
      <w:r w:rsidR="0051040E" w:rsidRPr="007C034C">
        <w:rPr>
          <w:rFonts w:ascii="Arial" w:hAnsi="Arial" w:cs="Arial"/>
          <w:color w:val="000000" w:themeColor="text1"/>
          <w:sz w:val="22"/>
          <w:szCs w:val="22"/>
        </w:rPr>
        <w:t xml:space="preserve">that </w:t>
      </w:r>
      <w:r w:rsidRPr="007C034C">
        <w:rPr>
          <w:rFonts w:ascii="Arial" w:hAnsi="Arial" w:cs="Arial"/>
          <w:color w:val="000000" w:themeColor="text1"/>
          <w:sz w:val="22"/>
          <w:szCs w:val="22"/>
        </w:rPr>
        <w:t xml:space="preserve">run </w:t>
      </w:r>
      <w:r w:rsidR="00A52674" w:rsidRPr="007C034C">
        <w:rPr>
          <w:rFonts w:ascii="Arial" w:hAnsi="Arial" w:cs="Arial"/>
          <w:color w:val="000000" w:themeColor="text1"/>
          <w:sz w:val="22"/>
          <w:szCs w:val="22"/>
        </w:rPr>
        <w:t>from</w:t>
      </w:r>
      <w:r w:rsidRPr="007C034C">
        <w:rPr>
          <w:rFonts w:ascii="Arial" w:hAnsi="Arial" w:cs="Arial"/>
          <w:color w:val="000000" w:themeColor="text1"/>
          <w:sz w:val="22"/>
          <w:szCs w:val="22"/>
        </w:rPr>
        <w:t xml:space="preserve"> </w:t>
      </w:r>
      <w:r w:rsidR="005D4AFD">
        <w:rPr>
          <w:rFonts w:ascii="Arial" w:hAnsi="Arial" w:cs="Arial"/>
          <w:color w:val="000000" w:themeColor="text1"/>
          <w:sz w:val="22"/>
          <w:szCs w:val="22"/>
        </w:rPr>
        <w:t>February 28, 2018</w:t>
      </w:r>
      <w:r w:rsidR="00564D57" w:rsidRPr="007C034C">
        <w:rPr>
          <w:rFonts w:ascii="Arial" w:hAnsi="Arial" w:cs="Arial"/>
          <w:color w:val="000000" w:themeColor="text1"/>
          <w:sz w:val="22"/>
          <w:szCs w:val="22"/>
        </w:rPr>
        <w:t xml:space="preserve">, through </w:t>
      </w:r>
      <w:r w:rsidR="005D4AFD">
        <w:rPr>
          <w:rFonts w:ascii="Arial" w:hAnsi="Arial" w:cs="Arial"/>
          <w:color w:val="000000" w:themeColor="text1"/>
          <w:sz w:val="22"/>
          <w:szCs w:val="22"/>
        </w:rPr>
        <w:t xml:space="preserve">May </w:t>
      </w:r>
      <w:r w:rsidR="00744E93">
        <w:rPr>
          <w:rFonts w:ascii="Arial" w:hAnsi="Arial" w:cs="Arial"/>
          <w:color w:val="000000" w:themeColor="text1"/>
          <w:sz w:val="22"/>
          <w:szCs w:val="22"/>
        </w:rPr>
        <w:t>31</w:t>
      </w:r>
      <w:r w:rsidR="002A7DBA">
        <w:rPr>
          <w:rFonts w:ascii="Arial" w:hAnsi="Arial" w:cs="Arial"/>
          <w:color w:val="000000" w:themeColor="text1"/>
          <w:sz w:val="22"/>
          <w:szCs w:val="22"/>
        </w:rPr>
        <w:t>, 2018</w:t>
      </w:r>
      <w:r w:rsidRPr="007C034C">
        <w:rPr>
          <w:rFonts w:ascii="Arial" w:hAnsi="Arial" w:cs="Arial"/>
          <w:color w:val="000000" w:themeColor="text1"/>
          <w:sz w:val="22"/>
          <w:szCs w:val="22"/>
        </w:rPr>
        <w:t xml:space="preserve">. </w:t>
      </w:r>
      <w:r w:rsidR="00826C89" w:rsidRPr="007C034C">
        <w:rPr>
          <w:rFonts w:ascii="Arial" w:hAnsi="Arial" w:cs="Arial"/>
          <w:sz w:val="22"/>
          <w:szCs w:val="22"/>
        </w:rPr>
        <w:t>Throughout</w:t>
      </w:r>
      <w:r w:rsidR="00C5704F" w:rsidRPr="007C034C">
        <w:rPr>
          <w:rFonts w:ascii="Arial" w:hAnsi="Arial" w:cs="Arial"/>
          <w:sz w:val="22"/>
          <w:szCs w:val="22"/>
        </w:rPr>
        <w:t xml:space="preserve"> </w:t>
      </w:r>
      <w:r w:rsidR="0051040E" w:rsidRPr="007C034C">
        <w:rPr>
          <w:rFonts w:ascii="Arial" w:hAnsi="Arial" w:cs="Arial"/>
          <w:sz w:val="22"/>
          <w:szCs w:val="22"/>
        </w:rPr>
        <w:t>th</w:t>
      </w:r>
      <w:r w:rsidR="00544E7D" w:rsidRPr="007C034C">
        <w:rPr>
          <w:rFonts w:ascii="Arial" w:hAnsi="Arial" w:cs="Arial"/>
          <w:sz w:val="22"/>
          <w:szCs w:val="22"/>
        </w:rPr>
        <w:t>e</w:t>
      </w:r>
      <w:r w:rsidR="00C5704F" w:rsidRPr="007C034C">
        <w:rPr>
          <w:rFonts w:ascii="Arial" w:hAnsi="Arial" w:cs="Arial"/>
          <w:sz w:val="22"/>
          <w:szCs w:val="22"/>
        </w:rPr>
        <w:t xml:space="preserve"> build</w:t>
      </w:r>
      <w:r w:rsidR="000A3259" w:rsidRPr="007C034C">
        <w:rPr>
          <w:rFonts w:ascii="Arial" w:hAnsi="Arial" w:cs="Arial"/>
          <w:sz w:val="22"/>
          <w:szCs w:val="22"/>
        </w:rPr>
        <w:t>,</w:t>
      </w:r>
      <w:r w:rsidR="00C5704F" w:rsidRPr="007C034C">
        <w:rPr>
          <w:rFonts w:ascii="Arial" w:hAnsi="Arial" w:cs="Arial"/>
          <w:sz w:val="22"/>
          <w:szCs w:val="22"/>
        </w:rPr>
        <w:t xml:space="preserve"> </w:t>
      </w:r>
      <w:r w:rsidR="0051040E" w:rsidRPr="007C034C">
        <w:rPr>
          <w:rFonts w:ascii="Arial" w:hAnsi="Arial" w:cs="Arial"/>
          <w:sz w:val="22"/>
          <w:szCs w:val="22"/>
        </w:rPr>
        <w:t xml:space="preserve">the </w:t>
      </w:r>
      <w:r w:rsidR="00C5704F" w:rsidRPr="007C034C">
        <w:rPr>
          <w:rFonts w:ascii="Arial" w:hAnsi="Arial" w:cs="Arial"/>
          <w:sz w:val="22"/>
          <w:szCs w:val="22"/>
        </w:rPr>
        <w:t>scrum teams will elaborate, analyze, program, validate, test</w:t>
      </w:r>
      <w:r w:rsidR="00DD7F5E" w:rsidRPr="007C034C">
        <w:rPr>
          <w:rFonts w:ascii="Arial" w:hAnsi="Arial" w:cs="Arial"/>
          <w:sz w:val="22"/>
          <w:szCs w:val="22"/>
        </w:rPr>
        <w:t>,</w:t>
      </w:r>
      <w:r w:rsidR="00C5704F" w:rsidRPr="007C034C">
        <w:rPr>
          <w:rFonts w:ascii="Arial" w:hAnsi="Arial" w:cs="Arial"/>
          <w:sz w:val="22"/>
          <w:szCs w:val="22"/>
        </w:rPr>
        <w:t xml:space="preserve"> and build user stories support</w:t>
      </w:r>
      <w:r w:rsidR="003C77D8" w:rsidRPr="007C034C">
        <w:rPr>
          <w:rFonts w:ascii="Arial" w:hAnsi="Arial" w:cs="Arial"/>
          <w:sz w:val="22"/>
          <w:szCs w:val="22"/>
        </w:rPr>
        <w:t>ing</w:t>
      </w:r>
      <w:r w:rsidR="00C5704F" w:rsidRPr="007C034C">
        <w:rPr>
          <w:rFonts w:ascii="Arial" w:hAnsi="Arial" w:cs="Arial"/>
          <w:sz w:val="22"/>
          <w:szCs w:val="22"/>
        </w:rPr>
        <w:t xml:space="preserve"> the business owner’s priorities. </w:t>
      </w:r>
      <w:r w:rsidR="00F21684" w:rsidRPr="007C034C">
        <w:rPr>
          <w:rFonts w:ascii="Arial" w:hAnsi="Arial" w:cs="Arial"/>
          <w:sz w:val="22"/>
          <w:szCs w:val="22"/>
        </w:rPr>
        <w:t>Subsequently, released prioritiz</w:t>
      </w:r>
      <w:r w:rsidR="00840CFF" w:rsidRPr="007C034C">
        <w:rPr>
          <w:rFonts w:ascii="Arial" w:hAnsi="Arial" w:cs="Arial"/>
          <w:sz w:val="22"/>
          <w:szCs w:val="22"/>
        </w:rPr>
        <w:t>ed</w:t>
      </w:r>
      <w:r w:rsidR="00F21684" w:rsidRPr="007C034C">
        <w:rPr>
          <w:rFonts w:ascii="Arial" w:hAnsi="Arial" w:cs="Arial"/>
          <w:sz w:val="22"/>
          <w:szCs w:val="22"/>
        </w:rPr>
        <w:t xml:space="preserve"> items in the backlog </w:t>
      </w:r>
      <w:r w:rsidR="00DD7F5E" w:rsidRPr="007C034C">
        <w:rPr>
          <w:rFonts w:ascii="Arial" w:hAnsi="Arial" w:cs="Arial"/>
          <w:sz w:val="22"/>
          <w:szCs w:val="22"/>
        </w:rPr>
        <w:t xml:space="preserve">are </w:t>
      </w:r>
      <w:r w:rsidR="00F21684" w:rsidRPr="007C034C">
        <w:rPr>
          <w:rFonts w:ascii="Arial" w:hAnsi="Arial" w:cs="Arial"/>
          <w:sz w:val="22"/>
          <w:szCs w:val="22"/>
        </w:rPr>
        <w:t xml:space="preserve">captured in </w:t>
      </w:r>
      <w:r w:rsidR="00A52674" w:rsidRPr="007C034C">
        <w:rPr>
          <w:rFonts w:ascii="Arial" w:hAnsi="Arial" w:cs="Arial"/>
          <w:sz w:val="22"/>
          <w:szCs w:val="22"/>
        </w:rPr>
        <w:t xml:space="preserve">the </w:t>
      </w:r>
      <w:r w:rsidR="00F21684" w:rsidRPr="007C034C">
        <w:rPr>
          <w:rFonts w:ascii="Arial" w:hAnsi="Arial" w:cs="Arial"/>
          <w:sz w:val="22"/>
          <w:szCs w:val="22"/>
        </w:rPr>
        <w:t>Rational product backlog.</w:t>
      </w:r>
    </w:p>
    <w:p w:rsidR="009D7C34" w:rsidRPr="009D7C34" w:rsidRDefault="009D7C34" w:rsidP="009D7C34">
      <w:pPr>
        <w:spacing w:before="120" w:after="120"/>
        <w:rPr>
          <w:rFonts w:ascii="Arial" w:hAnsi="Arial" w:cs="Arial"/>
          <w:sz w:val="22"/>
          <w:szCs w:val="22"/>
        </w:rPr>
      </w:pPr>
      <w:r w:rsidRPr="009D7C34">
        <w:rPr>
          <w:rFonts w:ascii="Arial" w:hAnsi="Arial" w:cs="Arial"/>
          <w:sz w:val="22"/>
          <w:szCs w:val="22"/>
        </w:rPr>
        <w:t xml:space="preserve">Sprint teams collaborate to produce and deliver code to the VA for Quality Assurance (QA) and User Acceptance Testing (UAT). Defects found during sprints will be evaluated immediately by the scrum team. Defects that can be resolved within the sprint will be tasked and resolved. FTC will call defects “bugs”. </w:t>
      </w:r>
    </w:p>
    <w:p w:rsidR="009D7C34" w:rsidRPr="009D7C34" w:rsidRDefault="009D7C34" w:rsidP="009D7C34">
      <w:pPr>
        <w:spacing w:before="120" w:after="120"/>
        <w:rPr>
          <w:rFonts w:ascii="Arial" w:hAnsi="Arial" w:cs="Arial"/>
          <w:sz w:val="22"/>
          <w:szCs w:val="22"/>
        </w:rPr>
      </w:pPr>
      <w:r w:rsidRPr="009D7C34">
        <w:rPr>
          <w:rFonts w:ascii="Arial" w:hAnsi="Arial" w:cs="Arial"/>
          <w:sz w:val="22"/>
          <w:szCs w:val="22"/>
        </w:rPr>
        <w:t xml:space="preserve">Defects that cannot be resolved within the sprint will be placed on the Build Backlog to be resolved based upon the business priorities. These defects will be evaluated by the scrum team and estimates will be listed in Rational, then prioritized, and approved by the business. At the end of the sprint, a build is created and demonstrated. Stories with High and Very High defects will not be considered complete and will not be demonstrated at the end of a sprint. Stories without defects and stories with Low or Medium defects will be demonstrated for acceptance. </w:t>
      </w:r>
    </w:p>
    <w:p w:rsidR="009D7C34" w:rsidRPr="009D7C34" w:rsidRDefault="009D7C34" w:rsidP="009D7C34">
      <w:pPr>
        <w:spacing w:before="120" w:after="120"/>
        <w:rPr>
          <w:rFonts w:ascii="Arial" w:hAnsi="Arial" w:cs="Arial"/>
          <w:sz w:val="22"/>
          <w:szCs w:val="22"/>
        </w:rPr>
      </w:pPr>
      <w:r w:rsidRPr="009D7C34">
        <w:rPr>
          <w:rFonts w:ascii="Arial" w:hAnsi="Arial" w:cs="Arial"/>
          <w:sz w:val="22"/>
          <w:szCs w:val="22"/>
        </w:rPr>
        <w:t xml:space="preserve">During the two-week sprint period, FTC is preparing for building and demonstrating the product. FTC has continuous deployment jobs that help sustain our builds, packaging fixes, and promoting the code from one environment to the next. FTC keeps control of its versioning and configurations, including preparing test data for testing and fixes. </w:t>
      </w:r>
    </w:p>
    <w:p w:rsidR="00B41431" w:rsidRDefault="009D7C34" w:rsidP="00B41431">
      <w:r w:rsidRPr="009D7C34">
        <w:t>A retrospective ceremony is used to review and approve the work product completed during the two-week sprint.</w:t>
      </w:r>
    </w:p>
    <w:p w:rsidR="0041090E" w:rsidRPr="007C034C" w:rsidRDefault="0041090E" w:rsidP="0041090E">
      <w:pPr>
        <w:pStyle w:val="Heading1"/>
        <w:tabs>
          <w:tab w:val="num" w:pos="720"/>
        </w:tabs>
        <w:rPr>
          <w:color w:val="000000" w:themeColor="text1"/>
        </w:rPr>
      </w:pPr>
      <w:bookmarkStart w:id="10" w:name="_Toc513567953"/>
      <w:bookmarkStart w:id="11" w:name="_Toc513569287"/>
      <w:bookmarkStart w:id="12" w:name="_Toc513569771"/>
      <w:bookmarkStart w:id="13" w:name="_Toc513570053"/>
      <w:bookmarkStart w:id="14" w:name="_Toc493176132"/>
      <w:bookmarkStart w:id="15" w:name="_Toc493217513"/>
      <w:bookmarkStart w:id="16" w:name="_Toc493219894"/>
      <w:bookmarkStart w:id="17" w:name="_Toc514055221"/>
      <w:bookmarkEnd w:id="9"/>
      <w:bookmarkEnd w:id="10"/>
      <w:bookmarkEnd w:id="11"/>
      <w:bookmarkEnd w:id="12"/>
      <w:bookmarkEnd w:id="13"/>
      <w:r w:rsidRPr="007C034C">
        <w:rPr>
          <w:color w:val="000000" w:themeColor="text1"/>
        </w:rPr>
        <w:t>Scrum Teams</w:t>
      </w:r>
      <w:bookmarkEnd w:id="14"/>
      <w:bookmarkEnd w:id="15"/>
      <w:bookmarkEnd w:id="16"/>
      <w:bookmarkEnd w:id="17"/>
    </w:p>
    <w:p w:rsidR="00C70D33" w:rsidRDefault="009D7C34" w:rsidP="00C70D33">
      <w:r w:rsidRPr="009D7C34">
        <w:t>FTC will accomplish sprint planning based on the following velocity and capacity. Velocity is based upon the team average over previous sprints and will adjust based upon that average throughout the build. Capacity is determined by the team members assigned and their availability during the sprint to accomplish tasks; this is a fixed amount based on the COR expectation that manning will not affect build results and capacity will be fixed. The final sprint in the build will be for defect repair and hardening.</w:t>
      </w:r>
    </w:p>
    <w:p w:rsidR="004B5868" w:rsidRPr="007C034C" w:rsidRDefault="004B5868" w:rsidP="00D82DA6">
      <w:pPr>
        <w:pStyle w:val="Heading2"/>
      </w:pPr>
      <w:bookmarkStart w:id="18" w:name="_Toc513569289"/>
      <w:bookmarkStart w:id="19" w:name="_Toc513569773"/>
      <w:bookmarkStart w:id="20" w:name="_Toc513570055"/>
      <w:bookmarkStart w:id="21" w:name="_Toc513567956"/>
      <w:bookmarkStart w:id="22" w:name="_Toc513569290"/>
      <w:bookmarkStart w:id="23" w:name="_Toc513569774"/>
      <w:bookmarkStart w:id="24" w:name="_Toc513570056"/>
      <w:bookmarkStart w:id="25" w:name="_Toc513567957"/>
      <w:bookmarkStart w:id="26" w:name="_Toc513569291"/>
      <w:bookmarkStart w:id="27" w:name="_Toc513569775"/>
      <w:bookmarkStart w:id="28" w:name="_Toc513570057"/>
      <w:bookmarkStart w:id="29" w:name="_Toc513567958"/>
      <w:bookmarkStart w:id="30" w:name="_Toc513569292"/>
      <w:bookmarkStart w:id="31" w:name="_Toc513569776"/>
      <w:bookmarkStart w:id="32" w:name="_Toc513570058"/>
      <w:bookmarkStart w:id="33" w:name="_Toc514055222"/>
      <w:bookmarkStart w:id="34" w:name="_Toc490830577"/>
      <w:bookmarkStart w:id="35" w:name="_Toc493176133"/>
      <w:bookmarkStart w:id="36" w:name="_Toc493217514"/>
      <w:bookmarkStart w:id="37" w:name="_Toc493219895"/>
      <w:bookmarkStart w:id="38" w:name="_Hlk493149631"/>
      <w:bookmarkStart w:id="39" w:name="_Hlk49314925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7C034C">
        <w:t>Velocity</w:t>
      </w:r>
      <w:bookmarkEnd w:id="33"/>
      <w:r w:rsidRPr="007C034C">
        <w:t xml:space="preserve"> </w:t>
      </w:r>
      <w:bookmarkEnd w:id="34"/>
      <w:bookmarkEnd w:id="35"/>
      <w:bookmarkEnd w:id="36"/>
      <w:bookmarkEnd w:id="37"/>
    </w:p>
    <w:p w:rsidR="00EF35DE" w:rsidRPr="007C034C" w:rsidRDefault="001C2F74" w:rsidP="001C7706">
      <w:pPr>
        <w:pStyle w:val="BodyText"/>
        <w:spacing w:before="120" w:after="120"/>
        <w:rPr>
          <w:rFonts w:ascii="Arial" w:hAnsi="Arial" w:cs="Arial"/>
          <w:sz w:val="22"/>
          <w:szCs w:val="22"/>
        </w:rPr>
      </w:pPr>
      <w:r w:rsidRPr="007C034C">
        <w:rPr>
          <w:rFonts w:ascii="Arial" w:hAnsi="Arial" w:cs="Arial"/>
          <w:sz w:val="22"/>
          <w:szCs w:val="22"/>
        </w:rPr>
        <w:t xml:space="preserve">The </w:t>
      </w:r>
      <w:r w:rsidR="002A75BC" w:rsidRPr="007C034C">
        <w:rPr>
          <w:rFonts w:ascii="Arial" w:hAnsi="Arial" w:cs="Arial"/>
          <w:sz w:val="22"/>
          <w:szCs w:val="22"/>
        </w:rPr>
        <w:t>V</w:t>
      </w:r>
      <w:r w:rsidR="00181930" w:rsidRPr="007C034C">
        <w:rPr>
          <w:rFonts w:ascii="Arial" w:hAnsi="Arial" w:cs="Arial"/>
          <w:sz w:val="22"/>
          <w:szCs w:val="22"/>
        </w:rPr>
        <w:t xml:space="preserve">elocity from Build </w:t>
      </w:r>
      <w:r w:rsidR="005D4AFD">
        <w:rPr>
          <w:rFonts w:ascii="Arial" w:hAnsi="Arial" w:cs="Arial"/>
          <w:sz w:val="22"/>
          <w:szCs w:val="22"/>
        </w:rPr>
        <w:t>6</w:t>
      </w:r>
      <w:r w:rsidR="008C030D">
        <w:rPr>
          <w:rFonts w:ascii="Arial" w:hAnsi="Arial" w:cs="Arial"/>
          <w:sz w:val="22"/>
          <w:szCs w:val="22"/>
        </w:rPr>
        <w:t xml:space="preserve"> </w:t>
      </w:r>
      <w:r w:rsidR="00181930" w:rsidRPr="007C034C">
        <w:rPr>
          <w:rFonts w:ascii="Arial" w:hAnsi="Arial" w:cs="Arial"/>
          <w:sz w:val="22"/>
          <w:szCs w:val="22"/>
        </w:rPr>
        <w:t xml:space="preserve">is used to plan for Build </w:t>
      </w:r>
      <w:r w:rsidR="005D4AFD">
        <w:rPr>
          <w:rFonts w:ascii="Arial" w:hAnsi="Arial" w:cs="Arial"/>
          <w:sz w:val="22"/>
          <w:szCs w:val="22"/>
        </w:rPr>
        <w:t>7</w:t>
      </w:r>
      <w:r w:rsidR="00181930" w:rsidRPr="007C034C">
        <w:rPr>
          <w:rFonts w:ascii="Arial" w:hAnsi="Arial" w:cs="Arial"/>
          <w:sz w:val="22"/>
          <w:szCs w:val="22"/>
        </w:rPr>
        <w:t>.</w:t>
      </w:r>
      <w:r w:rsidR="00E86E8F" w:rsidRPr="007C034C">
        <w:rPr>
          <w:rFonts w:ascii="Arial" w:hAnsi="Arial" w:cs="Arial"/>
          <w:sz w:val="22"/>
          <w:szCs w:val="22"/>
        </w:rPr>
        <w:t xml:space="preserve"> </w:t>
      </w:r>
      <w:r w:rsidR="00EF35DE" w:rsidRPr="007C034C">
        <w:rPr>
          <w:rFonts w:ascii="Arial" w:hAnsi="Arial" w:cs="Arial"/>
          <w:color w:val="000000" w:themeColor="text1"/>
          <w:sz w:val="22"/>
          <w:szCs w:val="22"/>
        </w:rPr>
        <w:t xml:space="preserve">Table </w:t>
      </w:r>
      <w:r w:rsidR="00F01975" w:rsidRPr="007C034C">
        <w:rPr>
          <w:rFonts w:ascii="Arial" w:hAnsi="Arial" w:cs="Arial"/>
          <w:color w:val="000000" w:themeColor="text1"/>
          <w:sz w:val="22"/>
          <w:szCs w:val="22"/>
        </w:rPr>
        <w:t>1</w:t>
      </w:r>
      <w:r w:rsidR="00EF35DE" w:rsidRPr="007C034C">
        <w:rPr>
          <w:rFonts w:ascii="Arial" w:hAnsi="Arial" w:cs="Arial"/>
          <w:color w:val="000000" w:themeColor="text1"/>
          <w:sz w:val="22"/>
          <w:szCs w:val="22"/>
        </w:rPr>
        <w:t xml:space="preserve">, </w:t>
      </w:r>
      <w:r w:rsidR="00F01975" w:rsidRPr="007C034C">
        <w:rPr>
          <w:rFonts w:ascii="Arial" w:hAnsi="Arial" w:cs="Arial"/>
          <w:sz w:val="22"/>
          <w:szCs w:val="22"/>
        </w:rPr>
        <w:t>illustrate</w:t>
      </w:r>
      <w:r w:rsidR="00CE597B">
        <w:rPr>
          <w:rFonts w:ascii="Arial" w:hAnsi="Arial" w:cs="Arial"/>
          <w:sz w:val="22"/>
          <w:szCs w:val="22"/>
        </w:rPr>
        <w:t>s</w:t>
      </w:r>
      <w:r w:rsidR="00EF35DE" w:rsidRPr="007C034C">
        <w:rPr>
          <w:rFonts w:ascii="Arial" w:hAnsi="Arial" w:cs="Arial"/>
          <w:sz w:val="22"/>
          <w:szCs w:val="22"/>
        </w:rPr>
        <w:t xml:space="preserve"> </w:t>
      </w:r>
      <w:r w:rsidR="004D5D41" w:rsidRPr="007C034C">
        <w:rPr>
          <w:rFonts w:ascii="Arial" w:hAnsi="Arial" w:cs="Arial"/>
          <w:sz w:val="22"/>
          <w:szCs w:val="22"/>
        </w:rPr>
        <w:t xml:space="preserve">Sprint </w:t>
      </w:r>
      <w:r w:rsidR="005D4AFD">
        <w:rPr>
          <w:rFonts w:ascii="Arial" w:hAnsi="Arial" w:cs="Arial"/>
          <w:sz w:val="22"/>
          <w:szCs w:val="22"/>
        </w:rPr>
        <w:t>13</w:t>
      </w:r>
      <w:r w:rsidR="004D5D41" w:rsidRPr="007C034C">
        <w:rPr>
          <w:rFonts w:ascii="Arial" w:hAnsi="Arial" w:cs="Arial"/>
          <w:sz w:val="22"/>
          <w:szCs w:val="22"/>
        </w:rPr>
        <w:t xml:space="preserve"> </w:t>
      </w:r>
      <w:r w:rsidR="00F01975" w:rsidRPr="007C034C">
        <w:rPr>
          <w:rFonts w:ascii="Arial" w:hAnsi="Arial" w:cs="Arial"/>
          <w:sz w:val="22"/>
          <w:szCs w:val="22"/>
        </w:rPr>
        <w:t>total number of points completed</w:t>
      </w:r>
      <w:r w:rsidRPr="007C034C">
        <w:rPr>
          <w:rFonts w:ascii="Arial" w:hAnsi="Arial" w:cs="Arial"/>
          <w:sz w:val="22"/>
          <w:szCs w:val="22"/>
        </w:rPr>
        <w:t xml:space="preserve"> by each team</w:t>
      </w:r>
      <w:r w:rsidR="00F01975" w:rsidRPr="007C034C">
        <w:rPr>
          <w:rFonts w:ascii="Arial" w:hAnsi="Arial" w:cs="Arial"/>
          <w:sz w:val="22"/>
          <w:szCs w:val="22"/>
        </w:rPr>
        <w:t xml:space="preserve"> </w:t>
      </w:r>
      <w:r w:rsidR="004D5D41" w:rsidRPr="007C034C">
        <w:rPr>
          <w:rFonts w:ascii="Arial" w:hAnsi="Arial" w:cs="Arial"/>
          <w:sz w:val="22"/>
          <w:szCs w:val="22"/>
        </w:rPr>
        <w:t>and the average points per sprint:</w:t>
      </w:r>
      <w:r w:rsidR="00F01975" w:rsidRPr="007C034C">
        <w:rPr>
          <w:rFonts w:ascii="Arial" w:hAnsi="Arial" w:cs="Arial"/>
          <w:sz w:val="22"/>
          <w:szCs w:val="22"/>
        </w:rPr>
        <w:t xml:space="preserve"> </w:t>
      </w:r>
      <w:r w:rsidR="00EF35DE" w:rsidRPr="007C034C">
        <w:rPr>
          <w:rFonts w:ascii="Arial" w:hAnsi="Arial" w:cs="Arial"/>
          <w:sz w:val="22"/>
          <w:szCs w:val="22"/>
        </w:rPr>
        <w:t xml:space="preserve"> </w:t>
      </w:r>
    </w:p>
    <w:p w:rsidR="00894F21" w:rsidRPr="007C034C" w:rsidRDefault="00894F21" w:rsidP="00FE1484">
      <w:pPr>
        <w:pStyle w:val="TableHeading"/>
        <w:jc w:val="center"/>
      </w:pPr>
      <w:bookmarkStart w:id="40" w:name="_Toc493219803"/>
      <w:bookmarkStart w:id="41" w:name="_Toc493219915"/>
      <w:bookmarkStart w:id="42" w:name="_Toc494839707"/>
      <w:bookmarkStart w:id="43" w:name="_Toc513569466"/>
      <w:r w:rsidRPr="007C034C">
        <w:t xml:space="preserve">Table </w:t>
      </w:r>
      <w:fldSimple w:instr=" SEQ Table \* ARABIC ">
        <w:r w:rsidR="00E47601">
          <w:rPr>
            <w:noProof/>
          </w:rPr>
          <w:t>1</w:t>
        </w:r>
      </w:fldSimple>
      <w:r w:rsidRPr="007C034C">
        <w:t xml:space="preserve">: Velocity </w:t>
      </w:r>
      <w:bookmarkEnd w:id="40"/>
      <w:bookmarkEnd w:id="41"/>
      <w:bookmarkEnd w:id="42"/>
      <w:r w:rsidR="00A92352" w:rsidRPr="007C034C">
        <w:t>Data</w:t>
      </w:r>
      <w:bookmarkEnd w:id="43"/>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2.1. Velocity Chart"/>
        <w:tblDescription w:val="The  Velocity from Build 3 is used to plan for Build 4. Table 1, illustrate Sprint 3 total number of points completed by each team and the average points per sprint:  Table 1: Velocity Summary"/>
      </w:tblPr>
      <w:tblGrid>
        <w:gridCol w:w="1374"/>
        <w:gridCol w:w="3887"/>
        <w:gridCol w:w="4516"/>
      </w:tblGrid>
      <w:tr w:rsidR="00EA4940" w:rsidRPr="007C034C" w:rsidTr="00A421A0">
        <w:trPr>
          <w:cantSplit/>
          <w:tblHeader/>
        </w:trPr>
        <w:tc>
          <w:tcPr>
            <w:tcW w:w="1342" w:type="dxa"/>
            <w:shd w:val="clear" w:color="auto" w:fill="C6D9F1" w:themeFill="text2" w:themeFillTint="33"/>
          </w:tcPr>
          <w:p w:rsidR="00EA4940" w:rsidRPr="007C034C" w:rsidRDefault="0050222C" w:rsidP="00423040">
            <w:pPr>
              <w:spacing w:before="60" w:after="60"/>
              <w:jc w:val="center"/>
              <w:rPr>
                <w:rFonts w:ascii="Arial" w:hAnsi="Arial" w:cs="Arial"/>
                <w:b/>
                <w:sz w:val="22"/>
                <w:szCs w:val="22"/>
              </w:rPr>
            </w:pPr>
            <w:r w:rsidRPr="007C034C">
              <w:rPr>
                <w:rFonts w:ascii="Arial" w:hAnsi="Arial" w:cs="Arial"/>
                <w:b/>
                <w:sz w:val="22"/>
                <w:szCs w:val="22"/>
              </w:rPr>
              <w:t>CP&amp;E</w:t>
            </w:r>
          </w:p>
        </w:tc>
        <w:tc>
          <w:tcPr>
            <w:tcW w:w="3795" w:type="dxa"/>
            <w:shd w:val="clear" w:color="auto" w:fill="C6D9F1" w:themeFill="text2" w:themeFillTint="33"/>
          </w:tcPr>
          <w:p w:rsidR="00EA4940" w:rsidRPr="007C034C" w:rsidRDefault="00EA4940" w:rsidP="008C030D">
            <w:pPr>
              <w:spacing w:before="60" w:after="60"/>
              <w:jc w:val="center"/>
              <w:rPr>
                <w:rFonts w:ascii="Arial" w:hAnsi="Arial" w:cs="Arial"/>
                <w:b/>
                <w:sz w:val="22"/>
                <w:szCs w:val="22"/>
              </w:rPr>
            </w:pPr>
            <w:r w:rsidRPr="007C034C">
              <w:rPr>
                <w:rFonts w:ascii="Arial" w:hAnsi="Arial" w:cs="Arial"/>
                <w:b/>
                <w:sz w:val="22"/>
                <w:szCs w:val="22"/>
              </w:rPr>
              <w:t xml:space="preserve">Build </w:t>
            </w:r>
            <w:r w:rsidR="00CA515A">
              <w:rPr>
                <w:rFonts w:ascii="Arial" w:hAnsi="Arial" w:cs="Arial"/>
                <w:b/>
                <w:sz w:val="22"/>
                <w:szCs w:val="22"/>
              </w:rPr>
              <w:t>6</w:t>
            </w:r>
            <w:r w:rsidRPr="007C034C">
              <w:rPr>
                <w:rFonts w:ascii="Arial" w:hAnsi="Arial" w:cs="Arial"/>
                <w:b/>
                <w:sz w:val="22"/>
                <w:szCs w:val="22"/>
              </w:rPr>
              <w:t xml:space="preserve"> Points Completed</w:t>
            </w:r>
          </w:p>
        </w:tc>
        <w:tc>
          <w:tcPr>
            <w:tcW w:w="4409" w:type="dxa"/>
            <w:shd w:val="clear" w:color="auto" w:fill="C6D9F1" w:themeFill="text2" w:themeFillTint="33"/>
          </w:tcPr>
          <w:p w:rsidR="00EA4940" w:rsidRPr="007C034C" w:rsidRDefault="00EA4940" w:rsidP="00423040">
            <w:pPr>
              <w:spacing w:before="60" w:after="60"/>
              <w:jc w:val="center"/>
              <w:rPr>
                <w:rFonts w:ascii="Arial" w:hAnsi="Arial" w:cs="Arial"/>
                <w:b/>
                <w:sz w:val="22"/>
                <w:szCs w:val="22"/>
              </w:rPr>
            </w:pPr>
            <w:r w:rsidRPr="007C034C">
              <w:rPr>
                <w:rFonts w:ascii="Arial" w:hAnsi="Arial" w:cs="Arial"/>
                <w:b/>
                <w:sz w:val="22"/>
                <w:szCs w:val="22"/>
              </w:rPr>
              <w:t>Average Per Sprint Points</w:t>
            </w:r>
          </w:p>
        </w:tc>
      </w:tr>
      <w:tr w:rsidR="00EA4940" w:rsidRPr="007C034C" w:rsidTr="00CC771C">
        <w:tc>
          <w:tcPr>
            <w:tcW w:w="1342" w:type="dxa"/>
            <w:shd w:val="clear" w:color="auto" w:fill="FFFFFF" w:themeFill="background1"/>
          </w:tcPr>
          <w:p w:rsidR="00EA4940" w:rsidRPr="007C034C" w:rsidRDefault="00EA4940" w:rsidP="0032376F">
            <w:pPr>
              <w:spacing w:before="40" w:after="40"/>
              <w:jc w:val="center"/>
              <w:rPr>
                <w:rFonts w:ascii="Arial" w:hAnsi="Arial" w:cs="Arial"/>
                <w:sz w:val="22"/>
                <w:szCs w:val="22"/>
              </w:rPr>
            </w:pPr>
            <w:r w:rsidRPr="007C034C">
              <w:rPr>
                <w:rFonts w:ascii="Arial" w:hAnsi="Arial" w:cs="Arial"/>
                <w:sz w:val="22"/>
                <w:szCs w:val="22"/>
              </w:rPr>
              <w:t>Team 1</w:t>
            </w:r>
          </w:p>
        </w:tc>
        <w:tc>
          <w:tcPr>
            <w:tcW w:w="3795" w:type="dxa"/>
            <w:shd w:val="clear" w:color="auto" w:fill="FFFFFF" w:themeFill="background1"/>
          </w:tcPr>
          <w:p w:rsidR="00EA4940" w:rsidRPr="004C2595" w:rsidRDefault="00287F3E"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155</w:t>
            </w:r>
          </w:p>
        </w:tc>
        <w:tc>
          <w:tcPr>
            <w:tcW w:w="4409" w:type="dxa"/>
            <w:shd w:val="clear" w:color="auto" w:fill="FFFFFF" w:themeFill="background1"/>
          </w:tcPr>
          <w:p w:rsidR="00EA4940" w:rsidRPr="004C2595" w:rsidRDefault="00B80794"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31</w:t>
            </w:r>
          </w:p>
        </w:tc>
      </w:tr>
      <w:tr w:rsidR="00EA4940" w:rsidRPr="007C034C" w:rsidTr="003D7673">
        <w:tc>
          <w:tcPr>
            <w:tcW w:w="1342" w:type="dxa"/>
          </w:tcPr>
          <w:p w:rsidR="00EA4940" w:rsidRPr="007C034C" w:rsidRDefault="00EA4940" w:rsidP="0032376F">
            <w:pPr>
              <w:spacing w:before="40" w:after="40"/>
              <w:jc w:val="center"/>
              <w:rPr>
                <w:rFonts w:ascii="Arial" w:hAnsi="Arial" w:cs="Arial"/>
                <w:sz w:val="22"/>
                <w:szCs w:val="22"/>
              </w:rPr>
            </w:pPr>
            <w:bookmarkStart w:id="44" w:name="_Hlk493135238"/>
            <w:r w:rsidRPr="007C034C">
              <w:rPr>
                <w:rFonts w:ascii="Arial" w:hAnsi="Arial" w:cs="Arial"/>
                <w:sz w:val="22"/>
                <w:szCs w:val="22"/>
              </w:rPr>
              <w:t>Team 2</w:t>
            </w:r>
          </w:p>
        </w:tc>
        <w:tc>
          <w:tcPr>
            <w:tcW w:w="3795" w:type="dxa"/>
          </w:tcPr>
          <w:p w:rsidR="00EA4940" w:rsidRPr="004C2595" w:rsidRDefault="00287F3E"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143</w:t>
            </w:r>
          </w:p>
        </w:tc>
        <w:tc>
          <w:tcPr>
            <w:tcW w:w="4409" w:type="dxa"/>
          </w:tcPr>
          <w:p w:rsidR="00EA4940" w:rsidRPr="004C2595" w:rsidRDefault="00B80794"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29</w:t>
            </w:r>
          </w:p>
        </w:tc>
      </w:tr>
    </w:tbl>
    <w:p w:rsidR="004B5868" w:rsidRDefault="004B5868" w:rsidP="00D82DA6">
      <w:pPr>
        <w:pStyle w:val="Heading2"/>
      </w:pPr>
      <w:bookmarkStart w:id="45" w:name="_Toc493155949"/>
      <w:bookmarkStart w:id="46" w:name="_Toc493176134"/>
      <w:bookmarkStart w:id="47" w:name="_Toc493155950"/>
      <w:bookmarkStart w:id="48" w:name="_Toc493176135"/>
      <w:bookmarkStart w:id="49" w:name="_Toc493155951"/>
      <w:bookmarkStart w:id="50" w:name="_Toc493176136"/>
      <w:bookmarkStart w:id="51" w:name="_Toc493155952"/>
      <w:bookmarkStart w:id="52" w:name="_Toc493176137"/>
      <w:bookmarkStart w:id="53" w:name="_Toc493155953"/>
      <w:bookmarkStart w:id="54" w:name="_Toc493176138"/>
      <w:bookmarkStart w:id="55" w:name="_Toc493155970"/>
      <w:bookmarkStart w:id="56" w:name="_Toc493176155"/>
      <w:bookmarkStart w:id="57" w:name="_Toc493155971"/>
      <w:bookmarkStart w:id="58" w:name="_Toc493176156"/>
      <w:bookmarkStart w:id="59" w:name="_Toc493155972"/>
      <w:bookmarkStart w:id="60" w:name="_Toc493176157"/>
      <w:bookmarkStart w:id="61" w:name="_Toc493156018"/>
      <w:bookmarkStart w:id="62" w:name="_Toc493176203"/>
      <w:bookmarkStart w:id="63" w:name="_Toc493156019"/>
      <w:bookmarkStart w:id="64" w:name="_Toc493176204"/>
      <w:bookmarkStart w:id="65" w:name="_Toc493156020"/>
      <w:bookmarkStart w:id="66" w:name="_Toc493176205"/>
      <w:bookmarkStart w:id="67" w:name="_Toc493176206"/>
      <w:bookmarkStart w:id="68" w:name="_Toc493217515"/>
      <w:bookmarkStart w:id="69" w:name="_Toc493219896"/>
      <w:bookmarkStart w:id="70" w:name="_Toc514055223"/>
      <w:bookmarkEnd w:id="3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C034C">
        <w:lastRenderedPageBreak/>
        <w:t xml:space="preserve">Capacity </w:t>
      </w:r>
      <w:r w:rsidR="00C70D33">
        <w:t>vs.</w:t>
      </w:r>
      <w:r w:rsidR="00C70D33" w:rsidRPr="007C034C">
        <w:t xml:space="preserve"> </w:t>
      </w:r>
      <w:r w:rsidRPr="007C034C">
        <w:t>Plan</w:t>
      </w:r>
      <w:bookmarkEnd w:id="67"/>
      <w:bookmarkEnd w:id="68"/>
      <w:bookmarkEnd w:id="69"/>
      <w:bookmarkEnd w:id="70"/>
    </w:p>
    <w:p w:rsidR="009D7C34" w:rsidRDefault="009D7C34" w:rsidP="009D7C34">
      <w:pPr>
        <w:pStyle w:val="BodyText"/>
        <w:spacing w:after="120"/>
      </w:pPr>
      <w:r w:rsidRPr="00257A99">
        <w:t>The following table represents the full team capacity (in hours) vs. the planned work per sprint/per team (in hours). Level of Effort (LOE) roles, such as Project Manager and Business Analyst, are spread evenly per user story</w:t>
      </w:r>
      <w:r>
        <w:t>. Capacity is based upon four developers and one and one third tester per team per direction from the COR.</w:t>
      </w:r>
    </w:p>
    <w:p w:rsidR="00C70D33" w:rsidRPr="00C70D33" w:rsidRDefault="00C70D33" w:rsidP="00FE1484">
      <w:pPr>
        <w:pStyle w:val="TableHeading"/>
        <w:jc w:val="center"/>
      </w:pPr>
      <w:r w:rsidRPr="00C70D33">
        <w:t xml:space="preserve">Table </w:t>
      </w:r>
      <w:r w:rsidR="00FE1484" w:rsidRPr="00FE1484">
        <w:t>2</w:t>
      </w:r>
      <w:r w:rsidRPr="00C70D33">
        <w:t>: Capacity Data</w:t>
      </w:r>
    </w:p>
    <w:tbl>
      <w:tblPr>
        <w:tblpPr w:leftFromText="180" w:rightFromText="180" w:vertAnchor="text" w:horzAnchor="margin" w:tblpXSpec="center" w:tblpY="362"/>
        <w:tblW w:w="6727" w:type="dxa"/>
        <w:tblCellMar>
          <w:top w:w="15" w:type="dxa"/>
          <w:bottom w:w="15" w:type="dxa"/>
        </w:tblCellMar>
        <w:tblLook w:val="04A0" w:firstRow="1" w:lastRow="0" w:firstColumn="1" w:lastColumn="0" w:noHBand="0" w:noVBand="1"/>
      </w:tblPr>
      <w:tblGrid>
        <w:gridCol w:w="4477"/>
        <w:gridCol w:w="1080"/>
        <w:gridCol w:w="1170"/>
      </w:tblGrid>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C70D33" w:rsidRPr="00FE1129" w:rsidRDefault="00C70D33" w:rsidP="00FE1484">
            <w:pPr>
              <w:spacing w:before="0" w:after="0"/>
              <w:rPr>
                <w:rFonts w:ascii="Calibri" w:hAnsi="Calibri" w:cs="Calibri"/>
                <w:b/>
                <w:bCs/>
                <w:color w:val="000000"/>
                <w:szCs w:val="22"/>
              </w:rPr>
            </w:pPr>
            <w:r w:rsidRPr="00FE1129">
              <w:rPr>
                <w:rFonts w:ascii="Calibri" w:hAnsi="Calibri" w:cs="Calibri"/>
                <w:b/>
                <w:bCs/>
                <w:color w:val="000000"/>
                <w:szCs w:val="22"/>
              </w:rPr>
              <w:t xml:space="preserve">Sprint </w:t>
            </w:r>
            <w:r>
              <w:rPr>
                <w:rFonts w:ascii="Calibri" w:hAnsi="Calibri" w:cs="Calibri"/>
                <w:b/>
                <w:bCs/>
                <w:color w:val="000000"/>
                <w:szCs w:val="22"/>
              </w:rPr>
              <w:t>14</w:t>
            </w:r>
            <w:r w:rsidRPr="00FE1129">
              <w:rPr>
                <w:rFonts w:ascii="Calibri" w:hAnsi="Calibri" w:cs="Calibri"/>
                <w:b/>
                <w:bCs/>
                <w:color w:val="000000"/>
                <w:szCs w:val="22"/>
              </w:rPr>
              <w:t xml:space="preserve"> (</w:t>
            </w:r>
            <w:r>
              <w:rPr>
                <w:rFonts w:ascii="Calibri" w:hAnsi="Calibri" w:cs="Calibri"/>
                <w:b/>
                <w:bCs/>
                <w:color w:val="000000"/>
                <w:szCs w:val="22"/>
              </w:rPr>
              <w:t>10</w:t>
            </w:r>
            <w:r w:rsidRPr="00FE1129">
              <w:rPr>
                <w:rFonts w:ascii="Calibri" w:hAnsi="Calibri" w:cs="Calibri"/>
                <w:b/>
                <w:bCs/>
                <w:color w:val="000000"/>
                <w:szCs w:val="22"/>
              </w:rPr>
              <w:t xml:space="preserve"> days)</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C70D33" w:rsidRPr="00FE1129" w:rsidRDefault="00C70D33" w:rsidP="00FE1484">
            <w:pPr>
              <w:spacing w:before="0" w:after="0"/>
              <w:jc w:val="center"/>
              <w:rPr>
                <w:rFonts w:ascii="Calibri" w:hAnsi="Calibri" w:cs="Calibri"/>
                <w:b/>
                <w:bCs/>
                <w:color w:val="000000"/>
                <w:szCs w:val="22"/>
              </w:rPr>
            </w:pPr>
            <w:r w:rsidRPr="00FE1129">
              <w:rPr>
                <w:rFonts w:ascii="Calibri" w:hAnsi="Calibri" w:cs="Calibri"/>
                <w:b/>
                <w:bCs/>
                <w:color w:val="000000"/>
                <w:szCs w:val="22"/>
              </w:rPr>
              <w:t xml:space="preserve">Team </w:t>
            </w:r>
            <w:r>
              <w:rPr>
                <w:rFonts w:ascii="Calibri" w:hAnsi="Calibri" w:cs="Calibri"/>
                <w:b/>
                <w:bCs/>
                <w:color w:val="000000"/>
                <w:szCs w:val="22"/>
              </w:rPr>
              <w:t>1</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C70D33" w:rsidRPr="00FE1129" w:rsidRDefault="00C70D33" w:rsidP="00FE1484">
            <w:pPr>
              <w:spacing w:before="0" w:after="0"/>
              <w:jc w:val="center"/>
              <w:rPr>
                <w:rFonts w:ascii="Calibri" w:hAnsi="Calibri" w:cs="Calibri"/>
                <w:b/>
                <w:bCs/>
                <w:color w:val="000000"/>
                <w:szCs w:val="22"/>
              </w:rPr>
            </w:pPr>
            <w:r>
              <w:rPr>
                <w:rFonts w:ascii="Calibri" w:hAnsi="Calibri" w:cs="Calibri"/>
                <w:b/>
                <w:bCs/>
                <w:color w:val="000000"/>
                <w:szCs w:val="22"/>
              </w:rPr>
              <w:t>Team 2</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hideMark/>
          </w:tcPr>
          <w:p w:rsidR="00C70D33" w:rsidRPr="00FE1129" w:rsidRDefault="00C70D33" w:rsidP="00FE1484">
            <w:pPr>
              <w:spacing w:before="0" w:after="0"/>
              <w:rPr>
                <w:rFonts w:ascii="Calibri" w:hAnsi="Calibri" w:cs="Calibri"/>
                <w:color w:val="000000"/>
                <w:szCs w:val="22"/>
              </w:rPr>
            </w:pPr>
            <w:r w:rsidRPr="00FE1129">
              <w:rPr>
                <w:rFonts w:ascii="Calibri" w:hAnsi="Calibri" w:cs="Calibri"/>
                <w:color w:val="000000"/>
                <w:szCs w:val="22"/>
              </w:rPr>
              <w:t>Capacity</w:t>
            </w:r>
          </w:p>
        </w:tc>
        <w:tc>
          <w:tcPr>
            <w:tcW w:w="1080" w:type="dxa"/>
            <w:tcBorders>
              <w:top w:val="single" w:sz="4" w:space="0" w:color="auto"/>
              <w:left w:val="single" w:sz="4" w:space="0" w:color="auto"/>
              <w:bottom w:val="single" w:sz="4" w:space="0" w:color="auto"/>
              <w:right w:val="single" w:sz="4" w:space="0" w:color="auto"/>
            </w:tcBorders>
            <w:noWrap/>
          </w:tcPr>
          <w:p w:rsidR="00C70D33" w:rsidRPr="00FE1129" w:rsidRDefault="00C70D33" w:rsidP="00FE1484">
            <w:pPr>
              <w:spacing w:before="0" w:after="0"/>
              <w:jc w:val="center"/>
              <w:rPr>
                <w:rFonts w:ascii="Calibri" w:hAnsi="Calibri" w:cs="Calibri"/>
                <w:color w:val="000000"/>
                <w:szCs w:val="22"/>
              </w:rPr>
            </w:pPr>
            <w:r>
              <w:rPr>
                <w:rFonts w:ascii="Calibri" w:hAnsi="Calibri" w:cs="Calibri"/>
                <w:color w:val="000000"/>
                <w:szCs w:val="22"/>
              </w:rPr>
              <w:t>235</w:t>
            </w:r>
          </w:p>
        </w:tc>
        <w:tc>
          <w:tcPr>
            <w:tcW w:w="1170" w:type="dxa"/>
            <w:tcBorders>
              <w:top w:val="single" w:sz="4" w:space="0" w:color="auto"/>
              <w:left w:val="single" w:sz="4" w:space="0" w:color="auto"/>
              <w:bottom w:val="single" w:sz="4" w:space="0" w:color="auto"/>
              <w:right w:val="single" w:sz="4" w:space="0" w:color="auto"/>
            </w:tcBorders>
            <w:noWrap/>
          </w:tcPr>
          <w:p w:rsidR="00C70D33" w:rsidRPr="00FE1129" w:rsidRDefault="00C70D33" w:rsidP="00FE1484">
            <w:pPr>
              <w:spacing w:before="0" w:after="0"/>
              <w:jc w:val="center"/>
              <w:rPr>
                <w:rFonts w:ascii="Calibri" w:hAnsi="Calibri" w:cs="Calibri"/>
                <w:color w:val="000000"/>
                <w:szCs w:val="22"/>
              </w:rPr>
            </w:pPr>
            <w:r>
              <w:rPr>
                <w:rFonts w:ascii="Calibri" w:hAnsi="Calibri" w:cs="Calibri"/>
                <w:color w:val="000000"/>
                <w:szCs w:val="22"/>
              </w:rPr>
              <w:t>235</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tcPr>
          <w:p w:rsidR="00C70D33" w:rsidRPr="00FE1129" w:rsidRDefault="00C70D33" w:rsidP="00FE1484">
            <w:pPr>
              <w:spacing w:before="0" w:after="0"/>
              <w:rPr>
                <w:rFonts w:ascii="Calibri" w:hAnsi="Calibri" w:cs="Calibri"/>
                <w:color w:val="000000"/>
                <w:szCs w:val="22"/>
              </w:rPr>
            </w:pPr>
            <w:r>
              <w:rPr>
                <w:rFonts w:ascii="Calibri" w:hAnsi="Calibri" w:cs="Calibri"/>
                <w:color w:val="000000"/>
                <w:szCs w:val="22"/>
              </w:rPr>
              <w:t xml:space="preserve">Planned </w:t>
            </w:r>
          </w:p>
        </w:tc>
        <w:tc>
          <w:tcPr>
            <w:tcW w:w="1080" w:type="dxa"/>
            <w:tcBorders>
              <w:top w:val="single" w:sz="4" w:space="0" w:color="auto"/>
              <w:left w:val="single" w:sz="4" w:space="0" w:color="auto"/>
              <w:bottom w:val="single" w:sz="4" w:space="0" w:color="auto"/>
              <w:right w:val="single" w:sz="4" w:space="0" w:color="auto"/>
            </w:tcBorders>
            <w:noWrap/>
          </w:tcPr>
          <w:p w:rsidR="00C70D33" w:rsidRDefault="00C70D33" w:rsidP="00FE1484">
            <w:pPr>
              <w:spacing w:before="0" w:after="0"/>
              <w:jc w:val="center"/>
              <w:rPr>
                <w:rFonts w:ascii="Calibri" w:hAnsi="Calibri" w:cs="Calibri"/>
                <w:color w:val="000000"/>
                <w:szCs w:val="22"/>
              </w:rPr>
            </w:pPr>
            <w:r>
              <w:rPr>
                <w:rFonts w:ascii="Calibri" w:hAnsi="Calibri" w:cs="Calibri"/>
                <w:color w:val="000000"/>
                <w:szCs w:val="22"/>
              </w:rPr>
              <w:t>235</w:t>
            </w:r>
          </w:p>
        </w:tc>
        <w:tc>
          <w:tcPr>
            <w:tcW w:w="1170" w:type="dxa"/>
            <w:tcBorders>
              <w:top w:val="single" w:sz="4" w:space="0" w:color="auto"/>
              <w:left w:val="single" w:sz="4" w:space="0" w:color="auto"/>
              <w:bottom w:val="single" w:sz="4" w:space="0" w:color="auto"/>
              <w:right w:val="single" w:sz="4" w:space="0" w:color="auto"/>
            </w:tcBorders>
            <w:noWrap/>
          </w:tcPr>
          <w:p w:rsidR="00C70D33" w:rsidRDefault="00C70D33" w:rsidP="00FE1484">
            <w:pPr>
              <w:spacing w:before="0" w:after="0"/>
              <w:jc w:val="center"/>
              <w:rPr>
                <w:rFonts w:ascii="Calibri" w:hAnsi="Calibri" w:cs="Calibri"/>
                <w:color w:val="000000"/>
                <w:szCs w:val="22"/>
              </w:rPr>
            </w:pPr>
            <w:r>
              <w:rPr>
                <w:rFonts w:ascii="Calibri" w:hAnsi="Calibri" w:cs="Calibri"/>
                <w:color w:val="000000"/>
                <w:szCs w:val="22"/>
              </w:rPr>
              <w:t>235</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rsidR="00C70D33" w:rsidRPr="00FE1129" w:rsidRDefault="00C70D33" w:rsidP="00FE1484">
            <w:pPr>
              <w:spacing w:before="0" w:after="0"/>
              <w:rPr>
                <w:rFonts w:ascii="Calibri" w:hAnsi="Calibri" w:cs="Calibri"/>
                <w:color w:val="000000"/>
                <w:szCs w:val="22"/>
              </w:rPr>
            </w:pPr>
            <w:r w:rsidRPr="00FE1129">
              <w:rPr>
                <w:rFonts w:ascii="Calibri" w:hAnsi="Calibri" w:cs="Calibri"/>
                <w:b/>
                <w:bCs/>
                <w:color w:val="000000"/>
                <w:szCs w:val="22"/>
              </w:rPr>
              <w:t xml:space="preserve">Sprint </w:t>
            </w:r>
            <w:r>
              <w:rPr>
                <w:rFonts w:ascii="Calibri" w:hAnsi="Calibri" w:cs="Calibri"/>
                <w:b/>
                <w:bCs/>
                <w:color w:val="000000"/>
                <w:szCs w:val="22"/>
              </w:rPr>
              <w:t>15 (10</w:t>
            </w:r>
            <w:r w:rsidRPr="00FE1129">
              <w:rPr>
                <w:rFonts w:ascii="Calibri" w:hAnsi="Calibri" w:cs="Calibri"/>
                <w:b/>
                <w:bCs/>
                <w:color w:val="000000"/>
                <w:szCs w:val="22"/>
              </w:rPr>
              <w:t xml:space="preserve"> days)</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Pr="00FE1129" w:rsidRDefault="00C70D33" w:rsidP="00FE1484">
            <w:pPr>
              <w:spacing w:before="0" w:after="0"/>
              <w:jc w:val="center"/>
              <w:rPr>
                <w:rFonts w:ascii="Calibri" w:hAnsi="Calibri" w:cs="Calibri"/>
                <w:color w:val="000000"/>
                <w:szCs w:val="22"/>
              </w:rPr>
            </w:pPr>
            <w:r w:rsidRPr="00FE1129">
              <w:rPr>
                <w:rFonts w:ascii="Calibri" w:hAnsi="Calibri" w:cs="Calibri"/>
                <w:b/>
                <w:bCs/>
                <w:color w:val="000000"/>
                <w:szCs w:val="22"/>
              </w:rPr>
              <w:t xml:space="preserve">Team </w:t>
            </w:r>
            <w:r>
              <w:rPr>
                <w:rFonts w:ascii="Calibri" w:hAnsi="Calibri" w:cs="Calibri"/>
                <w:b/>
                <w:bCs/>
                <w:color w:val="000000"/>
                <w:szCs w:val="22"/>
              </w:rPr>
              <w:t>1</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Default="00C70D33" w:rsidP="00FE1484">
            <w:pPr>
              <w:spacing w:before="0" w:after="0"/>
              <w:jc w:val="center"/>
              <w:rPr>
                <w:rFonts w:ascii="Calibri" w:hAnsi="Calibri" w:cs="Calibri"/>
                <w:color w:val="000000"/>
                <w:szCs w:val="22"/>
              </w:rPr>
            </w:pPr>
            <w:r>
              <w:rPr>
                <w:rFonts w:ascii="Calibri" w:hAnsi="Calibri" w:cs="Calibri"/>
                <w:b/>
                <w:bCs/>
                <w:color w:val="000000"/>
                <w:szCs w:val="22"/>
              </w:rPr>
              <w:t>Team 2</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hideMark/>
          </w:tcPr>
          <w:p w:rsidR="00C70D33" w:rsidRPr="00FE1129" w:rsidRDefault="00C70D33" w:rsidP="00FE1484">
            <w:pPr>
              <w:spacing w:before="0" w:after="0"/>
              <w:rPr>
                <w:rFonts w:ascii="Calibri" w:hAnsi="Calibri" w:cs="Calibri"/>
                <w:color w:val="000000"/>
                <w:szCs w:val="22"/>
              </w:rPr>
            </w:pPr>
            <w:r w:rsidRPr="00FE1129">
              <w:rPr>
                <w:rFonts w:ascii="Calibri" w:hAnsi="Calibri" w:cs="Calibri"/>
                <w:color w:val="000000"/>
                <w:szCs w:val="22"/>
              </w:rPr>
              <w:t>Capacity</w:t>
            </w:r>
          </w:p>
        </w:tc>
        <w:tc>
          <w:tcPr>
            <w:tcW w:w="1080" w:type="dxa"/>
            <w:tcBorders>
              <w:top w:val="single" w:sz="4" w:space="0" w:color="auto"/>
              <w:left w:val="single" w:sz="4" w:space="0" w:color="auto"/>
              <w:bottom w:val="single" w:sz="4" w:space="0" w:color="auto"/>
              <w:right w:val="single" w:sz="4" w:space="0" w:color="auto"/>
            </w:tcBorders>
            <w:noWrap/>
          </w:tcPr>
          <w:p w:rsidR="00C70D33" w:rsidRPr="00FE1129" w:rsidRDefault="00C70D33" w:rsidP="00FE1484">
            <w:pPr>
              <w:spacing w:before="0" w:after="0"/>
              <w:jc w:val="center"/>
              <w:rPr>
                <w:rFonts w:ascii="Calibri" w:hAnsi="Calibri" w:cs="Calibri"/>
                <w:color w:val="000000"/>
                <w:szCs w:val="22"/>
              </w:rPr>
            </w:pPr>
            <w:r>
              <w:rPr>
                <w:rFonts w:ascii="Calibri" w:hAnsi="Calibri" w:cs="Calibri"/>
                <w:color w:val="000000"/>
                <w:szCs w:val="22"/>
              </w:rPr>
              <w:t>235</w:t>
            </w:r>
          </w:p>
        </w:tc>
        <w:tc>
          <w:tcPr>
            <w:tcW w:w="1170" w:type="dxa"/>
            <w:tcBorders>
              <w:top w:val="single" w:sz="4" w:space="0" w:color="auto"/>
              <w:left w:val="single" w:sz="4" w:space="0" w:color="auto"/>
              <w:bottom w:val="single" w:sz="4" w:space="0" w:color="auto"/>
              <w:right w:val="single" w:sz="4" w:space="0" w:color="auto"/>
            </w:tcBorders>
            <w:noWrap/>
          </w:tcPr>
          <w:p w:rsidR="00C70D33" w:rsidRPr="00FE1129" w:rsidRDefault="00C70D33" w:rsidP="00FE1484">
            <w:pPr>
              <w:spacing w:before="0" w:after="0"/>
              <w:jc w:val="center"/>
              <w:rPr>
                <w:rFonts w:ascii="Calibri" w:hAnsi="Calibri" w:cs="Calibri"/>
                <w:color w:val="000000"/>
                <w:szCs w:val="22"/>
              </w:rPr>
            </w:pPr>
            <w:r>
              <w:rPr>
                <w:rFonts w:ascii="Calibri" w:hAnsi="Calibri" w:cs="Calibri"/>
                <w:color w:val="000000"/>
                <w:szCs w:val="22"/>
              </w:rPr>
              <w:t>235</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tcPr>
          <w:p w:rsidR="00C70D33" w:rsidRPr="00FE1129" w:rsidRDefault="00C70D33" w:rsidP="00FE1484">
            <w:pPr>
              <w:spacing w:before="0" w:after="0"/>
              <w:rPr>
                <w:rFonts w:ascii="Calibri" w:hAnsi="Calibri" w:cs="Calibri"/>
                <w:color w:val="000000"/>
                <w:szCs w:val="22"/>
              </w:rPr>
            </w:pPr>
            <w:r>
              <w:rPr>
                <w:rFonts w:ascii="Calibri" w:hAnsi="Calibri" w:cs="Calibri"/>
                <w:color w:val="000000"/>
                <w:szCs w:val="22"/>
              </w:rPr>
              <w:t xml:space="preserve">Planned </w:t>
            </w:r>
          </w:p>
        </w:tc>
        <w:tc>
          <w:tcPr>
            <w:tcW w:w="1080" w:type="dxa"/>
            <w:tcBorders>
              <w:top w:val="single" w:sz="4" w:space="0" w:color="auto"/>
              <w:left w:val="single" w:sz="4" w:space="0" w:color="auto"/>
              <w:bottom w:val="single" w:sz="4" w:space="0" w:color="auto"/>
              <w:right w:val="single" w:sz="4" w:space="0" w:color="auto"/>
            </w:tcBorders>
            <w:noWrap/>
          </w:tcPr>
          <w:p w:rsidR="00C70D33" w:rsidRDefault="00C70D33" w:rsidP="00FE1484">
            <w:pPr>
              <w:spacing w:before="0" w:after="0"/>
              <w:jc w:val="center"/>
              <w:rPr>
                <w:rFonts w:ascii="Calibri" w:hAnsi="Calibri" w:cs="Calibri"/>
                <w:color w:val="000000"/>
                <w:szCs w:val="22"/>
              </w:rPr>
            </w:pPr>
            <w:r>
              <w:rPr>
                <w:rFonts w:ascii="Calibri" w:hAnsi="Calibri" w:cs="Calibri"/>
                <w:color w:val="000000"/>
                <w:szCs w:val="22"/>
              </w:rPr>
              <w:t>234</w:t>
            </w:r>
          </w:p>
        </w:tc>
        <w:tc>
          <w:tcPr>
            <w:tcW w:w="1170" w:type="dxa"/>
            <w:tcBorders>
              <w:top w:val="single" w:sz="4" w:space="0" w:color="auto"/>
              <w:left w:val="single" w:sz="4" w:space="0" w:color="auto"/>
              <w:bottom w:val="single" w:sz="4" w:space="0" w:color="auto"/>
              <w:right w:val="single" w:sz="4" w:space="0" w:color="auto"/>
            </w:tcBorders>
            <w:noWrap/>
          </w:tcPr>
          <w:p w:rsidR="00C70D33" w:rsidRDefault="00C70D33" w:rsidP="00FE1484">
            <w:pPr>
              <w:spacing w:before="0" w:after="0"/>
              <w:jc w:val="center"/>
              <w:rPr>
                <w:rFonts w:ascii="Calibri" w:hAnsi="Calibri" w:cs="Calibri"/>
                <w:color w:val="000000"/>
                <w:szCs w:val="22"/>
              </w:rPr>
            </w:pPr>
            <w:r>
              <w:rPr>
                <w:rFonts w:ascii="Calibri" w:hAnsi="Calibri" w:cs="Calibri"/>
                <w:color w:val="000000"/>
                <w:szCs w:val="22"/>
              </w:rPr>
              <w:t>234</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rsidR="00C70D33" w:rsidRPr="00FE1129" w:rsidRDefault="00C70D33" w:rsidP="00FE1484">
            <w:pPr>
              <w:spacing w:before="0" w:after="0"/>
              <w:rPr>
                <w:rFonts w:ascii="Calibri" w:hAnsi="Calibri" w:cs="Calibri"/>
                <w:color w:val="000000"/>
                <w:szCs w:val="22"/>
              </w:rPr>
            </w:pPr>
            <w:r w:rsidRPr="00FE1129">
              <w:rPr>
                <w:rFonts w:ascii="Calibri" w:hAnsi="Calibri" w:cs="Calibri"/>
                <w:b/>
                <w:bCs/>
                <w:color w:val="000000"/>
                <w:szCs w:val="22"/>
              </w:rPr>
              <w:t xml:space="preserve">Sprint </w:t>
            </w:r>
            <w:r>
              <w:rPr>
                <w:rFonts w:ascii="Calibri" w:hAnsi="Calibri" w:cs="Calibri"/>
                <w:b/>
                <w:bCs/>
                <w:color w:val="000000"/>
                <w:szCs w:val="22"/>
              </w:rPr>
              <w:t xml:space="preserve">16 </w:t>
            </w:r>
            <w:r w:rsidRPr="00FE1129">
              <w:rPr>
                <w:rFonts w:ascii="Calibri" w:hAnsi="Calibri" w:cs="Calibri"/>
                <w:b/>
                <w:bCs/>
                <w:color w:val="000000"/>
                <w:szCs w:val="22"/>
              </w:rPr>
              <w:t>(</w:t>
            </w:r>
            <w:r>
              <w:rPr>
                <w:rFonts w:ascii="Calibri" w:hAnsi="Calibri" w:cs="Calibri"/>
                <w:b/>
                <w:bCs/>
                <w:color w:val="000000"/>
                <w:szCs w:val="22"/>
              </w:rPr>
              <w:t xml:space="preserve">10 </w:t>
            </w:r>
            <w:r w:rsidRPr="00FE1129">
              <w:rPr>
                <w:rFonts w:ascii="Calibri" w:hAnsi="Calibri" w:cs="Calibri"/>
                <w:b/>
                <w:bCs/>
                <w:color w:val="000000"/>
                <w:szCs w:val="22"/>
              </w:rPr>
              <w:t>days)</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Pr="00FE1129" w:rsidRDefault="00C70D33" w:rsidP="00FE1484">
            <w:pPr>
              <w:spacing w:before="0" w:after="0"/>
              <w:jc w:val="center"/>
              <w:rPr>
                <w:rFonts w:ascii="Calibri" w:hAnsi="Calibri" w:cs="Calibri"/>
                <w:color w:val="000000"/>
                <w:szCs w:val="22"/>
              </w:rPr>
            </w:pPr>
            <w:r w:rsidRPr="00FE1129">
              <w:rPr>
                <w:rFonts w:ascii="Calibri" w:hAnsi="Calibri" w:cs="Calibri"/>
                <w:b/>
                <w:bCs/>
                <w:color w:val="000000"/>
                <w:szCs w:val="22"/>
              </w:rPr>
              <w:t xml:space="preserve">Team </w:t>
            </w:r>
            <w:r>
              <w:rPr>
                <w:rFonts w:ascii="Calibri" w:hAnsi="Calibri" w:cs="Calibri"/>
                <w:b/>
                <w:bCs/>
                <w:color w:val="000000"/>
                <w:szCs w:val="22"/>
              </w:rPr>
              <w:t>1</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Default="00C70D33" w:rsidP="00FE1484">
            <w:pPr>
              <w:spacing w:before="0" w:after="0"/>
              <w:jc w:val="center"/>
              <w:rPr>
                <w:rFonts w:ascii="Calibri" w:hAnsi="Calibri" w:cs="Calibri"/>
                <w:color w:val="000000"/>
                <w:szCs w:val="22"/>
              </w:rPr>
            </w:pPr>
            <w:r>
              <w:rPr>
                <w:rFonts w:ascii="Calibri" w:hAnsi="Calibri" w:cs="Calibri"/>
                <w:b/>
                <w:bCs/>
                <w:color w:val="000000"/>
                <w:szCs w:val="22"/>
              </w:rPr>
              <w:t>Team 2</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hideMark/>
          </w:tcPr>
          <w:p w:rsidR="00C70D33" w:rsidRPr="00FE1129" w:rsidRDefault="00C70D33" w:rsidP="00FE1484">
            <w:pPr>
              <w:spacing w:before="0" w:after="0"/>
              <w:rPr>
                <w:rFonts w:ascii="Calibri" w:hAnsi="Calibri" w:cs="Calibri"/>
                <w:color w:val="000000"/>
                <w:szCs w:val="22"/>
              </w:rPr>
            </w:pPr>
            <w:r w:rsidRPr="00FE1129">
              <w:rPr>
                <w:rFonts w:ascii="Calibri" w:hAnsi="Calibri" w:cs="Calibri"/>
                <w:color w:val="000000"/>
                <w:szCs w:val="22"/>
              </w:rPr>
              <w:t>Capacity</w:t>
            </w:r>
          </w:p>
        </w:tc>
        <w:tc>
          <w:tcPr>
            <w:tcW w:w="1080" w:type="dxa"/>
            <w:tcBorders>
              <w:top w:val="single" w:sz="4" w:space="0" w:color="auto"/>
              <w:left w:val="single" w:sz="4" w:space="0" w:color="auto"/>
              <w:bottom w:val="single" w:sz="4" w:space="0" w:color="auto"/>
              <w:right w:val="single" w:sz="4" w:space="0" w:color="auto"/>
            </w:tcBorders>
            <w:noWrap/>
          </w:tcPr>
          <w:p w:rsidR="00C70D33" w:rsidRPr="00FE1129" w:rsidRDefault="00C70D33" w:rsidP="00FE1484">
            <w:pPr>
              <w:spacing w:before="0" w:after="0"/>
              <w:jc w:val="center"/>
              <w:rPr>
                <w:rFonts w:ascii="Calibri" w:hAnsi="Calibri" w:cs="Calibri"/>
                <w:color w:val="000000"/>
                <w:szCs w:val="22"/>
              </w:rPr>
            </w:pPr>
            <w:r>
              <w:rPr>
                <w:rFonts w:ascii="Calibri" w:hAnsi="Calibri" w:cs="Calibri"/>
                <w:color w:val="000000"/>
                <w:szCs w:val="22"/>
              </w:rPr>
              <w:t>235</w:t>
            </w:r>
          </w:p>
        </w:tc>
        <w:tc>
          <w:tcPr>
            <w:tcW w:w="1170" w:type="dxa"/>
            <w:tcBorders>
              <w:top w:val="single" w:sz="4" w:space="0" w:color="auto"/>
              <w:left w:val="single" w:sz="4" w:space="0" w:color="auto"/>
              <w:bottom w:val="single" w:sz="4" w:space="0" w:color="auto"/>
              <w:right w:val="single" w:sz="4" w:space="0" w:color="auto"/>
            </w:tcBorders>
            <w:noWrap/>
          </w:tcPr>
          <w:p w:rsidR="00C70D33" w:rsidRPr="00FE1129" w:rsidRDefault="00C70D33" w:rsidP="00FE1484">
            <w:pPr>
              <w:spacing w:before="0" w:after="0"/>
              <w:jc w:val="center"/>
              <w:rPr>
                <w:rFonts w:ascii="Calibri" w:hAnsi="Calibri" w:cs="Calibri"/>
                <w:color w:val="000000"/>
                <w:szCs w:val="22"/>
              </w:rPr>
            </w:pPr>
            <w:r>
              <w:rPr>
                <w:rFonts w:ascii="Calibri" w:hAnsi="Calibri" w:cs="Calibri"/>
                <w:color w:val="000000"/>
                <w:szCs w:val="22"/>
              </w:rPr>
              <w:t>235</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tcPr>
          <w:p w:rsidR="00C70D33" w:rsidRPr="00FE1129" w:rsidRDefault="00C70D33" w:rsidP="00FE1484">
            <w:pPr>
              <w:spacing w:before="0" w:after="0"/>
              <w:rPr>
                <w:rFonts w:ascii="Calibri" w:hAnsi="Calibri" w:cs="Calibri"/>
                <w:color w:val="000000"/>
                <w:szCs w:val="22"/>
              </w:rPr>
            </w:pPr>
            <w:r>
              <w:rPr>
                <w:rFonts w:ascii="Calibri" w:hAnsi="Calibri" w:cs="Calibri"/>
                <w:color w:val="000000"/>
                <w:szCs w:val="22"/>
              </w:rPr>
              <w:t xml:space="preserve">Planned </w:t>
            </w:r>
          </w:p>
        </w:tc>
        <w:tc>
          <w:tcPr>
            <w:tcW w:w="1080" w:type="dxa"/>
            <w:tcBorders>
              <w:top w:val="single" w:sz="4" w:space="0" w:color="auto"/>
              <w:left w:val="single" w:sz="4" w:space="0" w:color="auto"/>
              <w:bottom w:val="single" w:sz="4" w:space="0" w:color="auto"/>
              <w:right w:val="single" w:sz="4" w:space="0" w:color="auto"/>
            </w:tcBorders>
            <w:noWrap/>
          </w:tcPr>
          <w:p w:rsidR="00C70D33" w:rsidRDefault="00C70D33" w:rsidP="00FE1484">
            <w:pPr>
              <w:spacing w:before="0" w:after="0"/>
              <w:jc w:val="center"/>
              <w:rPr>
                <w:rFonts w:ascii="Calibri" w:hAnsi="Calibri" w:cs="Calibri"/>
                <w:color w:val="000000"/>
                <w:szCs w:val="22"/>
              </w:rPr>
            </w:pPr>
            <w:r>
              <w:rPr>
                <w:rFonts w:ascii="Calibri" w:hAnsi="Calibri" w:cs="Calibri"/>
                <w:color w:val="000000"/>
                <w:szCs w:val="22"/>
              </w:rPr>
              <w:t>220</w:t>
            </w:r>
          </w:p>
        </w:tc>
        <w:tc>
          <w:tcPr>
            <w:tcW w:w="1170" w:type="dxa"/>
            <w:tcBorders>
              <w:top w:val="single" w:sz="4" w:space="0" w:color="auto"/>
              <w:left w:val="single" w:sz="4" w:space="0" w:color="auto"/>
              <w:bottom w:val="single" w:sz="4" w:space="0" w:color="auto"/>
              <w:right w:val="single" w:sz="4" w:space="0" w:color="auto"/>
            </w:tcBorders>
            <w:noWrap/>
          </w:tcPr>
          <w:p w:rsidR="00C70D33" w:rsidRDefault="00C70D33" w:rsidP="00FE1484">
            <w:pPr>
              <w:spacing w:before="0" w:after="0"/>
              <w:jc w:val="center"/>
              <w:rPr>
                <w:rFonts w:ascii="Calibri" w:hAnsi="Calibri" w:cs="Calibri"/>
                <w:color w:val="000000"/>
                <w:szCs w:val="22"/>
              </w:rPr>
            </w:pPr>
            <w:r>
              <w:rPr>
                <w:rFonts w:ascii="Calibri" w:hAnsi="Calibri" w:cs="Calibri"/>
                <w:color w:val="000000"/>
                <w:szCs w:val="22"/>
              </w:rPr>
              <w:t>220</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rsidR="00C70D33" w:rsidRPr="00FE1129" w:rsidRDefault="00C70D33" w:rsidP="00FE1484">
            <w:pPr>
              <w:spacing w:before="0" w:after="0"/>
              <w:rPr>
                <w:rFonts w:ascii="Calibri" w:hAnsi="Calibri" w:cs="Calibri"/>
                <w:color w:val="000000"/>
                <w:szCs w:val="22"/>
              </w:rPr>
            </w:pPr>
            <w:r w:rsidRPr="00FE1129">
              <w:rPr>
                <w:rFonts w:ascii="Calibri" w:hAnsi="Calibri" w:cs="Calibri"/>
                <w:b/>
                <w:bCs/>
                <w:color w:val="000000"/>
                <w:szCs w:val="22"/>
              </w:rPr>
              <w:t xml:space="preserve">Sprint </w:t>
            </w:r>
            <w:r>
              <w:rPr>
                <w:rFonts w:ascii="Calibri" w:hAnsi="Calibri" w:cs="Calibri"/>
                <w:b/>
                <w:bCs/>
                <w:color w:val="000000"/>
                <w:szCs w:val="22"/>
              </w:rPr>
              <w:t>17</w:t>
            </w:r>
            <w:r w:rsidRPr="00FE1129">
              <w:rPr>
                <w:rFonts w:ascii="Calibri" w:hAnsi="Calibri" w:cs="Calibri"/>
                <w:b/>
                <w:bCs/>
                <w:color w:val="000000"/>
                <w:szCs w:val="22"/>
              </w:rPr>
              <w:t xml:space="preserve"> (</w:t>
            </w:r>
            <w:r>
              <w:rPr>
                <w:rFonts w:ascii="Calibri" w:hAnsi="Calibri" w:cs="Calibri"/>
                <w:b/>
                <w:bCs/>
                <w:color w:val="000000"/>
                <w:szCs w:val="22"/>
              </w:rPr>
              <w:t>10</w:t>
            </w:r>
            <w:r w:rsidRPr="00FE1129">
              <w:rPr>
                <w:rFonts w:ascii="Calibri" w:hAnsi="Calibri" w:cs="Calibri"/>
                <w:b/>
                <w:bCs/>
                <w:color w:val="000000"/>
                <w:szCs w:val="22"/>
              </w:rPr>
              <w:t xml:space="preserve"> days)</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Pr="00FE1129" w:rsidRDefault="00C70D33" w:rsidP="00FE1484">
            <w:pPr>
              <w:spacing w:before="0" w:after="0"/>
              <w:jc w:val="center"/>
              <w:rPr>
                <w:rFonts w:ascii="Calibri" w:hAnsi="Calibri" w:cs="Calibri"/>
                <w:color w:val="000000"/>
                <w:szCs w:val="22"/>
              </w:rPr>
            </w:pPr>
            <w:r w:rsidRPr="00FE1129">
              <w:rPr>
                <w:rFonts w:ascii="Calibri" w:hAnsi="Calibri" w:cs="Calibri"/>
                <w:b/>
                <w:bCs/>
                <w:color w:val="000000"/>
                <w:szCs w:val="22"/>
              </w:rPr>
              <w:t xml:space="preserve">Team </w:t>
            </w:r>
            <w:r>
              <w:rPr>
                <w:rFonts w:ascii="Calibri" w:hAnsi="Calibri" w:cs="Calibri"/>
                <w:b/>
                <w:bCs/>
                <w:color w:val="000000"/>
                <w:szCs w:val="22"/>
              </w:rPr>
              <w:t>1</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Default="00C70D33" w:rsidP="00FE1484">
            <w:pPr>
              <w:spacing w:before="0" w:after="0"/>
              <w:jc w:val="center"/>
              <w:rPr>
                <w:rFonts w:ascii="Calibri" w:hAnsi="Calibri" w:cs="Calibri"/>
                <w:color w:val="000000"/>
                <w:szCs w:val="22"/>
              </w:rPr>
            </w:pPr>
            <w:r>
              <w:rPr>
                <w:rFonts w:ascii="Calibri" w:hAnsi="Calibri" w:cs="Calibri"/>
                <w:b/>
                <w:bCs/>
                <w:color w:val="000000"/>
                <w:szCs w:val="22"/>
              </w:rPr>
              <w:t>Team 2</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hideMark/>
          </w:tcPr>
          <w:p w:rsidR="00C70D33" w:rsidRPr="00FE1129" w:rsidRDefault="00C70D33" w:rsidP="00FE1484">
            <w:pPr>
              <w:spacing w:before="0" w:after="0"/>
              <w:rPr>
                <w:rFonts w:ascii="Calibri" w:hAnsi="Calibri" w:cs="Calibri"/>
                <w:color w:val="000000"/>
                <w:szCs w:val="22"/>
              </w:rPr>
            </w:pPr>
            <w:r w:rsidRPr="00FE1129">
              <w:rPr>
                <w:rFonts w:ascii="Calibri" w:hAnsi="Calibri" w:cs="Calibri"/>
                <w:color w:val="000000"/>
                <w:szCs w:val="22"/>
              </w:rPr>
              <w:t>Capacity</w:t>
            </w:r>
          </w:p>
        </w:tc>
        <w:tc>
          <w:tcPr>
            <w:tcW w:w="1080" w:type="dxa"/>
            <w:tcBorders>
              <w:top w:val="single" w:sz="4" w:space="0" w:color="auto"/>
              <w:left w:val="single" w:sz="4" w:space="0" w:color="auto"/>
              <w:bottom w:val="single" w:sz="4" w:space="0" w:color="auto"/>
              <w:right w:val="single" w:sz="4" w:space="0" w:color="auto"/>
            </w:tcBorders>
            <w:noWrap/>
          </w:tcPr>
          <w:p w:rsidR="00C70D33" w:rsidRPr="00FE1129" w:rsidRDefault="00C70D33" w:rsidP="00FE1484">
            <w:pPr>
              <w:spacing w:before="0" w:after="0"/>
              <w:jc w:val="center"/>
              <w:rPr>
                <w:rFonts w:ascii="Calibri" w:hAnsi="Calibri" w:cs="Calibri"/>
                <w:color w:val="000000"/>
                <w:szCs w:val="22"/>
              </w:rPr>
            </w:pPr>
            <w:r>
              <w:rPr>
                <w:rFonts w:ascii="Calibri" w:hAnsi="Calibri" w:cs="Calibri"/>
                <w:color w:val="000000"/>
                <w:szCs w:val="22"/>
              </w:rPr>
              <w:t>240</w:t>
            </w:r>
          </w:p>
        </w:tc>
        <w:tc>
          <w:tcPr>
            <w:tcW w:w="1170" w:type="dxa"/>
            <w:tcBorders>
              <w:top w:val="single" w:sz="4" w:space="0" w:color="auto"/>
              <w:left w:val="single" w:sz="4" w:space="0" w:color="auto"/>
              <w:bottom w:val="single" w:sz="4" w:space="0" w:color="auto"/>
              <w:right w:val="single" w:sz="4" w:space="0" w:color="auto"/>
            </w:tcBorders>
            <w:noWrap/>
          </w:tcPr>
          <w:p w:rsidR="00C70D33" w:rsidRPr="00FE1129" w:rsidRDefault="00C70D33" w:rsidP="00FE1484">
            <w:pPr>
              <w:spacing w:before="0" w:after="0"/>
              <w:jc w:val="center"/>
              <w:rPr>
                <w:rFonts w:ascii="Calibri" w:hAnsi="Calibri" w:cs="Calibri"/>
                <w:color w:val="000000"/>
                <w:szCs w:val="22"/>
              </w:rPr>
            </w:pPr>
            <w:r>
              <w:rPr>
                <w:rFonts w:ascii="Calibri" w:hAnsi="Calibri" w:cs="Calibri"/>
                <w:color w:val="000000"/>
                <w:szCs w:val="22"/>
              </w:rPr>
              <w:t>2</w:t>
            </w:r>
            <w:r w:rsidR="00464935">
              <w:rPr>
                <w:rFonts w:ascii="Calibri" w:hAnsi="Calibri" w:cs="Calibri"/>
                <w:color w:val="000000"/>
                <w:szCs w:val="22"/>
              </w:rPr>
              <w:t>4</w:t>
            </w:r>
            <w:r>
              <w:rPr>
                <w:rFonts w:ascii="Calibri" w:hAnsi="Calibri" w:cs="Calibri"/>
                <w:color w:val="000000"/>
                <w:szCs w:val="22"/>
              </w:rPr>
              <w:t>0</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tcPr>
          <w:p w:rsidR="00C70D33" w:rsidRPr="00FE1129" w:rsidRDefault="00C70D33" w:rsidP="00FE1484">
            <w:pPr>
              <w:spacing w:before="0" w:after="0"/>
              <w:rPr>
                <w:rFonts w:ascii="Calibri" w:hAnsi="Calibri" w:cs="Calibri"/>
                <w:color w:val="000000"/>
                <w:szCs w:val="22"/>
              </w:rPr>
            </w:pPr>
            <w:r>
              <w:rPr>
                <w:rFonts w:ascii="Calibri" w:hAnsi="Calibri" w:cs="Calibri"/>
                <w:color w:val="000000"/>
                <w:szCs w:val="22"/>
              </w:rPr>
              <w:t xml:space="preserve">Planned </w:t>
            </w:r>
          </w:p>
        </w:tc>
        <w:tc>
          <w:tcPr>
            <w:tcW w:w="1080" w:type="dxa"/>
            <w:tcBorders>
              <w:top w:val="single" w:sz="4" w:space="0" w:color="auto"/>
              <w:left w:val="single" w:sz="4" w:space="0" w:color="auto"/>
              <w:bottom w:val="single" w:sz="4" w:space="0" w:color="auto"/>
              <w:right w:val="single" w:sz="4" w:space="0" w:color="auto"/>
            </w:tcBorders>
            <w:noWrap/>
          </w:tcPr>
          <w:p w:rsidR="00C70D33" w:rsidRDefault="00C70D33" w:rsidP="00FE1484">
            <w:pPr>
              <w:spacing w:before="0" w:after="0"/>
              <w:jc w:val="center"/>
              <w:rPr>
                <w:rFonts w:ascii="Calibri" w:hAnsi="Calibri" w:cs="Calibri"/>
                <w:color w:val="000000"/>
                <w:szCs w:val="22"/>
              </w:rPr>
            </w:pPr>
            <w:r>
              <w:rPr>
                <w:rFonts w:ascii="Calibri" w:hAnsi="Calibri" w:cs="Calibri"/>
                <w:color w:val="000000"/>
                <w:szCs w:val="22"/>
              </w:rPr>
              <w:t>2</w:t>
            </w:r>
            <w:r w:rsidR="00DA1EAD">
              <w:rPr>
                <w:rFonts w:ascii="Calibri" w:hAnsi="Calibri" w:cs="Calibri"/>
                <w:color w:val="000000"/>
                <w:szCs w:val="22"/>
              </w:rPr>
              <w:t>4</w:t>
            </w:r>
            <w:r>
              <w:rPr>
                <w:rFonts w:ascii="Calibri" w:hAnsi="Calibri" w:cs="Calibri"/>
                <w:color w:val="000000"/>
                <w:szCs w:val="22"/>
              </w:rPr>
              <w:t>0</w:t>
            </w:r>
          </w:p>
        </w:tc>
        <w:tc>
          <w:tcPr>
            <w:tcW w:w="1170" w:type="dxa"/>
            <w:tcBorders>
              <w:top w:val="single" w:sz="4" w:space="0" w:color="auto"/>
              <w:left w:val="single" w:sz="4" w:space="0" w:color="auto"/>
              <w:bottom w:val="single" w:sz="4" w:space="0" w:color="auto"/>
              <w:right w:val="single" w:sz="4" w:space="0" w:color="auto"/>
            </w:tcBorders>
            <w:noWrap/>
          </w:tcPr>
          <w:p w:rsidR="00C70D33" w:rsidRDefault="00464935" w:rsidP="00FE1484">
            <w:pPr>
              <w:spacing w:before="0" w:after="0"/>
              <w:jc w:val="center"/>
              <w:rPr>
                <w:rFonts w:ascii="Calibri" w:hAnsi="Calibri" w:cs="Calibri"/>
                <w:color w:val="000000"/>
                <w:szCs w:val="22"/>
              </w:rPr>
            </w:pPr>
            <w:r>
              <w:rPr>
                <w:rFonts w:ascii="Calibri" w:hAnsi="Calibri" w:cs="Calibri"/>
                <w:color w:val="000000"/>
                <w:szCs w:val="22"/>
              </w:rPr>
              <w:t>240</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rsidR="00C70D33" w:rsidRPr="00FE1129" w:rsidRDefault="00C70D33" w:rsidP="00FE1484">
            <w:pPr>
              <w:spacing w:before="0" w:after="0"/>
              <w:rPr>
                <w:rFonts w:ascii="Calibri" w:hAnsi="Calibri" w:cs="Calibri"/>
                <w:color w:val="000000"/>
                <w:szCs w:val="22"/>
              </w:rPr>
            </w:pPr>
            <w:r w:rsidRPr="00FE1129">
              <w:rPr>
                <w:rFonts w:ascii="Calibri" w:hAnsi="Calibri" w:cs="Calibri"/>
                <w:b/>
                <w:bCs/>
                <w:color w:val="000000"/>
                <w:szCs w:val="22"/>
              </w:rPr>
              <w:t xml:space="preserve">Sprint </w:t>
            </w:r>
            <w:r>
              <w:rPr>
                <w:rFonts w:ascii="Calibri" w:hAnsi="Calibri" w:cs="Calibri"/>
                <w:b/>
                <w:bCs/>
                <w:color w:val="000000"/>
                <w:szCs w:val="22"/>
              </w:rPr>
              <w:t>18</w:t>
            </w:r>
            <w:r w:rsidRPr="00FE1129">
              <w:rPr>
                <w:rFonts w:ascii="Calibri" w:hAnsi="Calibri" w:cs="Calibri"/>
                <w:b/>
                <w:bCs/>
                <w:color w:val="000000"/>
                <w:szCs w:val="22"/>
              </w:rPr>
              <w:t xml:space="preserve"> (</w:t>
            </w:r>
            <w:r>
              <w:rPr>
                <w:rFonts w:ascii="Calibri" w:hAnsi="Calibri" w:cs="Calibri"/>
                <w:b/>
                <w:bCs/>
                <w:color w:val="000000"/>
                <w:szCs w:val="22"/>
              </w:rPr>
              <w:t>10</w:t>
            </w:r>
            <w:r w:rsidRPr="00FE1129">
              <w:rPr>
                <w:rFonts w:ascii="Calibri" w:hAnsi="Calibri" w:cs="Calibri"/>
                <w:b/>
                <w:bCs/>
                <w:color w:val="000000"/>
                <w:szCs w:val="22"/>
              </w:rPr>
              <w:t xml:space="preserve"> days)</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Pr="00FE1129" w:rsidRDefault="00C70D33" w:rsidP="00FE1484">
            <w:pPr>
              <w:spacing w:before="0" w:after="0"/>
              <w:jc w:val="center"/>
              <w:rPr>
                <w:rFonts w:ascii="Calibri" w:hAnsi="Calibri" w:cs="Calibri"/>
                <w:color w:val="000000"/>
                <w:szCs w:val="22"/>
              </w:rPr>
            </w:pPr>
            <w:r w:rsidRPr="00FE1129">
              <w:rPr>
                <w:rFonts w:ascii="Calibri" w:hAnsi="Calibri" w:cs="Calibri"/>
                <w:b/>
                <w:bCs/>
                <w:color w:val="000000"/>
                <w:szCs w:val="22"/>
              </w:rPr>
              <w:t xml:space="preserve">Team </w:t>
            </w:r>
            <w:r>
              <w:rPr>
                <w:rFonts w:ascii="Calibri" w:hAnsi="Calibri" w:cs="Calibri"/>
                <w:b/>
                <w:bCs/>
                <w:color w:val="000000"/>
                <w:szCs w:val="22"/>
              </w:rPr>
              <w:t>1</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Default="00C70D33" w:rsidP="00FE1484">
            <w:pPr>
              <w:spacing w:before="0" w:after="0"/>
              <w:jc w:val="center"/>
              <w:rPr>
                <w:rFonts w:ascii="Calibri" w:hAnsi="Calibri" w:cs="Calibri"/>
                <w:color w:val="000000"/>
                <w:szCs w:val="22"/>
              </w:rPr>
            </w:pPr>
            <w:r>
              <w:rPr>
                <w:rFonts w:ascii="Calibri" w:hAnsi="Calibri" w:cs="Calibri"/>
                <w:b/>
                <w:bCs/>
                <w:color w:val="000000"/>
                <w:szCs w:val="22"/>
              </w:rPr>
              <w:t>Team 2</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hideMark/>
          </w:tcPr>
          <w:p w:rsidR="00C70D33" w:rsidRPr="00FE1129" w:rsidRDefault="00C70D33" w:rsidP="00FE1484">
            <w:pPr>
              <w:spacing w:before="0" w:after="0"/>
              <w:rPr>
                <w:rFonts w:ascii="Calibri" w:hAnsi="Calibri" w:cs="Calibri"/>
                <w:color w:val="000000"/>
                <w:szCs w:val="22"/>
              </w:rPr>
            </w:pPr>
            <w:r w:rsidRPr="00FE1129">
              <w:rPr>
                <w:rFonts w:ascii="Calibri" w:hAnsi="Calibri" w:cs="Calibri"/>
                <w:color w:val="000000"/>
                <w:szCs w:val="22"/>
              </w:rPr>
              <w:t>Capacity</w:t>
            </w:r>
          </w:p>
        </w:tc>
        <w:tc>
          <w:tcPr>
            <w:tcW w:w="1080" w:type="dxa"/>
            <w:tcBorders>
              <w:top w:val="single" w:sz="4" w:space="0" w:color="auto"/>
              <w:left w:val="single" w:sz="4" w:space="0" w:color="auto"/>
              <w:bottom w:val="single" w:sz="4" w:space="0" w:color="auto"/>
              <w:right w:val="single" w:sz="4" w:space="0" w:color="auto"/>
            </w:tcBorders>
            <w:noWrap/>
          </w:tcPr>
          <w:p w:rsidR="00C70D33" w:rsidRPr="00FE1129" w:rsidRDefault="00795FE7" w:rsidP="00FE1484">
            <w:pPr>
              <w:spacing w:before="0" w:after="0"/>
              <w:jc w:val="center"/>
              <w:rPr>
                <w:rFonts w:ascii="Calibri" w:hAnsi="Calibri" w:cs="Calibri"/>
                <w:color w:val="000000"/>
                <w:szCs w:val="22"/>
              </w:rPr>
            </w:pPr>
            <w:r>
              <w:rPr>
                <w:rFonts w:ascii="Calibri" w:hAnsi="Calibri" w:cs="Calibri"/>
                <w:color w:val="000000"/>
                <w:szCs w:val="22"/>
              </w:rPr>
              <w:t>240</w:t>
            </w:r>
          </w:p>
        </w:tc>
        <w:tc>
          <w:tcPr>
            <w:tcW w:w="1170" w:type="dxa"/>
            <w:tcBorders>
              <w:top w:val="single" w:sz="4" w:space="0" w:color="auto"/>
              <w:left w:val="single" w:sz="4" w:space="0" w:color="auto"/>
              <w:bottom w:val="single" w:sz="4" w:space="0" w:color="auto"/>
              <w:right w:val="single" w:sz="4" w:space="0" w:color="auto"/>
            </w:tcBorders>
            <w:noWrap/>
          </w:tcPr>
          <w:p w:rsidR="00C70D33" w:rsidRPr="00FE1129" w:rsidRDefault="00795FE7" w:rsidP="00FE1484">
            <w:pPr>
              <w:spacing w:before="0" w:after="0"/>
              <w:jc w:val="center"/>
              <w:rPr>
                <w:rFonts w:ascii="Calibri" w:hAnsi="Calibri" w:cs="Calibri"/>
                <w:color w:val="000000"/>
                <w:szCs w:val="22"/>
              </w:rPr>
            </w:pPr>
            <w:r>
              <w:rPr>
                <w:rFonts w:ascii="Calibri" w:hAnsi="Calibri" w:cs="Calibri"/>
                <w:color w:val="000000"/>
                <w:szCs w:val="22"/>
              </w:rPr>
              <w:t>240</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tcPr>
          <w:p w:rsidR="00C70D33" w:rsidRPr="00FE1129" w:rsidRDefault="00C70D33" w:rsidP="00FE1484">
            <w:pPr>
              <w:spacing w:before="0" w:after="0"/>
              <w:rPr>
                <w:rFonts w:ascii="Calibri" w:hAnsi="Calibri" w:cs="Calibri"/>
                <w:color w:val="000000"/>
                <w:szCs w:val="22"/>
              </w:rPr>
            </w:pPr>
            <w:r>
              <w:rPr>
                <w:rFonts w:ascii="Calibri" w:hAnsi="Calibri" w:cs="Calibri"/>
                <w:color w:val="000000"/>
                <w:szCs w:val="22"/>
              </w:rPr>
              <w:t xml:space="preserve">Planned </w:t>
            </w:r>
          </w:p>
        </w:tc>
        <w:tc>
          <w:tcPr>
            <w:tcW w:w="1080" w:type="dxa"/>
            <w:tcBorders>
              <w:top w:val="single" w:sz="4" w:space="0" w:color="auto"/>
              <w:left w:val="single" w:sz="4" w:space="0" w:color="auto"/>
              <w:bottom w:val="single" w:sz="4" w:space="0" w:color="auto"/>
              <w:right w:val="single" w:sz="4" w:space="0" w:color="auto"/>
            </w:tcBorders>
            <w:noWrap/>
          </w:tcPr>
          <w:p w:rsidR="00C70D33" w:rsidRDefault="00795FE7" w:rsidP="00FE1484">
            <w:pPr>
              <w:spacing w:before="0" w:after="0"/>
              <w:jc w:val="center"/>
              <w:rPr>
                <w:rFonts w:ascii="Calibri" w:hAnsi="Calibri" w:cs="Calibri"/>
                <w:color w:val="000000"/>
                <w:szCs w:val="22"/>
              </w:rPr>
            </w:pPr>
            <w:r>
              <w:rPr>
                <w:rFonts w:ascii="Calibri" w:hAnsi="Calibri" w:cs="Calibri"/>
                <w:color w:val="000000"/>
                <w:szCs w:val="22"/>
              </w:rPr>
              <w:t>240</w:t>
            </w:r>
          </w:p>
        </w:tc>
        <w:tc>
          <w:tcPr>
            <w:tcW w:w="1170" w:type="dxa"/>
            <w:tcBorders>
              <w:top w:val="single" w:sz="4" w:space="0" w:color="auto"/>
              <w:left w:val="single" w:sz="4" w:space="0" w:color="auto"/>
              <w:bottom w:val="single" w:sz="4" w:space="0" w:color="auto"/>
              <w:right w:val="single" w:sz="4" w:space="0" w:color="auto"/>
            </w:tcBorders>
            <w:noWrap/>
          </w:tcPr>
          <w:p w:rsidR="00C70D33" w:rsidRDefault="00795FE7" w:rsidP="00FE1484">
            <w:pPr>
              <w:spacing w:before="0" w:after="0"/>
              <w:jc w:val="center"/>
              <w:rPr>
                <w:rFonts w:ascii="Calibri" w:hAnsi="Calibri" w:cs="Calibri"/>
                <w:color w:val="000000"/>
                <w:szCs w:val="22"/>
              </w:rPr>
            </w:pPr>
            <w:r>
              <w:rPr>
                <w:rFonts w:ascii="Calibri" w:hAnsi="Calibri" w:cs="Calibri"/>
                <w:color w:val="000000"/>
                <w:szCs w:val="22"/>
              </w:rPr>
              <w:t>240</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rsidR="00C70D33" w:rsidRPr="00FE1129" w:rsidRDefault="00C70D33" w:rsidP="00FE1484">
            <w:pPr>
              <w:spacing w:before="0" w:after="0"/>
              <w:rPr>
                <w:rFonts w:ascii="Calibri" w:hAnsi="Calibri" w:cs="Calibri"/>
                <w:color w:val="000000"/>
                <w:szCs w:val="22"/>
              </w:rPr>
            </w:pPr>
            <w:r w:rsidRPr="00FE1129">
              <w:rPr>
                <w:rFonts w:ascii="Calibri" w:hAnsi="Calibri" w:cs="Calibri"/>
                <w:b/>
                <w:bCs/>
                <w:color w:val="000000"/>
                <w:szCs w:val="22"/>
              </w:rPr>
              <w:t xml:space="preserve">Sprint </w:t>
            </w:r>
            <w:r>
              <w:rPr>
                <w:rFonts w:ascii="Calibri" w:hAnsi="Calibri" w:cs="Calibri"/>
                <w:b/>
                <w:bCs/>
                <w:color w:val="000000"/>
                <w:szCs w:val="22"/>
              </w:rPr>
              <w:t xml:space="preserve">19 </w:t>
            </w:r>
            <w:r w:rsidRPr="00FE1129">
              <w:rPr>
                <w:rFonts w:ascii="Calibri" w:hAnsi="Calibri" w:cs="Calibri"/>
                <w:b/>
                <w:bCs/>
                <w:color w:val="000000"/>
                <w:szCs w:val="22"/>
              </w:rPr>
              <w:t>(</w:t>
            </w:r>
            <w:r>
              <w:rPr>
                <w:rFonts w:ascii="Calibri" w:hAnsi="Calibri" w:cs="Calibri"/>
                <w:b/>
                <w:bCs/>
                <w:color w:val="000000"/>
                <w:szCs w:val="22"/>
              </w:rPr>
              <w:t>1</w:t>
            </w:r>
            <w:r w:rsidR="00795FE7">
              <w:rPr>
                <w:rFonts w:ascii="Calibri" w:hAnsi="Calibri" w:cs="Calibri"/>
                <w:b/>
                <w:bCs/>
                <w:color w:val="000000"/>
                <w:szCs w:val="22"/>
              </w:rPr>
              <w:t>4</w:t>
            </w:r>
            <w:r w:rsidRPr="00FE1129">
              <w:rPr>
                <w:rFonts w:ascii="Calibri" w:hAnsi="Calibri" w:cs="Calibri"/>
                <w:b/>
                <w:bCs/>
                <w:color w:val="000000"/>
                <w:szCs w:val="22"/>
              </w:rPr>
              <w:t xml:space="preserve"> days)</w:t>
            </w:r>
          </w:p>
        </w:tc>
        <w:tc>
          <w:tcPr>
            <w:tcW w:w="10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Pr="00FE1129" w:rsidRDefault="00C70D33" w:rsidP="00FE1484">
            <w:pPr>
              <w:spacing w:before="0" w:after="0"/>
              <w:jc w:val="center"/>
              <w:rPr>
                <w:rFonts w:ascii="Calibri" w:hAnsi="Calibri" w:cs="Calibri"/>
                <w:color w:val="000000"/>
                <w:szCs w:val="22"/>
              </w:rPr>
            </w:pPr>
            <w:r w:rsidRPr="00FE1129">
              <w:rPr>
                <w:rFonts w:ascii="Calibri" w:hAnsi="Calibri" w:cs="Calibri"/>
                <w:b/>
                <w:bCs/>
                <w:color w:val="000000"/>
                <w:szCs w:val="22"/>
              </w:rPr>
              <w:t xml:space="preserve">Team </w:t>
            </w:r>
            <w:r>
              <w:rPr>
                <w:rFonts w:ascii="Calibri" w:hAnsi="Calibri" w:cs="Calibri"/>
                <w:b/>
                <w:bCs/>
                <w:color w:val="000000"/>
                <w:szCs w:val="22"/>
              </w:rPr>
              <w:t>1</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C70D33" w:rsidRDefault="00C70D33" w:rsidP="00FE1484">
            <w:pPr>
              <w:spacing w:before="0" w:after="0"/>
              <w:jc w:val="center"/>
              <w:rPr>
                <w:rFonts w:ascii="Calibri" w:hAnsi="Calibri" w:cs="Calibri"/>
                <w:color w:val="000000"/>
                <w:szCs w:val="22"/>
              </w:rPr>
            </w:pPr>
            <w:r>
              <w:rPr>
                <w:rFonts w:ascii="Calibri" w:hAnsi="Calibri" w:cs="Calibri"/>
                <w:b/>
                <w:bCs/>
                <w:color w:val="000000"/>
                <w:szCs w:val="22"/>
              </w:rPr>
              <w:t>Team 2</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hideMark/>
          </w:tcPr>
          <w:p w:rsidR="00C70D33" w:rsidRPr="00FE1129" w:rsidRDefault="00C70D33" w:rsidP="00FE1484">
            <w:pPr>
              <w:spacing w:before="0" w:after="0"/>
              <w:rPr>
                <w:rFonts w:ascii="Calibri" w:hAnsi="Calibri" w:cs="Calibri"/>
                <w:color w:val="000000"/>
                <w:szCs w:val="22"/>
              </w:rPr>
            </w:pPr>
            <w:r w:rsidRPr="00FE1129">
              <w:rPr>
                <w:rFonts w:ascii="Calibri" w:hAnsi="Calibri" w:cs="Calibri"/>
                <w:color w:val="000000"/>
                <w:szCs w:val="22"/>
              </w:rPr>
              <w:t>Capacity</w:t>
            </w:r>
          </w:p>
        </w:tc>
        <w:tc>
          <w:tcPr>
            <w:tcW w:w="1080" w:type="dxa"/>
            <w:tcBorders>
              <w:top w:val="single" w:sz="4" w:space="0" w:color="auto"/>
              <w:left w:val="single" w:sz="4" w:space="0" w:color="auto"/>
              <w:bottom w:val="single" w:sz="4" w:space="0" w:color="auto"/>
              <w:right w:val="single" w:sz="4" w:space="0" w:color="auto"/>
            </w:tcBorders>
            <w:noWrap/>
          </w:tcPr>
          <w:p w:rsidR="00C70D33" w:rsidRPr="00FE1129" w:rsidRDefault="00795FE7" w:rsidP="00FE1484">
            <w:pPr>
              <w:spacing w:before="0" w:after="0"/>
              <w:jc w:val="center"/>
              <w:rPr>
                <w:rFonts w:ascii="Calibri" w:hAnsi="Calibri" w:cs="Calibri"/>
                <w:color w:val="000000"/>
                <w:szCs w:val="22"/>
              </w:rPr>
            </w:pPr>
            <w:r>
              <w:rPr>
                <w:rFonts w:ascii="Calibri" w:hAnsi="Calibri" w:cs="Calibri"/>
                <w:color w:val="000000"/>
                <w:szCs w:val="22"/>
              </w:rPr>
              <w:t>336</w:t>
            </w:r>
          </w:p>
        </w:tc>
        <w:tc>
          <w:tcPr>
            <w:tcW w:w="1170" w:type="dxa"/>
            <w:tcBorders>
              <w:top w:val="single" w:sz="4" w:space="0" w:color="auto"/>
              <w:left w:val="single" w:sz="4" w:space="0" w:color="auto"/>
              <w:bottom w:val="single" w:sz="4" w:space="0" w:color="auto"/>
              <w:right w:val="single" w:sz="4" w:space="0" w:color="auto"/>
            </w:tcBorders>
            <w:noWrap/>
          </w:tcPr>
          <w:p w:rsidR="00C70D33" w:rsidRPr="00FE1129" w:rsidRDefault="00795FE7" w:rsidP="00FE1484">
            <w:pPr>
              <w:spacing w:before="0" w:after="0"/>
              <w:jc w:val="center"/>
              <w:rPr>
                <w:rFonts w:ascii="Calibri" w:hAnsi="Calibri" w:cs="Calibri"/>
                <w:color w:val="000000"/>
                <w:szCs w:val="22"/>
              </w:rPr>
            </w:pPr>
            <w:r>
              <w:rPr>
                <w:rFonts w:ascii="Calibri" w:hAnsi="Calibri" w:cs="Calibri"/>
                <w:color w:val="000000"/>
                <w:szCs w:val="22"/>
              </w:rPr>
              <w:t>336</w:t>
            </w:r>
          </w:p>
        </w:tc>
      </w:tr>
      <w:tr w:rsidR="00C70D33" w:rsidRPr="00FE1129" w:rsidTr="00335836">
        <w:trPr>
          <w:trHeight w:val="285"/>
        </w:trPr>
        <w:tc>
          <w:tcPr>
            <w:tcW w:w="4477" w:type="dxa"/>
            <w:tcBorders>
              <w:top w:val="single" w:sz="4" w:space="0" w:color="auto"/>
              <w:left w:val="single" w:sz="4" w:space="0" w:color="auto"/>
              <w:bottom w:val="single" w:sz="4" w:space="0" w:color="auto"/>
              <w:right w:val="single" w:sz="4" w:space="0" w:color="auto"/>
            </w:tcBorders>
            <w:vAlign w:val="bottom"/>
          </w:tcPr>
          <w:p w:rsidR="00C70D33" w:rsidRPr="00FE1129" w:rsidRDefault="00C70D33" w:rsidP="00FE1484">
            <w:pPr>
              <w:spacing w:before="0" w:after="0"/>
              <w:rPr>
                <w:rFonts w:ascii="Calibri" w:hAnsi="Calibri" w:cs="Calibri"/>
                <w:color w:val="000000"/>
                <w:szCs w:val="22"/>
              </w:rPr>
            </w:pPr>
            <w:r>
              <w:rPr>
                <w:rFonts w:ascii="Calibri" w:hAnsi="Calibri" w:cs="Calibri"/>
                <w:color w:val="000000"/>
                <w:szCs w:val="22"/>
              </w:rPr>
              <w:t xml:space="preserve">Planned </w:t>
            </w:r>
          </w:p>
        </w:tc>
        <w:tc>
          <w:tcPr>
            <w:tcW w:w="1080" w:type="dxa"/>
            <w:tcBorders>
              <w:top w:val="single" w:sz="4" w:space="0" w:color="auto"/>
              <w:left w:val="single" w:sz="4" w:space="0" w:color="auto"/>
              <w:bottom w:val="single" w:sz="4" w:space="0" w:color="auto"/>
              <w:right w:val="single" w:sz="4" w:space="0" w:color="auto"/>
            </w:tcBorders>
            <w:noWrap/>
          </w:tcPr>
          <w:p w:rsidR="00C70D33" w:rsidRDefault="00795FE7" w:rsidP="00FE1484">
            <w:pPr>
              <w:spacing w:before="0" w:after="0"/>
              <w:jc w:val="center"/>
              <w:rPr>
                <w:rFonts w:ascii="Calibri" w:hAnsi="Calibri" w:cs="Calibri"/>
                <w:color w:val="000000"/>
                <w:szCs w:val="22"/>
              </w:rPr>
            </w:pPr>
            <w:r>
              <w:rPr>
                <w:rFonts w:ascii="Calibri" w:hAnsi="Calibri" w:cs="Calibri"/>
                <w:color w:val="000000"/>
                <w:szCs w:val="22"/>
              </w:rPr>
              <w:t>336</w:t>
            </w:r>
          </w:p>
        </w:tc>
        <w:tc>
          <w:tcPr>
            <w:tcW w:w="1170" w:type="dxa"/>
            <w:tcBorders>
              <w:top w:val="single" w:sz="4" w:space="0" w:color="auto"/>
              <w:left w:val="single" w:sz="4" w:space="0" w:color="auto"/>
              <w:bottom w:val="single" w:sz="4" w:space="0" w:color="auto"/>
              <w:right w:val="single" w:sz="4" w:space="0" w:color="auto"/>
            </w:tcBorders>
            <w:noWrap/>
          </w:tcPr>
          <w:p w:rsidR="00C70D33" w:rsidRDefault="00795FE7" w:rsidP="00FE1484">
            <w:pPr>
              <w:spacing w:before="0" w:after="0"/>
              <w:jc w:val="center"/>
              <w:rPr>
                <w:rFonts w:ascii="Calibri" w:hAnsi="Calibri" w:cs="Calibri"/>
                <w:color w:val="000000"/>
                <w:szCs w:val="22"/>
              </w:rPr>
            </w:pPr>
            <w:r>
              <w:rPr>
                <w:rFonts w:ascii="Calibri" w:hAnsi="Calibri" w:cs="Calibri"/>
                <w:color w:val="000000"/>
                <w:szCs w:val="22"/>
              </w:rPr>
              <w:t>33</w:t>
            </w:r>
            <w:r w:rsidR="00326877">
              <w:rPr>
                <w:rFonts w:ascii="Calibri" w:hAnsi="Calibri" w:cs="Calibri"/>
                <w:color w:val="000000"/>
                <w:szCs w:val="22"/>
              </w:rPr>
              <w:t>7</w:t>
            </w:r>
          </w:p>
        </w:tc>
      </w:tr>
    </w:tbl>
    <w:p w:rsidR="00C70D33" w:rsidRPr="009D7C34" w:rsidRDefault="00C70D33" w:rsidP="00C70D33">
      <w:pPr>
        <w:pStyle w:val="BodyText"/>
      </w:pPr>
    </w:p>
    <w:p w:rsidR="004B5868" w:rsidRPr="00B44CDB" w:rsidRDefault="004B5868" w:rsidP="00D82DA6">
      <w:pPr>
        <w:pStyle w:val="Heading2"/>
      </w:pPr>
      <w:bookmarkStart w:id="71" w:name="_Toc513569295"/>
      <w:bookmarkStart w:id="72" w:name="_Toc513569779"/>
      <w:bookmarkStart w:id="73" w:name="_Toc513570061"/>
      <w:bookmarkStart w:id="74" w:name="_Toc513567961"/>
      <w:bookmarkStart w:id="75" w:name="_Toc513569296"/>
      <w:bookmarkStart w:id="76" w:name="_Toc513569780"/>
      <w:bookmarkStart w:id="77" w:name="_Toc513570062"/>
      <w:bookmarkStart w:id="78" w:name="_Toc513567962"/>
      <w:bookmarkStart w:id="79" w:name="_Toc513569297"/>
      <w:bookmarkStart w:id="80" w:name="_Toc513569781"/>
      <w:bookmarkStart w:id="81" w:name="_Toc513570063"/>
      <w:bookmarkStart w:id="82" w:name="_Toc513567963"/>
      <w:bookmarkStart w:id="83" w:name="_Toc513569298"/>
      <w:bookmarkStart w:id="84" w:name="_Toc513569782"/>
      <w:bookmarkStart w:id="85" w:name="_Toc513570064"/>
      <w:bookmarkStart w:id="86" w:name="_Toc513568014"/>
      <w:bookmarkStart w:id="87" w:name="_Toc513569349"/>
      <w:bookmarkStart w:id="88" w:name="_Toc513569833"/>
      <w:bookmarkStart w:id="89" w:name="_Toc513570115"/>
      <w:bookmarkStart w:id="90" w:name="_Toc502665277"/>
      <w:bookmarkStart w:id="91" w:name="_Toc493156022"/>
      <w:bookmarkStart w:id="92" w:name="_Toc493176207"/>
      <w:bookmarkStart w:id="93" w:name="_Toc493156023"/>
      <w:bookmarkStart w:id="94" w:name="_Toc493176208"/>
      <w:bookmarkStart w:id="95" w:name="_Toc493156043"/>
      <w:bookmarkStart w:id="96" w:name="_Toc493176228"/>
      <w:bookmarkStart w:id="97" w:name="_Toc493156044"/>
      <w:bookmarkStart w:id="98" w:name="_Toc493176229"/>
      <w:bookmarkStart w:id="99" w:name="_Toc493156045"/>
      <w:bookmarkStart w:id="100" w:name="_Toc493176230"/>
      <w:bookmarkStart w:id="101" w:name="_Toc493156050"/>
      <w:bookmarkStart w:id="102" w:name="_Toc493176235"/>
      <w:bookmarkStart w:id="103" w:name="_Toc493156074"/>
      <w:bookmarkStart w:id="104" w:name="_Toc493176259"/>
      <w:bookmarkStart w:id="105" w:name="_Toc493156075"/>
      <w:bookmarkStart w:id="106" w:name="_Toc493176260"/>
      <w:bookmarkStart w:id="107" w:name="_Toc493156076"/>
      <w:bookmarkStart w:id="108" w:name="_Toc493176261"/>
      <w:bookmarkStart w:id="109" w:name="_Toc493176262"/>
      <w:bookmarkStart w:id="110" w:name="_Toc493217516"/>
      <w:bookmarkStart w:id="111" w:name="_Toc493219897"/>
      <w:bookmarkStart w:id="112" w:name="_Toc514055224"/>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B44CDB">
        <w:t>Organizati</w:t>
      </w:r>
      <w:r w:rsidR="00D02463">
        <w:t>al Chart</w:t>
      </w:r>
      <w:bookmarkEnd w:id="109"/>
      <w:bookmarkEnd w:id="110"/>
      <w:bookmarkEnd w:id="111"/>
      <w:bookmarkEnd w:id="112"/>
    </w:p>
    <w:p w:rsidR="00DF02C8" w:rsidRPr="007C034C" w:rsidRDefault="00DF02C8" w:rsidP="00DF02C8">
      <w:pPr>
        <w:pStyle w:val="BodyText"/>
        <w:spacing w:before="120" w:after="120"/>
        <w:rPr>
          <w:rFonts w:ascii="Arial" w:hAnsi="Arial" w:cs="Arial"/>
          <w:sz w:val="22"/>
          <w:szCs w:val="22"/>
        </w:rPr>
      </w:pPr>
      <w:r w:rsidRPr="007C034C">
        <w:rPr>
          <w:rFonts w:ascii="Arial" w:hAnsi="Arial" w:cs="Arial"/>
          <w:sz w:val="22"/>
          <w:szCs w:val="22"/>
        </w:rPr>
        <w:t xml:space="preserve">The </w:t>
      </w:r>
      <w:r w:rsidR="0002784B" w:rsidRPr="007C034C">
        <w:rPr>
          <w:rFonts w:ascii="Arial" w:hAnsi="Arial" w:cs="Arial"/>
          <w:sz w:val="22"/>
          <w:szCs w:val="22"/>
        </w:rPr>
        <w:t xml:space="preserve">organization </w:t>
      </w:r>
      <w:r w:rsidR="00724E25" w:rsidRPr="007C034C">
        <w:rPr>
          <w:rFonts w:ascii="Arial" w:hAnsi="Arial" w:cs="Arial"/>
          <w:sz w:val="22"/>
          <w:szCs w:val="22"/>
        </w:rPr>
        <w:t xml:space="preserve">depicted </w:t>
      </w:r>
      <w:r w:rsidR="0025189F" w:rsidRPr="007C034C">
        <w:rPr>
          <w:rFonts w:ascii="Arial" w:hAnsi="Arial" w:cs="Arial"/>
          <w:sz w:val="22"/>
          <w:szCs w:val="22"/>
        </w:rPr>
        <w:t>includes</w:t>
      </w:r>
      <w:r w:rsidR="00C95D87" w:rsidRPr="007C034C">
        <w:rPr>
          <w:rFonts w:ascii="Arial" w:hAnsi="Arial" w:cs="Arial"/>
          <w:sz w:val="22"/>
          <w:szCs w:val="22"/>
        </w:rPr>
        <w:t xml:space="preserve"> co-located cross-functional feature</w:t>
      </w:r>
      <w:r w:rsidR="00836900" w:rsidRPr="007C034C">
        <w:rPr>
          <w:rFonts w:ascii="Arial" w:hAnsi="Arial" w:cs="Arial"/>
          <w:sz w:val="22"/>
          <w:szCs w:val="22"/>
        </w:rPr>
        <w:t>d</w:t>
      </w:r>
      <w:r w:rsidR="00C95D87" w:rsidRPr="007C034C">
        <w:rPr>
          <w:rFonts w:ascii="Arial" w:hAnsi="Arial" w:cs="Arial"/>
          <w:sz w:val="22"/>
          <w:szCs w:val="22"/>
        </w:rPr>
        <w:t xml:space="preserve"> teams with a </w:t>
      </w:r>
      <w:r w:rsidR="00086681" w:rsidRPr="007C034C">
        <w:rPr>
          <w:rFonts w:ascii="Arial" w:hAnsi="Arial" w:cs="Arial"/>
          <w:sz w:val="22"/>
          <w:szCs w:val="22"/>
        </w:rPr>
        <w:t>Scrum Master</w:t>
      </w:r>
      <w:r w:rsidR="00C95D87" w:rsidRPr="007C034C">
        <w:rPr>
          <w:rFonts w:ascii="Arial" w:hAnsi="Arial" w:cs="Arial"/>
          <w:sz w:val="22"/>
          <w:szCs w:val="22"/>
        </w:rPr>
        <w:t xml:space="preserve">. This is where the </w:t>
      </w:r>
      <w:r w:rsidR="00807BF6" w:rsidRPr="007C034C">
        <w:rPr>
          <w:rFonts w:ascii="Arial" w:hAnsi="Arial" w:cs="Arial"/>
          <w:sz w:val="22"/>
          <w:szCs w:val="22"/>
        </w:rPr>
        <w:t xml:space="preserve">iterative sprints and </w:t>
      </w:r>
      <w:r w:rsidR="00C95D87" w:rsidRPr="007C034C">
        <w:rPr>
          <w:rFonts w:ascii="Arial" w:hAnsi="Arial" w:cs="Arial"/>
          <w:sz w:val="22"/>
          <w:szCs w:val="22"/>
        </w:rPr>
        <w:t xml:space="preserve">development </w:t>
      </w:r>
      <w:r w:rsidR="00807BF6" w:rsidRPr="007C034C">
        <w:rPr>
          <w:rFonts w:ascii="Arial" w:hAnsi="Arial" w:cs="Arial"/>
          <w:sz w:val="22"/>
          <w:szCs w:val="22"/>
        </w:rPr>
        <w:t xml:space="preserve">cycle </w:t>
      </w:r>
      <w:r w:rsidR="003B2E67" w:rsidRPr="007C034C">
        <w:rPr>
          <w:rFonts w:ascii="Arial" w:hAnsi="Arial" w:cs="Arial"/>
          <w:sz w:val="22"/>
          <w:szCs w:val="22"/>
        </w:rPr>
        <w:t>starts.</w:t>
      </w:r>
      <w:r w:rsidR="00220393" w:rsidRPr="007C034C">
        <w:rPr>
          <w:rFonts w:ascii="Arial" w:hAnsi="Arial" w:cs="Arial"/>
          <w:sz w:val="22"/>
          <w:szCs w:val="22"/>
        </w:rPr>
        <w:t xml:space="preserve"> </w:t>
      </w:r>
    </w:p>
    <w:p w:rsidR="00BC40A3" w:rsidRDefault="00DF02C8" w:rsidP="00DF02C8">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B35FD6" w:rsidRPr="007C034C">
        <w:rPr>
          <w:rFonts w:ascii="Arial" w:hAnsi="Arial" w:cs="Arial"/>
          <w:color w:val="000000" w:themeColor="text1"/>
          <w:sz w:val="22"/>
          <w:szCs w:val="22"/>
        </w:rPr>
        <w:t>3</w:t>
      </w:r>
      <w:r w:rsidRPr="007C034C">
        <w:rPr>
          <w:rFonts w:ascii="Arial" w:hAnsi="Arial" w:cs="Arial"/>
          <w:color w:val="000000" w:themeColor="text1"/>
          <w:sz w:val="22"/>
          <w:szCs w:val="22"/>
        </w:rPr>
        <w:t xml:space="preserve"> </w:t>
      </w:r>
      <w:r w:rsidR="00A63C40" w:rsidRPr="007C034C">
        <w:rPr>
          <w:rFonts w:ascii="Arial" w:hAnsi="Arial" w:cs="Arial"/>
          <w:sz w:val="22"/>
          <w:szCs w:val="22"/>
        </w:rPr>
        <w:t>illustration feature</w:t>
      </w:r>
      <w:r w:rsidR="00391723">
        <w:rPr>
          <w:rFonts w:ascii="Arial" w:hAnsi="Arial" w:cs="Arial"/>
          <w:sz w:val="22"/>
          <w:szCs w:val="22"/>
        </w:rPr>
        <w:t>s</w:t>
      </w:r>
      <w:r w:rsidR="00A63C40" w:rsidRPr="007C034C">
        <w:rPr>
          <w:rFonts w:ascii="Arial" w:hAnsi="Arial" w:cs="Arial"/>
          <w:sz w:val="22"/>
          <w:szCs w:val="22"/>
        </w:rPr>
        <w:t xml:space="preserve"> </w:t>
      </w:r>
      <w:r w:rsidR="00220393" w:rsidRPr="007C034C">
        <w:rPr>
          <w:rFonts w:ascii="Arial" w:hAnsi="Arial" w:cs="Arial"/>
          <w:sz w:val="22"/>
          <w:szCs w:val="22"/>
        </w:rPr>
        <w:t xml:space="preserve">CP&amp;E teams that define and </w:t>
      </w:r>
      <w:r w:rsidR="00871F77" w:rsidRPr="007C034C">
        <w:rPr>
          <w:rFonts w:ascii="Arial" w:hAnsi="Arial" w:cs="Arial"/>
          <w:sz w:val="22"/>
          <w:szCs w:val="22"/>
        </w:rPr>
        <w:t>deliver</w:t>
      </w:r>
      <w:r w:rsidR="00220393" w:rsidRPr="007C034C">
        <w:rPr>
          <w:rFonts w:ascii="Arial" w:hAnsi="Arial" w:cs="Arial"/>
          <w:sz w:val="22"/>
          <w:szCs w:val="22"/>
        </w:rPr>
        <w:t xml:space="preserve"> the product:</w:t>
      </w:r>
    </w:p>
    <w:p w:rsidR="00BA6C8F" w:rsidRPr="001E2A7D" w:rsidRDefault="00BA6C8F" w:rsidP="00FE1484">
      <w:pPr>
        <w:pStyle w:val="TableHeading"/>
        <w:jc w:val="center"/>
      </w:pPr>
      <w:bookmarkStart w:id="113" w:name="_Toc494839709"/>
      <w:bookmarkStart w:id="114" w:name="_Toc513569467"/>
      <w:r w:rsidRPr="001E2A7D">
        <w:t xml:space="preserve">Table </w:t>
      </w:r>
      <w:fldSimple w:instr=" SEQ Table \* ARABIC ">
        <w:r w:rsidR="00E47601">
          <w:rPr>
            <w:noProof/>
          </w:rPr>
          <w:t>3</w:t>
        </w:r>
      </w:fldSimple>
      <w:r w:rsidRPr="001E2A7D">
        <w:t xml:space="preserve">: CCSE </w:t>
      </w:r>
      <w:r>
        <w:t>CP&amp;E Teams</w:t>
      </w:r>
      <w:bookmarkEnd w:id="113"/>
      <w:r>
        <w:t xml:space="preserve"> </w:t>
      </w:r>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Caption w:val="2.3. Organization of the Team"/>
        <w:tblDescription w:val="The organization depicted includes co-located cross-functional featured teams with a ScrumMaster. This is where the iterative sprints and development cycle starts. &#10;Table 3, illustration feature CP&amp;E teams that define and deliver the product: Table 3: CCSE CP&amp;E Teams &#10;"/>
      </w:tblPr>
      <w:tblGrid>
        <w:gridCol w:w="3804"/>
        <w:gridCol w:w="1541"/>
        <w:gridCol w:w="4075"/>
      </w:tblGrid>
      <w:tr w:rsidR="00506ED6" w:rsidRPr="003A45FB" w:rsidTr="009D3C88">
        <w:trPr>
          <w:cantSplit/>
          <w:trHeight w:val="250"/>
          <w:tblHeader/>
        </w:trPr>
        <w:tc>
          <w:tcPr>
            <w:tcW w:w="2019" w:type="pct"/>
            <w:shd w:val="clear" w:color="auto" w:fill="C6D9F1" w:themeFill="text2" w:themeFillTint="33"/>
          </w:tcPr>
          <w:p w:rsidR="00983BB0" w:rsidRPr="003A45FB" w:rsidRDefault="00983BB0" w:rsidP="00EA53BF">
            <w:pPr>
              <w:pStyle w:val="TableHeading"/>
              <w:jc w:val="center"/>
            </w:pPr>
            <w:r w:rsidRPr="003A45FB">
              <w:t>Name</w:t>
            </w:r>
          </w:p>
        </w:tc>
        <w:tc>
          <w:tcPr>
            <w:tcW w:w="818" w:type="pct"/>
            <w:shd w:val="clear" w:color="auto" w:fill="C6D9F1" w:themeFill="text2" w:themeFillTint="33"/>
          </w:tcPr>
          <w:p w:rsidR="00983BB0" w:rsidRPr="003A45FB" w:rsidRDefault="00983BB0" w:rsidP="00EA53BF">
            <w:pPr>
              <w:pStyle w:val="TableHeading"/>
              <w:jc w:val="center"/>
            </w:pPr>
            <w:r w:rsidRPr="003A45FB">
              <w:t>Team</w:t>
            </w:r>
          </w:p>
        </w:tc>
        <w:tc>
          <w:tcPr>
            <w:tcW w:w="2163" w:type="pct"/>
            <w:shd w:val="clear" w:color="auto" w:fill="C6D9F1" w:themeFill="text2" w:themeFillTint="33"/>
          </w:tcPr>
          <w:p w:rsidR="00983BB0" w:rsidRPr="003A45FB" w:rsidRDefault="00983BB0" w:rsidP="00EA53BF">
            <w:pPr>
              <w:pStyle w:val="TableHeading"/>
              <w:jc w:val="center"/>
            </w:pPr>
            <w:r w:rsidRPr="003A45FB">
              <w:t>Role</w:t>
            </w:r>
            <w:r>
              <w:t>s</w:t>
            </w:r>
          </w:p>
        </w:tc>
      </w:tr>
      <w:tr w:rsidR="00506ED6" w:rsidRPr="003A45FB" w:rsidTr="002664B6">
        <w:trPr>
          <w:cantSplit/>
          <w:trHeight w:val="250"/>
        </w:trPr>
        <w:tc>
          <w:tcPr>
            <w:tcW w:w="2019" w:type="pct"/>
            <w:shd w:val="clear" w:color="auto" w:fill="D9D9D9" w:themeFill="background1" w:themeFillShade="D9"/>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Michael Synakiewicz </w:t>
            </w:r>
          </w:p>
        </w:tc>
        <w:tc>
          <w:tcPr>
            <w:tcW w:w="818" w:type="pct"/>
            <w:shd w:val="clear" w:color="auto" w:fill="D9D9D9" w:themeFill="background1" w:themeFillShade="D9"/>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rPr>
              <w:t>(All Teams)</w:t>
            </w:r>
          </w:p>
        </w:tc>
        <w:tc>
          <w:tcPr>
            <w:tcW w:w="2163" w:type="pct"/>
            <w:shd w:val="clear" w:color="auto" w:fill="D9D9D9" w:themeFill="background1" w:themeFillShade="D9"/>
          </w:tcPr>
          <w:p w:rsidR="00983BB0" w:rsidRPr="00445162" w:rsidRDefault="00983BB0" w:rsidP="00B53C3E">
            <w:pPr>
              <w:pStyle w:val="TableText"/>
              <w:spacing w:before="40" w:after="40" w:line="240" w:lineRule="auto"/>
              <w:rPr>
                <w:rFonts w:ascii="Arial" w:hAnsi="Arial" w:cs="Arial"/>
                <w:snapToGrid w:val="0"/>
              </w:rPr>
            </w:pPr>
            <w:r w:rsidRPr="00445162">
              <w:rPr>
                <w:rFonts w:ascii="Arial" w:hAnsi="Arial" w:cs="Arial"/>
              </w:rPr>
              <w:t>Product Manager</w:t>
            </w:r>
          </w:p>
        </w:tc>
      </w:tr>
      <w:tr w:rsidR="00C23FAB" w:rsidRPr="003A45FB" w:rsidTr="009D3C88">
        <w:trPr>
          <w:cantSplit/>
          <w:trHeight w:val="250"/>
        </w:trPr>
        <w:tc>
          <w:tcPr>
            <w:tcW w:w="2019" w:type="pct"/>
            <w:shd w:val="clear" w:color="auto" w:fill="F2F2F2" w:themeFill="background1" w:themeFillShade="F2"/>
          </w:tcPr>
          <w:p w:rsidR="00C23FAB" w:rsidRPr="00445162" w:rsidRDefault="009B5746" w:rsidP="00B53C3E">
            <w:pPr>
              <w:spacing w:before="40" w:after="40"/>
              <w:rPr>
                <w:rFonts w:ascii="Arial" w:hAnsi="Arial" w:cs="Arial"/>
                <w:sz w:val="22"/>
                <w:szCs w:val="22"/>
              </w:rPr>
            </w:pPr>
            <w:r>
              <w:rPr>
                <w:rFonts w:ascii="Arial" w:hAnsi="Arial" w:cs="Arial"/>
                <w:sz w:val="22"/>
                <w:szCs w:val="22"/>
              </w:rPr>
              <w:t xml:space="preserve">Joseph Kobrosky </w:t>
            </w:r>
          </w:p>
        </w:tc>
        <w:tc>
          <w:tcPr>
            <w:tcW w:w="818" w:type="pct"/>
            <w:shd w:val="clear" w:color="auto" w:fill="F2F2F2" w:themeFill="background1" w:themeFillShade="F2"/>
          </w:tcPr>
          <w:p w:rsidR="00C23FAB" w:rsidRPr="00506ED6" w:rsidRDefault="00C23FAB" w:rsidP="00B53C3E">
            <w:pPr>
              <w:pStyle w:val="TableText"/>
              <w:spacing w:before="40" w:after="40" w:line="240" w:lineRule="auto"/>
              <w:jc w:val="center"/>
              <w:rPr>
                <w:rFonts w:ascii="Arial" w:hAnsi="Arial" w:cs="Arial"/>
              </w:rPr>
            </w:pPr>
            <w:r>
              <w:rPr>
                <w:rFonts w:ascii="Arial" w:hAnsi="Arial" w:cs="Arial"/>
              </w:rPr>
              <w:t xml:space="preserve">(All Teams) </w:t>
            </w:r>
          </w:p>
        </w:tc>
        <w:tc>
          <w:tcPr>
            <w:tcW w:w="2163" w:type="pct"/>
            <w:shd w:val="clear" w:color="auto" w:fill="F2F2F2" w:themeFill="background1" w:themeFillShade="F2"/>
          </w:tcPr>
          <w:p w:rsidR="00C23FAB" w:rsidRPr="00445162" w:rsidRDefault="00C23FAB" w:rsidP="00B53C3E">
            <w:pPr>
              <w:pStyle w:val="TableText"/>
              <w:spacing w:before="40" w:after="40" w:line="240" w:lineRule="auto"/>
              <w:rPr>
                <w:rFonts w:ascii="Arial" w:hAnsi="Arial" w:cs="Arial"/>
              </w:rPr>
            </w:pPr>
            <w:r>
              <w:rPr>
                <w:rFonts w:ascii="Arial" w:hAnsi="Arial" w:cs="Arial"/>
              </w:rPr>
              <w:t>Scrum Master, Technical Lead</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Pr>
                <w:rFonts w:ascii="Arial" w:hAnsi="Arial" w:cs="Arial"/>
                <w:sz w:val="22"/>
                <w:szCs w:val="22"/>
              </w:rPr>
              <w:t>Angel K.</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Default="00715684" w:rsidP="00F3141A">
            <w:pPr>
              <w:pStyle w:val="TableText"/>
              <w:spacing w:before="40" w:after="40" w:line="240" w:lineRule="auto"/>
              <w:rPr>
                <w:rFonts w:ascii="Arial" w:hAnsi="Arial" w:cs="Arial"/>
              </w:rPr>
            </w:pPr>
            <w:r>
              <w:rPr>
                <w:rFonts w:ascii="Arial" w:hAnsi="Arial" w:cs="Arial"/>
              </w:rPr>
              <w:t>Technical Analyst</w:t>
            </w:r>
            <w:r w:rsidR="00DA541C">
              <w:rPr>
                <w:rFonts w:ascii="Arial" w:hAnsi="Arial" w:cs="Arial"/>
              </w:rPr>
              <w:t xml:space="preserve">, </w:t>
            </w:r>
            <w:r w:rsidR="00DA541C" w:rsidRPr="00445162">
              <w:rPr>
                <w:rFonts w:ascii="Arial" w:hAnsi="Arial" w:cs="Arial"/>
              </w:rPr>
              <w:t>Business Analyst</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Bharati M. </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Configuration Manager</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sidRPr="00445162">
              <w:rPr>
                <w:rFonts w:ascii="Arial" w:hAnsi="Arial" w:cs="Arial"/>
                <w:sz w:val="22"/>
                <w:szCs w:val="22"/>
              </w:rPr>
              <w:t xml:space="preserve">Diane S. </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Tester</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Faith D.</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Tester</w:t>
            </w:r>
          </w:p>
        </w:tc>
      </w:tr>
      <w:tr w:rsidR="00506ED6" w:rsidRPr="003A45FB" w:rsidTr="009D3C88">
        <w:trPr>
          <w:cantSplit/>
          <w:trHeight w:val="250"/>
        </w:trPr>
        <w:tc>
          <w:tcPr>
            <w:tcW w:w="2019" w:type="pct"/>
            <w:shd w:val="clear" w:color="auto" w:fill="C6D9F1" w:themeFill="text2" w:themeFillTint="33"/>
          </w:tcPr>
          <w:p w:rsidR="00983BB0" w:rsidRPr="00445162" w:rsidRDefault="00983BB0" w:rsidP="00EA53BF">
            <w:pPr>
              <w:spacing w:before="60" w:after="60"/>
              <w:rPr>
                <w:rFonts w:ascii="Arial" w:hAnsi="Arial" w:cs="Arial"/>
                <w:sz w:val="22"/>
                <w:szCs w:val="22"/>
              </w:rPr>
            </w:pPr>
          </w:p>
        </w:tc>
        <w:tc>
          <w:tcPr>
            <w:tcW w:w="818"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b/>
                <w:snapToGrid w:val="0"/>
              </w:rPr>
            </w:pPr>
            <w:r w:rsidRPr="00445162">
              <w:rPr>
                <w:rFonts w:ascii="Arial" w:hAnsi="Arial" w:cs="Arial"/>
                <w:b/>
                <w:snapToGrid w:val="0"/>
              </w:rPr>
              <w:t>Team 1</w:t>
            </w:r>
          </w:p>
        </w:tc>
        <w:tc>
          <w:tcPr>
            <w:tcW w:w="2163"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rPr>
            </w:pP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Cindy S. </w:t>
            </w:r>
          </w:p>
        </w:tc>
        <w:tc>
          <w:tcPr>
            <w:tcW w:w="818" w:type="pct"/>
          </w:tcPr>
          <w:p w:rsidR="00983BB0" w:rsidRPr="00445162" w:rsidRDefault="00983BB0" w:rsidP="00B53C3E">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983BB0" w:rsidRPr="00445162" w:rsidRDefault="0031258D"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MUMPS Developer</w:t>
            </w:r>
          </w:p>
        </w:tc>
      </w:tr>
      <w:tr w:rsidR="00715684" w:rsidRPr="003A45FB" w:rsidTr="009D3C88">
        <w:trPr>
          <w:cantSplit/>
          <w:trHeight w:val="250"/>
        </w:trPr>
        <w:tc>
          <w:tcPr>
            <w:tcW w:w="2019" w:type="pct"/>
          </w:tcPr>
          <w:p w:rsidR="00715684" w:rsidRPr="00445162" w:rsidRDefault="002B09D6" w:rsidP="00F3141A">
            <w:pPr>
              <w:spacing w:before="40" w:after="40"/>
              <w:rPr>
                <w:rFonts w:ascii="Arial" w:hAnsi="Arial" w:cs="Arial"/>
                <w:sz w:val="22"/>
                <w:szCs w:val="22"/>
              </w:rPr>
            </w:pPr>
            <w:r>
              <w:rPr>
                <w:rFonts w:ascii="Arial" w:hAnsi="Arial" w:cs="Arial"/>
                <w:sz w:val="22"/>
                <w:szCs w:val="22"/>
              </w:rPr>
              <w:t>Subba B.</w:t>
            </w:r>
          </w:p>
        </w:tc>
        <w:tc>
          <w:tcPr>
            <w:tcW w:w="818" w:type="pct"/>
          </w:tcPr>
          <w:p w:rsidR="00715684" w:rsidRPr="00445162" w:rsidRDefault="00715684" w:rsidP="00F3141A">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7C034C" w:rsidRPr="003A45FB" w:rsidTr="009D3C88">
        <w:trPr>
          <w:cantSplit/>
          <w:trHeight w:val="250"/>
        </w:trPr>
        <w:tc>
          <w:tcPr>
            <w:tcW w:w="2019" w:type="pct"/>
          </w:tcPr>
          <w:p w:rsidR="007C034C" w:rsidRPr="00445162" w:rsidRDefault="00574A45" w:rsidP="007C034C">
            <w:pPr>
              <w:spacing w:before="40" w:after="40"/>
              <w:rPr>
                <w:rFonts w:ascii="Arial" w:hAnsi="Arial" w:cs="Arial"/>
                <w:sz w:val="22"/>
                <w:szCs w:val="22"/>
              </w:rPr>
            </w:pPr>
            <w:r>
              <w:rPr>
                <w:rFonts w:ascii="Arial" w:hAnsi="Arial" w:cs="Arial"/>
                <w:sz w:val="22"/>
                <w:szCs w:val="22"/>
              </w:rPr>
              <w:t>B</w:t>
            </w:r>
            <w:r w:rsidR="002F0F40">
              <w:rPr>
                <w:rFonts w:ascii="Arial" w:hAnsi="Arial" w:cs="Arial"/>
                <w:sz w:val="22"/>
                <w:szCs w:val="22"/>
              </w:rPr>
              <w:t>a</w:t>
            </w:r>
            <w:r>
              <w:rPr>
                <w:rFonts w:ascii="Arial" w:hAnsi="Arial" w:cs="Arial"/>
                <w:sz w:val="22"/>
                <w:szCs w:val="22"/>
              </w:rPr>
              <w:t>rry J.</w:t>
            </w:r>
          </w:p>
        </w:tc>
        <w:tc>
          <w:tcPr>
            <w:tcW w:w="818" w:type="pct"/>
          </w:tcPr>
          <w:p w:rsidR="007C034C" w:rsidRPr="00445162" w:rsidRDefault="00574A45" w:rsidP="007C034C">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7C034C" w:rsidRPr="00445162" w:rsidRDefault="007C034C" w:rsidP="007C034C">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Default="000230C5" w:rsidP="002F0F40">
            <w:pPr>
              <w:spacing w:before="40" w:after="40"/>
              <w:rPr>
                <w:rFonts w:ascii="Arial" w:hAnsi="Arial" w:cs="Arial"/>
                <w:sz w:val="22"/>
                <w:szCs w:val="22"/>
              </w:rPr>
            </w:pPr>
            <w:r>
              <w:rPr>
                <w:rFonts w:ascii="Arial" w:hAnsi="Arial" w:cs="Arial"/>
                <w:sz w:val="22"/>
                <w:szCs w:val="22"/>
              </w:rPr>
              <w:t>Yeou</w:t>
            </w:r>
            <w:r w:rsidR="00C86C3C">
              <w:rPr>
                <w:rFonts w:ascii="Arial" w:hAnsi="Arial" w:cs="Arial"/>
                <w:sz w:val="22"/>
                <w:szCs w:val="22"/>
              </w:rPr>
              <w:t xml:space="preserve"> D.</w:t>
            </w:r>
          </w:p>
        </w:tc>
        <w:tc>
          <w:tcPr>
            <w:tcW w:w="818" w:type="pct"/>
          </w:tcPr>
          <w:p w:rsidR="002F0F40"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2F0F40"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shd w:val="clear" w:color="auto" w:fill="C6D9F1" w:themeFill="text2" w:themeFillTint="33"/>
          </w:tcPr>
          <w:p w:rsidR="002F0F40" w:rsidRPr="00445162" w:rsidRDefault="002F0F40" w:rsidP="002F0F40">
            <w:pPr>
              <w:spacing w:before="60" w:after="60"/>
              <w:rPr>
                <w:rFonts w:ascii="Arial" w:hAnsi="Arial" w:cs="Arial"/>
                <w:sz w:val="22"/>
                <w:szCs w:val="22"/>
              </w:rPr>
            </w:pPr>
          </w:p>
        </w:tc>
        <w:tc>
          <w:tcPr>
            <w:tcW w:w="818" w:type="pct"/>
            <w:shd w:val="clear" w:color="auto" w:fill="C6D9F1" w:themeFill="text2" w:themeFillTint="33"/>
          </w:tcPr>
          <w:p w:rsidR="002F0F40" w:rsidRPr="00445162" w:rsidRDefault="002F0F40" w:rsidP="002F0F40">
            <w:pPr>
              <w:pStyle w:val="TableText"/>
              <w:spacing w:before="60" w:after="60" w:line="240" w:lineRule="auto"/>
              <w:jc w:val="center"/>
              <w:rPr>
                <w:rFonts w:ascii="Arial" w:hAnsi="Arial" w:cs="Arial"/>
                <w:b/>
                <w:snapToGrid w:val="0"/>
              </w:rPr>
            </w:pPr>
            <w:r w:rsidRPr="00445162">
              <w:rPr>
                <w:rFonts w:ascii="Arial" w:hAnsi="Arial" w:cs="Arial"/>
                <w:b/>
                <w:snapToGrid w:val="0"/>
              </w:rPr>
              <w:t>Team 2</w:t>
            </w:r>
          </w:p>
        </w:tc>
        <w:tc>
          <w:tcPr>
            <w:tcW w:w="2163" w:type="pct"/>
            <w:shd w:val="clear" w:color="auto" w:fill="C6D9F1" w:themeFill="text2" w:themeFillTint="33"/>
          </w:tcPr>
          <w:p w:rsidR="002F0F40" w:rsidRPr="00445162" w:rsidRDefault="002F0F40" w:rsidP="002F0F40">
            <w:pPr>
              <w:pStyle w:val="TableText"/>
              <w:spacing w:before="60" w:after="60" w:line="240" w:lineRule="auto"/>
              <w:rPr>
                <w:rFonts w:ascii="Arial" w:hAnsi="Arial" w:cs="Arial"/>
              </w:rPr>
            </w:pP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 xml:space="preserve">Dennis B. </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3B1557"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 xml:space="preserve">MUMPS Developer </w:t>
            </w:r>
          </w:p>
        </w:tc>
      </w:tr>
      <w:tr w:rsidR="002B09D6" w:rsidRPr="003A45FB" w:rsidTr="009D3C88">
        <w:trPr>
          <w:cantSplit/>
          <w:trHeight w:val="250"/>
        </w:trPr>
        <w:tc>
          <w:tcPr>
            <w:tcW w:w="2019" w:type="pct"/>
          </w:tcPr>
          <w:p w:rsidR="002B09D6" w:rsidRPr="00445162" w:rsidRDefault="003B1557" w:rsidP="002B09D6">
            <w:pPr>
              <w:spacing w:before="40" w:after="40"/>
              <w:rPr>
                <w:rFonts w:ascii="Arial" w:hAnsi="Arial" w:cs="Arial"/>
                <w:sz w:val="22"/>
                <w:szCs w:val="22"/>
              </w:rPr>
            </w:pPr>
            <w:r>
              <w:rPr>
                <w:rFonts w:ascii="Arial" w:hAnsi="Arial" w:cs="Arial"/>
                <w:sz w:val="22"/>
                <w:szCs w:val="22"/>
              </w:rPr>
              <w:t>Tom H.</w:t>
            </w:r>
          </w:p>
        </w:tc>
        <w:tc>
          <w:tcPr>
            <w:tcW w:w="818" w:type="pct"/>
          </w:tcPr>
          <w:p w:rsidR="002B09D6" w:rsidRPr="00445162" w:rsidRDefault="002B09D6" w:rsidP="002B09D6">
            <w:pPr>
              <w:pStyle w:val="TableText"/>
              <w:spacing w:before="40" w:after="40" w:line="240" w:lineRule="auto"/>
              <w:jc w:val="center"/>
              <w:rPr>
                <w:rFonts w:ascii="Arial" w:hAnsi="Arial" w:cs="Arial"/>
                <w:snapToGrid w:val="0"/>
              </w:rPr>
            </w:pPr>
            <w:r w:rsidRPr="00445162">
              <w:rPr>
                <w:rFonts w:ascii="Arial" w:hAnsi="Arial" w:cs="Arial"/>
                <w:snapToGrid w:val="0"/>
              </w:rPr>
              <w:t xml:space="preserve">Team </w:t>
            </w:r>
            <w:r>
              <w:rPr>
                <w:rFonts w:ascii="Arial" w:hAnsi="Arial" w:cs="Arial"/>
                <w:snapToGrid w:val="0"/>
              </w:rPr>
              <w:t>2</w:t>
            </w:r>
          </w:p>
        </w:tc>
        <w:tc>
          <w:tcPr>
            <w:tcW w:w="2163" w:type="pct"/>
          </w:tcPr>
          <w:p w:rsidR="002B09D6" w:rsidRPr="00445162" w:rsidRDefault="002B09D6" w:rsidP="002B09D6">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3B1557" w:rsidP="002F0F40">
            <w:pPr>
              <w:spacing w:before="40" w:after="40"/>
              <w:rPr>
                <w:rFonts w:ascii="Arial" w:hAnsi="Arial" w:cs="Arial"/>
                <w:sz w:val="22"/>
                <w:szCs w:val="22"/>
              </w:rPr>
            </w:pPr>
            <w:r>
              <w:rPr>
                <w:rFonts w:ascii="Arial" w:hAnsi="Arial" w:cs="Arial"/>
                <w:sz w:val="22"/>
                <w:szCs w:val="22"/>
              </w:rPr>
              <w:t>Chau D.</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3B1557" w:rsidP="002F0F40">
            <w:pPr>
              <w:pStyle w:val="TableText"/>
              <w:spacing w:before="40" w:after="40" w:line="240" w:lineRule="auto"/>
              <w:rPr>
                <w:rFonts w:ascii="Arial" w:hAnsi="Arial" w:cs="Arial"/>
              </w:rPr>
            </w:pP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Pr>
                <w:rFonts w:ascii="Arial" w:hAnsi="Arial" w:cs="Arial"/>
                <w:sz w:val="22"/>
                <w:szCs w:val="22"/>
              </w:rPr>
              <w:t>Oliver W.</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2</w:t>
            </w:r>
          </w:p>
        </w:tc>
        <w:tc>
          <w:tcPr>
            <w:tcW w:w="2163" w:type="pct"/>
          </w:tcPr>
          <w:p w:rsidR="002F0F40" w:rsidRDefault="00AF089B" w:rsidP="002F0F40">
            <w:pPr>
              <w:pStyle w:val="TableText"/>
              <w:spacing w:before="40" w:after="40" w:line="240" w:lineRule="auto"/>
              <w:rPr>
                <w:rFonts w:ascii="Arial" w:hAnsi="Arial" w:cs="Arial"/>
              </w:rPr>
            </w:pPr>
            <w:r>
              <w:rPr>
                <w:rFonts w:ascii="Arial" w:hAnsi="Arial" w:cs="Arial"/>
              </w:rPr>
              <w:t>MUMPS</w:t>
            </w:r>
            <w:r w:rsidR="002F0F40">
              <w:rPr>
                <w:rFonts w:ascii="Arial" w:hAnsi="Arial" w:cs="Arial"/>
              </w:rPr>
              <w:t xml:space="preserve"> Developer </w:t>
            </w:r>
          </w:p>
        </w:tc>
      </w:tr>
    </w:tbl>
    <w:p w:rsidR="00B61450" w:rsidRDefault="0047690B" w:rsidP="00426898">
      <w:pPr>
        <w:pStyle w:val="Heading1"/>
        <w:tabs>
          <w:tab w:val="num" w:pos="720"/>
        </w:tabs>
      </w:pPr>
      <w:bookmarkStart w:id="115" w:name="_Toc493156078"/>
      <w:bookmarkStart w:id="116" w:name="_Toc493176263"/>
      <w:bookmarkStart w:id="117" w:name="_Toc493156079"/>
      <w:bookmarkStart w:id="118" w:name="_Toc493176264"/>
      <w:bookmarkStart w:id="119" w:name="_Toc493156080"/>
      <w:bookmarkStart w:id="120" w:name="_Toc493176265"/>
      <w:bookmarkStart w:id="121" w:name="_Toc493156081"/>
      <w:bookmarkStart w:id="122" w:name="_Toc493176266"/>
      <w:bookmarkStart w:id="123" w:name="_Toc493156082"/>
      <w:bookmarkStart w:id="124" w:name="_Toc493176267"/>
      <w:bookmarkStart w:id="125" w:name="_Toc493156083"/>
      <w:bookmarkStart w:id="126" w:name="_Toc493176268"/>
      <w:bookmarkStart w:id="127" w:name="_Toc493156084"/>
      <w:bookmarkStart w:id="128" w:name="_Toc493176269"/>
      <w:bookmarkStart w:id="129" w:name="_Toc493156085"/>
      <w:bookmarkStart w:id="130" w:name="_Toc493176270"/>
      <w:bookmarkStart w:id="131" w:name="_Toc493156102"/>
      <w:bookmarkStart w:id="132" w:name="_Toc493176287"/>
      <w:bookmarkStart w:id="133" w:name="_Toc493156103"/>
      <w:bookmarkStart w:id="134" w:name="_Toc493176288"/>
      <w:bookmarkStart w:id="135" w:name="_Toc493156106"/>
      <w:bookmarkStart w:id="136" w:name="_Toc493176291"/>
      <w:bookmarkStart w:id="137" w:name="_Toc493176330"/>
      <w:bookmarkStart w:id="138" w:name="_Toc493217517"/>
      <w:bookmarkStart w:id="139" w:name="_Toc493219898"/>
      <w:bookmarkStart w:id="140" w:name="_Toc514055225"/>
      <w:bookmarkStart w:id="141" w:name="_Hlk493151176"/>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t>Functional Specifications</w:t>
      </w:r>
      <w:bookmarkEnd w:id="137"/>
      <w:bookmarkEnd w:id="138"/>
      <w:bookmarkEnd w:id="139"/>
      <w:bookmarkEnd w:id="140"/>
    </w:p>
    <w:p w:rsidR="0047690B" w:rsidRPr="00B44CDB" w:rsidRDefault="006F419E" w:rsidP="00D82DA6">
      <w:pPr>
        <w:pStyle w:val="Heading2"/>
      </w:pPr>
      <w:bookmarkStart w:id="142" w:name="_Toc493176331"/>
      <w:bookmarkStart w:id="143" w:name="_Toc493217518"/>
      <w:bookmarkStart w:id="144" w:name="_Toc493219899"/>
      <w:bookmarkStart w:id="145" w:name="_Toc514055226"/>
      <w:r w:rsidRPr="00B44CDB">
        <w:t>Epics/Sub-Epics/User Stories</w:t>
      </w:r>
      <w:bookmarkEnd w:id="142"/>
      <w:bookmarkEnd w:id="143"/>
      <w:bookmarkEnd w:id="144"/>
      <w:bookmarkEnd w:id="145"/>
    </w:p>
    <w:p w:rsidR="0098031B" w:rsidRPr="007C034C" w:rsidRDefault="0098031B" w:rsidP="0098031B">
      <w:pPr>
        <w:pStyle w:val="BodyText"/>
        <w:spacing w:before="120" w:after="120"/>
        <w:rPr>
          <w:rFonts w:ascii="Arial" w:hAnsi="Arial" w:cs="Arial"/>
          <w:color w:val="000000" w:themeColor="text1"/>
          <w:sz w:val="22"/>
          <w:szCs w:val="22"/>
        </w:rPr>
      </w:pPr>
      <w:r w:rsidRPr="007C034C">
        <w:rPr>
          <w:rFonts w:ascii="Arial" w:hAnsi="Arial" w:cs="Arial"/>
          <w:color w:val="000000" w:themeColor="text1"/>
          <w:sz w:val="22"/>
          <w:szCs w:val="22"/>
        </w:rPr>
        <w:t xml:space="preserve">The </w:t>
      </w:r>
      <w:r w:rsidR="001568D4" w:rsidRPr="007C034C">
        <w:rPr>
          <w:rFonts w:ascii="Arial" w:hAnsi="Arial" w:cs="Arial"/>
          <w:color w:val="000000" w:themeColor="text1"/>
          <w:sz w:val="22"/>
          <w:szCs w:val="22"/>
        </w:rPr>
        <w:t>overall</w:t>
      </w:r>
      <w:r w:rsidR="00BB5AD4" w:rsidRPr="007C034C">
        <w:rPr>
          <w:rFonts w:ascii="Arial" w:hAnsi="Arial" w:cs="Arial"/>
          <w:color w:val="000000"/>
          <w:sz w:val="22"/>
          <w:szCs w:val="22"/>
          <w:shd w:val="clear" w:color="auto" w:fill="FFFFFF"/>
        </w:rPr>
        <w:t xml:space="preserve"> specifications </w:t>
      </w:r>
      <w:r w:rsidRPr="007C034C">
        <w:rPr>
          <w:rFonts w:ascii="Arial" w:hAnsi="Arial" w:cs="Arial"/>
          <w:color w:val="000000" w:themeColor="text1"/>
          <w:sz w:val="22"/>
          <w:szCs w:val="22"/>
        </w:rPr>
        <w:t xml:space="preserve">describe </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 xml:space="preserve">pics,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ub-</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pics</w:t>
      </w:r>
      <w:r w:rsidR="00871F77"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and </w:t>
      </w:r>
      <w:r w:rsidR="00DD1A97" w:rsidRPr="007C034C">
        <w:rPr>
          <w:rFonts w:ascii="Arial" w:hAnsi="Arial" w:cs="Arial"/>
          <w:color w:val="000000" w:themeColor="text1"/>
          <w:sz w:val="22"/>
          <w:szCs w:val="22"/>
        </w:rPr>
        <w:t>U</w:t>
      </w:r>
      <w:r w:rsidRPr="007C034C">
        <w:rPr>
          <w:rFonts w:ascii="Arial" w:hAnsi="Arial" w:cs="Arial"/>
          <w:color w:val="000000" w:themeColor="text1"/>
          <w:sz w:val="22"/>
          <w:szCs w:val="22"/>
        </w:rPr>
        <w:t xml:space="preserve">ser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tories that will be addressed in Build </w:t>
      </w:r>
      <w:r w:rsidR="00CA515A">
        <w:rPr>
          <w:rFonts w:ascii="Arial" w:hAnsi="Arial" w:cs="Arial"/>
          <w:color w:val="000000" w:themeColor="text1"/>
          <w:sz w:val="22"/>
          <w:szCs w:val="22"/>
        </w:rPr>
        <w:t>7</w:t>
      </w:r>
      <w:r w:rsidRPr="007C034C">
        <w:rPr>
          <w:rFonts w:ascii="Arial" w:hAnsi="Arial" w:cs="Arial"/>
          <w:color w:val="000000" w:themeColor="text1"/>
          <w:sz w:val="22"/>
          <w:szCs w:val="22"/>
        </w:rPr>
        <w:t xml:space="preserve">. Sprints </w:t>
      </w:r>
      <w:r w:rsidR="000415B7">
        <w:rPr>
          <w:rFonts w:ascii="Arial" w:hAnsi="Arial" w:cs="Arial"/>
          <w:color w:val="000000" w:themeColor="text1"/>
          <w:sz w:val="22"/>
          <w:szCs w:val="22"/>
        </w:rPr>
        <w:t>1</w:t>
      </w:r>
      <w:r w:rsidR="00CA515A">
        <w:rPr>
          <w:rFonts w:ascii="Arial" w:hAnsi="Arial" w:cs="Arial"/>
          <w:color w:val="000000" w:themeColor="text1"/>
          <w:sz w:val="22"/>
          <w:szCs w:val="22"/>
        </w:rPr>
        <w:t>4</w:t>
      </w:r>
      <w:r w:rsidR="006719CB">
        <w:rPr>
          <w:rFonts w:ascii="Arial" w:hAnsi="Arial" w:cs="Arial"/>
          <w:color w:val="000000" w:themeColor="text1"/>
          <w:sz w:val="22"/>
          <w:szCs w:val="22"/>
        </w:rPr>
        <w:t>, 1</w:t>
      </w:r>
      <w:r w:rsidR="00CA515A">
        <w:rPr>
          <w:rFonts w:ascii="Arial" w:hAnsi="Arial" w:cs="Arial"/>
          <w:color w:val="000000" w:themeColor="text1"/>
          <w:sz w:val="22"/>
          <w:szCs w:val="22"/>
        </w:rPr>
        <w:t>5</w:t>
      </w:r>
      <w:r w:rsidR="00A12573">
        <w:rPr>
          <w:rFonts w:ascii="Arial" w:hAnsi="Arial" w:cs="Arial"/>
          <w:color w:val="000000" w:themeColor="text1"/>
          <w:sz w:val="22"/>
          <w:szCs w:val="22"/>
        </w:rPr>
        <w:t>, 16, 17</w:t>
      </w:r>
      <w:r w:rsidRPr="007C034C">
        <w:rPr>
          <w:rFonts w:ascii="Arial" w:hAnsi="Arial" w:cs="Arial"/>
          <w:color w:val="000000" w:themeColor="text1"/>
          <w:sz w:val="22"/>
          <w:szCs w:val="22"/>
        </w:rPr>
        <w:t xml:space="preserve"> </w:t>
      </w:r>
      <w:r w:rsidR="00456423">
        <w:rPr>
          <w:rFonts w:ascii="Arial" w:hAnsi="Arial" w:cs="Arial"/>
          <w:color w:val="000000" w:themeColor="text1"/>
          <w:sz w:val="22"/>
          <w:szCs w:val="22"/>
        </w:rPr>
        <w:t>and</w:t>
      </w:r>
      <w:r w:rsidR="00456423" w:rsidRPr="007C034C">
        <w:rPr>
          <w:rFonts w:ascii="Arial" w:hAnsi="Arial" w:cs="Arial"/>
          <w:color w:val="000000" w:themeColor="text1"/>
          <w:sz w:val="22"/>
          <w:szCs w:val="22"/>
        </w:rPr>
        <w:t xml:space="preserve"> </w:t>
      </w:r>
      <w:r w:rsidR="00456423">
        <w:rPr>
          <w:rFonts w:ascii="Arial" w:hAnsi="Arial" w:cs="Arial"/>
          <w:color w:val="000000" w:themeColor="text1"/>
          <w:sz w:val="22"/>
          <w:szCs w:val="22"/>
        </w:rPr>
        <w:t>1</w:t>
      </w:r>
      <w:r w:rsidR="00A12573">
        <w:rPr>
          <w:rFonts w:ascii="Arial" w:hAnsi="Arial" w:cs="Arial"/>
          <w:color w:val="000000" w:themeColor="text1"/>
          <w:sz w:val="22"/>
          <w:szCs w:val="22"/>
        </w:rPr>
        <w:t>8</w:t>
      </w:r>
      <w:r w:rsidR="00456423">
        <w:rPr>
          <w:rFonts w:ascii="Arial" w:hAnsi="Arial" w:cs="Arial"/>
          <w:color w:val="000000" w:themeColor="text1"/>
          <w:sz w:val="22"/>
          <w:szCs w:val="22"/>
        </w:rPr>
        <w:t xml:space="preserve"> </w:t>
      </w:r>
      <w:r w:rsidRPr="007C034C">
        <w:rPr>
          <w:rFonts w:ascii="Arial" w:hAnsi="Arial" w:cs="Arial"/>
          <w:color w:val="000000" w:themeColor="text1"/>
          <w:sz w:val="22"/>
          <w:szCs w:val="22"/>
        </w:rPr>
        <w:t>User Stories have been assigned</w:t>
      </w:r>
      <w:r w:rsidR="000D1A5F" w:rsidRPr="007C034C">
        <w:rPr>
          <w:rFonts w:ascii="Arial" w:hAnsi="Arial" w:cs="Arial"/>
          <w:color w:val="000000" w:themeColor="text1"/>
          <w:sz w:val="22"/>
          <w:szCs w:val="22"/>
        </w:rPr>
        <w:t xml:space="preserve">. Supplementary, </w:t>
      </w:r>
      <w:r w:rsidRPr="007C034C">
        <w:rPr>
          <w:rFonts w:ascii="Arial" w:hAnsi="Arial" w:cs="Arial"/>
          <w:color w:val="000000" w:themeColor="text1"/>
          <w:sz w:val="22"/>
          <w:szCs w:val="22"/>
        </w:rPr>
        <w:t xml:space="preserve">detail for the remaining Build </w:t>
      </w:r>
      <w:r w:rsidR="00CA515A">
        <w:rPr>
          <w:rFonts w:ascii="Arial" w:hAnsi="Arial" w:cs="Arial"/>
          <w:color w:val="000000" w:themeColor="text1"/>
          <w:sz w:val="22"/>
          <w:szCs w:val="22"/>
        </w:rPr>
        <w:t>7</w:t>
      </w:r>
      <w:r w:rsidRPr="007C034C">
        <w:rPr>
          <w:rFonts w:ascii="Arial" w:hAnsi="Arial" w:cs="Arial"/>
          <w:color w:val="000000" w:themeColor="text1"/>
          <w:sz w:val="22"/>
          <w:szCs w:val="22"/>
        </w:rPr>
        <w:t xml:space="preserve"> </w:t>
      </w:r>
      <w:r w:rsidR="000D1A5F"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prints will be planned </w:t>
      </w:r>
      <w:r w:rsidR="000D1A5F" w:rsidRPr="007C034C">
        <w:rPr>
          <w:rFonts w:ascii="Arial" w:hAnsi="Arial" w:cs="Arial"/>
          <w:color w:val="000000" w:themeColor="text1"/>
          <w:sz w:val="22"/>
          <w:szCs w:val="22"/>
        </w:rPr>
        <w:t>within the</w:t>
      </w:r>
      <w:r w:rsidRPr="007C034C">
        <w:rPr>
          <w:rFonts w:ascii="Arial" w:hAnsi="Arial" w:cs="Arial"/>
          <w:color w:val="000000" w:themeColor="text1"/>
          <w:sz w:val="22"/>
          <w:szCs w:val="22"/>
        </w:rPr>
        <w:t xml:space="preserve"> sprint planning for each sprint. </w:t>
      </w:r>
    </w:p>
    <w:p w:rsidR="00F1587F" w:rsidRPr="007C034C" w:rsidRDefault="00F1587F" w:rsidP="00A909AF">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162149">
        <w:rPr>
          <w:rFonts w:ascii="Arial" w:hAnsi="Arial" w:cs="Arial"/>
          <w:color w:val="000000" w:themeColor="text1"/>
          <w:sz w:val="22"/>
          <w:szCs w:val="22"/>
        </w:rPr>
        <w:t>4</w:t>
      </w:r>
      <w:r w:rsidRPr="007C034C">
        <w:rPr>
          <w:rFonts w:ascii="Arial" w:hAnsi="Arial" w:cs="Arial"/>
          <w:color w:val="000000" w:themeColor="text1"/>
          <w:sz w:val="22"/>
          <w:szCs w:val="22"/>
        </w:rPr>
        <w:t xml:space="preserve"> </w:t>
      </w:r>
      <w:r w:rsidR="005C5170" w:rsidRPr="007C034C">
        <w:rPr>
          <w:rFonts w:ascii="Arial" w:hAnsi="Arial" w:cs="Arial"/>
          <w:sz w:val="22"/>
          <w:szCs w:val="22"/>
        </w:rPr>
        <w:t>User Stories</w:t>
      </w:r>
      <w:r w:rsidR="008B5633">
        <w:rPr>
          <w:rFonts w:ascii="Arial" w:hAnsi="Arial" w:cs="Arial"/>
          <w:sz w:val="22"/>
          <w:szCs w:val="22"/>
        </w:rPr>
        <w:t xml:space="preserve"> are</w:t>
      </w:r>
      <w:r w:rsidR="005C5170" w:rsidRPr="007C034C">
        <w:rPr>
          <w:rFonts w:ascii="Arial" w:hAnsi="Arial" w:cs="Arial"/>
          <w:sz w:val="22"/>
          <w:szCs w:val="22"/>
        </w:rPr>
        <w:t xml:space="preserve"> defined and </w:t>
      </w:r>
      <w:r w:rsidR="005C5170" w:rsidRPr="007C034C">
        <w:rPr>
          <w:rFonts w:ascii="Arial" w:hAnsi="Arial" w:cs="Arial"/>
          <w:color w:val="000000" w:themeColor="text1"/>
          <w:sz w:val="22"/>
          <w:szCs w:val="22"/>
        </w:rPr>
        <w:t>elaborated according to the table below</w:t>
      </w:r>
      <w:r w:rsidRPr="007C034C">
        <w:rPr>
          <w:rFonts w:ascii="Arial" w:hAnsi="Arial" w:cs="Arial"/>
          <w:sz w:val="22"/>
          <w:szCs w:val="22"/>
        </w:rPr>
        <w:t>:</w:t>
      </w:r>
    </w:p>
    <w:p w:rsidR="00F32B55" w:rsidRPr="007C034C" w:rsidRDefault="00F32B55" w:rsidP="00FE1484">
      <w:pPr>
        <w:pStyle w:val="TableHeading"/>
        <w:jc w:val="center"/>
      </w:pPr>
      <w:bookmarkStart w:id="146" w:name="_Toc494839710"/>
      <w:bookmarkStart w:id="147" w:name="_Toc493219806"/>
      <w:bookmarkStart w:id="148" w:name="_Toc493219918"/>
      <w:r w:rsidRPr="007C034C">
        <w:t xml:space="preserve">Table </w:t>
      </w:r>
      <w:r w:rsidR="00162149">
        <w:t>4</w:t>
      </w:r>
      <w:r w:rsidRPr="007C034C">
        <w:t xml:space="preserve">: Overall </w:t>
      </w:r>
      <w:r w:rsidR="0070115C" w:rsidRPr="007C034C">
        <w:t>Epics</w:t>
      </w:r>
      <w:r w:rsidR="00FE553A" w:rsidRPr="007C034C">
        <w:t>, Sub-Epics,</w:t>
      </w:r>
      <w:r w:rsidR="0070115C" w:rsidRPr="007C034C">
        <w:t xml:space="preserve"> and User Stories</w:t>
      </w:r>
      <w:bookmarkEnd w:id="146"/>
      <w:bookmarkEnd w:id="147"/>
      <w:bookmarkEnd w:id="148"/>
    </w:p>
    <w:tbl>
      <w:tblPr>
        <w:tblW w:w="9923" w:type="dxa"/>
        <w:tblInd w:w="-5" w:type="dxa"/>
        <w:tblCellMar>
          <w:top w:w="15" w:type="dxa"/>
          <w:bottom w:w="15" w:type="dxa"/>
        </w:tblCellMar>
        <w:tblLook w:val="04A0" w:firstRow="1" w:lastRow="0" w:firstColumn="1" w:lastColumn="0" w:noHBand="0" w:noVBand="1"/>
        <w:tblCaption w:val="3.1. Epics/Sub-Epics/User Stories"/>
        <w:tblDescription w:val="The overall specifications describe the Epics, Sub-Epics, and User Stories that will be addressed in Build 4. Sprints 1 and 2 User Stories have been assigned. Supplementary, detail for the remaining Build 4 Sprints will be planned within the sprint planning for each sprint. Table 4, User Stories is defined and elaborated according to the table below:&#10;"/>
      </w:tblPr>
      <w:tblGrid>
        <w:gridCol w:w="1170"/>
        <w:gridCol w:w="1721"/>
        <w:gridCol w:w="1350"/>
        <w:gridCol w:w="5682"/>
      </w:tblGrid>
      <w:tr w:rsidR="008A53E3" w:rsidRPr="00A200E9" w:rsidTr="00B67AD3">
        <w:trPr>
          <w:trHeight w:val="380"/>
          <w:tblHeader/>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Epic</w:t>
            </w:r>
          </w:p>
        </w:tc>
        <w:tc>
          <w:tcPr>
            <w:tcW w:w="1721"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Story</w:t>
            </w:r>
            <w:r>
              <w:rPr>
                <w:rFonts w:ascii="Arial" w:hAnsi="Arial" w:cs="Arial"/>
                <w:b/>
                <w:bCs/>
                <w:color w:val="000000"/>
                <w:sz w:val="22"/>
                <w:szCs w:val="22"/>
              </w:rPr>
              <w:t xml:space="preserve"> </w:t>
            </w:r>
            <w:r w:rsidRPr="00A200E9">
              <w:rPr>
                <w:rFonts w:ascii="Arial" w:hAnsi="Arial" w:cs="Arial"/>
                <w:b/>
                <w:bCs/>
                <w:color w:val="000000"/>
                <w:sz w:val="22"/>
                <w:szCs w:val="22"/>
              </w:rPr>
              <w:t>#</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Rational</w:t>
            </w:r>
          </w:p>
        </w:tc>
        <w:tc>
          <w:tcPr>
            <w:tcW w:w="568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Description</w:t>
            </w:r>
          </w:p>
        </w:tc>
      </w:tr>
      <w:tr w:rsidR="008A53E3" w:rsidRPr="0084018F" w:rsidTr="00B67AD3">
        <w:trPr>
          <w:trHeight w:val="326"/>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384D34" w:rsidRPr="005F6C9E" w:rsidRDefault="00822279" w:rsidP="00336652">
            <w:pPr>
              <w:spacing w:before="40" w:after="40"/>
              <w:jc w:val="center"/>
              <w:rPr>
                <w:rFonts w:ascii="Arial" w:hAnsi="Arial" w:cs="Arial"/>
                <w:color w:val="000000"/>
                <w:sz w:val="22"/>
                <w:szCs w:val="22"/>
              </w:rPr>
            </w:pPr>
            <w:bookmarkStart w:id="149" w:name="_Hlk493256341"/>
            <w:r>
              <w:rPr>
                <w:rFonts w:ascii="Arial" w:hAnsi="Arial" w:cs="Arial"/>
                <w:color w:val="000000"/>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84D34" w:rsidRPr="005F6C9E" w:rsidRDefault="00822279" w:rsidP="00336652">
            <w:pPr>
              <w:spacing w:before="40" w:after="40"/>
              <w:jc w:val="center"/>
              <w:rPr>
                <w:rFonts w:ascii="Arial" w:hAnsi="Arial" w:cs="Arial"/>
                <w:color w:val="000000"/>
                <w:sz w:val="22"/>
                <w:szCs w:val="22"/>
              </w:rPr>
            </w:pPr>
            <w:r>
              <w:rPr>
                <w:rFonts w:ascii="Arial" w:hAnsi="Arial" w:cs="Arial"/>
                <w:color w:val="000000"/>
                <w:sz w:val="22"/>
                <w:szCs w:val="22"/>
              </w:rPr>
              <w:t>Epic 001</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384D34" w:rsidRPr="005F6C9E" w:rsidRDefault="00822279" w:rsidP="00336652">
            <w:pPr>
              <w:spacing w:before="40" w:after="40"/>
              <w:jc w:val="center"/>
              <w:rPr>
                <w:rFonts w:ascii="Arial" w:hAnsi="Arial" w:cs="Arial"/>
                <w:color w:val="000000"/>
                <w:sz w:val="22"/>
                <w:szCs w:val="22"/>
              </w:rPr>
            </w:pPr>
            <w:r>
              <w:rPr>
                <w:rFonts w:ascii="Arial" w:hAnsi="Arial" w:cs="Arial"/>
                <w:color w:val="000000"/>
                <w:sz w:val="22"/>
                <w:szCs w:val="22"/>
              </w:rPr>
              <w:t>951406</w:t>
            </w:r>
          </w:p>
        </w:tc>
        <w:tc>
          <w:tcPr>
            <w:tcW w:w="56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84D34" w:rsidRPr="005F6C9E" w:rsidRDefault="00822279" w:rsidP="00336652">
            <w:pPr>
              <w:spacing w:before="40" w:after="40"/>
              <w:rPr>
                <w:rFonts w:ascii="Arial" w:hAnsi="Arial" w:cs="Arial"/>
                <w:color w:val="000000"/>
                <w:sz w:val="22"/>
                <w:szCs w:val="22"/>
              </w:rPr>
            </w:pPr>
            <w:r>
              <w:rPr>
                <w:rFonts w:ascii="Arial" w:hAnsi="Arial" w:cs="Arial"/>
                <w:color w:val="000000"/>
                <w:sz w:val="22"/>
                <w:szCs w:val="22"/>
              </w:rPr>
              <w:t>As a VE</w:t>
            </w:r>
            <w:r w:rsidR="00391723">
              <w:rPr>
                <w:rFonts w:ascii="Arial" w:hAnsi="Arial" w:cs="Arial"/>
                <w:color w:val="000000"/>
                <w:sz w:val="22"/>
                <w:szCs w:val="22"/>
              </w:rPr>
              <w:t>,</w:t>
            </w:r>
            <w:r>
              <w:rPr>
                <w:rFonts w:ascii="Arial" w:hAnsi="Arial" w:cs="Arial"/>
                <w:color w:val="000000"/>
                <w:sz w:val="22"/>
                <w:szCs w:val="22"/>
              </w:rPr>
              <w:t xml:space="preserve"> I want to use the Physical Location Zip Field in the Bene Calc routine for appropriate benefit calculation. </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r w:rsidRPr="00407FA5">
              <w:rPr>
                <w:rFonts w:ascii="Arial" w:hAnsi="Arial" w:cs="Arial"/>
                <w:color w:val="000000" w:themeColor="text1"/>
                <w:sz w:val="22"/>
                <w:szCs w:val="22"/>
              </w:rPr>
              <w:t>001</w:t>
            </w:r>
          </w:p>
        </w:tc>
        <w:tc>
          <w:tcPr>
            <w:tcW w:w="1721" w:type="dxa"/>
            <w:tcBorders>
              <w:top w:val="nil"/>
              <w:left w:val="single" w:sz="4" w:space="0" w:color="auto"/>
              <w:bottom w:val="single" w:sz="4" w:space="0" w:color="auto"/>
              <w:right w:val="single" w:sz="4" w:space="0" w:color="auto"/>
            </w:tcBorders>
            <w:shd w:val="clear" w:color="auto" w:fill="auto"/>
            <w:noWrap/>
          </w:tcPr>
          <w:p w:rsidR="00904DA8" w:rsidRDefault="002B09D6" w:rsidP="008865DC">
            <w:pPr>
              <w:pStyle w:val="TableText"/>
              <w:spacing w:before="40" w:after="40" w:line="240" w:lineRule="auto"/>
              <w:ind w:left="-30"/>
              <w:jc w:val="center"/>
              <w:rPr>
                <w:rFonts w:ascii="Arial" w:hAnsi="Arial" w:cs="Arial"/>
              </w:rPr>
            </w:pPr>
            <w:r w:rsidRPr="002B09D6">
              <w:rPr>
                <w:rFonts w:ascii="Arial" w:hAnsi="Arial" w:cs="Arial"/>
                <w:color w:val="000000"/>
              </w:rPr>
              <w:t>CPE</w:t>
            </w:r>
            <w:r w:rsidR="00904DA8" w:rsidRPr="00407FA5">
              <w:rPr>
                <w:rFonts w:ascii="Arial" w:hAnsi="Arial" w:cs="Arial"/>
              </w:rPr>
              <w:t>001-013</w:t>
            </w:r>
          </w:p>
        </w:tc>
        <w:tc>
          <w:tcPr>
            <w:tcW w:w="1350" w:type="dxa"/>
            <w:tcBorders>
              <w:top w:val="single" w:sz="4" w:space="0" w:color="auto"/>
              <w:left w:val="single" w:sz="4" w:space="0" w:color="auto"/>
              <w:bottom w:val="single" w:sz="4" w:space="0" w:color="auto"/>
              <w:right w:val="single" w:sz="4" w:space="0" w:color="auto"/>
            </w:tcBorders>
            <w:noWrap/>
          </w:tcPr>
          <w:p w:rsidR="00904DA8" w:rsidRDefault="00904DA8" w:rsidP="008865DC">
            <w:pPr>
              <w:pStyle w:val="TableText"/>
              <w:spacing w:before="40" w:after="40" w:line="240" w:lineRule="auto"/>
              <w:ind w:left="-30"/>
              <w:jc w:val="center"/>
              <w:rPr>
                <w:rFonts w:ascii="Arial" w:hAnsi="Arial" w:cs="Arial"/>
                <w:color w:val="000000"/>
              </w:rPr>
            </w:pPr>
            <w:r w:rsidRPr="00407FA5">
              <w:rPr>
                <w:rFonts w:ascii="Arial" w:hAnsi="Arial" w:cs="Arial"/>
              </w:rPr>
              <w:t>958201</w:t>
            </w:r>
          </w:p>
        </w:tc>
        <w:tc>
          <w:tcPr>
            <w:tcW w:w="5682" w:type="dxa"/>
            <w:tcBorders>
              <w:top w:val="single" w:sz="4" w:space="0" w:color="auto"/>
              <w:left w:val="single" w:sz="4" w:space="0" w:color="auto"/>
              <w:bottom w:val="single" w:sz="4" w:space="0" w:color="auto"/>
              <w:right w:val="single" w:sz="4" w:space="0" w:color="auto"/>
            </w:tcBorders>
          </w:tcPr>
          <w:p w:rsidR="00904DA8" w:rsidRDefault="00904DA8" w:rsidP="008865DC">
            <w:pPr>
              <w:spacing w:before="40" w:after="40"/>
              <w:rPr>
                <w:rFonts w:ascii="Arial" w:hAnsi="Arial" w:cs="Arial"/>
              </w:rPr>
            </w:pPr>
            <w:r w:rsidRPr="00407FA5">
              <w:rPr>
                <w:rFonts w:ascii="Arial" w:hAnsi="Arial" w:cs="Arial"/>
                <w:sz w:val="22"/>
                <w:szCs w:val="22"/>
              </w:rPr>
              <w:t>As the HCR Group</w:t>
            </w:r>
            <w:r w:rsidR="00391723">
              <w:rPr>
                <w:rFonts w:ascii="Arial" w:hAnsi="Arial" w:cs="Arial"/>
                <w:sz w:val="22"/>
                <w:szCs w:val="22"/>
              </w:rPr>
              <w:t>,</w:t>
            </w:r>
            <w:r w:rsidRPr="00407FA5">
              <w:rPr>
                <w:rFonts w:ascii="Arial" w:hAnsi="Arial" w:cs="Arial"/>
                <w:sz w:val="22"/>
                <w:szCs w:val="22"/>
              </w:rPr>
              <w:t xml:space="preserve"> I would like a report I can either print or export to Excel from CP&amp;E that displays the information based on the report specifications on duplicate vendor records that have been inactivated.</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r w:rsidRPr="00407FA5">
              <w:rPr>
                <w:rFonts w:ascii="Arial" w:hAnsi="Arial" w:cs="Arial"/>
                <w:color w:val="000000"/>
                <w:sz w:val="22"/>
                <w:szCs w:val="22"/>
              </w:rPr>
              <w:t>001</w:t>
            </w:r>
          </w:p>
        </w:tc>
        <w:tc>
          <w:tcPr>
            <w:tcW w:w="1721" w:type="dxa"/>
            <w:tcBorders>
              <w:top w:val="nil"/>
              <w:left w:val="single" w:sz="4" w:space="0" w:color="auto"/>
              <w:bottom w:val="single" w:sz="4" w:space="0" w:color="auto"/>
              <w:right w:val="single" w:sz="4" w:space="0" w:color="auto"/>
            </w:tcBorders>
            <w:shd w:val="clear" w:color="auto" w:fill="auto"/>
            <w:noWrap/>
          </w:tcPr>
          <w:p w:rsidR="00904DA8" w:rsidRDefault="002B09D6" w:rsidP="00B72E07">
            <w:pPr>
              <w:spacing w:before="0" w:after="0"/>
              <w:jc w:val="center"/>
              <w:rPr>
                <w:rFonts w:ascii="Arial" w:hAnsi="Arial" w:cs="Arial"/>
                <w:sz w:val="22"/>
                <w:szCs w:val="22"/>
              </w:rPr>
            </w:pPr>
            <w:r w:rsidRPr="002B09D6">
              <w:rPr>
                <w:rFonts w:ascii="Arial" w:hAnsi="Arial" w:cs="Arial"/>
                <w:color w:val="000000"/>
                <w:sz w:val="22"/>
                <w:szCs w:val="22"/>
              </w:rPr>
              <w:t>CPE</w:t>
            </w:r>
            <w:r w:rsidR="00904DA8">
              <w:rPr>
                <w:rFonts w:ascii="Arial" w:hAnsi="Arial" w:cs="Arial"/>
                <w:sz w:val="22"/>
                <w:szCs w:val="22"/>
              </w:rPr>
              <w:t>001-018</w:t>
            </w:r>
          </w:p>
        </w:tc>
        <w:tc>
          <w:tcPr>
            <w:tcW w:w="1350" w:type="dxa"/>
            <w:tcBorders>
              <w:top w:val="single" w:sz="4" w:space="0" w:color="auto"/>
              <w:left w:val="single" w:sz="4" w:space="0" w:color="auto"/>
              <w:bottom w:val="single" w:sz="4" w:space="0" w:color="auto"/>
              <w:right w:val="single" w:sz="4" w:space="0" w:color="auto"/>
            </w:tcBorders>
            <w:noWrap/>
          </w:tcPr>
          <w:p w:rsidR="00904DA8" w:rsidRPr="005F6C9E" w:rsidRDefault="00904DA8" w:rsidP="00955D9F">
            <w:pPr>
              <w:pStyle w:val="TableText"/>
              <w:spacing w:before="40" w:after="40" w:line="240" w:lineRule="auto"/>
              <w:ind w:left="-30"/>
              <w:jc w:val="center"/>
              <w:rPr>
                <w:rFonts w:ascii="Arial" w:hAnsi="Arial" w:cs="Arial"/>
                <w:color w:val="000000"/>
              </w:rPr>
            </w:pPr>
            <w:r w:rsidRPr="008865DC">
              <w:rPr>
                <w:rFonts w:ascii="Arial" w:hAnsi="Arial" w:cs="Arial"/>
                <w:color w:val="000000"/>
              </w:rPr>
              <w:t>951231</w:t>
            </w:r>
          </w:p>
        </w:tc>
        <w:tc>
          <w:tcPr>
            <w:tcW w:w="5682" w:type="dxa"/>
            <w:tcBorders>
              <w:top w:val="single" w:sz="4" w:space="0" w:color="auto"/>
              <w:left w:val="single" w:sz="4" w:space="0" w:color="auto"/>
              <w:bottom w:val="single" w:sz="4" w:space="0" w:color="auto"/>
              <w:right w:val="single" w:sz="4" w:space="0" w:color="auto"/>
            </w:tcBorders>
          </w:tcPr>
          <w:p w:rsidR="00904DA8" w:rsidRPr="005F6C9E" w:rsidRDefault="00904DA8" w:rsidP="00B72E07">
            <w:pPr>
              <w:spacing w:before="40" w:after="40"/>
              <w:rPr>
                <w:rFonts w:ascii="Arial" w:hAnsi="Arial" w:cs="Arial"/>
                <w:color w:val="000000"/>
                <w:sz w:val="22"/>
                <w:szCs w:val="22"/>
              </w:rPr>
            </w:pPr>
            <w:r w:rsidRPr="008865DC">
              <w:rPr>
                <w:rFonts w:ascii="Arial" w:hAnsi="Arial" w:cs="Arial"/>
                <w:color w:val="000000"/>
                <w:sz w:val="22"/>
                <w:szCs w:val="22"/>
              </w:rPr>
              <w:t>As an HCR PA</w:t>
            </w:r>
            <w:r w:rsidR="00391723">
              <w:rPr>
                <w:rFonts w:ascii="Arial" w:hAnsi="Arial" w:cs="Arial"/>
                <w:color w:val="000000"/>
                <w:sz w:val="22"/>
                <w:szCs w:val="22"/>
              </w:rPr>
              <w:t>,</w:t>
            </w:r>
            <w:r w:rsidRPr="008865DC">
              <w:rPr>
                <w:rFonts w:ascii="Arial" w:hAnsi="Arial" w:cs="Arial"/>
                <w:color w:val="000000"/>
                <w:sz w:val="22"/>
                <w:szCs w:val="22"/>
              </w:rPr>
              <w:t xml:space="preserve"> I want the label in the IP vendor screen to be changed from "Remit-to Information" to "Billing/Remit-to Information".</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bookmarkStart w:id="150" w:name="_Hlk493593180"/>
            <w:bookmarkStart w:id="151" w:name="_Hlk493599671"/>
            <w:r w:rsidRPr="00407FA5">
              <w:rPr>
                <w:rFonts w:ascii="Arial" w:hAnsi="Arial" w:cs="Arial"/>
                <w:color w:val="000000"/>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5F6C9E" w:rsidRDefault="002B09D6" w:rsidP="00C77BAB">
            <w:pPr>
              <w:spacing w:before="40" w:after="40"/>
              <w:jc w:val="center"/>
              <w:rPr>
                <w:rFonts w:ascii="Arial" w:hAnsi="Arial" w:cs="Arial"/>
                <w:color w:val="000000" w:themeColor="text1"/>
                <w:sz w:val="22"/>
                <w:szCs w:val="22"/>
              </w:rPr>
            </w:pPr>
            <w:r w:rsidRPr="002B09D6">
              <w:rPr>
                <w:rFonts w:ascii="Arial" w:hAnsi="Arial" w:cs="Arial"/>
                <w:color w:val="000000"/>
                <w:sz w:val="22"/>
                <w:szCs w:val="22"/>
              </w:rPr>
              <w:t>CPE</w:t>
            </w:r>
            <w:r w:rsidR="00904DA8">
              <w:rPr>
                <w:rFonts w:ascii="Arial" w:hAnsi="Arial" w:cs="Arial"/>
                <w:color w:val="000000" w:themeColor="text1"/>
                <w:sz w:val="22"/>
                <w:szCs w:val="22"/>
              </w:rPr>
              <w:t>001-019</w:t>
            </w:r>
          </w:p>
        </w:tc>
        <w:tc>
          <w:tcPr>
            <w:tcW w:w="1350" w:type="dxa"/>
            <w:tcBorders>
              <w:top w:val="single" w:sz="4" w:space="0" w:color="auto"/>
              <w:left w:val="single" w:sz="4" w:space="0" w:color="auto"/>
              <w:bottom w:val="single" w:sz="4" w:space="0" w:color="auto"/>
              <w:right w:val="single" w:sz="4" w:space="0" w:color="auto"/>
            </w:tcBorders>
            <w:noWrap/>
          </w:tcPr>
          <w:p w:rsidR="00904DA8" w:rsidRPr="005F6C9E" w:rsidRDefault="00904DA8" w:rsidP="00955D9F">
            <w:pPr>
              <w:pStyle w:val="TableText"/>
              <w:spacing w:before="40" w:after="40" w:line="240" w:lineRule="auto"/>
              <w:ind w:left="-30"/>
              <w:jc w:val="center"/>
              <w:rPr>
                <w:rFonts w:ascii="Arial" w:hAnsi="Arial" w:cs="Arial"/>
                <w:color w:val="000000"/>
              </w:rPr>
            </w:pPr>
            <w:r w:rsidRPr="008865DC">
              <w:rPr>
                <w:rFonts w:ascii="Arial" w:hAnsi="Arial" w:cs="Arial"/>
                <w:color w:val="000000"/>
              </w:rPr>
              <w:t>951234</w:t>
            </w:r>
          </w:p>
        </w:tc>
        <w:tc>
          <w:tcPr>
            <w:tcW w:w="5682" w:type="dxa"/>
            <w:tcBorders>
              <w:top w:val="single" w:sz="4" w:space="0" w:color="auto"/>
              <w:left w:val="single" w:sz="4" w:space="0" w:color="auto"/>
              <w:bottom w:val="single" w:sz="4" w:space="0" w:color="auto"/>
              <w:right w:val="single" w:sz="4" w:space="0" w:color="auto"/>
            </w:tcBorders>
          </w:tcPr>
          <w:p w:rsidR="00904DA8" w:rsidRPr="005F6C9E" w:rsidRDefault="00904DA8" w:rsidP="00C77BAB">
            <w:pPr>
              <w:spacing w:before="40" w:after="40"/>
              <w:rPr>
                <w:rFonts w:ascii="Arial" w:hAnsi="Arial" w:cs="Arial"/>
                <w:color w:val="000000"/>
                <w:sz w:val="22"/>
                <w:szCs w:val="22"/>
              </w:rPr>
            </w:pPr>
            <w:r w:rsidRPr="008865DC">
              <w:rPr>
                <w:rFonts w:ascii="Arial" w:hAnsi="Arial" w:cs="Arial"/>
                <w:color w:val="000000"/>
                <w:sz w:val="22"/>
                <w:szCs w:val="22"/>
              </w:rPr>
              <w:t>As an HCR PA</w:t>
            </w:r>
            <w:r w:rsidR="00391723">
              <w:rPr>
                <w:rFonts w:ascii="Arial" w:hAnsi="Arial" w:cs="Arial"/>
                <w:color w:val="000000"/>
                <w:sz w:val="22"/>
                <w:szCs w:val="22"/>
              </w:rPr>
              <w:t>,</w:t>
            </w:r>
            <w:r w:rsidRPr="008865DC">
              <w:rPr>
                <w:rFonts w:ascii="Arial" w:hAnsi="Arial" w:cs="Arial"/>
                <w:color w:val="000000"/>
                <w:sz w:val="22"/>
                <w:szCs w:val="22"/>
              </w:rPr>
              <w:t xml:space="preserve"> I want the system to display the provider's billing address (Street Address, City, State, and Zip Code) on the IP Vendor search result screen in the field that is labelled "BILLING/REMIT-TO ADDRESS", when the billing address is present in the Vendor File.</w:t>
            </w:r>
          </w:p>
        </w:tc>
      </w:tr>
      <w:tr w:rsidR="00904DA8" w:rsidRPr="0084018F" w:rsidTr="00B67AD3">
        <w:trPr>
          <w:trHeight w:val="1469"/>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F713D5">
            <w:pPr>
              <w:spacing w:before="0"/>
              <w:jc w:val="center"/>
              <w:rPr>
                <w:rFonts w:ascii="Arial" w:hAnsi="Arial" w:cs="Arial"/>
                <w:sz w:val="22"/>
                <w:szCs w:val="22"/>
              </w:rPr>
            </w:pPr>
            <w:r w:rsidRPr="00407FA5">
              <w:rPr>
                <w:rFonts w:ascii="Arial" w:hAnsi="Arial" w:cs="Arial"/>
                <w:color w:val="000000" w:themeColor="text1"/>
                <w:sz w:val="22"/>
                <w:szCs w:val="22"/>
              </w:rPr>
              <w:lastRenderedPageBreak/>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2B09D6" w:rsidP="00F713D5">
            <w:pPr>
              <w:spacing w:before="0"/>
              <w:jc w:val="center"/>
              <w:rPr>
                <w:rFonts w:ascii="Arial" w:eastAsiaTheme="minorHAnsi" w:hAnsi="Arial" w:cs="Arial"/>
                <w:color w:val="000000"/>
                <w:sz w:val="22"/>
                <w:szCs w:val="22"/>
              </w:rPr>
            </w:pPr>
            <w:r w:rsidRPr="002B09D6">
              <w:rPr>
                <w:rFonts w:ascii="Arial" w:hAnsi="Arial" w:cs="Arial"/>
                <w:color w:val="000000"/>
                <w:sz w:val="22"/>
                <w:szCs w:val="22"/>
              </w:rPr>
              <w:t>CPE</w:t>
            </w:r>
            <w:r w:rsidR="00904DA8" w:rsidRPr="00F713D5">
              <w:rPr>
                <w:rFonts w:ascii="Arial" w:hAnsi="Arial" w:cs="Arial"/>
                <w:color w:val="000000"/>
                <w:sz w:val="22"/>
                <w:szCs w:val="22"/>
              </w:rPr>
              <w:t>001-100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972772</w:t>
            </w:r>
          </w:p>
        </w:tc>
        <w:tc>
          <w:tcPr>
            <w:tcW w:w="5682" w:type="dxa"/>
            <w:tcBorders>
              <w:top w:val="single" w:sz="4" w:space="0" w:color="auto"/>
              <w:left w:val="single" w:sz="4" w:space="0" w:color="auto"/>
              <w:bottom w:val="single" w:sz="4" w:space="0" w:color="auto"/>
              <w:right w:val="single" w:sz="4" w:space="0" w:color="auto"/>
            </w:tcBorders>
            <w:vAlign w:val="center"/>
          </w:tcPr>
          <w:p w:rsidR="00904DA8" w:rsidRPr="008865DC" w:rsidRDefault="00904DA8" w:rsidP="00710462">
            <w:pPr>
              <w:spacing w:before="0" w:after="0"/>
              <w:rPr>
                <w:rFonts w:ascii="Arial" w:eastAsiaTheme="minorHAnsi" w:hAnsi="Arial" w:cs="Arial"/>
                <w:color w:val="000000"/>
                <w:sz w:val="22"/>
                <w:szCs w:val="22"/>
              </w:rPr>
            </w:pPr>
            <w:r w:rsidRPr="008865DC">
              <w:rPr>
                <w:rFonts w:ascii="Arial" w:hAnsi="Arial" w:cs="Arial"/>
                <w:color w:val="000000"/>
                <w:sz w:val="22"/>
                <w:szCs w:val="22"/>
              </w:rPr>
              <w:t>As a VE, I want the system to use the PL Zip in the Prospective Payment System (PPS) payment methodology in all corresponding Types of Coverage for the Coordination of Benefit of Primary, Secondary and Tertiary for CHAMPVA\SB manual and EDI Inpatient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2B09D6" w:rsidP="00F713D5">
            <w:pPr>
              <w:spacing w:before="0"/>
              <w:jc w:val="center"/>
              <w:rPr>
                <w:rFonts w:ascii="Arial" w:eastAsiaTheme="minorHAnsi" w:hAnsi="Arial" w:cs="Arial"/>
                <w:color w:val="000000"/>
                <w:sz w:val="22"/>
                <w:szCs w:val="22"/>
              </w:rPr>
            </w:pPr>
            <w:r w:rsidRPr="002B09D6">
              <w:rPr>
                <w:rFonts w:ascii="Arial" w:hAnsi="Arial" w:cs="Arial"/>
                <w:color w:val="000000"/>
                <w:sz w:val="22"/>
                <w:szCs w:val="22"/>
              </w:rPr>
              <w:t>CPE</w:t>
            </w:r>
            <w:r w:rsidR="00904DA8" w:rsidRPr="00F713D5">
              <w:rPr>
                <w:rFonts w:ascii="Arial" w:hAnsi="Arial" w:cs="Arial"/>
                <w:color w:val="000000"/>
                <w:sz w:val="22"/>
                <w:szCs w:val="22"/>
              </w:rPr>
              <w:t>001-101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972773</w:t>
            </w:r>
          </w:p>
        </w:tc>
        <w:tc>
          <w:tcPr>
            <w:tcW w:w="5682" w:type="dxa"/>
            <w:tcBorders>
              <w:top w:val="single" w:sz="4" w:space="0" w:color="auto"/>
              <w:left w:val="single" w:sz="4" w:space="0" w:color="auto"/>
              <w:bottom w:val="single" w:sz="4" w:space="0" w:color="auto"/>
              <w:right w:val="single" w:sz="4" w:space="0" w:color="auto"/>
            </w:tcBorders>
            <w:shd w:val="clear" w:color="auto" w:fill="auto"/>
            <w:vAlign w:val="center"/>
          </w:tcPr>
          <w:p w:rsidR="00904DA8" w:rsidRPr="008865DC" w:rsidRDefault="00904DA8" w:rsidP="00710462">
            <w:pPr>
              <w:spacing w:before="0" w:after="0"/>
              <w:rPr>
                <w:rFonts w:ascii="Arial" w:eastAsiaTheme="minorHAnsi" w:hAnsi="Arial" w:cs="Arial"/>
                <w:color w:val="000000"/>
                <w:sz w:val="22"/>
                <w:szCs w:val="22"/>
              </w:rPr>
            </w:pPr>
            <w:r w:rsidRPr="008865DC">
              <w:rPr>
                <w:rFonts w:ascii="Arial" w:hAnsi="Arial" w:cs="Arial"/>
                <w:color w:val="000000"/>
                <w:sz w:val="22"/>
                <w:szCs w:val="22"/>
              </w:rPr>
              <w:t>As a VE, I want the system to use the PL Zip in the Low Volume Mental Health (LVMH) payment methodology in all corresponding Types of Coverage for the Coordination of Benefit of Primary, Secondary and Tertiary for CHAMPVA\SB manual and EDI Inpatient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2B09D6" w:rsidP="00F713D5">
            <w:pPr>
              <w:spacing w:before="0"/>
              <w:jc w:val="center"/>
              <w:rPr>
                <w:rFonts w:ascii="Arial" w:eastAsiaTheme="minorHAnsi" w:hAnsi="Arial" w:cs="Arial"/>
                <w:color w:val="000000"/>
                <w:sz w:val="22"/>
                <w:szCs w:val="22"/>
              </w:rPr>
            </w:pPr>
            <w:r w:rsidRPr="002B09D6">
              <w:rPr>
                <w:rFonts w:ascii="Arial" w:hAnsi="Arial" w:cs="Arial"/>
                <w:color w:val="000000"/>
                <w:sz w:val="22"/>
                <w:szCs w:val="22"/>
              </w:rPr>
              <w:t>CPE</w:t>
            </w:r>
            <w:r w:rsidR="00904DA8" w:rsidRPr="00F713D5">
              <w:rPr>
                <w:rFonts w:ascii="Arial" w:hAnsi="Arial" w:cs="Arial"/>
                <w:color w:val="000000"/>
                <w:sz w:val="22"/>
                <w:szCs w:val="22"/>
              </w:rPr>
              <w:t>001-102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972774</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710462">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High Volume Mental Health (HVMH) payment methodology claims in all corresponding Types of Coverage for the Coordination of Benefit of Primary, Secondary and Tertiary for CHAMPVA\SB manual and EDI Inpatient.</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CPE001-103</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972775</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for Hospice General Inpatient Care in all corresponding Types of Coverage for the Coordination of Benefit of Primary, Secondary and Tertiary for CHAMPVA\SB manual and EDI Inpatient claims.</w:t>
            </w:r>
          </w:p>
        </w:tc>
      </w:tr>
      <w:tr w:rsidR="00354344"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354344" w:rsidRPr="00407FA5" w:rsidRDefault="00354344"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354344" w:rsidRPr="00F713D5" w:rsidRDefault="00354344" w:rsidP="00F713D5">
            <w:pPr>
              <w:spacing w:before="0"/>
              <w:jc w:val="center"/>
              <w:rPr>
                <w:rFonts w:ascii="Arial" w:hAnsi="Arial" w:cs="Arial"/>
                <w:color w:val="000000"/>
                <w:sz w:val="22"/>
                <w:szCs w:val="22"/>
              </w:rPr>
            </w:pPr>
            <w:r>
              <w:rPr>
                <w:rFonts w:ascii="Arial" w:hAnsi="Arial" w:cs="Arial"/>
                <w:color w:val="000000"/>
                <w:sz w:val="22"/>
                <w:szCs w:val="22"/>
              </w:rPr>
              <w:t>CPE001-105</w:t>
            </w:r>
          </w:p>
        </w:tc>
        <w:tc>
          <w:tcPr>
            <w:tcW w:w="1350" w:type="dxa"/>
            <w:tcBorders>
              <w:top w:val="single" w:sz="4" w:space="0" w:color="auto"/>
              <w:left w:val="single" w:sz="4" w:space="0" w:color="auto"/>
              <w:bottom w:val="single" w:sz="4" w:space="0" w:color="auto"/>
              <w:right w:val="single" w:sz="4" w:space="0" w:color="auto"/>
            </w:tcBorders>
            <w:noWrap/>
          </w:tcPr>
          <w:p w:rsidR="00354344" w:rsidRPr="00F713D5" w:rsidRDefault="00354344" w:rsidP="00F713D5">
            <w:pPr>
              <w:spacing w:before="0"/>
              <w:jc w:val="center"/>
              <w:rPr>
                <w:rFonts w:ascii="Arial" w:hAnsi="Arial" w:cs="Arial"/>
                <w:color w:val="000000"/>
                <w:sz w:val="22"/>
                <w:szCs w:val="22"/>
              </w:rPr>
            </w:pPr>
            <w:r>
              <w:rPr>
                <w:rFonts w:ascii="Arial" w:hAnsi="Arial" w:cs="Arial"/>
                <w:color w:val="000000"/>
                <w:sz w:val="22"/>
                <w:szCs w:val="22"/>
              </w:rPr>
              <w:t>702571</w:t>
            </w:r>
          </w:p>
        </w:tc>
        <w:tc>
          <w:tcPr>
            <w:tcW w:w="5682" w:type="dxa"/>
            <w:tcBorders>
              <w:top w:val="nil"/>
              <w:left w:val="single" w:sz="4" w:space="0" w:color="auto"/>
              <w:bottom w:val="single" w:sz="4" w:space="0" w:color="auto"/>
              <w:right w:val="single" w:sz="4" w:space="0" w:color="auto"/>
            </w:tcBorders>
            <w:shd w:val="clear" w:color="auto" w:fill="auto"/>
          </w:tcPr>
          <w:p w:rsidR="00354344" w:rsidRPr="00EF3FD6" w:rsidRDefault="00354344" w:rsidP="00F713D5">
            <w:pPr>
              <w:spacing w:before="0" w:after="0"/>
              <w:rPr>
                <w:rFonts w:ascii="Arial" w:hAnsi="Arial" w:cs="Arial"/>
                <w:color w:val="000000"/>
                <w:sz w:val="22"/>
                <w:szCs w:val="22"/>
              </w:rPr>
            </w:pPr>
            <w:r w:rsidRPr="00354344">
              <w:rPr>
                <w:rFonts w:ascii="Arial" w:hAnsi="Arial" w:cs="Arial"/>
                <w:color w:val="000000"/>
                <w:sz w:val="22"/>
                <w:szCs w:val="22"/>
              </w:rPr>
              <w:t>PL Zip in the Medicare SNF Pricer payment methodology for Skilled Nursing Facility (SNF)</w:t>
            </w:r>
          </w:p>
        </w:tc>
      </w:tr>
      <w:tr w:rsidR="00354344"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354344" w:rsidRPr="00407FA5" w:rsidRDefault="00354344"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354344" w:rsidRPr="00F713D5" w:rsidRDefault="00354344" w:rsidP="00F713D5">
            <w:pPr>
              <w:spacing w:before="0"/>
              <w:jc w:val="center"/>
              <w:rPr>
                <w:rFonts w:ascii="Arial" w:hAnsi="Arial" w:cs="Arial"/>
                <w:color w:val="000000"/>
                <w:sz w:val="22"/>
                <w:szCs w:val="22"/>
              </w:rPr>
            </w:pPr>
            <w:r>
              <w:rPr>
                <w:rFonts w:ascii="Arial" w:hAnsi="Arial" w:cs="Arial"/>
                <w:color w:val="000000"/>
                <w:sz w:val="22"/>
                <w:szCs w:val="22"/>
              </w:rPr>
              <w:t>CPE001-106</w:t>
            </w:r>
          </w:p>
        </w:tc>
        <w:tc>
          <w:tcPr>
            <w:tcW w:w="1350" w:type="dxa"/>
            <w:tcBorders>
              <w:top w:val="single" w:sz="4" w:space="0" w:color="auto"/>
              <w:left w:val="single" w:sz="4" w:space="0" w:color="auto"/>
              <w:bottom w:val="single" w:sz="4" w:space="0" w:color="auto"/>
              <w:right w:val="single" w:sz="4" w:space="0" w:color="auto"/>
            </w:tcBorders>
            <w:noWrap/>
          </w:tcPr>
          <w:p w:rsidR="00354344" w:rsidRPr="00F713D5" w:rsidRDefault="00354344" w:rsidP="00F713D5">
            <w:pPr>
              <w:spacing w:before="0"/>
              <w:jc w:val="center"/>
              <w:rPr>
                <w:rFonts w:ascii="Arial" w:hAnsi="Arial" w:cs="Arial"/>
                <w:color w:val="000000"/>
                <w:sz w:val="22"/>
                <w:szCs w:val="22"/>
              </w:rPr>
            </w:pPr>
            <w:r>
              <w:rPr>
                <w:rFonts w:ascii="Arial" w:hAnsi="Arial" w:cs="Arial"/>
                <w:color w:val="000000"/>
                <w:sz w:val="22"/>
                <w:szCs w:val="22"/>
              </w:rPr>
              <w:t>702572</w:t>
            </w:r>
          </w:p>
        </w:tc>
        <w:tc>
          <w:tcPr>
            <w:tcW w:w="5682" w:type="dxa"/>
            <w:tcBorders>
              <w:top w:val="nil"/>
              <w:left w:val="single" w:sz="4" w:space="0" w:color="auto"/>
              <w:bottom w:val="single" w:sz="4" w:space="0" w:color="auto"/>
              <w:right w:val="single" w:sz="4" w:space="0" w:color="auto"/>
            </w:tcBorders>
            <w:shd w:val="clear" w:color="auto" w:fill="auto"/>
          </w:tcPr>
          <w:p w:rsidR="00354344" w:rsidRPr="00EF3FD6" w:rsidRDefault="00354344" w:rsidP="00F713D5">
            <w:pPr>
              <w:spacing w:before="0" w:after="0"/>
              <w:rPr>
                <w:rFonts w:ascii="Arial" w:hAnsi="Arial" w:cs="Arial"/>
                <w:color w:val="000000"/>
                <w:sz w:val="22"/>
                <w:szCs w:val="22"/>
              </w:rPr>
            </w:pPr>
            <w:r w:rsidRPr="00354344">
              <w:rPr>
                <w:rFonts w:ascii="Arial" w:hAnsi="Arial" w:cs="Arial"/>
                <w:color w:val="000000"/>
                <w:sz w:val="22"/>
                <w:szCs w:val="22"/>
              </w:rPr>
              <w:t>PL Zip in the DRG payment methodology for Substance Use Disorder Rehabilitation Facility (SUDRF)</w:t>
            </w:r>
          </w:p>
        </w:tc>
      </w:tr>
      <w:tr w:rsidR="00354344"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354344" w:rsidRPr="00407FA5" w:rsidRDefault="00354344"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354344" w:rsidRDefault="00354344" w:rsidP="00F713D5">
            <w:pPr>
              <w:spacing w:before="0"/>
              <w:jc w:val="center"/>
              <w:rPr>
                <w:rFonts w:ascii="Arial" w:hAnsi="Arial" w:cs="Arial"/>
                <w:color w:val="000000"/>
                <w:sz w:val="22"/>
                <w:szCs w:val="22"/>
              </w:rPr>
            </w:pPr>
            <w:r>
              <w:rPr>
                <w:rFonts w:ascii="Arial" w:hAnsi="Arial" w:cs="Arial"/>
                <w:color w:val="000000"/>
                <w:sz w:val="22"/>
                <w:szCs w:val="22"/>
              </w:rPr>
              <w:t>CPE001-107</w:t>
            </w:r>
          </w:p>
        </w:tc>
        <w:tc>
          <w:tcPr>
            <w:tcW w:w="1350" w:type="dxa"/>
            <w:tcBorders>
              <w:top w:val="single" w:sz="4" w:space="0" w:color="auto"/>
              <w:left w:val="single" w:sz="4" w:space="0" w:color="auto"/>
              <w:bottom w:val="single" w:sz="4" w:space="0" w:color="auto"/>
              <w:right w:val="single" w:sz="4" w:space="0" w:color="auto"/>
            </w:tcBorders>
            <w:noWrap/>
          </w:tcPr>
          <w:p w:rsidR="00354344" w:rsidRDefault="00354344" w:rsidP="00F713D5">
            <w:pPr>
              <w:spacing w:before="0"/>
              <w:jc w:val="center"/>
              <w:rPr>
                <w:rFonts w:ascii="Arial" w:hAnsi="Arial" w:cs="Arial"/>
                <w:color w:val="000000"/>
                <w:sz w:val="22"/>
                <w:szCs w:val="22"/>
              </w:rPr>
            </w:pPr>
            <w:r>
              <w:rPr>
                <w:rFonts w:ascii="Arial" w:hAnsi="Arial" w:cs="Arial"/>
                <w:color w:val="000000"/>
                <w:sz w:val="22"/>
                <w:szCs w:val="22"/>
              </w:rPr>
              <w:t>702573</w:t>
            </w:r>
          </w:p>
        </w:tc>
        <w:tc>
          <w:tcPr>
            <w:tcW w:w="5682" w:type="dxa"/>
            <w:tcBorders>
              <w:top w:val="nil"/>
              <w:left w:val="single" w:sz="4" w:space="0" w:color="auto"/>
              <w:bottom w:val="single" w:sz="4" w:space="0" w:color="auto"/>
              <w:right w:val="single" w:sz="4" w:space="0" w:color="auto"/>
            </w:tcBorders>
            <w:shd w:val="clear" w:color="auto" w:fill="auto"/>
          </w:tcPr>
          <w:p w:rsidR="00354344" w:rsidRPr="00EF3FD6" w:rsidRDefault="00354344" w:rsidP="00F713D5">
            <w:pPr>
              <w:spacing w:before="0" w:after="0"/>
              <w:rPr>
                <w:rFonts w:ascii="Arial" w:hAnsi="Arial" w:cs="Arial"/>
                <w:color w:val="000000"/>
                <w:sz w:val="22"/>
                <w:szCs w:val="22"/>
              </w:rPr>
            </w:pPr>
            <w:r w:rsidRPr="00354344">
              <w:rPr>
                <w:rFonts w:ascii="Arial" w:hAnsi="Arial" w:cs="Arial"/>
                <w:color w:val="000000"/>
                <w:sz w:val="22"/>
                <w:szCs w:val="22"/>
              </w:rPr>
              <w:t>PL Zip in the Half Day Per Diem payment methodology for Partial Hospitalization program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CPE001-109</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972781</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w:t>
            </w:r>
            <w:r w:rsidRPr="00F713D5">
              <w:rPr>
                <w:rFonts w:ascii="Arial" w:hAnsi="Arial" w:cs="Arial"/>
                <w:color w:val="000000" w:themeColor="text1"/>
                <w:sz w:val="22"/>
                <w:szCs w:val="22"/>
              </w:rPr>
              <w:t xml:space="preserve">the system to use the </w:t>
            </w:r>
            <w:r w:rsidRPr="00EF3FD6">
              <w:rPr>
                <w:rFonts w:ascii="Arial" w:hAnsi="Arial" w:cs="Arial"/>
                <w:color w:val="000000"/>
                <w:sz w:val="22"/>
                <w:szCs w:val="22"/>
              </w:rPr>
              <w:t>PL Zip in the CMAC payment methodology for Facility and Professional Fee services in all corresponding Types of Coverage for the Coordination of Benefit of Primary, Secondary and Tertiary for CHAMPVA\SB manual and EDI Outpatient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972782</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Mental Health in all corresponding Types of Coverage for the Coordination of Benefit of Primary, Secondary and Tertiary for CHAMPVA\SB manual and EDI Outpatient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972783</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lastRenderedPageBreak/>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972784</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CPE001-113</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972785</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PPS payment methodology for ASC Freestanding Facility in all corresponding Types of Coverage for the Coordination of Benefit of Primary, Secondary and Tertiary for CHAMPVA\SB manual and EDI Outpatient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CPE001-114</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972786</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CPE001-115</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972787</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CPE001-117</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972789</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Injectable Rate payment methodology for Injectable Drugs in all corresponding Types of Coverage for the Coordination of Benefit of Primary, Secondary and Tertiary for CHAMPVA\SB manual and EDI Outpatient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CPE001-119</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972791</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Multiple Surgery in all corresponding Types of Coverage for the Coordination of Benefit of Primary, Secondary and Tertiary for CHAMPVA\SB manual and EDI Outpatient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CPE001-120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972792</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Multiple Surgery Fingers or Toes in all corresponding Types of Coverage for the Coordination of Benefit of Primary, Secondary and Tertiary for CHAMPVA\SB manual and EDI Outpatient claims.</w:t>
            </w:r>
          </w:p>
        </w:tc>
      </w:tr>
      <w:tr w:rsidR="00904DA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CPE001-121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972793</w:t>
            </w:r>
          </w:p>
        </w:tc>
        <w:tc>
          <w:tcPr>
            <w:tcW w:w="5682"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Assistant-At-Surgery in all corresponding Types of Coverage for the Coordination of Benefit of Primary, Secondary and Tertiary for CHAMPVA\SB manual and EDI Outpatient claims.</w:t>
            </w:r>
          </w:p>
        </w:tc>
      </w:tr>
      <w:tr w:rsidR="009E6F24"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E6F24" w:rsidRPr="00407FA5" w:rsidRDefault="009E6F24"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lastRenderedPageBreak/>
              <w:t>001</w:t>
            </w:r>
          </w:p>
        </w:tc>
        <w:tc>
          <w:tcPr>
            <w:tcW w:w="1721" w:type="dxa"/>
            <w:tcBorders>
              <w:top w:val="single" w:sz="4" w:space="0" w:color="auto"/>
              <w:left w:val="single" w:sz="4" w:space="0" w:color="auto"/>
              <w:bottom w:val="single" w:sz="4" w:space="0" w:color="auto"/>
              <w:right w:val="single" w:sz="4" w:space="0" w:color="auto"/>
            </w:tcBorders>
            <w:noWrap/>
          </w:tcPr>
          <w:p w:rsidR="009E6F24" w:rsidRPr="00F713D5" w:rsidRDefault="009E6F24" w:rsidP="00F713D5">
            <w:pPr>
              <w:spacing w:before="0"/>
              <w:jc w:val="center"/>
              <w:rPr>
                <w:rFonts w:ascii="Arial" w:hAnsi="Arial" w:cs="Arial"/>
                <w:color w:val="000000"/>
                <w:sz w:val="22"/>
                <w:szCs w:val="22"/>
              </w:rPr>
            </w:pPr>
            <w:r w:rsidRPr="00F713D5">
              <w:rPr>
                <w:rFonts w:ascii="Arial" w:hAnsi="Arial" w:cs="Arial"/>
                <w:color w:val="000000"/>
                <w:sz w:val="22"/>
                <w:szCs w:val="22"/>
              </w:rPr>
              <w:t>CPE001-122</w:t>
            </w:r>
          </w:p>
        </w:tc>
        <w:tc>
          <w:tcPr>
            <w:tcW w:w="1350" w:type="dxa"/>
            <w:tcBorders>
              <w:top w:val="single" w:sz="4" w:space="0" w:color="auto"/>
              <w:left w:val="single" w:sz="4" w:space="0" w:color="auto"/>
              <w:bottom w:val="single" w:sz="4" w:space="0" w:color="auto"/>
              <w:right w:val="single" w:sz="4" w:space="0" w:color="auto"/>
            </w:tcBorders>
            <w:noWrap/>
          </w:tcPr>
          <w:p w:rsidR="009E6F24" w:rsidRPr="00F713D5" w:rsidRDefault="009E6F24" w:rsidP="00F713D5">
            <w:pPr>
              <w:spacing w:before="0"/>
              <w:jc w:val="center"/>
              <w:rPr>
                <w:rFonts w:ascii="Arial" w:hAnsi="Arial" w:cs="Arial"/>
                <w:color w:val="000000"/>
                <w:sz w:val="22"/>
                <w:szCs w:val="22"/>
              </w:rPr>
            </w:pPr>
            <w:r w:rsidRPr="00F713D5">
              <w:rPr>
                <w:rFonts w:ascii="Arial" w:hAnsi="Arial" w:cs="Arial"/>
                <w:color w:val="000000"/>
                <w:sz w:val="22"/>
                <w:szCs w:val="22"/>
              </w:rPr>
              <w:t>972794</w:t>
            </w:r>
          </w:p>
        </w:tc>
        <w:tc>
          <w:tcPr>
            <w:tcW w:w="5682" w:type="dxa"/>
            <w:tcBorders>
              <w:top w:val="nil"/>
              <w:left w:val="single" w:sz="4" w:space="0" w:color="auto"/>
              <w:bottom w:val="single" w:sz="4" w:space="0" w:color="auto"/>
              <w:right w:val="single" w:sz="4" w:space="0" w:color="auto"/>
            </w:tcBorders>
            <w:shd w:val="clear" w:color="auto" w:fill="auto"/>
          </w:tcPr>
          <w:p w:rsidR="009E6F24" w:rsidRPr="00EF3FD6" w:rsidRDefault="009E6F24" w:rsidP="00F713D5">
            <w:pPr>
              <w:spacing w:before="0" w:after="0"/>
              <w:rPr>
                <w:rFonts w:ascii="Arial" w:hAnsi="Arial" w:cs="Arial"/>
                <w:color w:val="000000"/>
                <w:sz w:val="22"/>
                <w:szCs w:val="22"/>
              </w:rPr>
            </w:pPr>
            <w:r w:rsidRPr="00EF3FD6">
              <w:rPr>
                <w:rFonts w:ascii="Arial" w:hAnsi="Arial" w:cs="Arial"/>
                <w:color w:val="000000"/>
                <w:sz w:val="22"/>
                <w:szCs w:val="22"/>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r>
      <w:tr w:rsidR="009E6F24"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E6F24" w:rsidRPr="00407FA5" w:rsidRDefault="009E6F24"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E6F24" w:rsidRPr="00F713D5" w:rsidRDefault="009E6F24" w:rsidP="00F713D5">
            <w:pPr>
              <w:spacing w:before="0"/>
              <w:jc w:val="center"/>
              <w:rPr>
                <w:rFonts w:ascii="Arial" w:hAnsi="Arial" w:cs="Arial"/>
                <w:color w:val="000000"/>
                <w:sz w:val="22"/>
                <w:szCs w:val="22"/>
              </w:rPr>
            </w:pPr>
            <w:r w:rsidRPr="00F713D5">
              <w:rPr>
                <w:rFonts w:ascii="Arial" w:hAnsi="Arial" w:cs="Arial"/>
                <w:color w:val="000000"/>
                <w:sz w:val="22"/>
                <w:szCs w:val="22"/>
              </w:rPr>
              <w:t>CPE001-123</w:t>
            </w:r>
          </w:p>
        </w:tc>
        <w:tc>
          <w:tcPr>
            <w:tcW w:w="1350" w:type="dxa"/>
            <w:tcBorders>
              <w:top w:val="single" w:sz="4" w:space="0" w:color="auto"/>
              <w:left w:val="single" w:sz="4" w:space="0" w:color="auto"/>
              <w:bottom w:val="single" w:sz="4" w:space="0" w:color="auto"/>
              <w:right w:val="single" w:sz="4" w:space="0" w:color="auto"/>
            </w:tcBorders>
            <w:noWrap/>
          </w:tcPr>
          <w:p w:rsidR="009E6F24" w:rsidRPr="00F713D5" w:rsidRDefault="009E6F24" w:rsidP="00F713D5">
            <w:pPr>
              <w:spacing w:before="0"/>
              <w:jc w:val="center"/>
              <w:rPr>
                <w:rFonts w:ascii="Arial" w:hAnsi="Arial" w:cs="Arial"/>
                <w:color w:val="000000"/>
                <w:sz w:val="22"/>
                <w:szCs w:val="22"/>
              </w:rPr>
            </w:pPr>
            <w:r w:rsidRPr="00F713D5">
              <w:rPr>
                <w:rFonts w:ascii="Arial" w:hAnsi="Arial" w:cs="Arial"/>
                <w:color w:val="000000"/>
                <w:sz w:val="22"/>
                <w:szCs w:val="22"/>
              </w:rPr>
              <w:t>972795</w:t>
            </w:r>
          </w:p>
        </w:tc>
        <w:tc>
          <w:tcPr>
            <w:tcW w:w="5682" w:type="dxa"/>
            <w:tcBorders>
              <w:top w:val="nil"/>
              <w:left w:val="single" w:sz="4" w:space="0" w:color="auto"/>
              <w:bottom w:val="single" w:sz="4" w:space="0" w:color="auto"/>
              <w:right w:val="single" w:sz="4" w:space="0" w:color="auto"/>
            </w:tcBorders>
            <w:shd w:val="clear" w:color="auto" w:fill="auto"/>
          </w:tcPr>
          <w:p w:rsidR="009E6F24" w:rsidRPr="00EF3FD6" w:rsidRDefault="009E6F24" w:rsidP="00F713D5">
            <w:pPr>
              <w:spacing w:before="0" w:after="0"/>
              <w:rPr>
                <w:rFonts w:ascii="Arial" w:hAnsi="Arial" w:cs="Arial"/>
                <w:color w:val="000000"/>
                <w:sz w:val="22"/>
                <w:szCs w:val="22"/>
              </w:rPr>
            </w:pPr>
            <w:r w:rsidRPr="00EF3FD6">
              <w:rPr>
                <w:rFonts w:ascii="Arial" w:hAnsi="Arial" w:cs="Arial"/>
                <w:color w:val="000000"/>
                <w:sz w:val="22"/>
                <w:szCs w:val="22"/>
              </w:rPr>
              <w:t xml:space="preserve">As a VE, I want </w:t>
            </w:r>
            <w:r w:rsidRPr="00F713D5">
              <w:rPr>
                <w:rFonts w:ascii="Arial" w:hAnsi="Arial" w:cs="Arial"/>
                <w:color w:val="000000" w:themeColor="text1"/>
                <w:sz w:val="22"/>
                <w:szCs w:val="22"/>
              </w:rPr>
              <w:t xml:space="preserve">the system to use the PL Zip </w:t>
            </w:r>
            <w:r w:rsidRPr="00EF3FD6">
              <w:rPr>
                <w:rFonts w:ascii="Arial" w:hAnsi="Arial" w:cs="Arial"/>
                <w:color w:val="000000"/>
                <w:sz w:val="22"/>
                <w:szCs w:val="22"/>
              </w:rPr>
              <w:t>in the CMAC payment methodology in all corresponding Types of Coverage for the Coordination of Benefit of Primary, Secondary and Tertiary for CHAMPVA\SB EDI Manual and EDI claims with a Type of Service of Dental.</w:t>
            </w:r>
          </w:p>
        </w:tc>
      </w:tr>
      <w:tr w:rsidR="009E6F24"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E6F24" w:rsidRPr="00407FA5" w:rsidRDefault="009E6F24"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E6F24" w:rsidRPr="00F713D5" w:rsidRDefault="009E6F24" w:rsidP="00F713D5">
            <w:pPr>
              <w:spacing w:before="0"/>
              <w:jc w:val="center"/>
              <w:rPr>
                <w:rFonts w:ascii="Arial" w:hAnsi="Arial" w:cs="Arial"/>
                <w:color w:val="000000"/>
                <w:sz w:val="22"/>
                <w:szCs w:val="22"/>
              </w:rPr>
            </w:pPr>
            <w:r>
              <w:rPr>
                <w:rFonts w:ascii="Arial" w:hAnsi="Arial" w:cs="Arial"/>
                <w:color w:val="000000"/>
                <w:sz w:val="22"/>
                <w:szCs w:val="22"/>
              </w:rPr>
              <w:t>CPE001-124</w:t>
            </w:r>
          </w:p>
        </w:tc>
        <w:tc>
          <w:tcPr>
            <w:tcW w:w="1350" w:type="dxa"/>
            <w:tcBorders>
              <w:top w:val="single" w:sz="4" w:space="0" w:color="auto"/>
              <w:left w:val="single" w:sz="4" w:space="0" w:color="auto"/>
              <w:bottom w:val="single" w:sz="4" w:space="0" w:color="auto"/>
              <w:right w:val="single" w:sz="4" w:space="0" w:color="auto"/>
            </w:tcBorders>
            <w:noWrap/>
          </w:tcPr>
          <w:p w:rsidR="009E6F24" w:rsidRPr="00F713D5" w:rsidRDefault="009E6F24" w:rsidP="00F713D5">
            <w:pPr>
              <w:spacing w:before="0"/>
              <w:jc w:val="center"/>
              <w:rPr>
                <w:rFonts w:ascii="Arial" w:hAnsi="Arial" w:cs="Arial"/>
                <w:color w:val="000000"/>
                <w:sz w:val="22"/>
                <w:szCs w:val="22"/>
              </w:rPr>
            </w:pPr>
            <w:r>
              <w:rPr>
                <w:rFonts w:ascii="Arial" w:hAnsi="Arial" w:cs="Arial"/>
                <w:color w:val="000000"/>
                <w:sz w:val="22"/>
                <w:szCs w:val="22"/>
              </w:rPr>
              <w:t>983056</w:t>
            </w:r>
          </w:p>
        </w:tc>
        <w:tc>
          <w:tcPr>
            <w:tcW w:w="5682" w:type="dxa"/>
            <w:tcBorders>
              <w:top w:val="nil"/>
              <w:left w:val="single" w:sz="4" w:space="0" w:color="auto"/>
              <w:bottom w:val="single" w:sz="4" w:space="0" w:color="auto"/>
              <w:right w:val="single" w:sz="4" w:space="0" w:color="auto"/>
            </w:tcBorders>
            <w:shd w:val="clear" w:color="auto" w:fill="auto"/>
            <w:vAlign w:val="center"/>
          </w:tcPr>
          <w:p w:rsidR="009E6F24" w:rsidRPr="00EF3FD6" w:rsidRDefault="009E6F24" w:rsidP="00F713D5">
            <w:pPr>
              <w:spacing w:before="0" w:after="0"/>
              <w:rPr>
                <w:rFonts w:ascii="Arial" w:hAnsi="Arial" w:cs="Arial"/>
                <w:color w:val="000000"/>
                <w:sz w:val="22"/>
                <w:szCs w:val="22"/>
              </w:rPr>
            </w:pPr>
            <w:r w:rsidRPr="009E3146">
              <w:rPr>
                <w:rFonts w:ascii="Arial" w:hAnsi="Arial" w:cs="Arial"/>
                <w:color w:val="000000"/>
                <w:sz w:val="22"/>
                <w:szCs w:val="22"/>
              </w:rPr>
              <w:t>As a VE, I want the system to use the PL Zip in the CMAC Payment Methodology for PA or NP as an Assistant-at-Surgery in all Corresponding Types of Coverage for the Coordination of Benefit of Primary, Secondary and Tertiary for CHAMPVA\SB Manual and EDI Outpatient Claims.</w:t>
            </w:r>
          </w:p>
        </w:tc>
      </w:tr>
      <w:tr w:rsidR="00956576"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56576" w:rsidRPr="00407FA5" w:rsidRDefault="00956576" w:rsidP="007472A0">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56576" w:rsidRPr="00F713D5" w:rsidRDefault="00956576" w:rsidP="007472A0">
            <w:pPr>
              <w:spacing w:before="0"/>
              <w:jc w:val="center"/>
              <w:rPr>
                <w:rFonts w:ascii="Arial" w:hAnsi="Arial" w:cs="Arial"/>
                <w:color w:val="000000"/>
                <w:sz w:val="22"/>
                <w:szCs w:val="22"/>
              </w:rPr>
            </w:pPr>
            <w:r>
              <w:rPr>
                <w:rFonts w:ascii="Arial" w:hAnsi="Arial" w:cs="Arial"/>
                <w:color w:val="000000"/>
                <w:sz w:val="22"/>
                <w:szCs w:val="22"/>
              </w:rPr>
              <w:t>CPE001-125</w:t>
            </w:r>
          </w:p>
        </w:tc>
        <w:tc>
          <w:tcPr>
            <w:tcW w:w="1350" w:type="dxa"/>
            <w:tcBorders>
              <w:top w:val="single" w:sz="4" w:space="0" w:color="auto"/>
              <w:left w:val="single" w:sz="4" w:space="0" w:color="auto"/>
              <w:bottom w:val="single" w:sz="4" w:space="0" w:color="auto"/>
              <w:right w:val="single" w:sz="4" w:space="0" w:color="auto"/>
            </w:tcBorders>
            <w:noWrap/>
          </w:tcPr>
          <w:p w:rsidR="00956576" w:rsidRPr="00F713D5" w:rsidRDefault="00956576" w:rsidP="007472A0">
            <w:pPr>
              <w:spacing w:before="0"/>
              <w:jc w:val="center"/>
              <w:rPr>
                <w:rFonts w:ascii="Arial" w:hAnsi="Arial" w:cs="Arial"/>
                <w:color w:val="000000"/>
                <w:sz w:val="22"/>
                <w:szCs w:val="22"/>
              </w:rPr>
            </w:pPr>
            <w:r>
              <w:rPr>
                <w:rFonts w:ascii="Arial" w:hAnsi="Arial" w:cs="Arial"/>
                <w:color w:val="000000"/>
                <w:sz w:val="22"/>
                <w:szCs w:val="22"/>
              </w:rPr>
              <w:t>988070</w:t>
            </w:r>
          </w:p>
        </w:tc>
        <w:tc>
          <w:tcPr>
            <w:tcW w:w="5682" w:type="dxa"/>
            <w:tcBorders>
              <w:top w:val="nil"/>
              <w:left w:val="single" w:sz="4" w:space="0" w:color="auto"/>
              <w:bottom w:val="single" w:sz="4" w:space="0" w:color="auto"/>
              <w:right w:val="single" w:sz="4" w:space="0" w:color="auto"/>
            </w:tcBorders>
            <w:shd w:val="clear" w:color="auto" w:fill="auto"/>
            <w:vAlign w:val="center"/>
          </w:tcPr>
          <w:p w:rsidR="00956576" w:rsidRPr="009E3146" w:rsidRDefault="00956576" w:rsidP="00F713D5">
            <w:pPr>
              <w:spacing w:before="0" w:after="0"/>
              <w:rPr>
                <w:rFonts w:ascii="Arial" w:hAnsi="Arial" w:cs="Arial"/>
                <w:color w:val="000000"/>
                <w:sz w:val="22"/>
                <w:szCs w:val="22"/>
              </w:rPr>
            </w:pPr>
            <w:r>
              <w:rPr>
                <w:rFonts w:ascii="Arial" w:hAnsi="Arial" w:cs="Arial"/>
                <w:color w:val="000000"/>
                <w:sz w:val="22"/>
                <w:szCs w:val="22"/>
              </w:rPr>
              <w:t>A</w:t>
            </w:r>
            <w:r w:rsidRPr="00956576">
              <w:rPr>
                <w:rFonts w:ascii="Arial" w:hAnsi="Arial" w:cs="Arial"/>
                <w:color w:val="000000"/>
                <w:sz w:val="22"/>
                <w:szCs w:val="22"/>
              </w:rPr>
              <w:t>s a Community Care Specialist, I require a capability for the CPE system to automatically queue SNF claims with missing data, so I correct SNF claims with data errors.</w:t>
            </w:r>
          </w:p>
        </w:tc>
      </w:tr>
      <w:tr w:rsidR="00956576"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jc w:val="center"/>
              <w:rPr>
                <w:rFonts w:ascii="Arial" w:hAnsi="Arial" w:cs="Arial"/>
                <w:color w:val="000000"/>
                <w:sz w:val="22"/>
                <w:szCs w:val="22"/>
              </w:rPr>
            </w:pPr>
            <w:r>
              <w:rPr>
                <w:rFonts w:ascii="Arial" w:hAnsi="Arial" w:cs="Arial"/>
                <w:color w:val="000000"/>
                <w:sz w:val="22"/>
                <w:szCs w:val="22"/>
              </w:rPr>
              <w:t>CPE001-126</w:t>
            </w:r>
          </w:p>
        </w:tc>
        <w:tc>
          <w:tcPr>
            <w:tcW w:w="1350"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jc w:val="center"/>
              <w:rPr>
                <w:rFonts w:ascii="Arial" w:hAnsi="Arial" w:cs="Arial"/>
                <w:color w:val="000000"/>
                <w:sz w:val="22"/>
                <w:szCs w:val="22"/>
              </w:rPr>
            </w:pPr>
            <w:r>
              <w:rPr>
                <w:rFonts w:ascii="Arial" w:hAnsi="Arial" w:cs="Arial"/>
                <w:color w:val="000000"/>
                <w:sz w:val="22"/>
                <w:szCs w:val="22"/>
              </w:rPr>
              <w:t>988109</w:t>
            </w:r>
          </w:p>
        </w:tc>
        <w:tc>
          <w:tcPr>
            <w:tcW w:w="5682" w:type="dxa"/>
            <w:tcBorders>
              <w:top w:val="nil"/>
              <w:left w:val="single" w:sz="4" w:space="0" w:color="auto"/>
              <w:bottom w:val="single" w:sz="4" w:space="0" w:color="auto"/>
              <w:right w:val="single" w:sz="4" w:space="0" w:color="auto"/>
            </w:tcBorders>
            <w:shd w:val="clear" w:color="auto" w:fill="auto"/>
            <w:vAlign w:val="center"/>
          </w:tcPr>
          <w:p w:rsidR="00956576" w:rsidRPr="009E3146" w:rsidRDefault="00956576" w:rsidP="00F713D5">
            <w:pPr>
              <w:spacing w:before="0" w:after="0"/>
              <w:rPr>
                <w:rFonts w:ascii="Arial" w:hAnsi="Arial" w:cs="Arial"/>
                <w:color w:val="000000"/>
                <w:sz w:val="22"/>
                <w:szCs w:val="22"/>
              </w:rPr>
            </w:pPr>
            <w:r w:rsidRPr="00956576">
              <w:rPr>
                <w:rFonts w:ascii="Arial" w:hAnsi="Arial" w:cs="Arial"/>
                <w:color w:val="000000"/>
                <w:sz w:val="22"/>
                <w:szCs w:val="22"/>
              </w:rPr>
              <w:t>As a Nurse Reviewer, I require the system to queue SNF claims for beneficiaries who have Medicare A and/or Medicare B Type of OHI Coverage, so I can manually review if they have exhausted Medicare SNF benefits and submitted a Medicare denial EOB. Rules associated with this section run after the benefit calculation has been completed.</w:t>
            </w:r>
          </w:p>
        </w:tc>
      </w:tr>
      <w:tr w:rsidR="00956576"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jc w:val="center"/>
              <w:rPr>
                <w:rFonts w:ascii="Arial" w:hAnsi="Arial" w:cs="Arial"/>
                <w:color w:val="000000"/>
                <w:sz w:val="22"/>
                <w:szCs w:val="22"/>
              </w:rPr>
            </w:pPr>
            <w:r>
              <w:rPr>
                <w:rFonts w:ascii="Arial" w:hAnsi="Arial" w:cs="Arial"/>
                <w:color w:val="000000"/>
                <w:sz w:val="22"/>
                <w:szCs w:val="22"/>
              </w:rPr>
              <w:t>CPE001-127</w:t>
            </w:r>
          </w:p>
        </w:tc>
        <w:tc>
          <w:tcPr>
            <w:tcW w:w="1350"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jc w:val="center"/>
              <w:rPr>
                <w:rFonts w:ascii="Arial" w:hAnsi="Arial" w:cs="Arial"/>
                <w:color w:val="000000"/>
                <w:sz w:val="22"/>
                <w:szCs w:val="22"/>
              </w:rPr>
            </w:pPr>
            <w:r>
              <w:rPr>
                <w:rFonts w:ascii="Arial" w:hAnsi="Arial" w:cs="Arial"/>
                <w:color w:val="000000"/>
                <w:sz w:val="22"/>
                <w:szCs w:val="22"/>
              </w:rPr>
              <w:t>988061</w:t>
            </w:r>
          </w:p>
        </w:tc>
        <w:tc>
          <w:tcPr>
            <w:tcW w:w="5682" w:type="dxa"/>
            <w:tcBorders>
              <w:top w:val="nil"/>
              <w:left w:val="single" w:sz="4" w:space="0" w:color="auto"/>
              <w:bottom w:val="single" w:sz="4" w:space="0" w:color="auto"/>
              <w:right w:val="single" w:sz="4" w:space="0" w:color="auto"/>
            </w:tcBorders>
            <w:shd w:val="clear" w:color="auto" w:fill="auto"/>
            <w:vAlign w:val="center"/>
          </w:tcPr>
          <w:p w:rsidR="00956576" w:rsidRPr="009E3146" w:rsidRDefault="00956576" w:rsidP="00F713D5">
            <w:pPr>
              <w:spacing w:before="0" w:after="0"/>
              <w:rPr>
                <w:rFonts w:ascii="Arial" w:hAnsi="Arial" w:cs="Arial"/>
                <w:color w:val="000000"/>
                <w:sz w:val="22"/>
                <w:szCs w:val="22"/>
              </w:rPr>
            </w:pPr>
            <w:r w:rsidRPr="00956576">
              <w:rPr>
                <w:rFonts w:ascii="Arial" w:hAnsi="Arial" w:cs="Arial"/>
                <w:color w:val="000000"/>
                <w:sz w:val="22"/>
                <w:szCs w:val="22"/>
              </w:rPr>
              <w:t>As a Community Care Specialist, I require a capability for the CPE system to automatically run a data conflict check when the system selects to sort a submission into claims, so I am prompted that the claim is missing a Units for HIPPS code.</w:t>
            </w:r>
          </w:p>
        </w:tc>
      </w:tr>
      <w:tr w:rsidR="00956576"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jc w:val="center"/>
              <w:rPr>
                <w:rFonts w:ascii="Arial" w:hAnsi="Arial" w:cs="Arial"/>
                <w:color w:val="000000"/>
                <w:sz w:val="22"/>
                <w:szCs w:val="22"/>
              </w:rPr>
            </w:pPr>
            <w:r>
              <w:rPr>
                <w:rFonts w:ascii="Arial" w:hAnsi="Arial" w:cs="Arial"/>
                <w:color w:val="000000"/>
                <w:sz w:val="22"/>
                <w:szCs w:val="22"/>
              </w:rPr>
              <w:t>CPE001-128</w:t>
            </w:r>
          </w:p>
        </w:tc>
        <w:tc>
          <w:tcPr>
            <w:tcW w:w="1350"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jc w:val="center"/>
              <w:rPr>
                <w:rFonts w:ascii="Arial" w:hAnsi="Arial" w:cs="Arial"/>
                <w:color w:val="000000"/>
                <w:sz w:val="22"/>
                <w:szCs w:val="22"/>
              </w:rPr>
            </w:pPr>
            <w:r>
              <w:rPr>
                <w:rFonts w:ascii="Arial" w:hAnsi="Arial" w:cs="Arial"/>
                <w:color w:val="000000"/>
                <w:sz w:val="22"/>
                <w:szCs w:val="22"/>
              </w:rPr>
              <w:t>988063</w:t>
            </w:r>
          </w:p>
        </w:tc>
        <w:tc>
          <w:tcPr>
            <w:tcW w:w="5682" w:type="dxa"/>
            <w:tcBorders>
              <w:top w:val="nil"/>
              <w:left w:val="single" w:sz="4" w:space="0" w:color="auto"/>
              <w:bottom w:val="single" w:sz="4" w:space="0" w:color="auto"/>
              <w:right w:val="single" w:sz="4" w:space="0" w:color="auto"/>
            </w:tcBorders>
            <w:shd w:val="clear" w:color="auto" w:fill="auto"/>
            <w:vAlign w:val="center"/>
          </w:tcPr>
          <w:p w:rsidR="00956576" w:rsidRPr="009E3146" w:rsidRDefault="00956576" w:rsidP="00F713D5">
            <w:pPr>
              <w:spacing w:before="0" w:after="0"/>
              <w:rPr>
                <w:rFonts w:ascii="Arial" w:hAnsi="Arial" w:cs="Arial"/>
                <w:color w:val="000000"/>
                <w:sz w:val="22"/>
                <w:szCs w:val="22"/>
              </w:rPr>
            </w:pPr>
            <w:r w:rsidRPr="00956576">
              <w:rPr>
                <w:rFonts w:ascii="Arial" w:hAnsi="Arial" w:cs="Arial"/>
                <w:color w:val="000000"/>
                <w:sz w:val="22"/>
                <w:szCs w:val="22"/>
              </w:rPr>
              <w:t>As a Community Care Specialist, I require a capability for the CPE system to automatically run a data conflict check when the user selects to sort a submission into claims, so I am prompted that the claim is missing an Discharge Status.</w:t>
            </w:r>
          </w:p>
        </w:tc>
      </w:tr>
      <w:tr w:rsidR="00956576"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jc w:val="center"/>
              <w:rPr>
                <w:rFonts w:ascii="Arial" w:hAnsi="Arial" w:cs="Arial"/>
                <w:color w:val="000000"/>
                <w:sz w:val="22"/>
                <w:szCs w:val="22"/>
              </w:rPr>
            </w:pPr>
            <w:r>
              <w:rPr>
                <w:rFonts w:ascii="Arial" w:hAnsi="Arial" w:cs="Arial"/>
                <w:color w:val="000000"/>
                <w:sz w:val="22"/>
                <w:szCs w:val="22"/>
              </w:rPr>
              <w:t>CPE001-129</w:t>
            </w:r>
          </w:p>
        </w:tc>
        <w:tc>
          <w:tcPr>
            <w:tcW w:w="1350" w:type="dxa"/>
            <w:tcBorders>
              <w:top w:val="single" w:sz="4" w:space="0" w:color="auto"/>
              <w:left w:val="single" w:sz="4" w:space="0" w:color="auto"/>
              <w:bottom w:val="single" w:sz="4" w:space="0" w:color="auto"/>
              <w:right w:val="single" w:sz="4" w:space="0" w:color="auto"/>
            </w:tcBorders>
            <w:noWrap/>
          </w:tcPr>
          <w:p w:rsidR="00956576" w:rsidRDefault="00956576" w:rsidP="00F713D5">
            <w:pPr>
              <w:spacing w:before="0"/>
              <w:jc w:val="center"/>
              <w:rPr>
                <w:rFonts w:ascii="Arial" w:hAnsi="Arial" w:cs="Arial"/>
                <w:color w:val="000000"/>
                <w:sz w:val="22"/>
                <w:szCs w:val="22"/>
              </w:rPr>
            </w:pPr>
            <w:r>
              <w:rPr>
                <w:rFonts w:ascii="Arial" w:hAnsi="Arial" w:cs="Arial"/>
                <w:color w:val="000000"/>
                <w:sz w:val="22"/>
                <w:szCs w:val="22"/>
              </w:rPr>
              <w:t>988110</w:t>
            </w:r>
          </w:p>
        </w:tc>
        <w:tc>
          <w:tcPr>
            <w:tcW w:w="5682" w:type="dxa"/>
            <w:tcBorders>
              <w:top w:val="nil"/>
              <w:left w:val="single" w:sz="4" w:space="0" w:color="auto"/>
              <w:bottom w:val="single" w:sz="4" w:space="0" w:color="auto"/>
              <w:right w:val="single" w:sz="4" w:space="0" w:color="auto"/>
            </w:tcBorders>
            <w:shd w:val="clear" w:color="auto" w:fill="auto"/>
            <w:vAlign w:val="center"/>
          </w:tcPr>
          <w:p w:rsidR="00956576" w:rsidRPr="009E3146" w:rsidRDefault="00956576" w:rsidP="00F713D5">
            <w:pPr>
              <w:spacing w:before="0" w:after="0"/>
              <w:rPr>
                <w:rFonts w:ascii="Arial" w:hAnsi="Arial" w:cs="Arial"/>
                <w:color w:val="000000"/>
                <w:sz w:val="22"/>
                <w:szCs w:val="22"/>
              </w:rPr>
            </w:pPr>
            <w:r w:rsidRPr="00956576">
              <w:rPr>
                <w:rFonts w:ascii="Arial" w:hAnsi="Arial" w:cs="Arial"/>
                <w:color w:val="000000"/>
                <w:sz w:val="22"/>
                <w:szCs w:val="22"/>
              </w:rPr>
              <w:t>As a Nurse Reviewer, I require the system to queue SNF claims for beneficiaries who are under age 65, so I can manually review medical necessity for the SNF services provided.</w:t>
            </w:r>
          </w:p>
        </w:tc>
      </w:tr>
      <w:tr w:rsidR="00956576"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56576" w:rsidRPr="00407FA5" w:rsidRDefault="00956576" w:rsidP="00F713D5">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noWrap/>
          </w:tcPr>
          <w:p w:rsidR="00956576" w:rsidRPr="00F713D5" w:rsidRDefault="00956576" w:rsidP="00F713D5">
            <w:pPr>
              <w:spacing w:before="0"/>
              <w:jc w:val="center"/>
              <w:rPr>
                <w:rFonts w:ascii="Arial" w:hAnsi="Arial" w:cs="Arial"/>
                <w:color w:val="000000"/>
                <w:sz w:val="22"/>
                <w:szCs w:val="22"/>
              </w:rPr>
            </w:pPr>
            <w:r>
              <w:rPr>
                <w:rFonts w:ascii="Arial" w:hAnsi="Arial" w:cs="Arial"/>
                <w:color w:val="000000"/>
                <w:sz w:val="22"/>
                <w:szCs w:val="22"/>
              </w:rPr>
              <w:t>PR-1</w:t>
            </w:r>
          </w:p>
        </w:tc>
        <w:tc>
          <w:tcPr>
            <w:tcW w:w="1350" w:type="dxa"/>
            <w:tcBorders>
              <w:top w:val="single" w:sz="4" w:space="0" w:color="auto"/>
              <w:left w:val="single" w:sz="4" w:space="0" w:color="auto"/>
              <w:bottom w:val="single" w:sz="4" w:space="0" w:color="auto"/>
              <w:right w:val="single" w:sz="4" w:space="0" w:color="auto"/>
            </w:tcBorders>
            <w:noWrap/>
          </w:tcPr>
          <w:p w:rsidR="00956576" w:rsidRPr="00F713D5" w:rsidRDefault="00956576" w:rsidP="00F713D5">
            <w:pPr>
              <w:spacing w:before="0"/>
              <w:jc w:val="center"/>
              <w:rPr>
                <w:rFonts w:ascii="Arial" w:hAnsi="Arial" w:cs="Arial"/>
                <w:color w:val="000000"/>
                <w:sz w:val="22"/>
                <w:szCs w:val="22"/>
              </w:rPr>
            </w:pPr>
            <w:r>
              <w:rPr>
                <w:rFonts w:ascii="Arial" w:hAnsi="Arial" w:cs="Arial"/>
                <w:color w:val="000000"/>
                <w:sz w:val="22"/>
                <w:szCs w:val="22"/>
              </w:rPr>
              <w:t>705844</w:t>
            </w:r>
          </w:p>
        </w:tc>
        <w:tc>
          <w:tcPr>
            <w:tcW w:w="5682" w:type="dxa"/>
            <w:tcBorders>
              <w:top w:val="nil"/>
              <w:left w:val="single" w:sz="4" w:space="0" w:color="auto"/>
              <w:bottom w:val="single" w:sz="4" w:space="0" w:color="auto"/>
              <w:right w:val="single" w:sz="4" w:space="0" w:color="auto"/>
            </w:tcBorders>
            <w:shd w:val="clear" w:color="auto" w:fill="auto"/>
          </w:tcPr>
          <w:p w:rsidR="00956576" w:rsidRPr="00EF3FD6" w:rsidRDefault="00956576" w:rsidP="00F713D5">
            <w:pPr>
              <w:spacing w:before="0" w:after="0"/>
              <w:rPr>
                <w:rFonts w:ascii="Arial" w:hAnsi="Arial" w:cs="Arial"/>
                <w:color w:val="000000"/>
                <w:sz w:val="22"/>
                <w:szCs w:val="22"/>
              </w:rPr>
            </w:pPr>
            <w:r w:rsidRPr="009E6F24">
              <w:rPr>
                <w:rFonts w:ascii="Arial" w:hAnsi="Arial" w:cs="Arial"/>
                <w:color w:val="000000"/>
                <w:sz w:val="22"/>
                <w:szCs w:val="22"/>
              </w:rPr>
              <w:t>If the PR is entered at the line level, it should pay the less of the billed amount or the PR for that line item.</w:t>
            </w:r>
          </w:p>
        </w:tc>
      </w:tr>
      <w:tr w:rsidR="00956576"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noWrap/>
          </w:tcPr>
          <w:p w:rsidR="00956576" w:rsidRPr="00407FA5" w:rsidRDefault="00956576" w:rsidP="00F713D5">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noWrap/>
          </w:tcPr>
          <w:p w:rsidR="00956576" w:rsidRPr="00F713D5" w:rsidRDefault="00956576" w:rsidP="00F713D5">
            <w:pPr>
              <w:spacing w:before="0"/>
              <w:jc w:val="center"/>
              <w:rPr>
                <w:rFonts w:ascii="Arial" w:hAnsi="Arial" w:cs="Arial"/>
                <w:color w:val="000000"/>
                <w:sz w:val="22"/>
                <w:szCs w:val="22"/>
              </w:rPr>
            </w:pPr>
            <w:r>
              <w:rPr>
                <w:rFonts w:ascii="Arial" w:hAnsi="Arial" w:cs="Arial"/>
                <w:color w:val="000000"/>
                <w:sz w:val="22"/>
                <w:szCs w:val="22"/>
              </w:rPr>
              <w:t>NDC</w:t>
            </w:r>
          </w:p>
        </w:tc>
        <w:tc>
          <w:tcPr>
            <w:tcW w:w="1350" w:type="dxa"/>
            <w:tcBorders>
              <w:top w:val="single" w:sz="4" w:space="0" w:color="auto"/>
              <w:left w:val="single" w:sz="4" w:space="0" w:color="auto"/>
              <w:bottom w:val="single" w:sz="4" w:space="0" w:color="auto"/>
              <w:right w:val="single" w:sz="4" w:space="0" w:color="auto"/>
            </w:tcBorders>
            <w:noWrap/>
          </w:tcPr>
          <w:p w:rsidR="00956576" w:rsidRPr="00F713D5" w:rsidRDefault="00956576" w:rsidP="00F713D5">
            <w:pPr>
              <w:spacing w:before="0"/>
              <w:jc w:val="center"/>
              <w:rPr>
                <w:rFonts w:ascii="Arial" w:hAnsi="Arial" w:cs="Arial"/>
                <w:color w:val="000000"/>
                <w:sz w:val="22"/>
                <w:szCs w:val="22"/>
              </w:rPr>
            </w:pPr>
            <w:r>
              <w:rPr>
                <w:rFonts w:ascii="Arial" w:hAnsi="Arial" w:cs="Arial"/>
                <w:color w:val="000000"/>
                <w:sz w:val="22"/>
                <w:szCs w:val="22"/>
              </w:rPr>
              <w:t>705845</w:t>
            </w:r>
          </w:p>
        </w:tc>
        <w:tc>
          <w:tcPr>
            <w:tcW w:w="5682" w:type="dxa"/>
            <w:tcBorders>
              <w:top w:val="nil"/>
              <w:left w:val="single" w:sz="4" w:space="0" w:color="auto"/>
              <w:bottom w:val="single" w:sz="4" w:space="0" w:color="auto"/>
              <w:right w:val="single" w:sz="4" w:space="0" w:color="auto"/>
            </w:tcBorders>
            <w:shd w:val="clear" w:color="auto" w:fill="auto"/>
          </w:tcPr>
          <w:p w:rsidR="00956576" w:rsidRPr="00EF3FD6" w:rsidRDefault="00956576" w:rsidP="00F713D5">
            <w:pPr>
              <w:spacing w:before="0" w:after="0"/>
              <w:rPr>
                <w:rFonts w:ascii="Arial" w:hAnsi="Arial" w:cs="Arial"/>
                <w:color w:val="000000"/>
                <w:sz w:val="22"/>
                <w:szCs w:val="22"/>
              </w:rPr>
            </w:pPr>
            <w:r w:rsidRPr="009E6F24">
              <w:rPr>
                <w:rFonts w:ascii="Arial" w:hAnsi="Arial" w:cs="Arial"/>
                <w:color w:val="000000"/>
                <w:sz w:val="22"/>
                <w:szCs w:val="22"/>
              </w:rPr>
              <w:t xml:space="preserve">When and NDC is entered on an outpatient claim, it should pay the lesser of the billed amount or the </w:t>
            </w:r>
            <w:r w:rsidRPr="009E6F24">
              <w:rPr>
                <w:rFonts w:ascii="Arial" w:hAnsi="Arial" w:cs="Arial"/>
                <w:color w:val="000000"/>
                <w:sz w:val="22"/>
                <w:szCs w:val="22"/>
              </w:rPr>
              <w:lastRenderedPageBreak/>
              <w:t>allowed amount (average wholesale price (AWP) found in ^MDI in VistA.</w:t>
            </w:r>
          </w:p>
        </w:tc>
      </w:tr>
      <w:tr w:rsidR="00F1190F"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1190F" w:rsidRPr="00407FA5" w:rsidRDefault="00F1190F" w:rsidP="00F713D5">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F1190F" w:rsidP="00F713D5">
            <w:pPr>
              <w:spacing w:before="0"/>
              <w:jc w:val="center"/>
              <w:rPr>
                <w:rFonts w:ascii="Arial" w:hAnsi="Arial" w:cs="Arial"/>
                <w:color w:val="000000"/>
                <w:sz w:val="22"/>
                <w:szCs w:val="22"/>
              </w:rPr>
            </w:pPr>
            <w:r>
              <w:rPr>
                <w:rFonts w:ascii="Arial" w:hAnsi="Arial" w:cs="Arial"/>
                <w:color w:val="000000"/>
                <w:sz w:val="22"/>
                <w:szCs w:val="22"/>
              </w:rPr>
              <w:t>HB ASC</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F1190F" w:rsidP="00F713D5">
            <w:pPr>
              <w:spacing w:before="0"/>
              <w:jc w:val="center"/>
              <w:rPr>
                <w:rFonts w:ascii="Arial" w:hAnsi="Arial" w:cs="Arial"/>
                <w:color w:val="000000"/>
                <w:sz w:val="22"/>
                <w:szCs w:val="22"/>
              </w:rPr>
            </w:pPr>
            <w:r>
              <w:rPr>
                <w:rFonts w:ascii="Arial" w:hAnsi="Arial" w:cs="Arial"/>
                <w:color w:val="000000"/>
                <w:sz w:val="22"/>
                <w:szCs w:val="22"/>
              </w:rPr>
              <w:t>705849</w:t>
            </w:r>
          </w:p>
        </w:tc>
        <w:tc>
          <w:tcPr>
            <w:tcW w:w="5682" w:type="dxa"/>
            <w:tcBorders>
              <w:top w:val="nil"/>
              <w:left w:val="single" w:sz="4" w:space="0" w:color="auto"/>
              <w:bottom w:val="single" w:sz="4" w:space="0" w:color="auto"/>
              <w:right w:val="single" w:sz="4" w:space="0" w:color="auto"/>
            </w:tcBorders>
            <w:shd w:val="clear" w:color="auto" w:fill="auto"/>
            <w:vAlign w:val="center"/>
          </w:tcPr>
          <w:p w:rsidR="00F1190F" w:rsidRPr="009E6F24" w:rsidRDefault="00F1190F" w:rsidP="00F713D5">
            <w:pPr>
              <w:spacing w:before="0" w:after="0"/>
              <w:rPr>
                <w:rFonts w:ascii="Arial" w:hAnsi="Arial" w:cs="Arial"/>
                <w:color w:val="000000"/>
                <w:sz w:val="22"/>
                <w:szCs w:val="22"/>
              </w:rPr>
            </w:pPr>
            <w:r w:rsidRPr="009E6F24">
              <w:rPr>
                <w:rFonts w:ascii="Arial" w:hAnsi="Arial" w:cs="Arial"/>
                <w:color w:val="000000"/>
                <w:sz w:val="22"/>
                <w:szCs w:val="22"/>
              </w:rPr>
              <w:t>The Hospital based ASC issue has always occurred in VISTA and it was only recognized after the 11/01/17 load because there was a significant number of codes added to TRICARE’s ASC list in this update. When a VE receives a hospital based ASC claim, they check to see if the surgical codes on the claim are on TRICARE’s ASC list. If even one code is on the list, they process the claim as ASC (pick the ASC vendor and use POS 24). A 196 denial is occurring only when there is a code that is on the list on the date of service, and a code that was added to the list after the date of service. The code on the claim that was not added to TRICARE’s ASC list until after the date of service is denying for 196 in error when it should pay CTC. This error is not effecting very many claims because if the only surgical code on the claim is not on the list on that date of service, the claim is processed as outpatient and the provider is paid CMAC.</w:t>
            </w:r>
          </w:p>
        </w:tc>
      </w:tr>
      <w:tr w:rsidR="00F1190F"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1190F" w:rsidRPr="00407FA5" w:rsidRDefault="00F1190F"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7A21C4" w:rsidP="00115272">
            <w:pPr>
              <w:spacing w:before="0" w:after="0"/>
              <w:jc w:val="center"/>
              <w:rPr>
                <w:rFonts w:ascii="Arial" w:hAnsi="Arial" w:cs="Arial"/>
                <w:color w:val="000000"/>
                <w:sz w:val="22"/>
                <w:szCs w:val="22"/>
              </w:rPr>
            </w:pPr>
            <w:r w:rsidRPr="007A21C4">
              <w:rPr>
                <w:rFonts w:ascii="Arial" w:eastAsiaTheme="minorHAnsi" w:hAnsi="Arial" w:cs="Arial"/>
                <w:color w:val="000000"/>
                <w:sz w:val="22"/>
                <w:szCs w:val="22"/>
              </w:rPr>
              <w:t>AC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7A21C4" w:rsidP="00115272">
            <w:pPr>
              <w:spacing w:before="0" w:after="0"/>
              <w:jc w:val="center"/>
              <w:rPr>
                <w:rFonts w:ascii="Arial" w:hAnsi="Arial" w:cs="Arial"/>
                <w:color w:val="000000"/>
                <w:sz w:val="22"/>
                <w:szCs w:val="22"/>
              </w:rPr>
            </w:pPr>
            <w:r>
              <w:rPr>
                <w:rFonts w:ascii="Arial" w:hAnsi="Arial" w:cs="Arial"/>
                <w:color w:val="000000"/>
                <w:sz w:val="22"/>
                <w:szCs w:val="22"/>
              </w:rPr>
              <w:t>714053</w:t>
            </w:r>
          </w:p>
        </w:tc>
        <w:tc>
          <w:tcPr>
            <w:tcW w:w="5682" w:type="dxa"/>
            <w:tcBorders>
              <w:top w:val="nil"/>
              <w:left w:val="single" w:sz="4" w:space="0" w:color="auto"/>
              <w:bottom w:val="single" w:sz="4" w:space="0" w:color="auto"/>
              <w:right w:val="single" w:sz="4" w:space="0" w:color="auto"/>
            </w:tcBorders>
            <w:shd w:val="clear" w:color="auto" w:fill="auto"/>
          </w:tcPr>
          <w:p w:rsidR="00F1190F" w:rsidRPr="009E6F24"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F1190F"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1190F" w:rsidRPr="00407FA5" w:rsidRDefault="00F1190F"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7A21C4" w:rsidP="00115272">
            <w:pPr>
              <w:spacing w:before="0" w:after="0"/>
              <w:jc w:val="center"/>
              <w:rPr>
                <w:rFonts w:ascii="Arial" w:hAnsi="Arial" w:cs="Arial"/>
                <w:color w:val="000000"/>
                <w:sz w:val="22"/>
                <w:szCs w:val="22"/>
              </w:rPr>
            </w:pPr>
            <w:r w:rsidRPr="007A21C4">
              <w:rPr>
                <w:rFonts w:ascii="Arial" w:hAnsi="Arial" w:cs="Arial"/>
                <w:color w:val="000000"/>
                <w:sz w:val="22"/>
                <w:szCs w:val="22"/>
              </w:rPr>
              <w:t>CA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7A21C4" w:rsidP="00115272">
            <w:pPr>
              <w:spacing w:before="0" w:after="0"/>
              <w:jc w:val="center"/>
              <w:rPr>
                <w:rFonts w:ascii="Arial" w:hAnsi="Arial" w:cs="Arial"/>
                <w:color w:val="000000"/>
                <w:sz w:val="22"/>
                <w:szCs w:val="22"/>
              </w:rPr>
            </w:pPr>
            <w:r>
              <w:rPr>
                <w:rFonts w:ascii="Arial" w:hAnsi="Arial" w:cs="Arial"/>
                <w:color w:val="000000"/>
                <w:sz w:val="22"/>
                <w:szCs w:val="22"/>
              </w:rPr>
              <w:t>714060</w:t>
            </w:r>
          </w:p>
        </w:tc>
        <w:tc>
          <w:tcPr>
            <w:tcW w:w="5682" w:type="dxa"/>
            <w:tcBorders>
              <w:top w:val="nil"/>
              <w:left w:val="single" w:sz="4" w:space="0" w:color="auto"/>
              <w:bottom w:val="single" w:sz="4" w:space="0" w:color="auto"/>
              <w:right w:val="single" w:sz="4" w:space="0" w:color="auto"/>
            </w:tcBorders>
            <w:shd w:val="clear" w:color="auto" w:fill="auto"/>
          </w:tcPr>
          <w:p w:rsidR="00F1190F" w:rsidRPr="009E6F24"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F1190F"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1190F" w:rsidRPr="00407FA5" w:rsidRDefault="00F1190F"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7A21C4" w:rsidP="00115272">
            <w:pPr>
              <w:spacing w:before="0" w:after="0"/>
              <w:jc w:val="center"/>
              <w:rPr>
                <w:rFonts w:ascii="Arial" w:hAnsi="Arial" w:cs="Arial"/>
                <w:color w:val="000000"/>
                <w:sz w:val="22"/>
                <w:szCs w:val="22"/>
              </w:rPr>
            </w:pPr>
            <w:r w:rsidRPr="007A21C4">
              <w:rPr>
                <w:rFonts w:ascii="Arial" w:hAnsi="Arial" w:cs="Arial"/>
                <w:color w:val="000000"/>
                <w:sz w:val="22"/>
                <w:szCs w:val="22"/>
              </w:rPr>
              <w:t>AT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612B08" w:rsidP="00115272">
            <w:pPr>
              <w:spacing w:before="0" w:after="0"/>
              <w:jc w:val="center"/>
              <w:rPr>
                <w:rFonts w:ascii="Arial" w:hAnsi="Arial" w:cs="Arial"/>
                <w:color w:val="000000"/>
                <w:sz w:val="22"/>
                <w:szCs w:val="22"/>
              </w:rPr>
            </w:pPr>
            <w:r>
              <w:rPr>
                <w:rFonts w:ascii="Arial" w:hAnsi="Arial" w:cs="Arial"/>
                <w:color w:val="000000"/>
                <w:sz w:val="22"/>
                <w:szCs w:val="22"/>
              </w:rPr>
              <w:t>714063</w:t>
            </w:r>
          </w:p>
        </w:tc>
        <w:tc>
          <w:tcPr>
            <w:tcW w:w="5682" w:type="dxa"/>
            <w:tcBorders>
              <w:top w:val="nil"/>
              <w:left w:val="single" w:sz="4" w:space="0" w:color="auto"/>
              <w:bottom w:val="single" w:sz="4" w:space="0" w:color="auto"/>
              <w:right w:val="single" w:sz="4" w:space="0" w:color="auto"/>
            </w:tcBorders>
            <w:shd w:val="clear" w:color="auto" w:fill="auto"/>
          </w:tcPr>
          <w:p w:rsidR="00F1190F" w:rsidRPr="009E6F24"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F1190F"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1190F" w:rsidRPr="00407FA5" w:rsidRDefault="00F1190F"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90F" w:rsidRDefault="00612B08" w:rsidP="00115272">
            <w:pPr>
              <w:spacing w:before="0" w:after="0"/>
              <w:jc w:val="center"/>
              <w:rPr>
                <w:rFonts w:ascii="Arial" w:hAnsi="Arial" w:cs="Arial"/>
                <w:color w:val="000000"/>
                <w:sz w:val="22"/>
                <w:szCs w:val="22"/>
              </w:rPr>
            </w:pPr>
            <w:r w:rsidRPr="00612B08">
              <w:rPr>
                <w:rFonts w:ascii="Arial" w:hAnsi="Arial" w:cs="Arial"/>
                <w:color w:val="000000"/>
                <w:sz w:val="22"/>
                <w:szCs w:val="22"/>
              </w:rPr>
              <w:t>PL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612B08" w:rsidP="00115272">
            <w:pPr>
              <w:spacing w:before="0" w:after="0"/>
              <w:jc w:val="center"/>
              <w:rPr>
                <w:rFonts w:ascii="Arial" w:hAnsi="Arial" w:cs="Arial"/>
                <w:color w:val="000000"/>
                <w:sz w:val="22"/>
                <w:szCs w:val="22"/>
              </w:rPr>
            </w:pPr>
            <w:r>
              <w:rPr>
                <w:rFonts w:ascii="Arial" w:hAnsi="Arial" w:cs="Arial"/>
                <w:color w:val="000000"/>
                <w:sz w:val="22"/>
                <w:szCs w:val="22"/>
              </w:rPr>
              <w:t>714066</w:t>
            </w:r>
          </w:p>
        </w:tc>
        <w:tc>
          <w:tcPr>
            <w:tcW w:w="5682" w:type="dxa"/>
            <w:tcBorders>
              <w:top w:val="nil"/>
              <w:left w:val="single" w:sz="4" w:space="0" w:color="auto"/>
              <w:bottom w:val="single" w:sz="4" w:space="0" w:color="auto"/>
              <w:right w:val="single" w:sz="4" w:space="0" w:color="auto"/>
            </w:tcBorders>
            <w:shd w:val="clear" w:color="auto" w:fill="auto"/>
          </w:tcPr>
          <w:p w:rsidR="00F1190F" w:rsidRPr="009E6F24"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CM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Pr>
                <w:rFonts w:ascii="Arial" w:hAnsi="Arial" w:cs="Arial"/>
                <w:color w:val="000000"/>
                <w:sz w:val="22"/>
                <w:szCs w:val="22"/>
              </w:rPr>
              <w:t>714067</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AU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sidRPr="00612B08">
              <w:rPr>
                <w:rFonts w:ascii="Arial" w:eastAsiaTheme="minorHAnsi" w:hAnsi="Arial" w:cs="Arial"/>
                <w:color w:val="000000"/>
                <w:sz w:val="22"/>
                <w:szCs w:val="22"/>
              </w:rPr>
              <w:t>714068</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SC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sidRPr="00612B08">
              <w:rPr>
                <w:rFonts w:ascii="Arial" w:eastAsiaTheme="minorHAnsi" w:hAnsi="Arial" w:cs="Arial"/>
                <w:color w:val="000000"/>
                <w:sz w:val="22"/>
                <w:szCs w:val="22"/>
              </w:rPr>
              <w:t>714355</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RA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sidRPr="00612B08">
              <w:rPr>
                <w:rFonts w:ascii="Arial" w:eastAsiaTheme="minorHAnsi" w:hAnsi="Arial" w:cs="Arial"/>
                <w:color w:val="000000"/>
                <w:sz w:val="22"/>
                <w:szCs w:val="22"/>
              </w:rPr>
              <w:t>714356</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MP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sidRPr="00612B08">
              <w:rPr>
                <w:rFonts w:ascii="Arial" w:eastAsiaTheme="minorHAnsi" w:hAnsi="Arial" w:cs="Arial"/>
                <w:color w:val="000000"/>
                <w:sz w:val="22"/>
                <w:szCs w:val="22"/>
              </w:rPr>
              <w:t>714357</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MA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sidRPr="00612B08">
              <w:rPr>
                <w:rFonts w:ascii="Arial" w:eastAsiaTheme="minorHAnsi" w:hAnsi="Arial" w:cs="Arial"/>
                <w:color w:val="000000"/>
                <w:sz w:val="22"/>
                <w:szCs w:val="22"/>
              </w:rPr>
              <w:t>714358</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IA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sidRPr="00612B08">
              <w:rPr>
                <w:rFonts w:ascii="Arial" w:eastAsiaTheme="minorHAnsi" w:hAnsi="Arial" w:cs="Arial"/>
                <w:color w:val="000000"/>
                <w:sz w:val="22"/>
                <w:szCs w:val="22"/>
              </w:rPr>
              <w:t>714359</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PE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sidRPr="00612B08">
              <w:rPr>
                <w:rFonts w:ascii="Arial" w:eastAsiaTheme="minorHAnsi" w:hAnsi="Arial" w:cs="Arial"/>
                <w:color w:val="000000"/>
                <w:sz w:val="22"/>
                <w:szCs w:val="22"/>
              </w:rPr>
              <w:t>714360</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CP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Pr>
                <w:rFonts w:ascii="Arial" w:hAnsi="Arial" w:cs="Arial"/>
                <w:color w:val="000000"/>
                <w:sz w:val="22"/>
                <w:szCs w:val="22"/>
              </w:rPr>
              <w:t>714361</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PS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sidRPr="00612B08">
              <w:rPr>
                <w:rFonts w:ascii="Arial" w:eastAsiaTheme="minorHAnsi" w:hAnsi="Arial" w:cs="Arial"/>
                <w:color w:val="000000"/>
                <w:sz w:val="22"/>
                <w:szCs w:val="22"/>
              </w:rPr>
              <w:t>720572</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2B08" w:rsidRDefault="00612B08" w:rsidP="00115272">
            <w:pPr>
              <w:spacing w:before="0" w:after="0"/>
              <w:jc w:val="center"/>
              <w:rPr>
                <w:rFonts w:ascii="Arial" w:eastAsiaTheme="minorHAnsi" w:hAnsi="Arial" w:cs="Arial"/>
                <w:color w:val="000000"/>
                <w:sz w:val="22"/>
                <w:szCs w:val="22"/>
              </w:rPr>
            </w:pPr>
            <w:r w:rsidRPr="00612B08">
              <w:rPr>
                <w:rFonts w:ascii="Arial" w:eastAsiaTheme="minorHAnsi" w:hAnsi="Arial" w:cs="Arial"/>
                <w:color w:val="000000"/>
                <w:sz w:val="22"/>
                <w:szCs w:val="22"/>
              </w:rPr>
              <w:t>Security Control Assessment</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612B08" w:rsidP="00115272">
            <w:pPr>
              <w:spacing w:before="0" w:after="0"/>
              <w:jc w:val="center"/>
              <w:rPr>
                <w:rFonts w:ascii="Arial" w:hAnsi="Arial" w:cs="Arial"/>
                <w:color w:val="000000"/>
                <w:sz w:val="22"/>
                <w:szCs w:val="22"/>
              </w:rPr>
            </w:pPr>
            <w:r w:rsidRPr="00612B08">
              <w:rPr>
                <w:rFonts w:ascii="Arial" w:eastAsiaTheme="minorHAnsi" w:hAnsi="Arial" w:cs="Arial"/>
                <w:color w:val="000000"/>
                <w:sz w:val="22"/>
                <w:szCs w:val="22"/>
              </w:rPr>
              <w:t>694167</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MP Implementation Evidence uploaded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714357</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AP Implementation Evidence Upload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725141</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UL Implementation Evidence Upload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725142</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612B08"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612B08" w:rsidRPr="00407FA5" w:rsidRDefault="00612B08"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AR Implementation Evidence Upload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612B08"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725143</w:t>
            </w:r>
          </w:p>
        </w:tc>
        <w:tc>
          <w:tcPr>
            <w:tcW w:w="5682" w:type="dxa"/>
            <w:tcBorders>
              <w:top w:val="nil"/>
              <w:left w:val="single" w:sz="4" w:space="0" w:color="auto"/>
              <w:bottom w:val="single" w:sz="4" w:space="0" w:color="auto"/>
              <w:right w:val="single" w:sz="4" w:space="0" w:color="auto"/>
            </w:tcBorders>
            <w:shd w:val="clear" w:color="auto" w:fill="auto"/>
          </w:tcPr>
          <w:p w:rsidR="00612B08" w:rsidRPr="00DA3775" w:rsidRDefault="00612B08"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951009"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951009" w:rsidRPr="00407FA5" w:rsidRDefault="00951009"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DM Implementation Evidence Upload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725144</w:t>
            </w:r>
          </w:p>
        </w:tc>
        <w:tc>
          <w:tcPr>
            <w:tcW w:w="5682" w:type="dxa"/>
            <w:tcBorders>
              <w:top w:val="nil"/>
              <w:left w:val="single" w:sz="4" w:space="0" w:color="auto"/>
              <w:bottom w:val="single" w:sz="4" w:space="0" w:color="auto"/>
              <w:right w:val="single" w:sz="4" w:space="0" w:color="auto"/>
            </w:tcBorders>
            <w:shd w:val="clear" w:color="auto" w:fill="auto"/>
          </w:tcPr>
          <w:p w:rsidR="00951009" w:rsidRPr="00612B08" w:rsidRDefault="00951009"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951009"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951009" w:rsidRPr="00407FA5" w:rsidRDefault="00951009"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DI Implementation Evidence Upload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725145</w:t>
            </w:r>
          </w:p>
        </w:tc>
        <w:tc>
          <w:tcPr>
            <w:tcW w:w="5682" w:type="dxa"/>
            <w:tcBorders>
              <w:top w:val="nil"/>
              <w:left w:val="single" w:sz="4" w:space="0" w:color="auto"/>
              <w:bottom w:val="single" w:sz="4" w:space="0" w:color="auto"/>
              <w:right w:val="single" w:sz="4" w:space="0" w:color="auto"/>
            </w:tcBorders>
            <w:shd w:val="clear" w:color="auto" w:fill="auto"/>
          </w:tcPr>
          <w:p w:rsidR="00951009" w:rsidRPr="00612B08" w:rsidRDefault="00951009"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951009"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951009" w:rsidRPr="00407FA5" w:rsidRDefault="00951009"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SC Implementation Evidence Upload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726551</w:t>
            </w:r>
          </w:p>
        </w:tc>
        <w:tc>
          <w:tcPr>
            <w:tcW w:w="5682" w:type="dxa"/>
            <w:tcBorders>
              <w:top w:val="nil"/>
              <w:left w:val="single" w:sz="4" w:space="0" w:color="auto"/>
              <w:bottom w:val="single" w:sz="4" w:space="0" w:color="auto"/>
              <w:right w:val="single" w:sz="4" w:space="0" w:color="auto"/>
            </w:tcBorders>
            <w:shd w:val="clear" w:color="auto" w:fill="auto"/>
          </w:tcPr>
          <w:p w:rsidR="00951009" w:rsidRPr="00612B08" w:rsidRDefault="00951009"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951009"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951009" w:rsidRPr="00407FA5" w:rsidRDefault="00951009"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SE Implementation Evidence Upload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726552</w:t>
            </w:r>
          </w:p>
        </w:tc>
        <w:tc>
          <w:tcPr>
            <w:tcW w:w="5682" w:type="dxa"/>
            <w:tcBorders>
              <w:top w:val="nil"/>
              <w:left w:val="single" w:sz="4" w:space="0" w:color="auto"/>
              <w:bottom w:val="single" w:sz="4" w:space="0" w:color="auto"/>
              <w:right w:val="single" w:sz="4" w:space="0" w:color="auto"/>
            </w:tcBorders>
            <w:shd w:val="clear" w:color="auto" w:fill="auto"/>
          </w:tcPr>
          <w:p w:rsidR="00951009" w:rsidRPr="00612B08" w:rsidRDefault="00951009"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951009"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951009" w:rsidRPr="00407FA5" w:rsidRDefault="00951009"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IP Implementation Evidence Upload</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726614</w:t>
            </w:r>
          </w:p>
        </w:tc>
        <w:tc>
          <w:tcPr>
            <w:tcW w:w="5682" w:type="dxa"/>
            <w:tcBorders>
              <w:top w:val="nil"/>
              <w:left w:val="single" w:sz="4" w:space="0" w:color="auto"/>
              <w:bottom w:val="single" w:sz="4" w:space="0" w:color="auto"/>
              <w:right w:val="single" w:sz="4" w:space="0" w:color="auto"/>
            </w:tcBorders>
            <w:shd w:val="clear" w:color="auto" w:fill="auto"/>
          </w:tcPr>
          <w:p w:rsidR="00951009" w:rsidRPr="00612B08" w:rsidRDefault="00951009"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951009"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951009" w:rsidRPr="00407FA5" w:rsidRDefault="00951009"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eastAsiaTheme="minorHAnsi" w:hAnsi="Arial" w:cs="Arial"/>
                <w:color w:val="000000"/>
                <w:sz w:val="22"/>
                <w:szCs w:val="22"/>
              </w:rPr>
            </w:pPr>
            <w:r w:rsidRPr="00B67AD3">
              <w:rPr>
                <w:rFonts w:ascii="Arial" w:eastAsiaTheme="minorHAnsi" w:hAnsi="Arial" w:cs="Arial"/>
                <w:color w:val="000000"/>
                <w:sz w:val="22"/>
                <w:szCs w:val="22"/>
              </w:rPr>
              <w:t>Prepare CD2 Paperwork</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951009" w:rsidRDefault="00B67AD3" w:rsidP="00115272">
            <w:pPr>
              <w:spacing w:before="0" w:after="0"/>
              <w:jc w:val="center"/>
              <w:rPr>
                <w:rFonts w:ascii="Arial" w:hAnsi="Arial" w:cs="Arial"/>
                <w:color w:val="000000"/>
                <w:sz w:val="22"/>
                <w:szCs w:val="22"/>
              </w:rPr>
            </w:pPr>
            <w:r w:rsidRPr="00B67AD3">
              <w:rPr>
                <w:rFonts w:ascii="Arial" w:eastAsiaTheme="minorHAnsi" w:hAnsi="Arial" w:cs="Arial"/>
                <w:color w:val="000000"/>
                <w:sz w:val="22"/>
                <w:szCs w:val="22"/>
              </w:rPr>
              <w:t>727825</w:t>
            </w:r>
          </w:p>
        </w:tc>
        <w:tc>
          <w:tcPr>
            <w:tcW w:w="5682" w:type="dxa"/>
            <w:tcBorders>
              <w:top w:val="nil"/>
              <w:left w:val="single" w:sz="4" w:space="0" w:color="auto"/>
              <w:bottom w:val="single" w:sz="4" w:space="0" w:color="auto"/>
              <w:right w:val="single" w:sz="4" w:space="0" w:color="auto"/>
            </w:tcBorders>
            <w:shd w:val="clear" w:color="auto" w:fill="auto"/>
          </w:tcPr>
          <w:p w:rsidR="00951009" w:rsidRPr="00612B08" w:rsidRDefault="00951009" w:rsidP="00115272">
            <w:pPr>
              <w:spacing w:before="0" w:after="0"/>
              <w:rPr>
                <w:rFonts w:ascii="Arial" w:hAnsi="Arial" w:cs="Arial"/>
                <w:color w:val="000000"/>
                <w:sz w:val="22"/>
                <w:szCs w:val="22"/>
              </w:rPr>
            </w:pPr>
            <w:r w:rsidRPr="00612B08">
              <w:rPr>
                <w:rFonts w:ascii="Arial" w:hAnsi="Arial" w:cs="Arial"/>
                <w:color w:val="000000"/>
                <w:sz w:val="22"/>
                <w:szCs w:val="22"/>
              </w:rPr>
              <w:t>Documentation will be place in Risk Vision under the applicable section for ATO audit.</w:t>
            </w:r>
          </w:p>
        </w:tc>
      </w:tr>
      <w:tr w:rsidR="00F1190F"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1190F" w:rsidRPr="00407FA5" w:rsidRDefault="00F1190F" w:rsidP="00115272">
            <w:pPr>
              <w:spacing w:before="0" w:after="0"/>
              <w:jc w:val="center"/>
              <w:rPr>
                <w:rFonts w:ascii="Arial" w:hAnsi="Arial" w:cs="Arial"/>
                <w:color w:val="000000" w:themeColor="text1"/>
                <w:sz w:val="22"/>
                <w:szCs w:val="22"/>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115272" w:rsidP="00115272">
            <w:pPr>
              <w:spacing w:before="0" w:after="0"/>
              <w:jc w:val="center"/>
              <w:rPr>
                <w:rFonts w:ascii="Arial" w:hAnsi="Arial" w:cs="Arial"/>
                <w:color w:val="000000"/>
                <w:sz w:val="22"/>
                <w:szCs w:val="22"/>
              </w:rPr>
            </w:pPr>
            <w:r w:rsidRPr="00115272">
              <w:rPr>
                <w:rFonts w:ascii="Arial" w:eastAsiaTheme="minorHAnsi" w:hAnsi="Arial" w:cs="Arial"/>
                <w:color w:val="000000"/>
                <w:sz w:val="22"/>
                <w:szCs w:val="22"/>
              </w:rPr>
              <w:t>Retired Reservist Documentation for CD2</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1190F" w:rsidRDefault="00115272" w:rsidP="00115272">
            <w:pPr>
              <w:spacing w:before="0" w:after="0"/>
              <w:jc w:val="center"/>
              <w:rPr>
                <w:rFonts w:ascii="Arial" w:hAnsi="Arial" w:cs="Arial"/>
                <w:color w:val="000000"/>
                <w:sz w:val="22"/>
                <w:szCs w:val="22"/>
              </w:rPr>
            </w:pPr>
            <w:r>
              <w:rPr>
                <w:rFonts w:ascii="Arial" w:hAnsi="Arial" w:cs="Arial"/>
                <w:color w:val="000000"/>
                <w:sz w:val="22"/>
                <w:szCs w:val="22"/>
              </w:rPr>
              <w:t>734724</w:t>
            </w:r>
          </w:p>
        </w:tc>
        <w:tc>
          <w:tcPr>
            <w:tcW w:w="5682" w:type="dxa"/>
            <w:tcBorders>
              <w:top w:val="nil"/>
              <w:left w:val="single" w:sz="4" w:space="0" w:color="auto"/>
              <w:bottom w:val="single" w:sz="4" w:space="0" w:color="auto"/>
              <w:right w:val="single" w:sz="4" w:space="0" w:color="auto"/>
            </w:tcBorders>
            <w:shd w:val="clear" w:color="auto" w:fill="auto"/>
          </w:tcPr>
          <w:p w:rsidR="00F1190F" w:rsidRPr="009E6F24" w:rsidRDefault="00115272" w:rsidP="00FF6512">
            <w:pPr>
              <w:spacing w:before="0" w:after="0"/>
              <w:rPr>
                <w:rFonts w:ascii="Arial" w:hAnsi="Arial" w:cs="Arial"/>
                <w:color w:val="000000"/>
                <w:sz w:val="22"/>
                <w:szCs w:val="22"/>
              </w:rPr>
            </w:pPr>
            <w:r w:rsidRPr="00115272">
              <w:rPr>
                <w:rFonts w:ascii="Arial" w:hAnsi="Arial" w:cs="Arial"/>
                <w:color w:val="000000"/>
                <w:sz w:val="22"/>
                <w:szCs w:val="22"/>
              </w:rPr>
              <w:t>Documentation for RR CD2</w:t>
            </w:r>
          </w:p>
        </w:tc>
      </w:tr>
      <w:tr w:rsidR="00FF6512"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SNF034</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736135</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Process Skilled Nursing Data Entry Conflicts Unit - HIPPS Code</w:t>
            </w:r>
          </w:p>
        </w:tc>
      </w:tr>
      <w:tr w:rsidR="00FF6512"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eastAsiaTheme="minorHAnsi" w:hAnsi="Arial" w:cs="Arial"/>
                <w:color w:val="000000"/>
                <w:sz w:val="22"/>
                <w:szCs w:val="22"/>
              </w:rPr>
            </w:pPr>
            <w:r w:rsidRPr="00FF6512">
              <w:rPr>
                <w:rFonts w:ascii="Arial" w:hAnsi="Arial" w:cs="Arial"/>
                <w:sz w:val="22"/>
                <w:szCs w:val="22"/>
              </w:rPr>
              <w:t>SNF035</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736136</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Process Skilled Nursing Data Entry Conflict - Revenue Code</w:t>
            </w:r>
          </w:p>
        </w:tc>
      </w:tr>
      <w:tr w:rsidR="00FF6512" w:rsidRPr="0084018F" w:rsidTr="00FF6512">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eastAsiaTheme="minorHAnsi" w:hAnsi="Arial" w:cs="Arial"/>
                <w:color w:val="000000"/>
                <w:sz w:val="22"/>
                <w:szCs w:val="22"/>
              </w:rPr>
            </w:pPr>
            <w:r w:rsidRPr="00FF6512">
              <w:rPr>
                <w:rFonts w:ascii="Arial" w:hAnsi="Arial" w:cs="Arial"/>
                <w:sz w:val="22"/>
                <w:szCs w:val="22"/>
              </w:rPr>
              <w:t>SNF036</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736138</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Process Skilled Nursing Data Entry Conflict - HIPPS Code</w:t>
            </w:r>
          </w:p>
        </w:tc>
      </w:tr>
      <w:tr w:rsidR="00FF6512"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SNF038</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736139</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Process Skilled Nursing Data Entry Conflict - From Date</w:t>
            </w:r>
          </w:p>
        </w:tc>
      </w:tr>
      <w:tr w:rsidR="00FF6512"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SNF039</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736140</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Process Skilled Nursing Data Entry Conflict - Through Date</w:t>
            </w:r>
          </w:p>
        </w:tc>
      </w:tr>
      <w:tr w:rsidR="00FF6512"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SNF053</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736141</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Send SNF Claim to Missing Data Queue - Units for HIPPS Code (RUG Group 1-4)</w:t>
            </w:r>
          </w:p>
        </w:tc>
      </w:tr>
      <w:tr w:rsidR="00FF6512"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SNF054</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736142</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Send SNF Claim to Missing Data Queue - Revenue Code 0022 for HIPPS Code</w:t>
            </w:r>
          </w:p>
        </w:tc>
      </w:tr>
      <w:tr w:rsidR="00FF6512"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SNF055</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736143</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Send SNF Claim to Missing Data Queue - No HIPPS Code Status</w:t>
            </w:r>
          </w:p>
        </w:tc>
      </w:tr>
      <w:tr w:rsidR="00FF6512"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SNF057</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736144</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Send SNF Claim to Missing Data Queue - "From Date"</w:t>
            </w:r>
          </w:p>
        </w:tc>
      </w:tr>
      <w:tr w:rsidR="00FF6512" w:rsidRPr="0084018F" w:rsidTr="00B67AD3">
        <w:trPr>
          <w:trHeight w:val="41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FF6512" w:rsidRPr="00407FA5" w:rsidRDefault="00FF6512"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721"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SNF058</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FF6512" w:rsidRPr="00FF6512" w:rsidRDefault="00FF6512" w:rsidP="00F713D5">
            <w:pPr>
              <w:spacing w:before="0"/>
              <w:jc w:val="center"/>
              <w:rPr>
                <w:rFonts w:ascii="Arial" w:hAnsi="Arial" w:cs="Arial"/>
                <w:color w:val="000000"/>
                <w:sz w:val="22"/>
                <w:szCs w:val="22"/>
              </w:rPr>
            </w:pPr>
            <w:r w:rsidRPr="00FF6512">
              <w:rPr>
                <w:rFonts w:ascii="Arial" w:hAnsi="Arial" w:cs="Arial"/>
                <w:sz w:val="22"/>
                <w:szCs w:val="22"/>
              </w:rPr>
              <w:t>736145</w:t>
            </w:r>
          </w:p>
        </w:tc>
        <w:tc>
          <w:tcPr>
            <w:tcW w:w="5682" w:type="dxa"/>
            <w:tcBorders>
              <w:top w:val="nil"/>
              <w:left w:val="single" w:sz="4" w:space="0" w:color="auto"/>
              <w:bottom w:val="single" w:sz="4" w:space="0" w:color="auto"/>
              <w:right w:val="single" w:sz="4" w:space="0" w:color="auto"/>
            </w:tcBorders>
            <w:shd w:val="clear" w:color="auto" w:fill="auto"/>
          </w:tcPr>
          <w:p w:rsidR="00FF6512" w:rsidRPr="00FF6512" w:rsidRDefault="00FF6512" w:rsidP="00DA3775">
            <w:pPr>
              <w:spacing w:before="0" w:after="0"/>
              <w:rPr>
                <w:rFonts w:ascii="Arial" w:hAnsi="Arial" w:cs="Arial"/>
                <w:color w:val="000000"/>
                <w:sz w:val="22"/>
                <w:szCs w:val="22"/>
              </w:rPr>
            </w:pPr>
            <w:r w:rsidRPr="00FF6512">
              <w:rPr>
                <w:rFonts w:ascii="Arial" w:hAnsi="Arial" w:cs="Arial"/>
                <w:sz w:val="22"/>
                <w:szCs w:val="22"/>
              </w:rPr>
              <w:t>CRU__SNF058 - Send SNF Claim to Missing Data Queue - "Through Date"</w:t>
            </w:r>
          </w:p>
        </w:tc>
      </w:tr>
    </w:tbl>
    <w:p w:rsidR="00DC14B2" w:rsidRPr="007C034C" w:rsidRDefault="00DC14B2" w:rsidP="00DC14B2">
      <w:pPr>
        <w:pStyle w:val="Heading1"/>
        <w:tabs>
          <w:tab w:val="num" w:pos="720"/>
        </w:tabs>
      </w:pPr>
      <w:bookmarkStart w:id="152" w:name="_Toc503351508"/>
      <w:bookmarkStart w:id="153" w:name="_Toc503346932"/>
      <w:bookmarkStart w:id="154" w:name="_Toc503346971"/>
      <w:bookmarkStart w:id="155" w:name="_Toc503351513"/>
      <w:bookmarkStart w:id="156" w:name="_Toc503346937"/>
      <w:bookmarkStart w:id="157" w:name="_Toc503346976"/>
      <w:bookmarkStart w:id="158" w:name="_Toc503351518"/>
      <w:bookmarkStart w:id="159" w:name="_Toc503346942"/>
      <w:bookmarkStart w:id="160" w:name="_Toc503346981"/>
      <w:bookmarkStart w:id="161" w:name="_Toc474744930"/>
      <w:bookmarkStart w:id="162" w:name="_Toc474744960"/>
      <w:bookmarkStart w:id="163" w:name="_Toc474744994"/>
      <w:bookmarkStart w:id="164" w:name="_Toc474744815"/>
      <w:bookmarkStart w:id="165" w:name="_Toc474744867"/>
      <w:bookmarkStart w:id="166" w:name="_Toc474744897"/>
      <w:bookmarkStart w:id="167" w:name="_Toc474744931"/>
      <w:bookmarkStart w:id="168" w:name="_Toc474744961"/>
      <w:bookmarkStart w:id="169" w:name="_Toc474744995"/>
      <w:bookmarkStart w:id="170" w:name="_Toc474744816"/>
      <w:bookmarkStart w:id="171" w:name="_Toc474744868"/>
      <w:bookmarkStart w:id="172" w:name="_Toc474744898"/>
      <w:bookmarkStart w:id="173" w:name="_Toc474744932"/>
      <w:bookmarkStart w:id="174" w:name="_Toc474744962"/>
      <w:bookmarkStart w:id="175" w:name="_Toc474744996"/>
      <w:bookmarkStart w:id="176" w:name="_Toc474473140"/>
      <w:bookmarkStart w:id="177" w:name="_Toc474473192"/>
      <w:bookmarkStart w:id="178" w:name="_Toc474744714"/>
      <w:bookmarkStart w:id="179" w:name="_Toc474744817"/>
      <w:bookmarkStart w:id="180" w:name="_Toc474744869"/>
      <w:bookmarkStart w:id="181" w:name="_Toc474744899"/>
      <w:bookmarkStart w:id="182" w:name="_Toc474744933"/>
      <w:bookmarkStart w:id="183" w:name="_Toc474744963"/>
      <w:bookmarkStart w:id="184" w:name="_Toc474744997"/>
      <w:bookmarkStart w:id="185" w:name="_Toc474473141"/>
      <w:bookmarkStart w:id="186" w:name="_Toc474473193"/>
      <w:bookmarkStart w:id="187" w:name="_Toc474473221"/>
      <w:bookmarkStart w:id="188" w:name="_Toc474744715"/>
      <w:bookmarkStart w:id="189" w:name="_Toc474744818"/>
      <w:bookmarkStart w:id="190" w:name="_Toc474744870"/>
      <w:bookmarkStart w:id="191" w:name="_Toc474744900"/>
      <w:bookmarkStart w:id="192" w:name="_Toc474744934"/>
      <w:bookmarkStart w:id="193" w:name="_Toc474744964"/>
      <w:bookmarkStart w:id="194" w:name="_Toc474744998"/>
      <w:bookmarkStart w:id="195" w:name="_Toc474327835"/>
      <w:bookmarkStart w:id="196" w:name="_Toc474469758"/>
      <w:bookmarkStart w:id="197" w:name="_Toc474472619"/>
      <w:bookmarkStart w:id="198" w:name="_Toc474473143"/>
      <w:bookmarkStart w:id="199" w:name="_Toc474473195"/>
      <w:bookmarkStart w:id="200" w:name="_Toc474473223"/>
      <w:bookmarkStart w:id="201" w:name="_Toc474744717"/>
      <w:bookmarkStart w:id="202" w:name="_Toc474744820"/>
      <w:bookmarkStart w:id="203" w:name="_Toc474744872"/>
      <w:bookmarkStart w:id="204" w:name="_Toc474744902"/>
      <w:bookmarkStart w:id="205" w:name="_Toc474744936"/>
      <w:bookmarkStart w:id="206" w:name="_Toc474744966"/>
      <w:bookmarkStart w:id="207" w:name="_Toc474745000"/>
      <w:bookmarkStart w:id="208" w:name="_Toc474473196"/>
      <w:bookmarkStart w:id="209" w:name="_Toc474473224"/>
      <w:bookmarkStart w:id="210" w:name="_Toc474744718"/>
      <w:bookmarkStart w:id="211" w:name="_Toc474744821"/>
      <w:bookmarkStart w:id="212" w:name="_Toc474744873"/>
      <w:bookmarkStart w:id="213" w:name="_Toc474744903"/>
      <w:bookmarkStart w:id="214" w:name="_Toc474744937"/>
      <w:bookmarkStart w:id="215" w:name="_Toc474744967"/>
      <w:bookmarkStart w:id="216" w:name="_Toc474745001"/>
      <w:bookmarkStart w:id="217" w:name="_Toc474469760"/>
      <w:bookmarkStart w:id="218" w:name="_Toc474472621"/>
      <w:bookmarkStart w:id="219" w:name="_Toc474473145"/>
      <w:bookmarkStart w:id="220" w:name="_Toc474473197"/>
      <w:bookmarkStart w:id="221" w:name="_Toc474473225"/>
      <w:bookmarkStart w:id="222" w:name="_Toc474744719"/>
      <w:bookmarkStart w:id="223" w:name="_Toc474744822"/>
      <w:bookmarkStart w:id="224" w:name="_Toc474744874"/>
      <w:bookmarkStart w:id="225" w:name="_Toc474744904"/>
      <w:bookmarkStart w:id="226" w:name="_Toc474744938"/>
      <w:bookmarkStart w:id="227" w:name="_Toc474744968"/>
      <w:bookmarkStart w:id="228" w:name="_Toc474745002"/>
      <w:bookmarkStart w:id="229" w:name="_Toc474472622"/>
      <w:bookmarkStart w:id="230" w:name="_Toc474473226"/>
      <w:bookmarkStart w:id="231" w:name="_Toc474744905"/>
      <w:bookmarkStart w:id="232" w:name="_Toc474744939"/>
      <w:bookmarkStart w:id="233" w:name="_Toc474744969"/>
      <w:bookmarkStart w:id="234" w:name="_Toc474745003"/>
      <w:bookmarkStart w:id="235" w:name="_Toc514055227"/>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7C034C">
        <w:lastRenderedPageBreak/>
        <w:t>U</w:t>
      </w:r>
      <w:r w:rsidR="00454C1A" w:rsidRPr="007C034C">
        <w:t>ser Stories/Backlog</w:t>
      </w:r>
      <w:bookmarkEnd w:id="235"/>
    </w:p>
    <w:p w:rsidR="00D02463" w:rsidRPr="001661A6" w:rsidRDefault="00D02463" w:rsidP="00D02463">
      <w:pPr>
        <w:pStyle w:val="BodyText"/>
      </w:pPr>
      <w:r w:rsidRPr="001661A6">
        <w:t>The Rational Product backlogs contain all priori</w:t>
      </w:r>
      <w:r w:rsidR="0015629A">
        <w:t xml:space="preserve">tized and accepted user stories ready for development. </w:t>
      </w:r>
      <w:r w:rsidRPr="001661A6">
        <w:t xml:space="preserve">Backlog items can be reprioritized by the VA at any time. The current backlog is maintained and available within Rational. </w:t>
      </w:r>
    </w:p>
    <w:p w:rsidR="00DF579D" w:rsidRPr="007C034C" w:rsidRDefault="00DF579D" w:rsidP="00DF579D">
      <w:pPr>
        <w:pStyle w:val="BodyText"/>
        <w:spacing w:before="120" w:after="120"/>
        <w:rPr>
          <w:rFonts w:ascii="Arial" w:hAnsi="Arial" w:cs="Arial"/>
          <w:sz w:val="22"/>
          <w:szCs w:val="22"/>
        </w:rPr>
      </w:pPr>
      <w:r w:rsidRPr="007C034C">
        <w:rPr>
          <w:rFonts w:ascii="Arial" w:hAnsi="Arial" w:cs="Arial"/>
          <w:color w:val="000000" w:themeColor="text1"/>
          <w:sz w:val="22"/>
          <w:szCs w:val="22"/>
        </w:rPr>
        <w:t>T</w:t>
      </w:r>
      <w:r w:rsidR="00710462">
        <w:rPr>
          <w:rFonts w:ascii="Arial" w:hAnsi="Arial" w:cs="Arial"/>
          <w:color w:val="000000" w:themeColor="text1"/>
          <w:sz w:val="22"/>
          <w:szCs w:val="22"/>
        </w:rPr>
        <w:t>a</w:t>
      </w:r>
      <w:r w:rsidR="000415B7">
        <w:rPr>
          <w:rFonts w:ascii="Arial" w:hAnsi="Arial" w:cs="Arial"/>
          <w:color w:val="000000" w:themeColor="text1"/>
          <w:sz w:val="22"/>
          <w:szCs w:val="22"/>
        </w:rPr>
        <w:t xml:space="preserve">ble </w:t>
      </w:r>
      <w:r w:rsidR="00162149">
        <w:rPr>
          <w:rFonts w:ascii="Arial" w:hAnsi="Arial" w:cs="Arial"/>
          <w:color w:val="000000" w:themeColor="text1"/>
          <w:sz w:val="22"/>
          <w:szCs w:val="22"/>
        </w:rPr>
        <w:t>5</w:t>
      </w:r>
      <w:r w:rsidR="00710462">
        <w:rPr>
          <w:rFonts w:ascii="Arial" w:hAnsi="Arial" w:cs="Arial"/>
          <w:color w:val="000000" w:themeColor="text1"/>
          <w:sz w:val="22"/>
          <w:szCs w:val="22"/>
        </w:rPr>
        <w:t xml:space="preserve"> </w:t>
      </w:r>
      <w:r w:rsidR="0000028E" w:rsidRPr="007C034C">
        <w:rPr>
          <w:rFonts w:ascii="Arial" w:hAnsi="Arial" w:cs="Arial"/>
          <w:sz w:val="22"/>
          <w:szCs w:val="22"/>
        </w:rPr>
        <w:t>depict</w:t>
      </w:r>
      <w:r w:rsidR="00F926A8" w:rsidRPr="007C034C">
        <w:rPr>
          <w:rFonts w:ascii="Arial" w:hAnsi="Arial" w:cs="Arial"/>
          <w:sz w:val="22"/>
          <w:szCs w:val="22"/>
        </w:rPr>
        <w:t>s</w:t>
      </w:r>
      <w:r w:rsidR="0000028E" w:rsidRPr="007C034C">
        <w:rPr>
          <w:rFonts w:ascii="Arial" w:hAnsi="Arial" w:cs="Arial"/>
          <w:sz w:val="22"/>
          <w:szCs w:val="22"/>
        </w:rPr>
        <w:t xml:space="preserve"> the </w:t>
      </w:r>
      <w:r w:rsidR="00F926A8" w:rsidRPr="007C034C">
        <w:rPr>
          <w:rFonts w:ascii="Arial" w:hAnsi="Arial" w:cs="Arial"/>
          <w:sz w:val="22"/>
          <w:szCs w:val="22"/>
        </w:rPr>
        <w:t>location</w:t>
      </w:r>
      <w:r w:rsidR="0000028E" w:rsidRPr="007C034C">
        <w:rPr>
          <w:rFonts w:ascii="Arial" w:hAnsi="Arial" w:cs="Arial"/>
          <w:sz w:val="22"/>
          <w:szCs w:val="22"/>
        </w:rPr>
        <w:t xml:space="preserve"> where the artifacts are </w:t>
      </w:r>
      <w:r w:rsidR="001473A8" w:rsidRPr="007C034C">
        <w:rPr>
          <w:rFonts w:ascii="Arial" w:hAnsi="Arial" w:cs="Arial"/>
          <w:sz w:val="22"/>
          <w:szCs w:val="22"/>
        </w:rPr>
        <w:t>identified</w:t>
      </w:r>
      <w:r w:rsidR="0000028E" w:rsidRPr="007C034C">
        <w:rPr>
          <w:rFonts w:ascii="Arial" w:hAnsi="Arial" w:cs="Arial"/>
          <w:sz w:val="22"/>
          <w:szCs w:val="22"/>
        </w:rPr>
        <w:t xml:space="preserve"> as baselined, grouped, and managed</w:t>
      </w:r>
      <w:r w:rsidRPr="007C034C">
        <w:rPr>
          <w:rFonts w:ascii="Arial" w:hAnsi="Arial" w:cs="Arial"/>
          <w:sz w:val="22"/>
          <w:szCs w:val="22"/>
        </w:rPr>
        <w:t>:</w:t>
      </w:r>
    </w:p>
    <w:p w:rsidR="002157F2" w:rsidRPr="001E2A7D" w:rsidRDefault="002157F2" w:rsidP="00FE1484">
      <w:pPr>
        <w:pStyle w:val="TableHeading"/>
        <w:jc w:val="center"/>
      </w:pPr>
      <w:bookmarkStart w:id="236" w:name="_Toc493219807"/>
      <w:bookmarkStart w:id="237" w:name="_Toc493219919"/>
      <w:bookmarkStart w:id="238" w:name="_Toc494839711"/>
      <w:r w:rsidRPr="001E2A7D">
        <w:t xml:space="preserve">Table </w:t>
      </w:r>
      <w:r w:rsidR="00162149">
        <w:t>5</w:t>
      </w:r>
      <w:r w:rsidRPr="001E2A7D">
        <w:t xml:space="preserve">: </w:t>
      </w:r>
      <w:r w:rsidR="00E959C1" w:rsidRPr="001E2A7D">
        <w:t xml:space="preserve">Rational </w:t>
      </w:r>
      <w:r w:rsidRPr="001E2A7D">
        <w:t xml:space="preserve">Product Backlog </w:t>
      </w:r>
      <w:bookmarkEnd w:id="236"/>
      <w:bookmarkEnd w:id="237"/>
      <w:r w:rsidR="00EC0930">
        <w:t>Document</w:t>
      </w:r>
      <w:r w:rsidR="0040033A">
        <w:t>s</w:t>
      </w:r>
      <w:bookmarkEnd w:id="238"/>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4. User Stories/Backlog"/>
        <w:tblDescription w:val="The Rational Product Backlogs contain all prioritized and accepted User Stories. The VA can reprioritize the Backlog items anytime. Current backlogs are maintained and available within the project, Rational Repository. Table 5, depicts the location where the artifacts are identified as baselined, grouped, and managed:&#10;"/>
      </w:tblPr>
      <w:tblGrid>
        <w:gridCol w:w="2312"/>
        <w:gridCol w:w="7465"/>
      </w:tblGrid>
      <w:tr w:rsidR="00454C1A" w:rsidRPr="00784D75" w:rsidTr="00CC771C">
        <w:trPr>
          <w:tblHeader/>
        </w:trPr>
        <w:tc>
          <w:tcPr>
            <w:tcW w:w="2257"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Name</w:t>
            </w:r>
          </w:p>
        </w:tc>
        <w:tc>
          <w:tcPr>
            <w:tcW w:w="7289"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Link</w:t>
            </w:r>
          </w:p>
        </w:tc>
      </w:tr>
      <w:tr w:rsidR="00454C1A" w:rsidRPr="00784D75" w:rsidTr="00CC771C">
        <w:tc>
          <w:tcPr>
            <w:tcW w:w="2257" w:type="dxa"/>
          </w:tcPr>
          <w:p w:rsidR="00454C1A" w:rsidRPr="00784D75" w:rsidRDefault="00454C1A" w:rsidP="00F67226">
            <w:pPr>
              <w:spacing w:before="40" w:after="40"/>
              <w:jc w:val="center"/>
              <w:rPr>
                <w:rFonts w:ascii="Arial" w:hAnsi="Arial" w:cs="Arial"/>
                <w:sz w:val="22"/>
                <w:szCs w:val="22"/>
              </w:rPr>
            </w:pPr>
            <w:r w:rsidRPr="003A40A0">
              <w:rPr>
                <w:rFonts w:ascii="Arial" w:hAnsi="Arial" w:cs="Arial"/>
                <w:sz w:val="22"/>
                <w:szCs w:val="22"/>
              </w:rPr>
              <w:t>CP&amp;E Backlog</w:t>
            </w:r>
          </w:p>
        </w:tc>
        <w:tc>
          <w:tcPr>
            <w:tcW w:w="7289" w:type="dxa"/>
          </w:tcPr>
          <w:p w:rsidR="00454C1A" w:rsidRPr="00D03703" w:rsidRDefault="00D7560B" w:rsidP="00F67226">
            <w:pPr>
              <w:spacing w:before="40" w:after="40"/>
              <w:rPr>
                <w:rFonts w:ascii="Arial" w:hAnsi="Arial" w:cs="Arial"/>
                <w:sz w:val="22"/>
                <w:szCs w:val="22"/>
              </w:rPr>
            </w:pPr>
            <w:hyperlink r:id="rId9" w:anchor="action=com.ibm.team.apt.viewPlan&amp;page=com.ibm.team.apt.web.ui.plannedItems&amp;id=_RxBG8GfaEee9Yp9RONnEjA&amp;planMode=com.ibm.team.apt.viewmodes.internal.productBacklog.workBreakdown" w:tooltip="Rational CP&amp;E Backlog Product Doc: https://clm.rational.oit.va.gov/ccm/web/projects/HAC_CPE%20(CM)#action=com.ibm.team.apt.viewPlan&amp;page=com.ibm.team.apt.web.ui.plannedItems&amp;id=_RxBG8GfaEee9Yp9RONnEjA&amp;planMode=com.ibm.team.apt.viewmodes.internal.productBac" w:history="1">
              <w:r>
                <w:rPr>
                  <w:rStyle w:val="Hyperlink"/>
                  <w:rFonts w:ascii="Arial" w:hAnsi="Arial" w:cs="Arial"/>
                  <w:color w:val="auto"/>
                  <w:sz w:val="22"/>
                  <w:szCs w:val="22"/>
                </w:rPr>
                <w:t>https://URL/ccm/web/projects/HAC_CPE%20(CM)#action=com.ibm.team.apt.viewPlan&amp;page=com.ibm.team.apt.web.ui.plannedItems&amp;id=_RxBG8GfaEee9Yp9RONnEjA&amp;planMode=com.ibm.team.apt.viewmodes.internal.productBacklog.workBreakdown</w:t>
              </w:r>
            </w:hyperlink>
          </w:p>
        </w:tc>
      </w:tr>
    </w:tbl>
    <w:p w:rsidR="00484BA3" w:rsidRDefault="00484BA3" w:rsidP="00484BA3">
      <w:pPr>
        <w:pStyle w:val="Heading1"/>
        <w:tabs>
          <w:tab w:val="num" w:pos="720"/>
        </w:tabs>
      </w:pPr>
      <w:bookmarkStart w:id="239" w:name="_Toc493156148"/>
      <w:bookmarkStart w:id="240" w:name="_Toc493176333"/>
      <w:bookmarkStart w:id="241" w:name="_Toc493176340"/>
      <w:bookmarkStart w:id="242" w:name="_Toc493217520"/>
      <w:bookmarkStart w:id="243" w:name="_Toc493219901"/>
      <w:bookmarkStart w:id="244" w:name="_Toc514055228"/>
      <w:bookmarkEnd w:id="239"/>
      <w:bookmarkEnd w:id="240"/>
      <w:r>
        <w:t>Test</w:t>
      </w:r>
      <w:r w:rsidR="002D1F9A">
        <w:t>ing</w:t>
      </w:r>
      <w:r>
        <w:t xml:space="preserve"> Responsibilities</w:t>
      </w:r>
      <w:bookmarkEnd w:id="241"/>
      <w:bookmarkEnd w:id="242"/>
      <w:bookmarkEnd w:id="243"/>
      <w:bookmarkEnd w:id="244"/>
    </w:p>
    <w:p w:rsidR="002D1F9A" w:rsidRDefault="002D1F9A" w:rsidP="00D82DA6">
      <w:pPr>
        <w:pStyle w:val="Caption"/>
        <w:jc w:val="center"/>
        <w:rPr>
          <w:color w:val="000000"/>
          <w:shd w:val="clear" w:color="auto" w:fill="FFFFFF"/>
        </w:rPr>
      </w:pPr>
      <w:bookmarkStart w:id="245" w:name="_Toc493219808"/>
      <w:bookmarkStart w:id="246" w:name="_Toc493219920"/>
      <w:bookmarkStart w:id="247" w:name="_Toc494839712"/>
      <w:r w:rsidRPr="001E2A7D">
        <w:t xml:space="preserve">Table </w:t>
      </w:r>
      <w:r w:rsidR="00162149">
        <w:t>6</w:t>
      </w:r>
      <w:r w:rsidRPr="001E2A7D">
        <w:t xml:space="preserve">: </w:t>
      </w:r>
      <w:r w:rsidRPr="001E2A7D">
        <w:rPr>
          <w:color w:val="000000"/>
          <w:shd w:val="clear" w:color="auto" w:fill="FFFFFF"/>
        </w:rPr>
        <w:t xml:space="preserve">FTC Test </w:t>
      </w:r>
      <w:r w:rsidR="008E7C35" w:rsidRPr="001E2A7D">
        <w:rPr>
          <w:color w:val="000000"/>
          <w:shd w:val="clear" w:color="auto" w:fill="FFFFFF"/>
        </w:rPr>
        <w:t>Tasks</w:t>
      </w:r>
      <w:bookmarkEnd w:id="245"/>
      <w:bookmarkEnd w:id="246"/>
      <w:bookmarkEnd w:id="247"/>
    </w:p>
    <w:tbl>
      <w:tblPr>
        <w:tblW w:w="9630"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Description w:val="Test Types table listing test types and party responsible for testing."/>
      </w:tblPr>
      <w:tblGrid>
        <w:gridCol w:w="3781"/>
        <w:gridCol w:w="5849"/>
      </w:tblGrid>
      <w:tr w:rsidR="0015629A" w:rsidRPr="00F97058"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C6D9F1" w:themeFill="text2" w:themeFillTint="33"/>
          </w:tcPr>
          <w:p w:rsidR="0015629A" w:rsidRPr="00F97058" w:rsidRDefault="0015629A" w:rsidP="0015629A">
            <w:pPr>
              <w:pStyle w:val="TableHeading"/>
              <w:jc w:val="center"/>
            </w:pPr>
            <w:r w:rsidRPr="00F97058">
              <w:t>FTC (Developer)</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C6D9F1" w:themeFill="text2" w:themeFillTint="33"/>
          </w:tcPr>
          <w:p w:rsidR="0015629A" w:rsidRPr="00F97058" w:rsidRDefault="0015629A" w:rsidP="0015629A">
            <w:pPr>
              <w:pStyle w:val="TableHeading"/>
              <w:jc w:val="center"/>
            </w:pPr>
            <w:r w:rsidRPr="00F97058">
              <w:t>Party Responsible</w:t>
            </w:r>
          </w:p>
        </w:tc>
      </w:tr>
      <w:tr w:rsidR="0015629A" w:rsidRPr="005C3502"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Unit/Product/Component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FTC System Quality Assurance (SQA)</w:t>
            </w:r>
          </w:p>
        </w:tc>
      </w:tr>
      <w:tr w:rsidR="0015629A" w:rsidRPr="005C3502"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Build Verification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FTC SQA</w:t>
            </w:r>
          </w:p>
        </w:tc>
      </w:tr>
      <w:tr w:rsidR="0015629A" w:rsidRPr="005C3502"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Functional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FTC SQA</w:t>
            </w:r>
          </w:p>
        </w:tc>
      </w:tr>
      <w:tr w:rsidR="0015629A" w:rsidRPr="005C3502"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Performance/Load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FTC SQA</w:t>
            </w:r>
          </w:p>
        </w:tc>
      </w:tr>
      <w:tr w:rsidR="0015629A" w:rsidRPr="005C3502"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Integration/System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FTC SQA</w:t>
            </w:r>
          </w:p>
        </w:tc>
      </w:tr>
      <w:tr w:rsidR="0015629A" w:rsidRPr="005C3502"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Regression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FTC SQA</w:t>
            </w:r>
          </w:p>
        </w:tc>
      </w:tr>
      <w:tr w:rsidR="0015629A" w:rsidRPr="005C3502"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Section 508 Compliance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FTC SQA</w:t>
            </w:r>
          </w:p>
        </w:tc>
      </w:tr>
      <w:tr w:rsidR="0015629A" w:rsidRPr="005C3502"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Security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FTC SQA</w:t>
            </w:r>
          </w:p>
        </w:tc>
      </w:tr>
      <w:tr w:rsidR="0015629A" w:rsidRPr="0015629A"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Installation Testing/Build Verification</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973B66" w:rsidP="0015629A">
            <w:pPr>
              <w:pStyle w:val="TableHeading"/>
              <w:jc w:val="center"/>
              <w:rPr>
                <w:b w:val="0"/>
              </w:rPr>
            </w:pPr>
            <w:r w:rsidRPr="0015629A">
              <w:rPr>
                <w:b w:val="0"/>
              </w:rPr>
              <w:t>FTC SQA</w:t>
            </w:r>
          </w:p>
        </w:tc>
      </w:tr>
      <w:tr w:rsidR="0015629A" w:rsidRPr="0015629A"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Security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973B66" w:rsidP="0015629A">
            <w:pPr>
              <w:pStyle w:val="TableHeading"/>
              <w:jc w:val="center"/>
              <w:rPr>
                <w:b w:val="0"/>
              </w:rPr>
            </w:pPr>
            <w:r w:rsidRPr="0015629A">
              <w:rPr>
                <w:b w:val="0"/>
              </w:rPr>
              <w:t>FTC SQA</w:t>
            </w:r>
          </w:p>
        </w:tc>
      </w:tr>
      <w:tr w:rsidR="0015629A" w:rsidRPr="0015629A" w:rsidTr="0015629A">
        <w:trPr>
          <w:trHeight w:val="180"/>
          <w:jc w:val="center"/>
        </w:trPr>
        <w:tc>
          <w:tcPr>
            <w:tcW w:w="19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15629A" w:rsidP="0015629A">
            <w:pPr>
              <w:pStyle w:val="TableHeading"/>
              <w:jc w:val="center"/>
              <w:rPr>
                <w:b w:val="0"/>
              </w:rPr>
            </w:pPr>
            <w:r w:rsidRPr="0015629A">
              <w:rPr>
                <w:b w:val="0"/>
              </w:rPr>
              <w:t>Performance/Load Testing</w:t>
            </w:r>
          </w:p>
        </w:tc>
        <w:tc>
          <w:tcPr>
            <w:tcW w:w="30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rsidR="0015629A" w:rsidRPr="0015629A" w:rsidRDefault="00973B66" w:rsidP="0015629A">
            <w:pPr>
              <w:pStyle w:val="TableHeading"/>
              <w:jc w:val="center"/>
              <w:rPr>
                <w:b w:val="0"/>
              </w:rPr>
            </w:pPr>
            <w:r w:rsidRPr="0015629A">
              <w:rPr>
                <w:b w:val="0"/>
              </w:rPr>
              <w:t>FTC SQA</w:t>
            </w:r>
          </w:p>
        </w:tc>
      </w:tr>
    </w:tbl>
    <w:p w:rsidR="006C5B3A" w:rsidRDefault="006C5B3A" w:rsidP="00BA4A35">
      <w:pPr>
        <w:pStyle w:val="Heading1"/>
        <w:tabs>
          <w:tab w:val="num" w:pos="720"/>
        </w:tabs>
      </w:pPr>
      <w:bookmarkStart w:id="248" w:name="_Toc493156156"/>
      <w:bookmarkStart w:id="249" w:name="_Toc493176341"/>
      <w:bookmarkStart w:id="250" w:name="_Toc493176342"/>
      <w:bookmarkStart w:id="251" w:name="_Toc493217521"/>
      <w:bookmarkStart w:id="252" w:name="_Toc493219902"/>
      <w:bookmarkStart w:id="253" w:name="_Toc514055229"/>
      <w:bookmarkEnd w:id="248"/>
      <w:bookmarkEnd w:id="249"/>
      <w:r>
        <w:t>Acceptance Criteria</w:t>
      </w:r>
      <w:bookmarkEnd w:id="250"/>
      <w:bookmarkEnd w:id="251"/>
      <w:bookmarkEnd w:id="252"/>
      <w:bookmarkEnd w:id="253"/>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Final Development Code Files, Compiled Code</w:t>
      </w:r>
      <w:r w:rsidR="00A47797" w:rsidRPr="007C034C">
        <w:rPr>
          <w:rFonts w:ascii="Arial" w:hAnsi="Arial" w:cs="Arial"/>
          <w:sz w:val="22"/>
          <w:szCs w:val="22"/>
        </w:rPr>
        <w:t>,</w:t>
      </w:r>
      <w:r w:rsidRPr="007C034C">
        <w:rPr>
          <w:rFonts w:ascii="Arial" w:hAnsi="Arial" w:cs="Arial"/>
          <w:sz w:val="22"/>
          <w:szCs w:val="22"/>
        </w:rPr>
        <w:t xml:space="preserve"> and supporting documentation </w:t>
      </w:r>
      <w:r w:rsidR="00913C02" w:rsidRPr="007C034C">
        <w:rPr>
          <w:rFonts w:ascii="Arial" w:hAnsi="Arial" w:cs="Arial"/>
          <w:sz w:val="22"/>
          <w:szCs w:val="22"/>
        </w:rPr>
        <w:t>are</w:t>
      </w:r>
      <w:r w:rsidRPr="007C034C">
        <w:rPr>
          <w:rFonts w:ascii="Arial" w:hAnsi="Arial" w:cs="Arial"/>
          <w:sz w:val="22"/>
          <w:szCs w:val="22"/>
        </w:rPr>
        <w:t xml:space="preserve"> checked into the projects Rational </w:t>
      </w:r>
      <w:r w:rsidR="00B444B6" w:rsidRPr="007C034C">
        <w:rPr>
          <w:rFonts w:ascii="Arial" w:hAnsi="Arial" w:cs="Arial"/>
          <w:sz w:val="22"/>
          <w:szCs w:val="22"/>
        </w:rPr>
        <w:t>R</w:t>
      </w:r>
      <w:r w:rsidRPr="007C034C">
        <w:rPr>
          <w:rFonts w:ascii="Arial" w:hAnsi="Arial" w:cs="Arial"/>
          <w:sz w:val="22"/>
          <w:szCs w:val="22"/>
        </w:rPr>
        <w:t>epository</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100% traceability in Rational</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 xml:space="preserve">Updated </w:t>
      </w:r>
      <w:r w:rsidR="00A47797" w:rsidRPr="007C034C">
        <w:rPr>
          <w:rFonts w:ascii="Arial" w:hAnsi="Arial" w:cs="Arial"/>
          <w:sz w:val="22"/>
          <w:szCs w:val="22"/>
        </w:rPr>
        <w:t>as per plan in Rationa</w:t>
      </w:r>
      <w:r w:rsidR="0047742E" w:rsidRPr="007C034C">
        <w:rPr>
          <w:rFonts w:ascii="Arial" w:hAnsi="Arial" w:cs="Arial"/>
          <w:sz w:val="22"/>
          <w:szCs w:val="22"/>
        </w:rPr>
        <w:t>l</w:t>
      </w:r>
      <w:r w:rsidR="00497AC0" w:rsidRPr="007C034C">
        <w:rPr>
          <w:rFonts w:ascii="Arial" w:hAnsi="Arial" w:cs="Arial"/>
          <w:sz w:val="22"/>
          <w:szCs w:val="22"/>
        </w:rPr>
        <w:t xml:space="preserve">, </w:t>
      </w:r>
      <w:r w:rsidRPr="007C034C">
        <w:rPr>
          <w:rFonts w:ascii="Arial" w:hAnsi="Arial" w:cs="Arial"/>
          <w:sz w:val="22"/>
          <w:szCs w:val="22"/>
        </w:rPr>
        <w:t xml:space="preserve">Requirements Traceability Matrix (RTM) and executed </w:t>
      </w:r>
      <w:r w:rsidR="00A47797" w:rsidRPr="007C034C">
        <w:rPr>
          <w:rFonts w:ascii="Arial" w:hAnsi="Arial" w:cs="Arial"/>
          <w:sz w:val="22"/>
          <w:szCs w:val="22"/>
        </w:rPr>
        <w:t>T</w:t>
      </w:r>
      <w:r w:rsidRPr="007C034C">
        <w:rPr>
          <w:rFonts w:ascii="Arial" w:hAnsi="Arial" w:cs="Arial"/>
          <w:sz w:val="22"/>
          <w:szCs w:val="22"/>
        </w:rPr>
        <w:t xml:space="preserve">est </w:t>
      </w:r>
      <w:r w:rsidR="00A47797" w:rsidRPr="007C034C">
        <w:rPr>
          <w:rFonts w:ascii="Arial" w:hAnsi="Arial" w:cs="Arial"/>
          <w:sz w:val="22"/>
          <w:szCs w:val="22"/>
        </w:rPr>
        <w:t>S</w:t>
      </w:r>
      <w:r w:rsidRPr="007C034C">
        <w:rPr>
          <w:rFonts w:ascii="Arial" w:hAnsi="Arial" w:cs="Arial"/>
          <w:sz w:val="22"/>
          <w:szCs w:val="22"/>
        </w:rPr>
        <w:t xml:space="preserve">cripts </w:t>
      </w:r>
      <w:r w:rsidR="00497AC0" w:rsidRPr="007C034C">
        <w:rPr>
          <w:rFonts w:ascii="Arial" w:hAnsi="Arial" w:cs="Arial"/>
          <w:sz w:val="22"/>
          <w:szCs w:val="22"/>
        </w:rPr>
        <w:t>is</w:t>
      </w:r>
      <w:r w:rsidRPr="007C034C">
        <w:rPr>
          <w:rFonts w:ascii="Arial" w:hAnsi="Arial" w:cs="Arial"/>
          <w:sz w:val="22"/>
          <w:szCs w:val="22"/>
        </w:rPr>
        <w:t xml:space="preserve"> in Rational</w:t>
      </w:r>
      <w:r w:rsidR="00497AC0" w:rsidRPr="007C034C">
        <w:rPr>
          <w:rFonts w:ascii="Arial" w:hAnsi="Arial" w:cs="Arial"/>
          <w:sz w:val="22"/>
          <w:szCs w:val="22"/>
        </w:rPr>
        <w:t>.</w:t>
      </w:r>
    </w:p>
    <w:p w:rsidR="00A73BB3"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lastRenderedPageBreak/>
        <w:t>508 Compliant Checklists</w:t>
      </w:r>
      <w:r w:rsidR="00A47797" w:rsidRPr="007C034C">
        <w:rPr>
          <w:rFonts w:ascii="Arial" w:hAnsi="Arial" w:cs="Arial"/>
          <w:sz w:val="22"/>
          <w:szCs w:val="22"/>
        </w:rPr>
        <w:t>.</w:t>
      </w:r>
    </w:p>
    <w:p w:rsidR="006C5B3A" w:rsidRDefault="00714192" w:rsidP="006C5B3A">
      <w:pPr>
        <w:pStyle w:val="Heading1"/>
        <w:tabs>
          <w:tab w:val="num" w:pos="720"/>
        </w:tabs>
      </w:pPr>
      <w:bookmarkStart w:id="254" w:name="_Toc513569430"/>
      <w:bookmarkStart w:id="255" w:name="_Toc513569914"/>
      <w:bookmarkStart w:id="256" w:name="_Toc513570196"/>
      <w:bookmarkStart w:id="257" w:name="_Toc493217522"/>
      <w:bookmarkStart w:id="258" w:name="_Toc493219903"/>
      <w:bookmarkStart w:id="259" w:name="_Toc493176344"/>
      <w:bookmarkStart w:id="260" w:name="_Toc514055230"/>
      <w:bookmarkEnd w:id="254"/>
      <w:bookmarkEnd w:id="255"/>
      <w:bookmarkEnd w:id="256"/>
      <w:r>
        <w:t>Schedule</w:t>
      </w:r>
      <w:bookmarkEnd w:id="257"/>
      <w:bookmarkEnd w:id="258"/>
      <w:bookmarkEnd w:id="259"/>
      <w:bookmarkEnd w:id="260"/>
      <w:r>
        <w:t xml:space="preserve"> </w:t>
      </w:r>
    </w:p>
    <w:p w:rsidR="005200D1" w:rsidRDefault="005200D1" w:rsidP="005200D1">
      <w:r w:rsidRPr="005200D1">
        <w:t xml:space="preserve">The Build schedule is described in the sections below. Story Points are estimated prior to elaboration using standard Agile principals and may not reflect actual hours estimated during sprint planning.  </w:t>
      </w:r>
    </w:p>
    <w:p w:rsidR="000E70A3" w:rsidRPr="00D82DA6" w:rsidRDefault="00952845" w:rsidP="005200D1">
      <w:pPr>
        <w:pStyle w:val="Heading2"/>
      </w:pPr>
      <w:bookmarkStart w:id="261" w:name="_Toc513569432"/>
      <w:bookmarkStart w:id="262" w:name="_Toc513569916"/>
      <w:bookmarkStart w:id="263" w:name="_Toc513570198"/>
      <w:bookmarkStart w:id="264" w:name="_Toc493176345"/>
      <w:bookmarkStart w:id="265" w:name="_Toc493217523"/>
      <w:bookmarkStart w:id="266" w:name="_Toc493219904"/>
      <w:bookmarkStart w:id="267" w:name="_Toc514055231"/>
      <w:bookmarkEnd w:id="261"/>
      <w:bookmarkEnd w:id="262"/>
      <w:bookmarkEnd w:id="263"/>
      <w:r w:rsidRPr="00D82DA6">
        <w:t xml:space="preserve">Build </w:t>
      </w:r>
      <w:r w:rsidR="00CA515A" w:rsidRPr="00D82DA6">
        <w:t>7</w:t>
      </w:r>
      <w:r w:rsidRPr="00D82DA6">
        <w:t xml:space="preserve"> Sprint </w:t>
      </w:r>
      <w:bookmarkEnd w:id="264"/>
      <w:bookmarkEnd w:id="265"/>
      <w:bookmarkEnd w:id="266"/>
      <w:r w:rsidR="00CA515A" w:rsidRPr="00D82DA6">
        <w:t>14</w:t>
      </w:r>
      <w:bookmarkEnd w:id="267"/>
    </w:p>
    <w:p w:rsidR="004A6A59" w:rsidRDefault="004A6A59" w:rsidP="00FE1484">
      <w:pPr>
        <w:pStyle w:val="TableHeading"/>
        <w:jc w:val="center"/>
      </w:pPr>
      <w:bookmarkStart w:id="268" w:name="_Toc494839713"/>
      <w:r w:rsidRPr="001E2A7D">
        <w:t xml:space="preserve">Table </w:t>
      </w:r>
      <w:r w:rsidR="00162149">
        <w:t>7</w:t>
      </w:r>
      <w:r w:rsidRPr="001E2A7D">
        <w:t xml:space="preserve">: Build </w:t>
      </w:r>
      <w:r w:rsidR="00CA515A">
        <w:t>7</w:t>
      </w:r>
      <w:r w:rsidRPr="001E2A7D">
        <w:t xml:space="preserve"> Sprint </w:t>
      </w:r>
      <w:r w:rsidR="00CA515A">
        <w:t>14</w:t>
      </w:r>
      <w:r>
        <w:t xml:space="preserve"> Schedule</w:t>
      </w:r>
      <w:bookmarkEnd w:id="268"/>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120"/>
        <w:gridCol w:w="990"/>
        <w:gridCol w:w="1230"/>
      </w:tblGrid>
      <w:tr w:rsidR="00634E9B" w:rsidRPr="00033040" w:rsidTr="009D1822">
        <w:trPr>
          <w:cantSplit/>
        </w:trPr>
        <w:tc>
          <w:tcPr>
            <w:tcW w:w="4590" w:type="dxa"/>
            <w:gridSpan w:val="2"/>
            <w:shd w:val="clear" w:color="auto" w:fill="000000" w:themeFill="text1"/>
            <w:tcMar>
              <w:top w:w="20" w:type="nil"/>
              <w:left w:w="20" w:type="nil"/>
              <w:bottom w:w="20" w:type="nil"/>
              <w:right w:w="20" w:type="nil"/>
            </w:tcMar>
          </w:tcPr>
          <w:p w:rsidR="00634E9B" w:rsidRPr="00E851AD" w:rsidRDefault="00E76DA0" w:rsidP="00E76DA0">
            <w:pPr>
              <w:pStyle w:val="TableText"/>
              <w:tabs>
                <w:tab w:val="center" w:pos="2180"/>
                <w:tab w:val="right" w:pos="4360"/>
              </w:tabs>
              <w:spacing w:before="60" w:after="60" w:line="240" w:lineRule="auto"/>
              <w:rPr>
                <w:rFonts w:ascii="Arial" w:hAnsi="Arial" w:cs="Arial"/>
                <w:b/>
              </w:rPr>
            </w:pPr>
            <w:bookmarkStart w:id="269" w:name="_Hlk490144109"/>
            <w:bookmarkStart w:id="270" w:name="_Hlk496529732"/>
            <w:r>
              <w:rPr>
                <w:rFonts w:ascii="Arial" w:hAnsi="Arial" w:cs="Arial"/>
                <w:b/>
                <w:color w:val="FFFFFF" w:themeColor="background1"/>
              </w:rPr>
              <w:tab/>
            </w:r>
            <w:r w:rsidR="00634E9B" w:rsidRPr="00E851AD">
              <w:rPr>
                <w:rFonts w:ascii="Arial" w:hAnsi="Arial" w:cs="Arial"/>
                <w:b/>
                <w:color w:val="FFFFFF" w:themeColor="background1"/>
              </w:rPr>
              <w:t xml:space="preserve">CP&amp;E Build </w:t>
            </w:r>
            <w:r w:rsidR="00CA515A">
              <w:rPr>
                <w:rFonts w:ascii="Arial" w:hAnsi="Arial" w:cs="Arial"/>
                <w:b/>
                <w:color w:val="FFFFFF" w:themeColor="background1"/>
              </w:rPr>
              <w:t>7</w:t>
            </w:r>
            <w:r>
              <w:rPr>
                <w:rFonts w:ascii="Arial" w:hAnsi="Arial" w:cs="Arial"/>
                <w:b/>
                <w:color w:val="FFFFFF" w:themeColor="background1"/>
              </w:rPr>
              <w:tab/>
            </w:r>
          </w:p>
        </w:tc>
        <w:tc>
          <w:tcPr>
            <w:tcW w:w="1530" w:type="dxa"/>
            <w:gridSpan w:val="2"/>
            <w:shd w:val="clear" w:color="auto" w:fill="000000" w:themeFill="text1"/>
            <w:tcMar>
              <w:top w:w="20" w:type="nil"/>
              <w:left w:w="20" w:type="nil"/>
              <w:bottom w:w="20" w:type="nil"/>
              <w:right w:w="20" w:type="nil"/>
            </w:tcMar>
          </w:tcPr>
          <w:p w:rsidR="00634E9B" w:rsidRPr="00AD451A" w:rsidRDefault="00F37F65" w:rsidP="00634E9B">
            <w:pPr>
              <w:pStyle w:val="TableText"/>
              <w:spacing w:before="60" w:after="60" w:line="240" w:lineRule="auto"/>
              <w:jc w:val="center"/>
              <w:rPr>
                <w:rFonts w:ascii="Arial" w:hAnsi="Arial" w:cs="Arial"/>
                <w:b/>
              </w:rPr>
            </w:pPr>
            <w:r>
              <w:rPr>
                <w:rFonts w:ascii="Arial" w:hAnsi="Arial" w:cs="Arial"/>
                <w:b/>
                <w:color w:val="FFFFFF" w:themeColor="background1"/>
              </w:rPr>
              <w:t>46</w:t>
            </w:r>
            <w:r w:rsidR="00634E9B" w:rsidRPr="00AD451A">
              <w:rPr>
                <w:rFonts w:ascii="Arial" w:hAnsi="Arial" w:cs="Arial"/>
                <w:b/>
                <w:color w:val="FFFFFF" w:themeColor="background1"/>
              </w:rPr>
              <w:t xml:space="preserve"> Days</w:t>
            </w:r>
          </w:p>
        </w:tc>
        <w:tc>
          <w:tcPr>
            <w:tcW w:w="2190" w:type="dxa"/>
            <w:gridSpan w:val="3"/>
            <w:shd w:val="clear" w:color="auto" w:fill="000000" w:themeFill="text1"/>
            <w:tcMar>
              <w:top w:w="20" w:type="nil"/>
              <w:left w:w="20" w:type="nil"/>
              <w:bottom w:w="20" w:type="nil"/>
              <w:right w:w="20" w:type="nil"/>
            </w:tcMar>
          </w:tcPr>
          <w:p w:rsidR="00634E9B" w:rsidRPr="00AD451A" w:rsidRDefault="00F507DC" w:rsidP="00CA515A">
            <w:pPr>
              <w:pStyle w:val="TableText"/>
              <w:spacing w:before="60" w:after="60" w:line="240" w:lineRule="auto"/>
              <w:jc w:val="center"/>
              <w:rPr>
                <w:rFonts w:ascii="Arial" w:hAnsi="Arial" w:cs="Arial"/>
                <w:b/>
              </w:rPr>
            </w:pPr>
            <w:r>
              <w:rPr>
                <w:rFonts w:ascii="Arial" w:hAnsi="Arial" w:cs="Arial"/>
                <w:b/>
                <w:color w:val="FFFFFF" w:themeColor="background1"/>
              </w:rPr>
              <w:t>Wednesday  2/2</w:t>
            </w:r>
            <w:r w:rsidR="00CA515A">
              <w:rPr>
                <w:rFonts w:ascii="Arial" w:hAnsi="Arial" w:cs="Arial"/>
                <w:b/>
                <w:color w:val="FFFFFF" w:themeColor="background1"/>
              </w:rPr>
              <w:t>8/18</w:t>
            </w:r>
          </w:p>
        </w:tc>
        <w:tc>
          <w:tcPr>
            <w:tcW w:w="1230" w:type="dxa"/>
            <w:shd w:val="clear" w:color="auto" w:fill="000000" w:themeFill="text1"/>
            <w:tcMar>
              <w:top w:w="20" w:type="nil"/>
              <w:left w:w="20" w:type="nil"/>
              <w:bottom w:w="20" w:type="nil"/>
              <w:right w:w="20" w:type="nil"/>
            </w:tcMar>
          </w:tcPr>
          <w:p w:rsidR="00634E9B" w:rsidRPr="00AD451A" w:rsidRDefault="00F507DC" w:rsidP="00CA515A">
            <w:pPr>
              <w:pStyle w:val="TableText"/>
              <w:spacing w:before="60" w:after="60" w:line="240" w:lineRule="auto"/>
              <w:jc w:val="center"/>
              <w:rPr>
                <w:rFonts w:ascii="Arial" w:hAnsi="Arial" w:cs="Arial"/>
                <w:b/>
              </w:rPr>
            </w:pPr>
            <w:r>
              <w:rPr>
                <w:rFonts w:ascii="Arial" w:hAnsi="Arial" w:cs="Arial"/>
                <w:b/>
                <w:color w:val="FFFFFF" w:themeColor="background1"/>
              </w:rPr>
              <w:t xml:space="preserve">Tuesday </w:t>
            </w:r>
            <w:r w:rsidR="00CA515A">
              <w:rPr>
                <w:rFonts w:ascii="Arial" w:hAnsi="Arial" w:cs="Arial"/>
                <w:b/>
                <w:color w:val="FFFFFF" w:themeColor="background1"/>
              </w:rPr>
              <w:t>5</w:t>
            </w:r>
            <w:r>
              <w:rPr>
                <w:rFonts w:ascii="Arial" w:hAnsi="Arial" w:cs="Arial"/>
                <w:b/>
                <w:color w:val="FFFFFF" w:themeColor="background1"/>
              </w:rPr>
              <w:t>/</w:t>
            </w:r>
            <w:r w:rsidR="00744E93">
              <w:rPr>
                <w:rFonts w:ascii="Arial" w:hAnsi="Arial" w:cs="Arial"/>
                <w:b/>
                <w:color w:val="FFFFFF" w:themeColor="background1"/>
              </w:rPr>
              <w:t>31</w:t>
            </w:r>
            <w:r w:rsidR="00634E9B" w:rsidRPr="00AD451A">
              <w:rPr>
                <w:rFonts w:ascii="Arial" w:hAnsi="Arial" w:cs="Arial"/>
                <w:b/>
                <w:color w:val="FFFFFF" w:themeColor="background1"/>
              </w:rPr>
              <w:t>/18</w:t>
            </w:r>
          </w:p>
        </w:tc>
      </w:tr>
      <w:tr w:rsidR="00634E9B" w:rsidRPr="00033040" w:rsidTr="009D1822">
        <w:trPr>
          <w:cantSplit/>
          <w:tblHeader/>
        </w:trPr>
        <w:tc>
          <w:tcPr>
            <w:tcW w:w="459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Task Name</w:t>
            </w:r>
          </w:p>
        </w:tc>
        <w:tc>
          <w:tcPr>
            <w:tcW w:w="153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Duration</w:t>
            </w:r>
          </w:p>
        </w:tc>
        <w:tc>
          <w:tcPr>
            <w:tcW w:w="2190" w:type="dxa"/>
            <w:gridSpan w:val="3"/>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Start</w:t>
            </w:r>
          </w:p>
        </w:tc>
        <w:tc>
          <w:tcPr>
            <w:tcW w:w="1230" w:type="dxa"/>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Finish</w:t>
            </w:r>
          </w:p>
        </w:tc>
      </w:tr>
      <w:tr w:rsidR="00634E9B" w:rsidRPr="00033040" w:rsidTr="009D1822">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sidR="00CA515A">
              <w:rPr>
                <w:rFonts w:ascii="Arial" w:hAnsi="Arial" w:cs="Arial"/>
                <w:b/>
                <w:color w:val="FFFFFF" w:themeColor="background1"/>
              </w:rPr>
              <w:t>7</w:t>
            </w:r>
            <w:r>
              <w:rPr>
                <w:rFonts w:ascii="Arial" w:hAnsi="Arial" w:cs="Arial"/>
                <w:b/>
                <w:color w:val="FFFFFF" w:themeColor="background1"/>
              </w:rPr>
              <w:t xml:space="preserve"> - </w:t>
            </w:r>
            <w:r w:rsidR="00182B45">
              <w:rPr>
                <w:rFonts w:ascii="Arial" w:hAnsi="Arial" w:cs="Arial"/>
                <w:b/>
                <w:color w:val="FFFFFF" w:themeColor="background1"/>
              </w:rPr>
              <w:t>Sprint</w:t>
            </w:r>
            <w:r w:rsidR="00CA515A">
              <w:rPr>
                <w:rFonts w:ascii="Arial" w:hAnsi="Arial" w:cs="Arial"/>
                <w:b/>
                <w:color w:val="FFFFFF" w:themeColor="background1"/>
              </w:rPr>
              <w:t xml:space="preserve"> 14</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F37F65"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9</w:t>
            </w:r>
            <w:r w:rsidR="00634E9B" w:rsidRPr="00AD451A">
              <w:rPr>
                <w:rFonts w:ascii="Arial" w:hAnsi="Arial" w:cs="Arial"/>
                <w:b/>
                <w:color w:val="FFFFFF" w:themeColor="background1"/>
              </w:rPr>
              <w:t xml:space="preserve"> Days</w:t>
            </w:r>
          </w:p>
        </w:tc>
        <w:tc>
          <w:tcPr>
            <w:tcW w:w="2190" w:type="dxa"/>
            <w:gridSpan w:val="3"/>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863330" w:rsidP="00CA515A">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Wednes</w:t>
            </w:r>
            <w:r w:rsidR="00CA515A">
              <w:rPr>
                <w:rFonts w:ascii="Arial" w:hAnsi="Arial" w:cs="Arial"/>
                <w:b/>
                <w:color w:val="FFFFFF" w:themeColor="background1"/>
              </w:rPr>
              <w:t xml:space="preserve">day  </w:t>
            </w:r>
            <w:r w:rsidR="00AD451A">
              <w:rPr>
                <w:rFonts w:ascii="Arial" w:hAnsi="Arial" w:cs="Arial"/>
                <w:b/>
                <w:color w:val="FFFFFF" w:themeColor="background1"/>
              </w:rPr>
              <w:t>2</w:t>
            </w:r>
            <w:r w:rsidR="00634E9B" w:rsidRPr="00AD451A">
              <w:rPr>
                <w:rFonts w:ascii="Arial" w:hAnsi="Arial" w:cs="Arial"/>
                <w:b/>
                <w:color w:val="FFFFFF" w:themeColor="background1"/>
              </w:rPr>
              <w:t>/</w:t>
            </w:r>
            <w:r>
              <w:rPr>
                <w:rFonts w:ascii="Arial" w:hAnsi="Arial" w:cs="Arial"/>
                <w:b/>
                <w:color w:val="FFFFFF" w:themeColor="background1"/>
              </w:rPr>
              <w:t>2</w:t>
            </w:r>
            <w:r w:rsidR="00CA515A">
              <w:rPr>
                <w:rFonts w:ascii="Arial" w:hAnsi="Arial" w:cs="Arial"/>
                <w:b/>
                <w:color w:val="FFFFFF" w:themeColor="background1"/>
              </w:rPr>
              <w:t>8/18</w:t>
            </w:r>
          </w:p>
        </w:tc>
        <w:tc>
          <w:tcPr>
            <w:tcW w:w="123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740EA3" w:rsidP="00CA515A">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  3</w:t>
            </w:r>
            <w:r w:rsidR="00AD451A">
              <w:rPr>
                <w:rFonts w:ascii="Arial" w:hAnsi="Arial" w:cs="Arial"/>
                <w:b/>
                <w:color w:val="FFFFFF" w:themeColor="background1"/>
              </w:rPr>
              <w:t>/</w:t>
            </w:r>
            <w:r w:rsidR="00CA515A">
              <w:rPr>
                <w:rFonts w:ascii="Arial" w:hAnsi="Arial" w:cs="Arial"/>
                <w:b/>
                <w:color w:val="FFFFFF" w:themeColor="background1"/>
              </w:rPr>
              <w:t>13</w:t>
            </w:r>
            <w:r w:rsidR="00AD451A">
              <w:rPr>
                <w:rFonts w:ascii="Arial" w:hAnsi="Arial" w:cs="Arial"/>
                <w:b/>
                <w:color w:val="FFFFFF" w:themeColor="background1"/>
              </w:rPr>
              <w:t>/18</w:t>
            </w:r>
          </w:p>
        </w:tc>
      </w:tr>
      <w:tr w:rsidR="00634E9B" w:rsidRPr="00033040" w:rsidTr="009D1822">
        <w:trPr>
          <w:cantSplit/>
        </w:trPr>
        <w:tc>
          <w:tcPr>
            <w:tcW w:w="1170" w:type="dxa"/>
            <w:shd w:val="clear" w:color="auto" w:fill="D9D9D9" w:themeFill="background1" w:themeFillShade="D9"/>
            <w:tcMar>
              <w:top w:w="20" w:type="nil"/>
              <w:left w:w="20" w:type="nil"/>
              <w:bottom w:w="20" w:type="nil"/>
              <w:right w:w="20" w:type="nil"/>
            </w:tcMar>
          </w:tcPr>
          <w:p w:rsidR="00634E9B" w:rsidRPr="00E851AD" w:rsidRDefault="00634E9B" w:rsidP="00634E9B">
            <w:pPr>
              <w:pStyle w:val="TableText"/>
              <w:spacing w:before="40" w:after="40" w:line="240" w:lineRule="auto"/>
              <w:ind w:left="-29"/>
              <w:contextualSpacing/>
              <w:jc w:val="center"/>
              <w:rPr>
                <w:rFonts w:ascii="Arial" w:hAnsi="Arial" w:cs="Arial"/>
                <w:b/>
              </w:rPr>
            </w:pPr>
            <w:bookmarkStart w:id="271" w:name="_Hlk490127907"/>
            <w:r w:rsidRPr="00E851AD">
              <w:rPr>
                <w:rFonts w:ascii="Arial" w:hAnsi="Arial" w:cs="Arial"/>
                <w:b/>
              </w:rPr>
              <w:t>Team</w:t>
            </w:r>
          </w:p>
        </w:tc>
        <w:tc>
          <w:tcPr>
            <w:tcW w:w="34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Sub Epic</w:t>
            </w:r>
          </w:p>
        </w:tc>
        <w:tc>
          <w:tcPr>
            <w:tcW w:w="1200" w:type="dxa"/>
            <w:gridSpan w:val="2"/>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Story Points</w:t>
            </w:r>
          </w:p>
        </w:tc>
        <w:tc>
          <w:tcPr>
            <w:tcW w:w="123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Hours</w:t>
            </w:r>
          </w:p>
        </w:tc>
      </w:tr>
      <w:tr w:rsidR="00437B61" w:rsidRPr="000127CA" w:rsidTr="00437B6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bookmarkStart w:id="272" w:name="_Hlk495584355"/>
            <w:bookmarkEnd w:id="269"/>
            <w:bookmarkEnd w:id="271"/>
            <w:r w:rsidRPr="000127CA">
              <w:rPr>
                <w:rFonts w:ascii="Arial" w:hAnsi="Arial" w:cs="Arial"/>
                <w:b/>
              </w:rPr>
              <w:t>Team 1</w:t>
            </w:r>
          </w:p>
        </w:tc>
        <w:tc>
          <w:tcPr>
            <w:tcW w:w="3420" w:type="dxa"/>
            <w:tcBorders>
              <w:bottom w:val="single" w:sz="4" w:space="0" w:color="7F7F7F" w:themeColor="text1" w:themeTint="80"/>
            </w:tcBorders>
            <w:shd w:val="clear" w:color="auto" w:fill="FBD4B4" w:themeFill="accent6" w:themeFillTint="66"/>
          </w:tcPr>
          <w:p w:rsidR="00437B61" w:rsidRPr="00C10BAC" w:rsidRDefault="00437B61" w:rsidP="007052F9">
            <w:pPr>
              <w:spacing w:before="0" w:after="0"/>
              <w:rPr>
                <w:rFonts w:ascii="Arial" w:eastAsiaTheme="minorHAnsi" w:hAnsi="Arial" w:cs="Arial"/>
                <w:color w:val="000000"/>
                <w:sz w:val="22"/>
                <w:szCs w:val="22"/>
              </w:rPr>
            </w:pPr>
            <w:r w:rsidRPr="00C10BAC">
              <w:rPr>
                <w:rFonts w:ascii="Arial" w:hAnsi="Arial" w:cs="Arial"/>
                <w:color w:val="000000" w:themeColor="text1"/>
                <w:sz w:val="22"/>
                <w:szCs w:val="22"/>
              </w:rPr>
              <w:t>As a VE, I want the system to use the PL Zip in the CMAC payment methodology for Facility and Professional Fee services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30"/>
              <w:rPr>
                <w:rFonts w:ascii="Arial" w:hAnsi="Arial" w:cs="Arial"/>
              </w:rPr>
            </w:pPr>
            <w:r w:rsidRPr="00C10BAC">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C10BAC" w:rsidRDefault="00437B61" w:rsidP="007052F9">
            <w:pPr>
              <w:spacing w:before="0"/>
              <w:jc w:val="center"/>
              <w:rPr>
                <w:rFonts w:ascii="Arial" w:eastAsiaTheme="minorHAnsi" w:hAnsi="Arial" w:cs="Arial"/>
                <w:color w:val="000000"/>
                <w:sz w:val="22"/>
                <w:szCs w:val="22"/>
              </w:rPr>
            </w:pPr>
            <w:r w:rsidRPr="00C10BAC">
              <w:rPr>
                <w:rFonts w:ascii="Arial" w:hAnsi="Arial" w:cs="Arial"/>
                <w:sz w:val="22"/>
                <w:szCs w:val="22"/>
              </w:rPr>
              <w:t>001-109</w:t>
            </w:r>
          </w:p>
        </w:tc>
        <w:tc>
          <w:tcPr>
            <w:tcW w:w="990" w:type="dxa"/>
            <w:tcBorders>
              <w:bottom w:val="single" w:sz="4" w:space="0" w:color="7F7F7F" w:themeColor="text1" w:themeTint="80"/>
            </w:tcBorders>
            <w:shd w:val="clear" w:color="auto" w:fill="FBD4B4" w:themeFill="accent6" w:themeFillTint="66"/>
          </w:tcPr>
          <w:p w:rsidR="00437B61" w:rsidRPr="00C10BAC" w:rsidRDefault="00437B61" w:rsidP="00B72E07">
            <w:pPr>
              <w:pStyle w:val="TableText"/>
              <w:ind w:left="-30"/>
              <w:jc w:val="center"/>
              <w:rPr>
                <w:rFonts w:ascii="Arial" w:hAnsi="Arial" w:cs="Arial"/>
              </w:rPr>
            </w:pPr>
            <w:r w:rsidRPr="00C10BAC">
              <w:rPr>
                <w:rFonts w:ascii="Arial" w:hAnsi="Arial" w:cs="Arial"/>
              </w:rPr>
              <w:t>13</w:t>
            </w:r>
          </w:p>
        </w:tc>
        <w:tc>
          <w:tcPr>
            <w:tcW w:w="1230" w:type="dxa"/>
            <w:tcBorders>
              <w:bottom w:val="single" w:sz="4" w:space="0" w:color="7F7F7F" w:themeColor="text1" w:themeTint="80"/>
            </w:tcBorders>
            <w:shd w:val="clear" w:color="auto" w:fill="FBD4B4" w:themeFill="accent6" w:themeFillTint="66"/>
          </w:tcPr>
          <w:p w:rsidR="00437B61" w:rsidRPr="00C10BAC" w:rsidRDefault="00780B81" w:rsidP="00904DA8">
            <w:pPr>
              <w:pStyle w:val="TableText"/>
              <w:ind w:left="-30"/>
              <w:jc w:val="center"/>
              <w:rPr>
                <w:rFonts w:ascii="Arial" w:hAnsi="Arial" w:cs="Arial"/>
              </w:rPr>
            </w:pPr>
            <w:r w:rsidRPr="00C10BAC">
              <w:rPr>
                <w:rFonts w:ascii="Arial" w:hAnsi="Arial" w:cs="Arial"/>
              </w:rPr>
              <w:t>90</w:t>
            </w:r>
          </w:p>
        </w:tc>
      </w:tr>
      <w:bookmarkEnd w:id="272"/>
      <w:tr w:rsidR="00437B61" w:rsidRPr="000127CA" w:rsidTr="009D18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437B61" w:rsidRPr="00C10BAC" w:rsidRDefault="00437B61" w:rsidP="007052F9">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c>
          <w:tcPr>
            <w:tcW w:w="72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C10BAC" w:rsidRDefault="00437B61" w:rsidP="00740EA3">
            <w:pPr>
              <w:pStyle w:val="TableText"/>
              <w:spacing w:before="40" w:after="40" w:line="240" w:lineRule="auto"/>
              <w:ind w:left="-29"/>
              <w:jc w:val="center"/>
              <w:rPr>
                <w:rFonts w:ascii="Arial" w:hAnsi="Arial" w:cs="Arial"/>
              </w:rPr>
            </w:pPr>
            <w:r w:rsidRPr="00C10BAC">
              <w:rPr>
                <w:rFonts w:ascii="Arial" w:hAnsi="Arial" w:cs="Arial"/>
              </w:rPr>
              <w:t>001-114</w:t>
            </w:r>
          </w:p>
        </w:tc>
        <w:tc>
          <w:tcPr>
            <w:tcW w:w="99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29"/>
              <w:jc w:val="center"/>
              <w:rPr>
                <w:rFonts w:ascii="Arial" w:hAnsi="Arial" w:cs="Arial"/>
              </w:rPr>
            </w:pPr>
            <w:r w:rsidRPr="00C10BAC">
              <w:rPr>
                <w:rFonts w:ascii="Arial" w:hAnsi="Arial" w:cs="Arial"/>
              </w:rPr>
              <w:t>13</w:t>
            </w:r>
          </w:p>
        </w:tc>
        <w:tc>
          <w:tcPr>
            <w:tcW w:w="1230" w:type="dxa"/>
            <w:tcBorders>
              <w:bottom w:val="single" w:sz="4" w:space="0" w:color="7F7F7F" w:themeColor="text1" w:themeTint="80"/>
            </w:tcBorders>
            <w:shd w:val="clear" w:color="auto" w:fill="FBD4B4" w:themeFill="accent6" w:themeFillTint="66"/>
          </w:tcPr>
          <w:p w:rsidR="00437B61" w:rsidRPr="00C10BAC" w:rsidRDefault="00780B81" w:rsidP="00955D9F">
            <w:pPr>
              <w:pStyle w:val="TableText"/>
              <w:spacing w:before="40" w:after="40" w:line="240" w:lineRule="auto"/>
              <w:ind w:left="-29"/>
              <w:jc w:val="center"/>
              <w:rPr>
                <w:rFonts w:ascii="Arial" w:hAnsi="Arial" w:cs="Arial"/>
              </w:rPr>
            </w:pPr>
            <w:r w:rsidRPr="00C10BAC">
              <w:rPr>
                <w:rFonts w:ascii="Arial" w:hAnsi="Arial" w:cs="Arial"/>
              </w:rPr>
              <w:t>95</w:t>
            </w:r>
          </w:p>
        </w:tc>
      </w:tr>
      <w:tr w:rsidR="00437B61" w:rsidRPr="000127CA" w:rsidTr="009D18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437B61" w:rsidRPr="00C10BAC" w:rsidRDefault="00437B61" w:rsidP="007052F9">
            <w:pPr>
              <w:spacing w:before="0" w:after="0"/>
              <w:rPr>
                <w:rFonts w:ascii="Arial" w:hAnsi="Arial" w:cs="Arial"/>
                <w:sz w:val="22"/>
                <w:szCs w:val="22"/>
              </w:rPr>
            </w:pPr>
            <w:r w:rsidRPr="00C10BAC">
              <w:rPr>
                <w:rFonts w:ascii="Arial" w:hAnsi="Arial" w:cs="Arial"/>
                <w:sz w:val="22"/>
                <w:szCs w:val="22"/>
              </w:rPr>
              <w:t>As an HCR PA I want the label in the IP vendor screen to be changed from "Remit-to Information" to "Billing/Remit-to Information".</w:t>
            </w:r>
          </w:p>
        </w:tc>
        <w:tc>
          <w:tcPr>
            <w:tcW w:w="72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C10BAC" w:rsidRDefault="00437B61" w:rsidP="00740EA3">
            <w:pPr>
              <w:pStyle w:val="TableText"/>
              <w:spacing w:before="40" w:after="40" w:line="240" w:lineRule="auto"/>
              <w:ind w:left="-29"/>
              <w:jc w:val="center"/>
              <w:rPr>
                <w:rFonts w:ascii="Arial" w:hAnsi="Arial" w:cs="Arial"/>
              </w:rPr>
            </w:pPr>
            <w:r w:rsidRPr="00C10BAC">
              <w:rPr>
                <w:rFonts w:ascii="Arial" w:hAnsi="Arial" w:cs="Arial"/>
              </w:rPr>
              <w:t>001-018</w:t>
            </w:r>
          </w:p>
        </w:tc>
        <w:tc>
          <w:tcPr>
            <w:tcW w:w="99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29"/>
              <w:jc w:val="center"/>
              <w:rPr>
                <w:rFonts w:ascii="Arial" w:hAnsi="Arial" w:cs="Arial"/>
              </w:rPr>
            </w:pPr>
            <w:r w:rsidRPr="00C10BAC">
              <w:rPr>
                <w:rFonts w:ascii="Arial" w:hAnsi="Arial" w:cs="Arial"/>
              </w:rPr>
              <w:t>8</w:t>
            </w:r>
          </w:p>
        </w:tc>
        <w:tc>
          <w:tcPr>
            <w:tcW w:w="123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29"/>
              <w:jc w:val="center"/>
              <w:rPr>
                <w:rFonts w:ascii="Arial" w:hAnsi="Arial" w:cs="Arial"/>
              </w:rPr>
            </w:pPr>
            <w:r w:rsidRPr="00C10BAC">
              <w:rPr>
                <w:rFonts w:ascii="Arial" w:hAnsi="Arial" w:cs="Arial"/>
              </w:rPr>
              <w:t>50</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2</w:t>
            </w:r>
          </w:p>
        </w:tc>
        <w:tc>
          <w:tcPr>
            <w:tcW w:w="3420" w:type="dxa"/>
            <w:tcBorders>
              <w:bottom w:val="single" w:sz="4" w:space="0" w:color="7F7F7F" w:themeColor="text1" w:themeTint="80"/>
            </w:tcBorders>
            <w:shd w:val="clear" w:color="auto" w:fill="D6E3BC" w:themeFill="accent3" w:themeFillTint="66"/>
          </w:tcPr>
          <w:p w:rsidR="00437B61" w:rsidRPr="00652ED8" w:rsidRDefault="00437B61" w:rsidP="0092235C">
            <w:pPr>
              <w:pStyle w:val="TableText"/>
              <w:spacing w:before="40" w:after="40" w:line="240" w:lineRule="auto"/>
              <w:ind w:left="-29"/>
              <w:rPr>
                <w:rFonts w:ascii="Arial" w:hAnsi="Arial" w:cs="Arial"/>
              </w:rPr>
            </w:pPr>
            <w:r>
              <w:rPr>
                <w:rFonts w:ascii="Arial" w:hAnsi="Arial" w:cs="Arial"/>
                <w:color w:val="000000"/>
              </w:rPr>
              <w:t xml:space="preserve"> As a VE, I want the system to use the PL Zip in the CMAC Injectable Rate payment methodology for Injectable Drugs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Pr="00923EF4" w:rsidRDefault="00437B61" w:rsidP="0092235C">
            <w:pPr>
              <w:pStyle w:val="TableText"/>
              <w:ind w:left="-30"/>
              <w:rPr>
                <w:rFonts w:ascii="Arial" w:hAnsi="Arial" w:cs="Arial"/>
              </w:rPr>
            </w:pPr>
            <w:r>
              <w:rPr>
                <w:rFonts w:ascii="Arial" w:hAnsi="Arial" w:cs="Arial"/>
              </w:rPr>
              <w:t>001-117</w:t>
            </w:r>
          </w:p>
        </w:tc>
        <w:tc>
          <w:tcPr>
            <w:tcW w:w="990" w:type="dxa"/>
            <w:tcBorders>
              <w:bottom w:val="single" w:sz="4" w:space="0" w:color="7F7F7F" w:themeColor="text1" w:themeTint="80"/>
            </w:tcBorders>
            <w:shd w:val="clear" w:color="auto" w:fill="D6E3BC" w:themeFill="accent3" w:themeFillTint="66"/>
          </w:tcPr>
          <w:p w:rsidR="00437B61" w:rsidRDefault="00437B61" w:rsidP="0092235C">
            <w:pPr>
              <w:pStyle w:val="TableText"/>
              <w:spacing w:before="40" w:after="40" w:line="240" w:lineRule="auto"/>
              <w:ind w:left="-30"/>
              <w:jc w:val="center"/>
              <w:rPr>
                <w:rFonts w:ascii="Arial" w:hAnsi="Arial" w:cs="Arial"/>
              </w:rPr>
            </w:pPr>
            <w:r>
              <w:rPr>
                <w:rFonts w:ascii="Arial" w:hAnsi="Arial" w:cs="Arial"/>
              </w:rPr>
              <w:t>13</w:t>
            </w:r>
          </w:p>
        </w:tc>
        <w:tc>
          <w:tcPr>
            <w:tcW w:w="1230" w:type="dxa"/>
            <w:tcBorders>
              <w:bottom w:val="single" w:sz="4" w:space="0" w:color="7F7F7F" w:themeColor="text1" w:themeTint="80"/>
            </w:tcBorders>
            <w:shd w:val="clear" w:color="auto" w:fill="D6E3BC" w:themeFill="accent3" w:themeFillTint="66"/>
          </w:tcPr>
          <w:p w:rsidR="00437B61" w:rsidRDefault="00780B81" w:rsidP="0092235C">
            <w:pPr>
              <w:pStyle w:val="TableText"/>
              <w:spacing w:before="40" w:after="40" w:line="240" w:lineRule="auto"/>
              <w:ind w:left="-30"/>
              <w:jc w:val="center"/>
              <w:rPr>
                <w:rFonts w:ascii="Arial" w:hAnsi="Arial" w:cs="Arial"/>
              </w:rPr>
            </w:pPr>
            <w:r>
              <w:rPr>
                <w:rFonts w:ascii="Arial" w:hAnsi="Arial" w:cs="Arial"/>
              </w:rPr>
              <w:t>95</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ind w:left="-30"/>
              <w:jc w:val="center"/>
              <w:rPr>
                <w:rFonts w:ascii="Arial" w:hAnsi="Arial" w:cs="Arial"/>
                <w:b/>
              </w:rPr>
            </w:pPr>
          </w:p>
        </w:tc>
        <w:tc>
          <w:tcPr>
            <w:tcW w:w="3420" w:type="dxa"/>
            <w:shd w:val="clear" w:color="auto" w:fill="D6E3BC" w:themeFill="accent3" w:themeFillTint="66"/>
          </w:tcPr>
          <w:p w:rsidR="00437B61" w:rsidRPr="00611479" w:rsidRDefault="00437B61" w:rsidP="0092235C">
            <w:pPr>
              <w:pStyle w:val="TableText"/>
              <w:spacing w:before="40" w:after="40" w:line="240" w:lineRule="auto"/>
              <w:ind w:left="-30"/>
              <w:rPr>
                <w:rFonts w:ascii="Arial" w:hAnsi="Arial" w:cs="Arial"/>
                <w:color w:val="000000"/>
              </w:rPr>
            </w:pPr>
            <w:r w:rsidRPr="00407FA5">
              <w:rPr>
                <w:rFonts w:ascii="Arial" w:hAnsi="Arial" w:cs="Arial"/>
              </w:rPr>
              <w:t>As the HCR Group I would like a report I can either print or export to Excel from CP&amp;E that displays the information based on the report specifications on duplicate vendor records that have been inactivated.</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Default="00437B61" w:rsidP="008865DC">
            <w:pPr>
              <w:pStyle w:val="TableText"/>
              <w:spacing w:before="40" w:after="40" w:line="240" w:lineRule="auto"/>
              <w:ind w:left="-30"/>
              <w:jc w:val="center"/>
              <w:rPr>
                <w:rFonts w:ascii="Arial" w:hAnsi="Arial" w:cs="Arial"/>
              </w:rPr>
            </w:pPr>
            <w:r w:rsidRPr="00407FA5">
              <w:rPr>
                <w:rFonts w:ascii="Arial" w:hAnsi="Arial" w:cs="Arial"/>
              </w:rPr>
              <w:t>001-013</w:t>
            </w:r>
          </w:p>
        </w:tc>
        <w:tc>
          <w:tcPr>
            <w:tcW w:w="990" w:type="dxa"/>
            <w:shd w:val="clear" w:color="auto" w:fill="D6E3BC" w:themeFill="accent3" w:themeFillTint="66"/>
          </w:tcPr>
          <w:p w:rsidR="00437B61" w:rsidRPr="00611479" w:rsidRDefault="00437B61" w:rsidP="00437B61">
            <w:pPr>
              <w:pStyle w:val="TableText"/>
              <w:spacing w:before="40" w:after="40" w:line="240" w:lineRule="auto"/>
              <w:ind w:left="-30"/>
              <w:jc w:val="center"/>
              <w:rPr>
                <w:rFonts w:ascii="Arial" w:hAnsi="Arial" w:cs="Arial"/>
              </w:rPr>
            </w:pPr>
            <w:r>
              <w:rPr>
                <w:rFonts w:ascii="Arial" w:hAnsi="Arial" w:cs="Arial"/>
              </w:rPr>
              <w:t>13</w:t>
            </w:r>
          </w:p>
        </w:tc>
        <w:tc>
          <w:tcPr>
            <w:tcW w:w="1230" w:type="dxa"/>
            <w:shd w:val="clear" w:color="auto" w:fill="D6E3BC" w:themeFill="accent3" w:themeFillTint="66"/>
          </w:tcPr>
          <w:p w:rsidR="00437B61" w:rsidRPr="00611479" w:rsidRDefault="00780B81" w:rsidP="0092235C">
            <w:pPr>
              <w:pStyle w:val="TableText"/>
              <w:spacing w:before="40" w:after="40" w:line="240" w:lineRule="auto"/>
              <w:ind w:left="-30"/>
              <w:jc w:val="center"/>
              <w:rPr>
                <w:rFonts w:ascii="Arial" w:hAnsi="Arial" w:cs="Arial"/>
              </w:rPr>
            </w:pPr>
            <w:r>
              <w:rPr>
                <w:rFonts w:ascii="Arial" w:hAnsi="Arial" w:cs="Arial"/>
              </w:rPr>
              <w:t>90</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ind w:left="-30"/>
              <w:jc w:val="center"/>
              <w:rPr>
                <w:rFonts w:ascii="Arial" w:hAnsi="Arial" w:cs="Arial"/>
                <w:b/>
              </w:rPr>
            </w:pPr>
          </w:p>
        </w:tc>
        <w:tc>
          <w:tcPr>
            <w:tcW w:w="3420" w:type="dxa"/>
            <w:shd w:val="clear" w:color="auto" w:fill="D6E3BC" w:themeFill="accent3" w:themeFillTint="66"/>
          </w:tcPr>
          <w:p w:rsidR="00437B61" w:rsidRPr="00B919EB" w:rsidRDefault="00437B61" w:rsidP="0092235C">
            <w:pPr>
              <w:pStyle w:val="TableText"/>
              <w:spacing w:before="40" w:after="40" w:line="240" w:lineRule="auto"/>
              <w:ind w:left="-30"/>
              <w:rPr>
                <w:rFonts w:ascii="Arial" w:hAnsi="Arial" w:cs="Arial"/>
              </w:rPr>
            </w:pPr>
            <w:r w:rsidRPr="008865DC">
              <w:rPr>
                <w:rFonts w:ascii="Arial" w:hAnsi="Arial" w:cs="Arial"/>
              </w:rPr>
              <w:t xml:space="preserve">As an HCR PA I want the system to display the provider's billing address (Street Address, City, State, and Zip Code) on the IP Vendor search result screen in the field that is labelled "BILLING/REMIT-TO ADDRESS", when the billing address is present in the Vendor </w:t>
            </w:r>
            <w:r w:rsidR="00086681" w:rsidRPr="008865DC">
              <w:rPr>
                <w:rFonts w:ascii="Arial" w:hAnsi="Arial" w:cs="Arial"/>
              </w:rPr>
              <w:t>File.</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Default="00437B61" w:rsidP="0092235C">
            <w:pPr>
              <w:pStyle w:val="TableText"/>
              <w:spacing w:before="40" w:after="40" w:line="240" w:lineRule="auto"/>
              <w:ind w:left="-30"/>
              <w:rPr>
                <w:rFonts w:ascii="Arial" w:hAnsi="Arial" w:cs="Arial"/>
              </w:rPr>
            </w:pPr>
            <w:r>
              <w:rPr>
                <w:rFonts w:ascii="Arial" w:hAnsi="Arial" w:cs="Arial"/>
              </w:rPr>
              <w:t>001-019</w:t>
            </w:r>
          </w:p>
        </w:tc>
        <w:tc>
          <w:tcPr>
            <w:tcW w:w="990" w:type="dxa"/>
            <w:shd w:val="clear" w:color="auto" w:fill="D6E3BC" w:themeFill="accent3" w:themeFillTint="66"/>
          </w:tcPr>
          <w:p w:rsidR="00437B61" w:rsidRPr="00611479" w:rsidRDefault="00437B61" w:rsidP="0092235C">
            <w:pPr>
              <w:pStyle w:val="TableText"/>
              <w:spacing w:before="40" w:after="40" w:line="240" w:lineRule="auto"/>
              <w:ind w:left="-30"/>
              <w:jc w:val="center"/>
              <w:rPr>
                <w:rFonts w:ascii="Arial" w:hAnsi="Arial" w:cs="Arial"/>
              </w:rPr>
            </w:pPr>
            <w:r>
              <w:rPr>
                <w:rFonts w:ascii="Arial" w:hAnsi="Arial" w:cs="Arial"/>
              </w:rPr>
              <w:t>8</w:t>
            </w:r>
          </w:p>
        </w:tc>
        <w:tc>
          <w:tcPr>
            <w:tcW w:w="1230" w:type="dxa"/>
            <w:shd w:val="clear" w:color="auto" w:fill="D6E3BC" w:themeFill="accent3" w:themeFillTint="66"/>
          </w:tcPr>
          <w:p w:rsidR="00437B61" w:rsidRPr="00611479" w:rsidRDefault="00437B61" w:rsidP="0092235C">
            <w:pPr>
              <w:pStyle w:val="TableText"/>
              <w:spacing w:before="40" w:after="40" w:line="240" w:lineRule="auto"/>
              <w:ind w:left="-30"/>
              <w:jc w:val="center"/>
              <w:rPr>
                <w:rFonts w:ascii="Arial" w:hAnsi="Arial" w:cs="Arial"/>
              </w:rPr>
            </w:pPr>
            <w:r>
              <w:rPr>
                <w:rFonts w:ascii="Arial" w:hAnsi="Arial" w:cs="Arial"/>
              </w:rPr>
              <w:t>50</w:t>
            </w:r>
          </w:p>
        </w:tc>
      </w:tr>
      <w:tr w:rsidR="00437B61" w:rsidRPr="000127CA" w:rsidTr="002B09FF">
        <w:trPr>
          <w:cantSplit/>
        </w:trPr>
        <w:tc>
          <w:tcPr>
            <w:tcW w:w="4590" w:type="dxa"/>
            <w:gridSpan w:val="2"/>
            <w:shd w:val="clear" w:color="auto" w:fill="F2F2F2" w:themeFill="background1" w:themeFillShade="F2"/>
            <w:tcMar>
              <w:top w:w="20" w:type="nil"/>
              <w:left w:w="20" w:type="nil"/>
              <w:bottom w:w="20" w:type="nil"/>
              <w:right w:w="20" w:type="nil"/>
            </w:tcMar>
          </w:tcPr>
          <w:p w:rsidR="00437B61" w:rsidRPr="000127CA" w:rsidRDefault="00437B61" w:rsidP="0092235C">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6"/>
            <w:shd w:val="clear" w:color="auto" w:fill="F2F2F2" w:themeFill="background1" w:themeFillShade="F2"/>
            <w:tcMar>
              <w:top w:w="20" w:type="nil"/>
              <w:left w:w="20" w:type="nil"/>
              <w:bottom w:w="20" w:type="nil"/>
              <w:right w:w="20" w:type="nil"/>
            </w:tcMar>
          </w:tcPr>
          <w:p w:rsidR="00437B61" w:rsidRPr="00740EA3" w:rsidRDefault="00437B61" w:rsidP="00AA582B">
            <w:pPr>
              <w:pStyle w:val="TableText"/>
              <w:spacing w:before="40" w:after="40" w:line="240" w:lineRule="auto"/>
              <w:rPr>
                <w:rFonts w:ascii="Arial" w:hAnsi="Arial" w:cs="Arial"/>
                <w:color w:val="000000" w:themeColor="text1"/>
              </w:rPr>
            </w:pPr>
            <w:r w:rsidRPr="00740EA3">
              <w:rPr>
                <w:rFonts w:ascii="Arial" w:hAnsi="Arial" w:cs="Arial"/>
                <w:b/>
                <w:color w:val="000000" w:themeColor="text1"/>
              </w:rPr>
              <w:t>Monday</w:t>
            </w:r>
            <w:r w:rsidRPr="00740EA3">
              <w:rPr>
                <w:rFonts w:ascii="Arial" w:hAnsi="Arial" w:cs="Arial"/>
                <w:color w:val="000000" w:themeColor="text1"/>
              </w:rPr>
              <w:t>: 2/</w:t>
            </w:r>
            <w:r>
              <w:rPr>
                <w:rFonts w:ascii="Arial" w:hAnsi="Arial" w:cs="Arial"/>
                <w:color w:val="000000" w:themeColor="text1"/>
              </w:rPr>
              <w:t>1</w:t>
            </w:r>
            <w:r w:rsidR="00AA582B">
              <w:rPr>
                <w:rFonts w:ascii="Arial" w:hAnsi="Arial" w:cs="Arial"/>
                <w:color w:val="000000" w:themeColor="text1"/>
              </w:rPr>
              <w:t>2</w:t>
            </w:r>
            <w:r w:rsidRPr="00740EA3">
              <w:rPr>
                <w:rFonts w:ascii="Arial" w:hAnsi="Arial" w:cs="Arial"/>
                <w:color w:val="000000" w:themeColor="text1"/>
              </w:rPr>
              <w:t>/18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Sprint Kickoff/Planning</w:t>
            </w:r>
          </w:p>
          <w:p w:rsidR="00437B61" w:rsidRPr="000127CA" w:rsidRDefault="00437B61" w:rsidP="0092235C">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rPr>
            </w:pPr>
            <w:r w:rsidRPr="00740EA3">
              <w:rPr>
                <w:rFonts w:ascii="Arial" w:hAnsi="Arial" w:cs="Arial"/>
              </w:rPr>
              <w:t>4-6 Hours</w:t>
            </w:r>
          </w:p>
        </w:tc>
        <w:tc>
          <w:tcPr>
            <w:tcW w:w="1080" w:type="dxa"/>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2/28/18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14</w:t>
            </w:r>
            <w:r w:rsidRPr="005B568D">
              <w:rPr>
                <w:rFonts w:ascii="Arial" w:hAnsi="Arial" w:cs="Arial"/>
                <w:b/>
              </w:rPr>
              <w:t xml:space="preserve"> Backlog Grooming</w:t>
            </w:r>
            <w:r w:rsidRPr="000127CA">
              <w:rPr>
                <w:rFonts w:ascii="Arial" w:hAnsi="Arial" w:cs="Arial"/>
              </w:rPr>
              <w:t xml:space="preserve"> </w:t>
            </w:r>
          </w:p>
          <w:p w:rsidR="00437B61" w:rsidRPr="000127CA" w:rsidRDefault="00437B61" w:rsidP="0092235C">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rPr>
            </w:pPr>
            <w:r w:rsidRPr="00740EA3">
              <w:rPr>
                <w:rFonts w:ascii="Arial" w:hAnsi="Arial" w:cs="Arial"/>
              </w:rPr>
              <w:t>1 Hour</w:t>
            </w:r>
          </w:p>
        </w:tc>
        <w:tc>
          <w:tcPr>
            <w:tcW w:w="1080" w:type="dxa"/>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000000" w:themeColor="text1"/>
              </w:rPr>
            </w:pPr>
            <w:r w:rsidRPr="00740EA3">
              <w:rPr>
                <w:rFonts w:ascii="Arial" w:hAnsi="Arial" w:cs="Arial"/>
                <w:color w:val="000000" w:themeColor="text1"/>
              </w:rPr>
              <w:t xml:space="preserve">Thursday: </w:t>
            </w:r>
            <w:r>
              <w:rPr>
                <w:rFonts w:ascii="Arial" w:hAnsi="Arial" w:cs="Arial"/>
                <w:color w:val="000000" w:themeColor="text1"/>
              </w:rPr>
              <w:t>3</w:t>
            </w:r>
            <w:r w:rsidRPr="00740EA3">
              <w:rPr>
                <w:rFonts w:ascii="Arial" w:hAnsi="Arial" w:cs="Arial"/>
                <w:color w:val="000000" w:themeColor="text1"/>
              </w:rPr>
              <w:t>/8/18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14</w:t>
            </w:r>
            <w:r w:rsidRPr="005B568D">
              <w:rPr>
                <w:rFonts w:ascii="Arial" w:hAnsi="Arial" w:cs="Arial"/>
                <w:b/>
              </w:rPr>
              <w:t xml:space="preserve"> Sprint Review</w:t>
            </w:r>
            <w:r w:rsidRPr="000127CA">
              <w:rPr>
                <w:rFonts w:ascii="Arial" w:hAnsi="Arial" w:cs="Arial"/>
              </w:rPr>
              <w:t xml:space="preserve"> </w:t>
            </w:r>
          </w:p>
          <w:p w:rsidR="00437B61" w:rsidRPr="000127CA" w:rsidRDefault="00437B61" w:rsidP="0092235C">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Del="000D0C47" w:rsidRDefault="00437B61" w:rsidP="0092235C">
            <w:pPr>
              <w:pStyle w:val="TableText"/>
              <w:spacing w:before="40" w:after="40" w:line="240" w:lineRule="auto"/>
              <w:rPr>
                <w:rFonts w:ascii="Arial" w:hAnsi="Arial" w:cs="Arial"/>
              </w:rPr>
            </w:pPr>
            <w:r w:rsidRPr="00740EA3">
              <w:rPr>
                <w:rFonts w:ascii="Arial" w:hAnsi="Arial" w:cs="Arial"/>
              </w:rPr>
              <w:t>1 Hour</w:t>
            </w:r>
          </w:p>
        </w:tc>
        <w:tc>
          <w:tcPr>
            <w:tcW w:w="1080" w:type="dxa"/>
            <w:shd w:val="clear" w:color="auto" w:fill="FFFFFF"/>
            <w:tcMar>
              <w:top w:w="20" w:type="nil"/>
              <w:left w:w="20" w:type="nil"/>
              <w:bottom w:w="20" w:type="nil"/>
              <w:right w:w="20" w:type="nil"/>
            </w:tcMar>
          </w:tcPr>
          <w:p w:rsidR="00437B61" w:rsidRPr="00740EA3" w:rsidDel="000D0C47"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000000" w:themeColor="text1"/>
              </w:rPr>
            </w:pPr>
            <w:r w:rsidRPr="00740EA3">
              <w:rPr>
                <w:rFonts w:ascii="Arial" w:hAnsi="Arial" w:cs="Arial"/>
                <w:color w:val="000000" w:themeColor="text1"/>
              </w:rPr>
              <w:t>Tuesday:  3/13/18</w:t>
            </w:r>
          </w:p>
        </w:tc>
      </w:tr>
    </w:tbl>
    <w:p w:rsidR="006D6F53" w:rsidRPr="00D82DA6" w:rsidRDefault="00D0545F" w:rsidP="00D82DA6">
      <w:pPr>
        <w:pStyle w:val="Heading2"/>
      </w:pPr>
      <w:bookmarkStart w:id="273" w:name="_Toc493156161"/>
      <w:bookmarkStart w:id="274" w:name="_Toc493176346"/>
      <w:bookmarkStart w:id="275" w:name="_Toc493156162"/>
      <w:bookmarkStart w:id="276" w:name="_Toc493176347"/>
      <w:bookmarkStart w:id="277" w:name="_Toc513569434"/>
      <w:bookmarkStart w:id="278" w:name="_Toc513569918"/>
      <w:bookmarkStart w:id="279" w:name="_Toc513570200"/>
      <w:bookmarkStart w:id="280" w:name="_Toc513569435"/>
      <w:bookmarkStart w:id="281" w:name="_Toc513569919"/>
      <w:bookmarkStart w:id="282" w:name="_Toc513570201"/>
      <w:bookmarkStart w:id="283" w:name="_Toc513569436"/>
      <w:bookmarkStart w:id="284" w:name="_Toc513569920"/>
      <w:bookmarkStart w:id="285" w:name="_Toc513570202"/>
      <w:bookmarkStart w:id="286" w:name="_Toc513569437"/>
      <w:bookmarkStart w:id="287" w:name="_Toc513569921"/>
      <w:bookmarkStart w:id="288" w:name="_Toc513570203"/>
      <w:bookmarkStart w:id="289" w:name="_Toc493176348"/>
      <w:bookmarkStart w:id="290" w:name="_Toc493217524"/>
      <w:bookmarkStart w:id="291" w:name="_Toc493219905"/>
      <w:bookmarkStart w:id="292" w:name="_Toc51405523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sidRPr="00D82DA6">
        <w:t xml:space="preserve">Build </w:t>
      </w:r>
      <w:r w:rsidR="00CA515A" w:rsidRPr="00D82DA6">
        <w:t>7</w:t>
      </w:r>
      <w:r w:rsidRPr="00D82DA6">
        <w:t xml:space="preserve"> Sprint </w:t>
      </w:r>
      <w:bookmarkEnd w:id="289"/>
      <w:bookmarkEnd w:id="290"/>
      <w:bookmarkEnd w:id="291"/>
      <w:r w:rsidR="00182B45" w:rsidRPr="00D82DA6">
        <w:t>1</w:t>
      </w:r>
      <w:r w:rsidR="00CA515A" w:rsidRPr="00D82DA6">
        <w:t>5</w:t>
      </w:r>
      <w:bookmarkEnd w:id="292"/>
    </w:p>
    <w:p w:rsidR="001E2A7D" w:rsidRDefault="001E2A7D" w:rsidP="00FE1484">
      <w:pPr>
        <w:pStyle w:val="TableHeading"/>
        <w:jc w:val="center"/>
      </w:pPr>
      <w:bookmarkStart w:id="293" w:name="_Toc493219810"/>
      <w:bookmarkStart w:id="294" w:name="_Toc493219922"/>
      <w:bookmarkStart w:id="295" w:name="_Toc494839714"/>
      <w:r>
        <w:t xml:space="preserve">Table </w:t>
      </w:r>
      <w:r w:rsidR="00162149">
        <w:t>8</w:t>
      </w:r>
      <w:r>
        <w:t xml:space="preserve">: Build </w:t>
      </w:r>
      <w:r w:rsidR="00CA515A">
        <w:t>7</w:t>
      </w:r>
      <w:r w:rsidR="00182B45">
        <w:t xml:space="preserve"> Sprint 1</w:t>
      </w:r>
      <w:r w:rsidR="00CA515A">
        <w:t>5</w:t>
      </w:r>
      <w:r w:rsidR="003E6195">
        <w:t xml:space="preserve"> </w:t>
      </w:r>
      <w:bookmarkEnd w:id="293"/>
      <w:bookmarkEnd w:id="294"/>
      <w:r w:rsidR="00606A45">
        <w:t>Schedule</w:t>
      </w:r>
      <w:bookmarkEnd w:id="295"/>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28269A" w:rsidRPr="00033040" w:rsidTr="00D5144F">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E851AD" w:rsidRDefault="0028269A" w:rsidP="00182B45">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sidR="0057392D">
              <w:rPr>
                <w:rFonts w:ascii="Arial" w:hAnsi="Arial" w:cs="Arial"/>
                <w:b/>
                <w:color w:val="FFFFFF" w:themeColor="background1"/>
              </w:rPr>
              <w:t xml:space="preserve">7 </w:t>
            </w:r>
            <w:r>
              <w:rPr>
                <w:rFonts w:ascii="Arial" w:hAnsi="Arial" w:cs="Arial"/>
                <w:b/>
                <w:color w:val="FFFFFF" w:themeColor="background1"/>
              </w:rPr>
              <w:t xml:space="preserve">- </w:t>
            </w:r>
            <w:r w:rsidRPr="00E851AD">
              <w:rPr>
                <w:rFonts w:ascii="Arial" w:hAnsi="Arial" w:cs="Arial"/>
                <w:b/>
                <w:color w:val="FFFFFF" w:themeColor="background1"/>
              </w:rPr>
              <w:t>Sprint 1</w:t>
            </w:r>
            <w:r w:rsidR="0057392D">
              <w:rPr>
                <w:rFonts w:ascii="Arial" w:hAnsi="Arial" w:cs="Arial"/>
                <w:b/>
                <w:color w:val="FFFFFF" w:themeColor="background1"/>
              </w:rPr>
              <w:t>5</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F37F65"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10</w:t>
            </w:r>
            <w:r w:rsidR="0028269A">
              <w:rPr>
                <w:rFonts w:ascii="Arial" w:hAnsi="Arial" w:cs="Arial"/>
                <w:b/>
                <w:color w:val="FFFFFF" w:themeColor="background1"/>
              </w:rPr>
              <w:t xml:space="preserve"> </w:t>
            </w:r>
            <w:r w:rsidR="0028269A"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863330" w:rsidRDefault="00B72E07" w:rsidP="002750BF">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Wednesday</w:t>
            </w:r>
            <w:r w:rsidR="0028269A" w:rsidRPr="00863330">
              <w:rPr>
                <w:rFonts w:ascii="Arial" w:hAnsi="Arial" w:cs="Arial"/>
                <w:b/>
                <w:color w:val="FFFFFF" w:themeColor="background1"/>
              </w:rPr>
              <w:t xml:space="preserve">  </w:t>
            </w:r>
            <w:r w:rsidR="002750BF">
              <w:rPr>
                <w:rFonts w:ascii="Arial" w:hAnsi="Arial" w:cs="Arial"/>
                <w:b/>
                <w:color w:val="FFFFFF" w:themeColor="background1"/>
              </w:rPr>
              <w:t>3</w:t>
            </w:r>
            <w:r w:rsidR="0028269A" w:rsidRPr="00863330">
              <w:rPr>
                <w:rFonts w:ascii="Arial" w:hAnsi="Arial" w:cs="Arial"/>
                <w:b/>
                <w:color w:val="FFFFFF" w:themeColor="background1"/>
              </w:rPr>
              <w:t>/</w:t>
            </w:r>
            <w:r w:rsidR="002750BF">
              <w:rPr>
                <w:rFonts w:ascii="Arial" w:hAnsi="Arial" w:cs="Arial"/>
                <w:b/>
                <w:color w:val="FFFFFF" w:themeColor="background1"/>
              </w:rPr>
              <w:t>14</w:t>
            </w:r>
            <w:r w:rsidR="00863330">
              <w:rPr>
                <w:rFonts w:ascii="Arial" w:hAnsi="Arial" w:cs="Arial"/>
                <w:b/>
                <w:color w:val="FFFFFF" w:themeColor="background1"/>
              </w:rPr>
              <w:t>/18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863330" w:rsidRDefault="00B72E07" w:rsidP="002750BF">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Tuesday</w:t>
            </w:r>
            <w:r w:rsidR="0028269A" w:rsidRPr="00863330">
              <w:rPr>
                <w:rFonts w:ascii="Arial" w:hAnsi="Arial" w:cs="Arial"/>
                <w:b/>
                <w:color w:val="FFFFFF" w:themeColor="background1"/>
              </w:rPr>
              <w:t xml:space="preserve">  </w:t>
            </w:r>
            <w:r w:rsidR="002750BF">
              <w:rPr>
                <w:rFonts w:ascii="Arial" w:hAnsi="Arial" w:cs="Arial"/>
                <w:b/>
                <w:color w:val="FFFFFF" w:themeColor="background1"/>
              </w:rPr>
              <w:t>3</w:t>
            </w:r>
            <w:r w:rsidR="0028269A" w:rsidRPr="00863330">
              <w:rPr>
                <w:rFonts w:ascii="Arial" w:hAnsi="Arial" w:cs="Arial"/>
                <w:b/>
                <w:color w:val="FFFFFF" w:themeColor="background1"/>
              </w:rPr>
              <w:t>/</w:t>
            </w:r>
            <w:r w:rsidR="002750BF">
              <w:rPr>
                <w:rFonts w:ascii="Arial" w:hAnsi="Arial" w:cs="Arial"/>
                <w:b/>
                <w:color w:val="FFFFFF" w:themeColor="background1"/>
              </w:rPr>
              <w:t>27</w:t>
            </w:r>
            <w:r w:rsidR="0028269A" w:rsidRPr="00863330">
              <w:rPr>
                <w:rFonts w:ascii="Arial" w:hAnsi="Arial" w:cs="Arial"/>
                <w:b/>
                <w:color w:val="FFFFFF" w:themeColor="background1"/>
              </w:rPr>
              <w:t>/1</w:t>
            </w:r>
            <w:r w:rsidR="00863330">
              <w:rPr>
                <w:rFonts w:ascii="Arial" w:hAnsi="Arial" w:cs="Arial"/>
                <w:b/>
                <w:color w:val="FFFFFF" w:themeColor="background1"/>
              </w:rPr>
              <w:t>8</w:t>
            </w:r>
          </w:p>
        </w:tc>
      </w:tr>
      <w:tr w:rsidR="0028269A" w:rsidRPr="00033040" w:rsidTr="00D5144F">
        <w:trPr>
          <w:cantSplit/>
        </w:trPr>
        <w:tc>
          <w:tcPr>
            <w:tcW w:w="1170" w:type="dxa"/>
            <w:shd w:val="clear" w:color="auto" w:fill="D9D9D9" w:themeFill="background1" w:themeFillShade="D9"/>
            <w:tcMar>
              <w:top w:w="20" w:type="nil"/>
              <w:left w:w="20" w:type="nil"/>
              <w:bottom w:w="20" w:type="nil"/>
              <w:right w:w="20" w:type="nil"/>
            </w:tcMar>
          </w:tcPr>
          <w:p w:rsidR="0028269A" w:rsidRPr="00E851AD" w:rsidRDefault="0028269A" w:rsidP="00D5144F">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Hours</w:t>
            </w:r>
          </w:p>
        </w:tc>
      </w:tr>
      <w:tr w:rsidR="002B09D6" w:rsidRPr="000127CA" w:rsidTr="00456423">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0127CA" w:rsidRDefault="002B09D6" w:rsidP="002B09D6">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1</w:t>
            </w:r>
          </w:p>
        </w:tc>
        <w:tc>
          <w:tcPr>
            <w:tcW w:w="3420" w:type="dxa"/>
            <w:shd w:val="clear" w:color="auto" w:fill="FBD4B4" w:themeFill="accent6" w:themeFillTint="66"/>
            <w:vAlign w:val="center"/>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Mental Health in all corresponding Types of Coverage for the Coordination of Benefit of Primary, Secondary and Tertiary for CHAMPVA\SB manual and EDI Outpatient claims.</w:t>
            </w:r>
          </w:p>
        </w:tc>
        <w:tc>
          <w:tcPr>
            <w:tcW w:w="72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001</w:t>
            </w:r>
          </w:p>
        </w:tc>
        <w:tc>
          <w:tcPr>
            <w:tcW w:w="81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N/A</w:t>
            </w:r>
          </w:p>
        </w:tc>
        <w:tc>
          <w:tcPr>
            <w:tcW w:w="108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001-110</w:t>
            </w:r>
          </w:p>
        </w:tc>
        <w:tc>
          <w:tcPr>
            <w:tcW w:w="99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8</w:t>
            </w:r>
          </w:p>
        </w:tc>
        <w:tc>
          <w:tcPr>
            <w:tcW w:w="1350" w:type="dxa"/>
            <w:shd w:val="clear" w:color="auto" w:fill="FBD4B4" w:themeFill="accent6" w:themeFillTint="66"/>
          </w:tcPr>
          <w:p w:rsidR="002B09D6" w:rsidRPr="00C10BAC" w:rsidRDefault="00B13084" w:rsidP="002B09D6">
            <w:pPr>
              <w:pStyle w:val="TableText"/>
              <w:spacing w:before="40" w:after="40" w:line="240" w:lineRule="auto"/>
              <w:ind w:left="-29"/>
              <w:jc w:val="center"/>
              <w:rPr>
                <w:rFonts w:ascii="Arial" w:hAnsi="Arial" w:cs="Arial"/>
              </w:rPr>
            </w:pPr>
            <w:r>
              <w:rPr>
                <w:rFonts w:ascii="Arial" w:hAnsi="Arial" w:cs="Arial"/>
              </w:rPr>
              <w:t>48</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001-111</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B13084" w:rsidP="002B09D6">
            <w:pPr>
              <w:pStyle w:val="TableText"/>
              <w:spacing w:before="40" w:after="40" w:line="240" w:lineRule="auto"/>
              <w:ind w:left="-30"/>
              <w:jc w:val="center"/>
              <w:rPr>
                <w:rFonts w:ascii="Arial" w:hAnsi="Arial" w:cs="Arial"/>
              </w:rPr>
            </w:pPr>
            <w:r>
              <w:rPr>
                <w:rFonts w:ascii="Arial" w:hAnsi="Arial" w:cs="Arial"/>
              </w:rPr>
              <w:t>48</w:t>
            </w:r>
          </w:p>
        </w:tc>
      </w:tr>
      <w:tr w:rsidR="00B13084" w:rsidRPr="000127CA" w:rsidTr="00B13084">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13084" w:rsidRPr="00D72572" w:rsidRDefault="00B13084"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CMAC payment methodology for Multiple Surgery Fingers or Toes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C10BAC">
            <w:pPr>
              <w:pStyle w:val="TableText"/>
              <w:spacing w:before="40" w:after="40" w:line="240" w:lineRule="auto"/>
              <w:ind w:left="-30"/>
              <w:jc w:val="center"/>
              <w:rPr>
                <w:rFonts w:ascii="Arial" w:hAnsi="Arial" w:cs="Arial"/>
              </w:rPr>
            </w:pPr>
            <w:r w:rsidRPr="00C10BAC">
              <w:rPr>
                <w:rFonts w:ascii="Arial" w:hAnsi="Arial" w:cs="Arial"/>
              </w:rPr>
              <w:t>001-120</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72</w:t>
            </w:r>
          </w:p>
        </w:tc>
      </w:tr>
      <w:tr w:rsidR="00B13084"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13084" w:rsidRPr="00D72572" w:rsidRDefault="00B13084"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B13084" w:rsidRPr="00C10BAC" w:rsidRDefault="00B13084"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Multiple Surgery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001-119</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6</w:t>
            </w:r>
            <w:r>
              <w:rPr>
                <w:rFonts w:ascii="Arial" w:hAnsi="Arial" w:cs="Arial"/>
              </w:rPr>
              <w:t>6</w:t>
            </w:r>
          </w:p>
        </w:tc>
      </w:tr>
      <w:tr w:rsidR="00B13084" w:rsidRPr="000127CA" w:rsidTr="003048D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0127CA" w:rsidRDefault="00B13084" w:rsidP="002B09D6">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shd w:val="clear" w:color="auto" w:fill="D6E3BC" w:themeFill="accent3" w:themeFillTint="66"/>
            <w:vAlign w:val="center"/>
          </w:tcPr>
          <w:p w:rsidR="00B13084" w:rsidRPr="00C10BAC" w:rsidRDefault="00B13084" w:rsidP="002B09D6">
            <w:pPr>
              <w:spacing w:before="0" w:after="0"/>
              <w:rPr>
                <w:rFonts w:ascii="Arial" w:eastAsiaTheme="minorHAnsi" w:hAnsi="Arial" w:cs="Arial"/>
                <w:color w:val="000000"/>
                <w:sz w:val="22"/>
                <w:szCs w:val="22"/>
              </w:rPr>
            </w:pPr>
            <w:r w:rsidRPr="009E3146">
              <w:rPr>
                <w:rFonts w:ascii="Arial" w:hAnsi="Arial" w:cs="Arial"/>
                <w:color w:val="000000"/>
                <w:sz w:val="22"/>
                <w:szCs w:val="22"/>
              </w:rPr>
              <w:t>As a VE, I want the system to use the PL Zip in the CMAC Payment Methodology for PA or NP as an Assistant-at-Surgery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w:t>
            </w:r>
            <w:r>
              <w:rPr>
                <w:rFonts w:ascii="Arial" w:hAnsi="Arial" w:cs="Arial"/>
              </w:rPr>
              <w:t>24</w:t>
            </w:r>
          </w:p>
        </w:tc>
        <w:tc>
          <w:tcPr>
            <w:tcW w:w="990" w:type="dxa"/>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color w:val="000000" w:themeColor="text1"/>
              </w:rPr>
              <w:t>5</w:t>
            </w:r>
          </w:p>
        </w:tc>
        <w:tc>
          <w:tcPr>
            <w:tcW w:w="1350" w:type="dxa"/>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48</w:t>
            </w:r>
          </w:p>
        </w:tc>
      </w:tr>
      <w:tr w:rsidR="00B13084"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C10BAC" w:rsidRDefault="00B13084"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13084" w:rsidRPr="00C10BAC" w:rsidRDefault="00B13084"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CMAC payment methodology for Assistant-At-Surgery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C10BAC">
            <w:pPr>
              <w:pStyle w:val="TableText"/>
              <w:spacing w:before="40" w:after="40" w:line="240" w:lineRule="auto"/>
              <w:ind w:left="-30"/>
              <w:jc w:val="center"/>
              <w:rPr>
                <w:rFonts w:ascii="Arial" w:hAnsi="Arial" w:cs="Arial"/>
              </w:rPr>
            </w:pPr>
            <w:r w:rsidRPr="00C10BAC">
              <w:rPr>
                <w:rFonts w:ascii="Arial" w:hAnsi="Arial" w:cs="Arial"/>
              </w:rPr>
              <w:t>001-121</w:t>
            </w:r>
          </w:p>
        </w:tc>
        <w:tc>
          <w:tcPr>
            <w:tcW w:w="99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48</w:t>
            </w:r>
          </w:p>
        </w:tc>
      </w:tr>
      <w:tr w:rsidR="00B13084"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C10BAC" w:rsidRDefault="00B13084"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001-122</w:t>
            </w:r>
          </w:p>
        </w:tc>
        <w:tc>
          <w:tcPr>
            <w:tcW w:w="99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6</w:t>
            </w:r>
            <w:r w:rsidRPr="00C10BAC">
              <w:rPr>
                <w:rFonts w:ascii="Arial" w:hAnsi="Arial" w:cs="Arial"/>
              </w:rPr>
              <w:t>0</w:t>
            </w:r>
          </w:p>
        </w:tc>
      </w:tr>
      <w:tr w:rsidR="00B13084"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C10BAC" w:rsidRDefault="00B13084"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CMAC payment methodology in all corresponding Types of Coverage for the Coordination of Benefit of Primary, Secondary and Tertiary for CHAMPVA\SB EDI Manual and EDI claims with a Type of Service of Dental.</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001-123</w:t>
            </w:r>
          </w:p>
        </w:tc>
        <w:tc>
          <w:tcPr>
            <w:tcW w:w="99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B13084" w:rsidRPr="00C10BAC" w:rsidRDefault="00B13084" w:rsidP="00B13084">
            <w:pPr>
              <w:pStyle w:val="TableText"/>
              <w:spacing w:before="40" w:after="40" w:line="240" w:lineRule="auto"/>
              <w:ind w:left="-30"/>
              <w:jc w:val="center"/>
              <w:rPr>
                <w:rFonts w:ascii="Arial" w:hAnsi="Arial" w:cs="Arial"/>
              </w:rPr>
            </w:pPr>
            <w:r>
              <w:rPr>
                <w:rFonts w:ascii="Arial" w:hAnsi="Arial" w:cs="Arial"/>
              </w:rPr>
              <w:t>78</w:t>
            </w:r>
          </w:p>
        </w:tc>
      </w:tr>
      <w:tr w:rsidR="00B13084" w:rsidRPr="000127CA" w:rsidTr="00D5144F">
        <w:trPr>
          <w:cantSplit/>
        </w:trPr>
        <w:tc>
          <w:tcPr>
            <w:tcW w:w="4590" w:type="dxa"/>
            <w:gridSpan w:val="2"/>
            <w:shd w:val="clear" w:color="auto" w:fill="F2F2F2" w:themeFill="background1" w:themeFillShade="F2"/>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B13084" w:rsidRPr="000127CA" w:rsidRDefault="00B13084" w:rsidP="00AA582B">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sidRPr="00740EA3">
              <w:rPr>
                <w:rFonts w:ascii="Arial" w:hAnsi="Arial" w:cs="Arial"/>
                <w:color w:val="000000" w:themeColor="text1"/>
              </w:rPr>
              <w:t>2/</w:t>
            </w:r>
            <w:r>
              <w:rPr>
                <w:rFonts w:ascii="Arial" w:hAnsi="Arial" w:cs="Arial"/>
                <w:color w:val="000000" w:themeColor="text1"/>
              </w:rPr>
              <w:t>12</w:t>
            </w:r>
            <w:r w:rsidRPr="00740EA3">
              <w:rPr>
                <w:rFonts w:ascii="Arial" w:hAnsi="Arial" w:cs="Arial"/>
                <w:color w:val="000000" w:themeColor="text1"/>
              </w:rPr>
              <w:t>/18</w:t>
            </w:r>
          </w:p>
        </w:tc>
      </w:tr>
      <w:tr w:rsidR="00B13084" w:rsidRPr="000127CA" w:rsidTr="00D5144F">
        <w:trPr>
          <w:cantSplit/>
        </w:trPr>
        <w:tc>
          <w:tcPr>
            <w:tcW w:w="4590" w:type="dxa"/>
            <w:gridSpan w:val="2"/>
            <w:shd w:val="clear" w:color="auto" w:fill="FFFFFF"/>
            <w:tcMar>
              <w:top w:w="20" w:type="nil"/>
              <w:left w:w="20" w:type="nil"/>
              <w:bottom w:w="20" w:type="nil"/>
              <w:right w:w="20" w:type="nil"/>
            </w:tcMar>
          </w:tcPr>
          <w:p w:rsidR="00B13084" w:rsidRDefault="00B13084" w:rsidP="002B09D6">
            <w:pPr>
              <w:pStyle w:val="TableText"/>
              <w:spacing w:before="40" w:after="40" w:line="240" w:lineRule="auto"/>
              <w:rPr>
                <w:rFonts w:ascii="Arial" w:hAnsi="Arial" w:cs="Arial"/>
              </w:rPr>
            </w:pPr>
            <w:r w:rsidRPr="005B568D">
              <w:rPr>
                <w:rFonts w:ascii="Arial" w:hAnsi="Arial" w:cs="Arial"/>
                <w:b/>
              </w:rPr>
              <w:t>Sprint Kickoff/Planning</w:t>
            </w:r>
          </w:p>
          <w:p w:rsidR="00B13084" w:rsidRPr="000127CA" w:rsidRDefault="00B13084"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B13084" w:rsidRPr="00740EA3" w:rsidRDefault="00B13084"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3/14/18</w:t>
            </w:r>
          </w:p>
        </w:tc>
      </w:tr>
      <w:tr w:rsidR="00B13084" w:rsidRPr="000127CA" w:rsidTr="00D5144F">
        <w:trPr>
          <w:cantSplit/>
        </w:trPr>
        <w:tc>
          <w:tcPr>
            <w:tcW w:w="4590" w:type="dxa"/>
            <w:gridSpan w:val="2"/>
            <w:shd w:val="clear" w:color="auto" w:fill="FFFFFF"/>
            <w:tcMar>
              <w:top w:w="20" w:type="nil"/>
              <w:left w:w="20" w:type="nil"/>
              <w:bottom w:w="20" w:type="nil"/>
              <w:right w:w="20" w:type="nil"/>
            </w:tcMar>
          </w:tcPr>
          <w:p w:rsidR="00B13084" w:rsidRDefault="00B13084" w:rsidP="002B09D6">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15</w:t>
            </w:r>
            <w:r w:rsidRPr="005B568D">
              <w:rPr>
                <w:rFonts w:ascii="Arial" w:hAnsi="Arial" w:cs="Arial"/>
                <w:b/>
              </w:rPr>
              <w:t xml:space="preserve"> Backlog Grooming</w:t>
            </w:r>
            <w:r w:rsidRPr="000127CA">
              <w:rPr>
                <w:rFonts w:ascii="Arial" w:hAnsi="Arial" w:cs="Arial"/>
              </w:rPr>
              <w:t xml:space="preserve"> </w:t>
            </w:r>
          </w:p>
          <w:p w:rsidR="00B13084" w:rsidRPr="000127CA" w:rsidRDefault="00B13084"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B13084" w:rsidRPr="00740EA3" w:rsidRDefault="00B13084"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Pr>
                <w:rFonts w:ascii="Arial" w:hAnsi="Arial" w:cs="Arial"/>
                <w:color w:val="000000" w:themeColor="text1"/>
              </w:rPr>
              <w:t>3</w:t>
            </w:r>
            <w:r w:rsidRPr="00740EA3">
              <w:rPr>
                <w:rFonts w:ascii="Arial" w:hAnsi="Arial" w:cs="Arial"/>
                <w:color w:val="000000" w:themeColor="text1"/>
              </w:rPr>
              <w:t>/</w:t>
            </w:r>
            <w:r>
              <w:rPr>
                <w:rFonts w:ascii="Arial" w:hAnsi="Arial" w:cs="Arial"/>
                <w:color w:val="000000" w:themeColor="text1"/>
              </w:rPr>
              <w:t>22</w:t>
            </w:r>
            <w:r w:rsidRPr="00740EA3">
              <w:rPr>
                <w:rFonts w:ascii="Arial" w:hAnsi="Arial" w:cs="Arial"/>
                <w:color w:val="000000" w:themeColor="text1"/>
              </w:rPr>
              <w:t>/18</w:t>
            </w:r>
          </w:p>
        </w:tc>
      </w:tr>
      <w:tr w:rsidR="00B13084" w:rsidRPr="000127CA" w:rsidTr="00D5144F">
        <w:trPr>
          <w:cantSplit/>
        </w:trPr>
        <w:tc>
          <w:tcPr>
            <w:tcW w:w="4590" w:type="dxa"/>
            <w:gridSpan w:val="2"/>
            <w:shd w:val="clear" w:color="auto" w:fill="FFFFFF"/>
            <w:tcMar>
              <w:top w:w="20" w:type="nil"/>
              <w:left w:w="20" w:type="nil"/>
              <w:bottom w:w="20" w:type="nil"/>
              <w:right w:w="20" w:type="nil"/>
            </w:tcMar>
          </w:tcPr>
          <w:p w:rsidR="00B13084" w:rsidRDefault="00B13084" w:rsidP="002B09D6">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15</w:t>
            </w:r>
            <w:r w:rsidRPr="005B568D">
              <w:rPr>
                <w:rFonts w:ascii="Arial" w:hAnsi="Arial" w:cs="Arial"/>
                <w:b/>
              </w:rPr>
              <w:t xml:space="preserve"> Sprint Review</w:t>
            </w:r>
            <w:r w:rsidRPr="000127CA">
              <w:rPr>
                <w:rFonts w:ascii="Arial" w:hAnsi="Arial" w:cs="Arial"/>
              </w:rPr>
              <w:t xml:space="preserve"> </w:t>
            </w:r>
          </w:p>
          <w:p w:rsidR="00B13084" w:rsidRPr="000127CA" w:rsidRDefault="00B13084"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B13084" w:rsidRPr="00740EA3" w:rsidRDefault="00B13084"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Tuesday:  3/27/18</w:t>
            </w:r>
          </w:p>
        </w:tc>
      </w:tr>
    </w:tbl>
    <w:p w:rsidR="00A21C78" w:rsidRPr="00A21C78" w:rsidRDefault="009C60A5" w:rsidP="00D82DA6">
      <w:pPr>
        <w:pStyle w:val="Heading2"/>
      </w:pPr>
      <w:bookmarkStart w:id="296" w:name="_Toc493156164"/>
      <w:bookmarkStart w:id="297" w:name="_Toc493176349"/>
      <w:bookmarkStart w:id="298" w:name="_Build_5_Sprint"/>
      <w:bookmarkStart w:id="299" w:name="_Toc514055233"/>
      <w:bookmarkStart w:id="300" w:name="_Toc493176350"/>
      <w:bookmarkStart w:id="301" w:name="_Toc493217525"/>
      <w:bookmarkStart w:id="302" w:name="_Toc493219906"/>
      <w:bookmarkEnd w:id="270"/>
      <w:bookmarkEnd w:id="296"/>
      <w:bookmarkEnd w:id="297"/>
      <w:bookmarkEnd w:id="298"/>
      <w:r>
        <w:t>Build 7 Sprint 16</w:t>
      </w:r>
      <w:bookmarkEnd w:id="299"/>
    </w:p>
    <w:p w:rsidR="009C60A5" w:rsidRDefault="009C60A5" w:rsidP="00FE1484">
      <w:pPr>
        <w:pStyle w:val="TableHeading"/>
        <w:jc w:val="center"/>
      </w:pPr>
      <w:r>
        <w:t xml:space="preserve">Table </w:t>
      </w:r>
      <w:r w:rsidR="00162149">
        <w:t>9</w:t>
      </w:r>
      <w:r>
        <w:t>: Build 7 Sprint 1</w:t>
      </w:r>
      <w:r w:rsidR="00C10BAC">
        <w:t>6</w:t>
      </w:r>
      <w:r>
        <w:t xml:space="preserve"> Schedule</w:t>
      </w:r>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9C60A5" w:rsidRPr="00033040" w:rsidTr="00456423">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E851AD" w:rsidRDefault="009C60A5" w:rsidP="00D71900">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7 - </w:t>
            </w:r>
            <w:r w:rsidRPr="00E851AD">
              <w:rPr>
                <w:rFonts w:ascii="Arial" w:hAnsi="Arial" w:cs="Arial"/>
                <w:b/>
                <w:color w:val="FFFFFF" w:themeColor="background1"/>
              </w:rPr>
              <w:t>Sprint 1</w:t>
            </w:r>
            <w:r w:rsidR="00D71900">
              <w:rPr>
                <w:rFonts w:ascii="Arial" w:hAnsi="Arial" w:cs="Arial"/>
                <w:b/>
                <w:color w:val="FFFFFF" w:themeColor="background1"/>
              </w:rPr>
              <w:t>6</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AC3EDA" w:rsidRDefault="009C60A5" w:rsidP="00456423">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 xml:space="preserve">10 </w:t>
            </w:r>
            <w:r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863330" w:rsidRDefault="009C60A5" w:rsidP="000E5FE0">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Wednesday  </w:t>
            </w:r>
            <w:r>
              <w:rPr>
                <w:rFonts w:ascii="Arial" w:hAnsi="Arial" w:cs="Arial"/>
                <w:b/>
                <w:color w:val="FFFFFF" w:themeColor="background1"/>
              </w:rPr>
              <w:t>3</w:t>
            </w:r>
            <w:r w:rsidRPr="00863330">
              <w:rPr>
                <w:rFonts w:ascii="Arial" w:hAnsi="Arial" w:cs="Arial"/>
                <w:b/>
                <w:color w:val="FFFFFF" w:themeColor="background1"/>
              </w:rPr>
              <w:t>/</w:t>
            </w:r>
            <w:r w:rsidR="000E5FE0">
              <w:rPr>
                <w:rFonts w:ascii="Arial" w:hAnsi="Arial" w:cs="Arial"/>
                <w:b/>
                <w:color w:val="FFFFFF" w:themeColor="background1"/>
              </w:rPr>
              <w:t>28</w:t>
            </w:r>
            <w:r>
              <w:rPr>
                <w:rFonts w:ascii="Arial" w:hAnsi="Arial" w:cs="Arial"/>
                <w:b/>
                <w:color w:val="FFFFFF" w:themeColor="background1"/>
              </w:rPr>
              <w:t>/18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863330" w:rsidRDefault="009C60A5" w:rsidP="000E5FE0">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Tuesday  </w:t>
            </w:r>
            <w:r w:rsidR="000E5FE0">
              <w:rPr>
                <w:rFonts w:ascii="Arial" w:hAnsi="Arial" w:cs="Arial"/>
                <w:b/>
                <w:color w:val="FFFFFF" w:themeColor="background1"/>
              </w:rPr>
              <w:t>4</w:t>
            </w:r>
            <w:r w:rsidRPr="00863330">
              <w:rPr>
                <w:rFonts w:ascii="Arial" w:hAnsi="Arial" w:cs="Arial"/>
                <w:b/>
                <w:color w:val="FFFFFF" w:themeColor="background1"/>
              </w:rPr>
              <w:t>/</w:t>
            </w:r>
            <w:r w:rsidR="000E5FE0">
              <w:rPr>
                <w:rFonts w:ascii="Arial" w:hAnsi="Arial" w:cs="Arial"/>
                <w:b/>
                <w:color w:val="FFFFFF" w:themeColor="background1"/>
              </w:rPr>
              <w:t>10</w:t>
            </w:r>
            <w:r w:rsidRPr="00863330">
              <w:rPr>
                <w:rFonts w:ascii="Arial" w:hAnsi="Arial" w:cs="Arial"/>
                <w:b/>
                <w:color w:val="FFFFFF" w:themeColor="background1"/>
              </w:rPr>
              <w:t>/1</w:t>
            </w:r>
            <w:r>
              <w:rPr>
                <w:rFonts w:ascii="Arial" w:hAnsi="Arial" w:cs="Arial"/>
                <w:b/>
                <w:color w:val="FFFFFF" w:themeColor="background1"/>
              </w:rPr>
              <w:t>8</w:t>
            </w:r>
          </w:p>
        </w:tc>
      </w:tr>
      <w:tr w:rsidR="009C60A5" w:rsidRPr="00033040" w:rsidTr="00456423">
        <w:trPr>
          <w:cantSplit/>
        </w:trPr>
        <w:tc>
          <w:tcPr>
            <w:tcW w:w="1170" w:type="dxa"/>
            <w:shd w:val="clear" w:color="auto" w:fill="D9D9D9" w:themeFill="background1" w:themeFillShade="D9"/>
            <w:tcMar>
              <w:top w:w="20" w:type="nil"/>
              <w:left w:w="20" w:type="nil"/>
              <w:bottom w:w="20" w:type="nil"/>
              <w:right w:w="20" w:type="nil"/>
            </w:tcMar>
          </w:tcPr>
          <w:p w:rsidR="009C60A5" w:rsidRPr="00E851AD" w:rsidRDefault="009C60A5" w:rsidP="00456423">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Hours</w:t>
            </w:r>
          </w:p>
        </w:tc>
      </w:tr>
      <w:tr w:rsidR="002B09D6" w:rsidRPr="000127CA" w:rsidTr="00456423">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0127CA" w:rsidRDefault="002B09D6" w:rsidP="002B09D6">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1</w:t>
            </w:r>
          </w:p>
        </w:tc>
        <w:tc>
          <w:tcPr>
            <w:tcW w:w="3420" w:type="dxa"/>
            <w:shd w:val="clear" w:color="auto" w:fill="FBD4B4" w:themeFill="accent6"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c>
          <w:tcPr>
            <w:tcW w:w="72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001</w:t>
            </w:r>
          </w:p>
        </w:tc>
        <w:tc>
          <w:tcPr>
            <w:tcW w:w="81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N/A</w:t>
            </w:r>
          </w:p>
        </w:tc>
        <w:tc>
          <w:tcPr>
            <w:tcW w:w="108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001-112</w:t>
            </w:r>
          </w:p>
        </w:tc>
        <w:tc>
          <w:tcPr>
            <w:tcW w:w="99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8</w:t>
            </w:r>
          </w:p>
        </w:tc>
        <w:tc>
          <w:tcPr>
            <w:tcW w:w="1350" w:type="dxa"/>
            <w:shd w:val="clear" w:color="auto" w:fill="FBD4B4" w:themeFill="accent6" w:themeFillTint="66"/>
          </w:tcPr>
          <w:p w:rsidR="002B09D6" w:rsidRPr="00C10BAC" w:rsidRDefault="003B1557" w:rsidP="002B09D6">
            <w:pPr>
              <w:pStyle w:val="TableText"/>
              <w:spacing w:before="40" w:after="40" w:line="240" w:lineRule="auto"/>
              <w:ind w:left="-29"/>
              <w:jc w:val="center"/>
              <w:rPr>
                <w:rFonts w:ascii="Arial" w:hAnsi="Arial" w:cs="Arial"/>
              </w:rPr>
            </w:pPr>
            <w:r>
              <w:rPr>
                <w:rFonts w:ascii="Arial" w:hAnsi="Arial" w:cs="Arial"/>
              </w:rPr>
              <w:t>50</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PPS payment methodology for ASC Freestanding Facility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001-113</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3B1557" w:rsidP="002B09D6">
            <w:pPr>
              <w:pStyle w:val="TableText"/>
              <w:spacing w:before="40" w:after="40" w:line="240" w:lineRule="auto"/>
              <w:ind w:left="-30"/>
              <w:jc w:val="center"/>
              <w:rPr>
                <w:rFonts w:ascii="Arial" w:hAnsi="Arial" w:cs="Arial"/>
              </w:rPr>
            </w:pPr>
            <w:r>
              <w:rPr>
                <w:rFonts w:ascii="Arial" w:hAnsi="Arial" w:cs="Arial"/>
              </w:rPr>
              <w:t>50</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C10BAC">
            <w:pPr>
              <w:pStyle w:val="TableText"/>
              <w:spacing w:before="40" w:after="40" w:line="240" w:lineRule="auto"/>
              <w:ind w:left="-30"/>
              <w:jc w:val="center"/>
              <w:rPr>
                <w:rFonts w:ascii="Arial" w:hAnsi="Arial" w:cs="Arial"/>
              </w:rPr>
            </w:pPr>
            <w:r w:rsidRPr="00C10BAC">
              <w:rPr>
                <w:rFonts w:ascii="Arial" w:hAnsi="Arial" w:cs="Arial"/>
              </w:rPr>
              <w:t>001-115</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60</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2B09D6" w:rsidRPr="00C10BAC" w:rsidRDefault="00EE2280" w:rsidP="002B09D6">
            <w:pPr>
              <w:spacing w:before="0" w:after="0"/>
              <w:rPr>
                <w:rFonts w:ascii="Arial" w:eastAsiaTheme="minorHAnsi" w:hAnsi="Arial" w:cs="Arial"/>
                <w:color w:val="000000"/>
                <w:sz w:val="22"/>
                <w:szCs w:val="22"/>
              </w:rPr>
            </w:pPr>
            <w:r>
              <w:rPr>
                <w:rFonts w:ascii="Arial" w:eastAsiaTheme="minorHAnsi" w:hAnsi="Arial" w:cs="Arial"/>
                <w:color w:val="000000"/>
                <w:sz w:val="22"/>
                <w:szCs w:val="22"/>
              </w:rPr>
              <w:t xml:space="preserve">Documentation for ATO Evidence </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EE2280" w:rsidP="002B09D6">
            <w:pPr>
              <w:pStyle w:val="TableText"/>
              <w:spacing w:before="40" w:after="40" w:line="240" w:lineRule="auto"/>
              <w:ind w:left="-30"/>
              <w:jc w:val="center"/>
              <w:rPr>
                <w:rFonts w:ascii="Arial" w:hAnsi="Arial" w:cs="Arial"/>
              </w:rPr>
            </w:pPr>
            <w:r>
              <w:rPr>
                <w:rFonts w:ascii="Arial" w:hAnsi="Arial" w:cs="Arial"/>
              </w:rPr>
              <w:t>ATO</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60</w:t>
            </w:r>
          </w:p>
        </w:tc>
      </w:tr>
      <w:tr w:rsidR="002B09D6"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2B09D6" w:rsidRPr="000127CA" w:rsidRDefault="002B09D6" w:rsidP="002B09D6">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shd w:val="clear" w:color="auto" w:fill="D6E3BC" w:themeFill="accent3"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Prospective Payment System (PPS) payment methodology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001-100</w:t>
            </w:r>
          </w:p>
        </w:tc>
        <w:tc>
          <w:tcPr>
            <w:tcW w:w="990" w:type="dxa"/>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60</w:t>
            </w:r>
          </w:p>
        </w:tc>
      </w:tr>
      <w:tr w:rsidR="002B09D6"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2B09D6" w:rsidRPr="000127CA" w:rsidRDefault="002B09D6"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Low Volume Mental Health (LVMH) payment methodology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001-101</w:t>
            </w:r>
          </w:p>
        </w:tc>
        <w:tc>
          <w:tcPr>
            <w:tcW w:w="99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2B09D6" w:rsidRPr="00C10BAC" w:rsidRDefault="003B1557" w:rsidP="002B09D6">
            <w:pPr>
              <w:pStyle w:val="TableText"/>
              <w:spacing w:before="40" w:after="40" w:line="240" w:lineRule="auto"/>
              <w:ind w:left="-30"/>
              <w:jc w:val="center"/>
              <w:rPr>
                <w:rFonts w:ascii="Arial" w:hAnsi="Arial" w:cs="Arial"/>
              </w:rPr>
            </w:pPr>
            <w:r>
              <w:rPr>
                <w:rFonts w:ascii="Arial" w:hAnsi="Arial" w:cs="Arial"/>
              </w:rPr>
              <w:t>5</w:t>
            </w:r>
            <w:r w:rsidRPr="00C10BAC">
              <w:rPr>
                <w:rFonts w:ascii="Arial" w:hAnsi="Arial" w:cs="Arial"/>
              </w:rPr>
              <w:t>0</w:t>
            </w:r>
          </w:p>
        </w:tc>
      </w:tr>
      <w:tr w:rsidR="002B09D6"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2B09D6" w:rsidRPr="000127CA" w:rsidRDefault="002B09D6"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High Volume Mental Health (HVMH) payment methodology claims in all corresponding Types of Coverage for the Coordination of Benefit of Primary, Secondary and Tertiary for CHAMPVA\SB manual and EDI Inpatient.</w:t>
            </w:r>
          </w:p>
        </w:tc>
        <w:tc>
          <w:tcPr>
            <w:tcW w:w="7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001-102</w:t>
            </w:r>
          </w:p>
        </w:tc>
        <w:tc>
          <w:tcPr>
            <w:tcW w:w="99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2B09D6" w:rsidRPr="00C10BAC" w:rsidRDefault="003B1557" w:rsidP="002B09D6">
            <w:pPr>
              <w:pStyle w:val="TableText"/>
              <w:spacing w:before="40" w:after="40" w:line="240" w:lineRule="auto"/>
              <w:ind w:left="-30"/>
              <w:jc w:val="center"/>
              <w:rPr>
                <w:rFonts w:ascii="Arial" w:hAnsi="Arial" w:cs="Arial"/>
              </w:rPr>
            </w:pPr>
            <w:r>
              <w:rPr>
                <w:rFonts w:ascii="Arial" w:hAnsi="Arial" w:cs="Arial"/>
              </w:rPr>
              <w:t>50</w:t>
            </w:r>
          </w:p>
        </w:tc>
      </w:tr>
      <w:tr w:rsidR="0000709A"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00709A" w:rsidRPr="000127CA" w:rsidRDefault="0000709A" w:rsidP="0000709A">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Medicare Hospice Per Diem Rates payment methodology for Hospice General Inpatient Care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001-103</w:t>
            </w:r>
          </w:p>
        </w:tc>
        <w:tc>
          <w:tcPr>
            <w:tcW w:w="99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60</w:t>
            </w:r>
          </w:p>
        </w:tc>
      </w:tr>
      <w:tr w:rsidR="009C60A5" w:rsidRPr="000127CA" w:rsidTr="00456423">
        <w:trPr>
          <w:cantSplit/>
        </w:trPr>
        <w:tc>
          <w:tcPr>
            <w:tcW w:w="4590" w:type="dxa"/>
            <w:gridSpan w:val="2"/>
            <w:shd w:val="clear" w:color="auto" w:fill="F2F2F2" w:themeFill="background1" w:themeFillShade="F2"/>
            <w:tcMar>
              <w:top w:w="20" w:type="nil"/>
              <w:left w:w="20" w:type="nil"/>
              <w:bottom w:w="20" w:type="nil"/>
              <w:right w:w="20" w:type="nil"/>
            </w:tcMar>
          </w:tcPr>
          <w:p w:rsidR="009C60A5" w:rsidRPr="000127CA" w:rsidRDefault="009C60A5" w:rsidP="00456423">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9C60A5" w:rsidRPr="000127CA" w:rsidRDefault="009C60A5" w:rsidP="00AA582B">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sidRPr="00740EA3">
              <w:rPr>
                <w:rFonts w:ascii="Arial" w:hAnsi="Arial" w:cs="Arial"/>
                <w:color w:val="000000" w:themeColor="text1"/>
              </w:rPr>
              <w:t>2/</w:t>
            </w:r>
            <w:r>
              <w:rPr>
                <w:rFonts w:ascii="Arial" w:hAnsi="Arial" w:cs="Arial"/>
                <w:color w:val="000000" w:themeColor="text1"/>
              </w:rPr>
              <w:t>1</w:t>
            </w:r>
            <w:r w:rsidR="00AA582B">
              <w:rPr>
                <w:rFonts w:ascii="Arial" w:hAnsi="Arial" w:cs="Arial"/>
                <w:color w:val="000000" w:themeColor="text1"/>
              </w:rPr>
              <w:t>2</w:t>
            </w:r>
            <w:r w:rsidRPr="00740EA3">
              <w:rPr>
                <w:rFonts w:ascii="Arial" w:hAnsi="Arial" w:cs="Arial"/>
                <w:color w:val="000000" w:themeColor="text1"/>
              </w:rPr>
              <w:t>/18</w:t>
            </w:r>
          </w:p>
        </w:tc>
      </w:tr>
      <w:tr w:rsidR="002B09D6" w:rsidRPr="000127CA" w:rsidTr="00456423">
        <w:trPr>
          <w:cantSplit/>
        </w:trPr>
        <w:tc>
          <w:tcPr>
            <w:tcW w:w="4590" w:type="dxa"/>
            <w:gridSpan w:val="2"/>
            <w:shd w:val="clear" w:color="auto" w:fill="FFFFFF"/>
            <w:tcMar>
              <w:top w:w="20" w:type="nil"/>
              <w:left w:w="20" w:type="nil"/>
              <w:bottom w:w="20" w:type="nil"/>
              <w:right w:w="20" w:type="nil"/>
            </w:tcMar>
          </w:tcPr>
          <w:p w:rsidR="002B09D6" w:rsidRDefault="002B09D6" w:rsidP="002B09D6">
            <w:pPr>
              <w:pStyle w:val="TableText"/>
              <w:spacing w:before="40" w:after="40" w:line="240" w:lineRule="auto"/>
              <w:rPr>
                <w:rFonts w:ascii="Arial" w:hAnsi="Arial" w:cs="Arial"/>
              </w:rPr>
            </w:pPr>
            <w:r w:rsidRPr="005B568D">
              <w:rPr>
                <w:rFonts w:ascii="Arial" w:hAnsi="Arial" w:cs="Arial"/>
                <w:b/>
              </w:rPr>
              <w:t>Sprint Kickoff/Planning</w:t>
            </w:r>
          </w:p>
          <w:p w:rsidR="002B09D6" w:rsidRPr="000127CA" w:rsidRDefault="002B09D6"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2B09D6" w:rsidRPr="00740EA3" w:rsidRDefault="002B09D6"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3/</w:t>
            </w:r>
            <w:r>
              <w:rPr>
                <w:rFonts w:ascii="Arial" w:hAnsi="Arial" w:cs="Arial"/>
                <w:color w:val="000000" w:themeColor="text1"/>
              </w:rPr>
              <w:t>28</w:t>
            </w:r>
            <w:r w:rsidRPr="00740EA3">
              <w:rPr>
                <w:rFonts w:ascii="Arial" w:hAnsi="Arial" w:cs="Arial"/>
                <w:color w:val="000000" w:themeColor="text1"/>
              </w:rPr>
              <w:t>/18</w:t>
            </w:r>
          </w:p>
        </w:tc>
      </w:tr>
      <w:tr w:rsidR="002B09D6" w:rsidRPr="000127CA" w:rsidTr="00456423">
        <w:trPr>
          <w:cantSplit/>
        </w:trPr>
        <w:tc>
          <w:tcPr>
            <w:tcW w:w="4590" w:type="dxa"/>
            <w:gridSpan w:val="2"/>
            <w:shd w:val="clear" w:color="auto" w:fill="FFFFFF"/>
            <w:tcMar>
              <w:top w:w="20" w:type="nil"/>
              <w:left w:w="20" w:type="nil"/>
              <w:bottom w:w="20" w:type="nil"/>
              <w:right w:w="20" w:type="nil"/>
            </w:tcMar>
          </w:tcPr>
          <w:p w:rsidR="002B09D6" w:rsidRDefault="002B09D6" w:rsidP="002B09D6">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1</w:t>
            </w:r>
            <w:r w:rsidR="00C10BAC">
              <w:rPr>
                <w:rFonts w:ascii="Arial" w:hAnsi="Arial" w:cs="Arial"/>
                <w:b/>
              </w:rPr>
              <w:t>6</w:t>
            </w:r>
            <w:r w:rsidRPr="005B568D">
              <w:rPr>
                <w:rFonts w:ascii="Arial" w:hAnsi="Arial" w:cs="Arial"/>
                <w:b/>
              </w:rPr>
              <w:t xml:space="preserve"> Backlog Grooming</w:t>
            </w:r>
            <w:r w:rsidRPr="000127CA">
              <w:rPr>
                <w:rFonts w:ascii="Arial" w:hAnsi="Arial" w:cs="Arial"/>
              </w:rPr>
              <w:t xml:space="preserve"> </w:t>
            </w:r>
          </w:p>
          <w:p w:rsidR="002B09D6" w:rsidRPr="000127CA" w:rsidRDefault="002B09D6"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2B09D6" w:rsidRPr="00740EA3" w:rsidRDefault="002B09D6" w:rsidP="003B1557">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sidR="003B1557">
              <w:rPr>
                <w:rFonts w:ascii="Arial" w:hAnsi="Arial" w:cs="Arial"/>
                <w:color w:val="000000" w:themeColor="text1"/>
              </w:rPr>
              <w:t>3</w:t>
            </w:r>
            <w:r w:rsidRPr="00740EA3">
              <w:rPr>
                <w:rFonts w:ascii="Arial" w:hAnsi="Arial" w:cs="Arial"/>
                <w:color w:val="000000" w:themeColor="text1"/>
              </w:rPr>
              <w:t>/</w:t>
            </w:r>
            <w:r w:rsidR="003B1557">
              <w:rPr>
                <w:rFonts w:ascii="Arial" w:hAnsi="Arial" w:cs="Arial"/>
                <w:color w:val="000000" w:themeColor="text1"/>
              </w:rPr>
              <w:t>28</w:t>
            </w:r>
            <w:r w:rsidRPr="00740EA3">
              <w:rPr>
                <w:rFonts w:ascii="Arial" w:hAnsi="Arial" w:cs="Arial"/>
                <w:color w:val="000000" w:themeColor="text1"/>
              </w:rPr>
              <w:t>/18</w:t>
            </w:r>
          </w:p>
        </w:tc>
      </w:tr>
      <w:tr w:rsidR="002B09D6" w:rsidRPr="000127CA" w:rsidTr="00456423">
        <w:trPr>
          <w:cantSplit/>
        </w:trPr>
        <w:tc>
          <w:tcPr>
            <w:tcW w:w="4590" w:type="dxa"/>
            <w:gridSpan w:val="2"/>
            <w:shd w:val="clear" w:color="auto" w:fill="FFFFFF"/>
            <w:tcMar>
              <w:top w:w="20" w:type="nil"/>
              <w:left w:w="20" w:type="nil"/>
              <w:bottom w:w="20" w:type="nil"/>
              <w:right w:w="20" w:type="nil"/>
            </w:tcMar>
          </w:tcPr>
          <w:p w:rsidR="002B09D6" w:rsidRDefault="002B09D6" w:rsidP="002B09D6">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w:t>
            </w:r>
            <w:r w:rsidR="00C10BAC">
              <w:rPr>
                <w:rFonts w:ascii="Arial" w:hAnsi="Arial" w:cs="Arial"/>
                <w:b/>
              </w:rPr>
              <w:t>6</w:t>
            </w:r>
            <w:r w:rsidRPr="005B568D">
              <w:rPr>
                <w:rFonts w:ascii="Arial" w:hAnsi="Arial" w:cs="Arial"/>
                <w:b/>
              </w:rPr>
              <w:t xml:space="preserve"> Sprint Review</w:t>
            </w:r>
            <w:r w:rsidRPr="000127CA">
              <w:rPr>
                <w:rFonts w:ascii="Arial" w:hAnsi="Arial" w:cs="Arial"/>
              </w:rPr>
              <w:t xml:space="preserve"> </w:t>
            </w:r>
          </w:p>
          <w:p w:rsidR="002B09D6" w:rsidRPr="000127CA" w:rsidRDefault="002B09D6"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2B09D6" w:rsidRPr="00740EA3" w:rsidRDefault="002B09D6"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Tuesday:  </w:t>
            </w:r>
            <w:r>
              <w:rPr>
                <w:rFonts w:ascii="Arial" w:hAnsi="Arial" w:cs="Arial"/>
                <w:color w:val="000000" w:themeColor="text1"/>
              </w:rPr>
              <w:t>4</w:t>
            </w:r>
            <w:r w:rsidRPr="00740EA3">
              <w:rPr>
                <w:rFonts w:ascii="Arial" w:hAnsi="Arial" w:cs="Arial"/>
                <w:color w:val="000000" w:themeColor="text1"/>
              </w:rPr>
              <w:t>/</w:t>
            </w:r>
            <w:r>
              <w:rPr>
                <w:rFonts w:ascii="Arial" w:hAnsi="Arial" w:cs="Arial"/>
                <w:color w:val="000000" w:themeColor="text1"/>
              </w:rPr>
              <w:t>10</w:t>
            </w:r>
            <w:r w:rsidRPr="00740EA3">
              <w:rPr>
                <w:rFonts w:ascii="Arial" w:hAnsi="Arial" w:cs="Arial"/>
                <w:color w:val="000000" w:themeColor="text1"/>
              </w:rPr>
              <w:t>/18</w:t>
            </w:r>
          </w:p>
        </w:tc>
      </w:tr>
    </w:tbl>
    <w:p w:rsidR="00D71900" w:rsidRDefault="00D71900" w:rsidP="00D82DA6">
      <w:pPr>
        <w:pStyle w:val="Heading2"/>
      </w:pPr>
      <w:bookmarkStart w:id="303" w:name="_Toc514055234"/>
      <w:r>
        <w:t>Build 7 Sprint 17</w:t>
      </w:r>
      <w:bookmarkEnd w:id="303"/>
    </w:p>
    <w:p w:rsidR="00D71900" w:rsidRPr="00A30748" w:rsidRDefault="00D71900" w:rsidP="00FE1484">
      <w:pPr>
        <w:pStyle w:val="TableHeading"/>
        <w:jc w:val="center"/>
      </w:pPr>
      <w:r w:rsidRPr="00A30748">
        <w:t>Table 10: Build 7 Sprint 17 Schedule</w:t>
      </w:r>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D71900" w:rsidRPr="00033040" w:rsidTr="00D71900">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D71900" w:rsidRPr="00E851AD" w:rsidRDefault="00D71900" w:rsidP="00D71900">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7 - </w:t>
            </w:r>
            <w:r w:rsidRPr="00E851AD">
              <w:rPr>
                <w:rFonts w:ascii="Arial" w:hAnsi="Arial" w:cs="Arial"/>
                <w:b/>
                <w:color w:val="FFFFFF" w:themeColor="background1"/>
              </w:rPr>
              <w:t>Sprint 1</w:t>
            </w:r>
            <w:r>
              <w:rPr>
                <w:rFonts w:ascii="Arial" w:hAnsi="Arial" w:cs="Arial"/>
                <w:b/>
                <w:color w:val="FFFFFF" w:themeColor="background1"/>
              </w:rPr>
              <w:t>7</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D71900" w:rsidRPr="00AC3EDA" w:rsidRDefault="00D71900" w:rsidP="00D71900">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 xml:space="preserve">10 </w:t>
            </w:r>
            <w:r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D71900" w:rsidRPr="00863330" w:rsidRDefault="00D71900" w:rsidP="00D71900">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Wednesday  </w:t>
            </w:r>
            <w:r>
              <w:rPr>
                <w:rFonts w:ascii="Arial" w:hAnsi="Arial" w:cs="Arial"/>
                <w:b/>
                <w:color w:val="FFFFFF" w:themeColor="background1"/>
              </w:rPr>
              <w:t>4</w:t>
            </w:r>
            <w:r w:rsidRPr="00863330">
              <w:rPr>
                <w:rFonts w:ascii="Arial" w:hAnsi="Arial" w:cs="Arial"/>
                <w:b/>
                <w:color w:val="FFFFFF" w:themeColor="background1"/>
              </w:rPr>
              <w:t>/</w:t>
            </w:r>
            <w:r>
              <w:rPr>
                <w:rFonts w:ascii="Arial" w:hAnsi="Arial" w:cs="Arial"/>
                <w:b/>
                <w:color w:val="FFFFFF" w:themeColor="background1"/>
              </w:rPr>
              <w:t>11/18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D71900" w:rsidRPr="00863330" w:rsidRDefault="00D71900" w:rsidP="009E6F24">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Tuesday  </w:t>
            </w:r>
            <w:r>
              <w:rPr>
                <w:rFonts w:ascii="Arial" w:hAnsi="Arial" w:cs="Arial"/>
                <w:b/>
                <w:color w:val="FFFFFF" w:themeColor="background1"/>
              </w:rPr>
              <w:t>4</w:t>
            </w:r>
            <w:r w:rsidRPr="00863330">
              <w:rPr>
                <w:rFonts w:ascii="Arial" w:hAnsi="Arial" w:cs="Arial"/>
                <w:b/>
                <w:color w:val="FFFFFF" w:themeColor="background1"/>
              </w:rPr>
              <w:t>/</w:t>
            </w:r>
            <w:r w:rsidR="009E6F24">
              <w:rPr>
                <w:rFonts w:ascii="Arial" w:hAnsi="Arial" w:cs="Arial"/>
                <w:b/>
                <w:color w:val="FFFFFF" w:themeColor="background1"/>
              </w:rPr>
              <w:t>24</w:t>
            </w:r>
            <w:r w:rsidRPr="00863330">
              <w:rPr>
                <w:rFonts w:ascii="Arial" w:hAnsi="Arial" w:cs="Arial"/>
                <w:b/>
                <w:color w:val="FFFFFF" w:themeColor="background1"/>
              </w:rPr>
              <w:t>/1</w:t>
            </w:r>
            <w:r>
              <w:rPr>
                <w:rFonts w:ascii="Arial" w:hAnsi="Arial" w:cs="Arial"/>
                <w:b/>
                <w:color w:val="FFFFFF" w:themeColor="background1"/>
              </w:rPr>
              <w:t>8</w:t>
            </w:r>
          </w:p>
        </w:tc>
      </w:tr>
      <w:tr w:rsidR="00D71900" w:rsidRPr="00033040" w:rsidTr="00D71900">
        <w:trPr>
          <w:cantSplit/>
        </w:trPr>
        <w:tc>
          <w:tcPr>
            <w:tcW w:w="1170" w:type="dxa"/>
            <w:shd w:val="clear" w:color="auto" w:fill="D9D9D9" w:themeFill="background1" w:themeFillShade="D9"/>
            <w:tcMar>
              <w:top w:w="20" w:type="nil"/>
              <w:left w:w="20" w:type="nil"/>
              <w:bottom w:w="20" w:type="nil"/>
              <w:right w:w="20" w:type="nil"/>
            </w:tcMar>
          </w:tcPr>
          <w:p w:rsidR="00D71900" w:rsidRPr="00E851AD" w:rsidRDefault="00D71900" w:rsidP="00D71900">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D71900" w:rsidRPr="00E851AD" w:rsidRDefault="00D71900" w:rsidP="00D71900">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D71900" w:rsidRPr="00E851AD" w:rsidRDefault="00D71900" w:rsidP="00D71900">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D71900" w:rsidRPr="00E851AD" w:rsidRDefault="00D71900" w:rsidP="00D71900">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D71900" w:rsidRPr="00E851AD" w:rsidRDefault="00D71900" w:rsidP="00D71900">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D71900" w:rsidRPr="00E851AD" w:rsidRDefault="00D71900" w:rsidP="00D71900">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D71900" w:rsidRPr="00E851AD" w:rsidRDefault="00D71900" w:rsidP="00D71900">
            <w:pPr>
              <w:pStyle w:val="TableText"/>
              <w:spacing w:before="40" w:after="40" w:line="240" w:lineRule="auto"/>
              <w:jc w:val="center"/>
              <w:rPr>
                <w:rFonts w:ascii="Arial" w:hAnsi="Arial" w:cs="Arial"/>
                <w:b/>
              </w:rPr>
            </w:pPr>
            <w:r w:rsidRPr="00E851AD">
              <w:rPr>
                <w:rFonts w:ascii="Arial" w:hAnsi="Arial" w:cs="Arial"/>
                <w:b/>
              </w:rPr>
              <w:t>Hours</w:t>
            </w:r>
          </w:p>
        </w:tc>
      </w:tr>
      <w:tr w:rsidR="00D71900" w:rsidRPr="000127CA" w:rsidTr="00D71900">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D71900" w:rsidRPr="000127CA" w:rsidRDefault="00D71900" w:rsidP="00D71900">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D71900" w:rsidRPr="00464935" w:rsidRDefault="007A21C4" w:rsidP="00D71900">
            <w:pPr>
              <w:spacing w:before="0" w:after="0"/>
              <w:rPr>
                <w:rFonts w:ascii="Arial" w:eastAsiaTheme="minorHAnsi" w:hAnsi="Arial" w:cs="Arial"/>
                <w:color w:val="000000"/>
                <w:sz w:val="22"/>
                <w:szCs w:val="22"/>
              </w:rPr>
            </w:pPr>
            <w:r w:rsidRPr="00464935">
              <w:rPr>
                <w:rFonts w:ascii="Arial" w:eastAsiaTheme="minorHAnsi" w:hAnsi="Arial" w:cs="Arial"/>
                <w:color w:val="000000"/>
                <w:sz w:val="22"/>
                <w:szCs w:val="22"/>
              </w:rPr>
              <w:t>AC Implementation Evidence uploaded</w:t>
            </w:r>
          </w:p>
        </w:tc>
        <w:tc>
          <w:tcPr>
            <w:tcW w:w="720" w:type="dxa"/>
            <w:shd w:val="clear" w:color="auto" w:fill="FBD4B4" w:themeFill="accent6" w:themeFillTint="66"/>
          </w:tcPr>
          <w:p w:rsidR="00D71900" w:rsidRPr="00464935" w:rsidRDefault="00D0762C" w:rsidP="00D0762C">
            <w:pPr>
              <w:pStyle w:val="TableText"/>
              <w:spacing w:before="40" w:after="40" w:line="240" w:lineRule="auto"/>
              <w:ind w:left="-29"/>
              <w:jc w:val="center"/>
              <w:rPr>
                <w:rFonts w:ascii="Arial" w:hAnsi="Arial" w:cs="Arial"/>
              </w:rPr>
            </w:pPr>
            <w:r>
              <w:rPr>
                <w:rFonts w:ascii="Arial" w:hAnsi="Arial" w:cs="Arial"/>
              </w:rPr>
              <w:t>ATO</w:t>
            </w:r>
          </w:p>
        </w:tc>
        <w:tc>
          <w:tcPr>
            <w:tcW w:w="810" w:type="dxa"/>
            <w:shd w:val="clear" w:color="auto" w:fill="FBD4B4" w:themeFill="accent6" w:themeFillTint="66"/>
          </w:tcPr>
          <w:p w:rsidR="00D71900" w:rsidRPr="00464935" w:rsidRDefault="00D0762C" w:rsidP="00D0762C">
            <w:pPr>
              <w:pStyle w:val="TableText"/>
              <w:spacing w:before="40" w:after="40" w:line="240" w:lineRule="auto"/>
              <w:ind w:left="-29"/>
              <w:jc w:val="center"/>
              <w:rPr>
                <w:rFonts w:ascii="Arial" w:hAnsi="Arial" w:cs="Arial"/>
              </w:rPr>
            </w:pPr>
            <w:r w:rsidRPr="00C10BAC">
              <w:rPr>
                <w:rFonts w:ascii="Arial" w:hAnsi="Arial" w:cs="Arial"/>
              </w:rPr>
              <w:t>N/A</w:t>
            </w:r>
          </w:p>
        </w:tc>
        <w:tc>
          <w:tcPr>
            <w:tcW w:w="1080" w:type="dxa"/>
            <w:shd w:val="clear" w:color="auto" w:fill="FBD4B4" w:themeFill="accent6" w:themeFillTint="66"/>
          </w:tcPr>
          <w:p w:rsidR="00D71900" w:rsidRPr="00464935" w:rsidRDefault="007A21C4" w:rsidP="00D71900">
            <w:pPr>
              <w:pStyle w:val="TableText"/>
              <w:spacing w:before="40" w:after="40" w:line="240" w:lineRule="auto"/>
              <w:ind w:left="-29"/>
              <w:jc w:val="center"/>
              <w:rPr>
                <w:rFonts w:ascii="Arial" w:hAnsi="Arial" w:cs="Arial"/>
              </w:rPr>
            </w:pPr>
            <w:r w:rsidRPr="00464935">
              <w:rPr>
                <w:rFonts w:ascii="Arial" w:eastAsiaTheme="minorHAnsi" w:hAnsi="Arial" w:cs="Arial"/>
                <w:color w:val="000000"/>
              </w:rPr>
              <w:t>714053</w:t>
            </w:r>
          </w:p>
        </w:tc>
        <w:tc>
          <w:tcPr>
            <w:tcW w:w="990" w:type="dxa"/>
            <w:shd w:val="clear" w:color="auto" w:fill="FBD4B4" w:themeFill="accent6" w:themeFillTint="66"/>
          </w:tcPr>
          <w:p w:rsidR="00D71900" w:rsidRPr="00C10BAC" w:rsidRDefault="00951009" w:rsidP="00D71900">
            <w:pPr>
              <w:pStyle w:val="TableText"/>
              <w:spacing w:before="40" w:after="40" w:line="240" w:lineRule="auto"/>
              <w:ind w:left="-29"/>
              <w:jc w:val="center"/>
              <w:rPr>
                <w:rFonts w:ascii="Arial" w:hAnsi="Arial" w:cs="Arial"/>
              </w:rPr>
            </w:pPr>
            <w:r>
              <w:rPr>
                <w:rFonts w:ascii="Arial" w:hAnsi="Arial" w:cs="Arial"/>
              </w:rPr>
              <w:t>5</w:t>
            </w:r>
          </w:p>
        </w:tc>
        <w:tc>
          <w:tcPr>
            <w:tcW w:w="1350" w:type="dxa"/>
            <w:shd w:val="clear" w:color="auto" w:fill="FBD4B4" w:themeFill="accent6" w:themeFillTint="66"/>
          </w:tcPr>
          <w:p w:rsidR="00D71900" w:rsidRPr="00C10BAC" w:rsidRDefault="00951009" w:rsidP="00D71900">
            <w:pPr>
              <w:pStyle w:val="TableText"/>
              <w:spacing w:before="40" w:after="40" w:line="240" w:lineRule="auto"/>
              <w:ind w:left="-29"/>
              <w:jc w:val="center"/>
              <w:rPr>
                <w:rFonts w:ascii="Arial" w:hAnsi="Arial" w:cs="Arial"/>
              </w:rPr>
            </w:pPr>
            <w:r>
              <w:rPr>
                <w:rFonts w:ascii="Arial" w:hAnsi="Arial" w:cs="Arial"/>
              </w:rPr>
              <w:t>30</w:t>
            </w:r>
          </w:p>
        </w:tc>
      </w:tr>
      <w:tr w:rsidR="00D0762C" w:rsidRPr="000127CA" w:rsidTr="00D71900">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eastAsiaTheme="minorHAnsi" w:hAnsi="Arial" w:cs="Arial"/>
                <w:color w:val="000000"/>
                <w:sz w:val="22"/>
                <w:szCs w:val="22"/>
              </w:rPr>
              <w:t>CA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714060</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D71900">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eastAsiaTheme="minorHAnsi" w:hAnsi="Arial" w:cs="Arial"/>
                <w:color w:val="000000"/>
                <w:sz w:val="22"/>
                <w:szCs w:val="22"/>
              </w:rPr>
              <w:t>AT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714063</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71900">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D71900">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PL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714066</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71900">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CM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714067</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Height w:val="620"/>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AU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714068</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SC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714355</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951009">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RA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714356</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951009">
            <w:pPr>
              <w:pStyle w:val="TableText"/>
              <w:tabs>
                <w:tab w:val="left" w:pos="401"/>
                <w:tab w:val="center" w:pos="545"/>
              </w:tabs>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MP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714357</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MA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714358</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IA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714359</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PE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714360</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CP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714361</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PS Implementation Evidence uploaded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720572</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464935">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D71900">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spacing w:before="0" w:after="0"/>
              <w:rPr>
                <w:rFonts w:ascii="Arial" w:eastAsiaTheme="minorHAnsi" w:hAnsi="Arial" w:cs="Arial"/>
                <w:color w:val="000000"/>
                <w:sz w:val="22"/>
                <w:szCs w:val="22"/>
              </w:rPr>
            </w:pPr>
            <w:r w:rsidRPr="00464935">
              <w:rPr>
                <w:rFonts w:ascii="Arial" w:hAnsi="Arial" w:cs="Arial"/>
                <w:sz w:val="22"/>
                <w:szCs w:val="22"/>
              </w:rPr>
              <w:t>Security Control Assessment</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0762C">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sidRPr="00464935">
              <w:rPr>
                <w:rFonts w:ascii="Arial" w:hAnsi="Arial" w:cs="Arial"/>
              </w:rPr>
              <w:t>694167</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464935" w:rsidRDefault="00D0762C" w:rsidP="00D71900">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D71900">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D71900">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D0762C" w:rsidRPr="000127CA" w:rsidRDefault="00D0762C" w:rsidP="00D71900">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shd w:val="clear" w:color="auto" w:fill="D6E3BC" w:themeFill="accent3" w:themeFillTint="66"/>
          </w:tcPr>
          <w:p w:rsidR="00D0762C" w:rsidRPr="00A30748" w:rsidRDefault="00D0762C" w:rsidP="00D71900">
            <w:pPr>
              <w:spacing w:before="0" w:after="0"/>
              <w:rPr>
                <w:rFonts w:ascii="Arial" w:eastAsiaTheme="minorHAnsi" w:hAnsi="Arial" w:cs="Arial"/>
                <w:color w:val="000000"/>
                <w:sz w:val="22"/>
                <w:szCs w:val="22"/>
              </w:rPr>
            </w:pPr>
            <w:r w:rsidRPr="00A30748">
              <w:rPr>
                <w:rFonts w:ascii="Arial" w:hAnsi="Arial" w:cs="Arial"/>
                <w:sz w:val="22"/>
                <w:szCs w:val="22"/>
              </w:rPr>
              <w:t>If the PR is entered at the line level, it should pay the less of the billed amount or the PR for that line item.</w:t>
            </w:r>
          </w:p>
        </w:tc>
        <w:tc>
          <w:tcPr>
            <w:tcW w:w="720" w:type="dxa"/>
            <w:tcBorders>
              <w:bottom w:val="single" w:sz="4" w:space="0" w:color="7F7F7F" w:themeColor="text1" w:themeTint="80"/>
            </w:tcBorders>
            <w:shd w:val="clear" w:color="auto" w:fill="D6E3BC" w:themeFill="accent3" w:themeFillTint="66"/>
          </w:tcPr>
          <w:p w:rsidR="00D0762C" w:rsidRPr="00A30748"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bottom w:val="single" w:sz="4" w:space="0" w:color="7F7F7F" w:themeColor="text1" w:themeTint="80"/>
            </w:tcBorders>
            <w:shd w:val="clear" w:color="auto" w:fill="D6E3BC" w:themeFill="accent3" w:themeFillTint="66"/>
          </w:tcPr>
          <w:p w:rsidR="00D0762C" w:rsidRPr="00A30748" w:rsidRDefault="00D0762C" w:rsidP="00D71900">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705844</w:t>
            </w:r>
          </w:p>
        </w:tc>
        <w:tc>
          <w:tcPr>
            <w:tcW w:w="990" w:type="dxa"/>
            <w:shd w:val="clear" w:color="auto" w:fill="D6E3BC" w:themeFill="accent3"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80</w:t>
            </w:r>
          </w:p>
        </w:tc>
      </w:tr>
      <w:tr w:rsidR="00D0762C" w:rsidRPr="000127CA" w:rsidTr="00D71900">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D0762C" w:rsidRPr="000127CA" w:rsidRDefault="00D0762C" w:rsidP="00D71900">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D0762C" w:rsidRPr="00A30748" w:rsidRDefault="00D0762C" w:rsidP="00D71900">
            <w:pPr>
              <w:spacing w:before="0" w:after="0"/>
              <w:rPr>
                <w:rFonts w:ascii="Arial" w:eastAsiaTheme="minorHAnsi" w:hAnsi="Arial" w:cs="Arial"/>
                <w:color w:val="000000"/>
                <w:sz w:val="22"/>
                <w:szCs w:val="22"/>
              </w:rPr>
            </w:pPr>
            <w:r w:rsidRPr="00A30748">
              <w:rPr>
                <w:rFonts w:ascii="Arial" w:hAnsi="Arial" w:cs="Arial"/>
                <w:sz w:val="22"/>
                <w:szCs w:val="22"/>
              </w:rPr>
              <w:t>When and NDC is entered on an outpatient claim, it should pay the lesser of the billed amount or the allowed amount (average wholesale price (AWP) found in ^MDI in VistA.</w:t>
            </w:r>
          </w:p>
        </w:tc>
        <w:tc>
          <w:tcPr>
            <w:tcW w:w="720" w:type="dxa"/>
            <w:tcBorders>
              <w:bottom w:val="single" w:sz="4" w:space="0" w:color="7F7F7F" w:themeColor="text1" w:themeTint="80"/>
            </w:tcBorders>
            <w:shd w:val="clear" w:color="auto" w:fill="D6E3BC" w:themeFill="accent3" w:themeFillTint="66"/>
          </w:tcPr>
          <w:p w:rsidR="00D0762C" w:rsidRPr="00A30748"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bottom w:val="single" w:sz="4" w:space="0" w:color="7F7F7F" w:themeColor="text1" w:themeTint="80"/>
            </w:tcBorders>
            <w:shd w:val="clear" w:color="auto" w:fill="D6E3BC" w:themeFill="accent3" w:themeFillTint="66"/>
          </w:tcPr>
          <w:p w:rsidR="00D0762C" w:rsidRPr="00A30748" w:rsidRDefault="00D0762C" w:rsidP="00D71900">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color w:val="000000"/>
              </w:rPr>
              <w:t>705845</w:t>
            </w:r>
          </w:p>
        </w:tc>
        <w:tc>
          <w:tcPr>
            <w:tcW w:w="990" w:type="dxa"/>
            <w:tcBorders>
              <w:bottom w:val="single" w:sz="4" w:space="0" w:color="7F7F7F" w:themeColor="text1" w:themeTint="80"/>
            </w:tcBorders>
            <w:shd w:val="clear" w:color="auto" w:fill="D6E3BC" w:themeFill="accent3"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80</w:t>
            </w:r>
          </w:p>
        </w:tc>
      </w:tr>
      <w:tr w:rsidR="00D0762C" w:rsidRPr="000127CA" w:rsidTr="00D71900">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D0762C" w:rsidRPr="000127CA" w:rsidRDefault="00D0762C" w:rsidP="00D71900">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D0762C" w:rsidRPr="00A30748" w:rsidRDefault="00D0762C" w:rsidP="00D71900">
            <w:pPr>
              <w:pStyle w:val="TableText"/>
              <w:spacing w:before="40" w:after="40" w:line="240" w:lineRule="auto"/>
              <w:ind w:left="-30"/>
              <w:rPr>
                <w:rFonts w:ascii="Arial" w:hAnsi="Arial" w:cs="Arial"/>
                <w:color w:val="000000"/>
              </w:rPr>
            </w:pPr>
            <w:r w:rsidRPr="00A30748">
              <w:rPr>
                <w:rFonts w:ascii="Arial" w:hAnsi="Arial" w:cs="Arial"/>
              </w:rPr>
              <w:t>The Hospital based ASC issue has always occurred in VISTA and it was only recognized after the 11/01/17 load because there was a significant number of codes added to TRICARE’s ASC list in this update. When a VE receives a hospital based ASC claim, they check to see if the surgical codes on the claim are on TRICARE’s ASC list. If even one code is on the list, they process the claim as ASC (pick the ASC vendor and use POS 24). A 196 denial is occurring only when there is a code that is on the list on the date of service, and a code that was added to the list after the date of service. The code on the claim that was not added to TRICARE’s ASC list until after the date of service is denying for 196 in error when it should pay CTC. This error is not effecting very many claims because if the only surgical code on the claim is not on the list on that date of service, the claim is processed as outpatient and the provider is paid CMAC.</w:t>
            </w:r>
          </w:p>
        </w:tc>
        <w:tc>
          <w:tcPr>
            <w:tcW w:w="720" w:type="dxa"/>
            <w:tcBorders>
              <w:bottom w:val="single" w:sz="4" w:space="0" w:color="7F7F7F" w:themeColor="text1" w:themeTint="80"/>
            </w:tcBorders>
            <w:shd w:val="clear" w:color="auto" w:fill="D6E3BC" w:themeFill="accent3" w:themeFillTint="66"/>
          </w:tcPr>
          <w:p w:rsidR="00D0762C" w:rsidRPr="00A30748"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bottom w:val="single" w:sz="4" w:space="0" w:color="7F7F7F" w:themeColor="text1" w:themeTint="80"/>
            </w:tcBorders>
            <w:shd w:val="clear" w:color="auto" w:fill="D6E3BC" w:themeFill="accent3" w:themeFillTint="66"/>
          </w:tcPr>
          <w:p w:rsidR="00D0762C" w:rsidRPr="00A30748" w:rsidRDefault="00D0762C" w:rsidP="00D71900">
            <w:pPr>
              <w:pStyle w:val="TableText"/>
              <w:spacing w:before="40" w:after="40" w:line="240" w:lineRule="auto"/>
              <w:ind w:left="-30"/>
              <w:jc w:val="center"/>
              <w:rPr>
                <w:rFonts w:ascii="Arial" w:hAnsi="Arial" w:cs="Arial"/>
              </w:rPr>
            </w:pPr>
            <w:r w:rsidRPr="00D0762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D0762C" w:rsidRPr="00C10BAC" w:rsidRDefault="00D0762C" w:rsidP="00A30748">
            <w:pPr>
              <w:pStyle w:val="TableText"/>
              <w:spacing w:before="40" w:after="40" w:line="240" w:lineRule="auto"/>
              <w:ind w:left="-30"/>
              <w:jc w:val="center"/>
              <w:rPr>
                <w:rFonts w:ascii="Arial" w:hAnsi="Arial" w:cs="Arial"/>
              </w:rPr>
            </w:pPr>
            <w:r w:rsidRPr="002855A1">
              <w:rPr>
                <w:rFonts w:ascii="Arial" w:hAnsi="Arial" w:cs="Arial"/>
              </w:rPr>
              <w:t>705849</w:t>
            </w:r>
          </w:p>
        </w:tc>
        <w:tc>
          <w:tcPr>
            <w:tcW w:w="990" w:type="dxa"/>
            <w:tcBorders>
              <w:bottom w:val="single" w:sz="4" w:space="0" w:color="7F7F7F" w:themeColor="text1" w:themeTint="80"/>
            </w:tcBorders>
            <w:shd w:val="clear" w:color="auto" w:fill="D6E3BC" w:themeFill="accent3"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D0762C" w:rsidRPr="00C10BAC" w:rsidRDefault="00D0762C" w:rsidP="00D71900">
            <w:pPr>
              <w:pStyle w:val="TableText"/>
              <w:spacing w:before="40" w:after="40" w:line="240" w:lineRule="auto"/>
              <w:ind w:left="-30"/>
              <w:jc w:val="center"/>
              <w:rPr>
                <w:rFonts w:ascii="Arial" w:hAnsi="Arial" w:cs="Arial"/>
              </w:rPr>
            </w:pPr>
            <w:r>
              <w:rPr>
                <w:rFonts w:ascii="Arial" w:hAnsi="Arial" w:cs="Arial"/>
              </w:rPr>
              <w:t>80</w:t>
            </w:r>
          </w:p>
        </w:tc>
      </w:tr>
      <w:tr w:rsidR="00D0762C" w:rsidRPr="000127CA" w:rsidTr="00D71900">
        <w:trPr>
          <w:cantSplit/>
        </w:trPr>
        <w:tc>
          <w:tcPr>
            <w:tcW w:w="4590" w:type="dxa"/>
            <w:gridSpan w:val="2"/>
            <w:shd w:val="clear" w:color="auto" w:fill="F2F2F2" w:themeFill="background1" w:themeFillShade="F2"/>
            <w:tcMar>
              <w:top w:w="20" w:type="nil"/>
              <w:left w:w="20" w:type="nil"/>
              <w:bottom w:w="20" w:type="nil"/>
              <w:right w:w="20" w:type="nil"/>
            </w:tcMar>
          </w:tcPr>
          <w:p w:rsidR="00D0762C" w:rsidRPr="000127CA" w:rsidRDefault="00D0762C" w:rsidP="00D71900">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D0762C" w:rsidRPr="000127CA" w:rsidRDefault="00D0762C" w:rsidP="00D71900">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sidRPr="00740EA3">
              <w:rPr>
                <w:rFonts w:ascii="Arial" w:hAnsi="Arial" w:cs="Arial"/>
                <w:color w:val="000000" w:themeColor="text1"/>
              </w:rPr>
              <w:t>2/</w:t>
            </w:r>
            <w:r>
              <w:rPr>
                <w:rFonts w:ascii="Arial" w:hAnsi="Arial" w:cs="Arial"/>
                <w:color w:val="000000" w:themeColor="text1"/>
              </w:rPr>
              <w:t>12</w:t>
            </w:r>
            <w:r w:rsidRPr="00740EA3">
              <w:rPr>
                <w:rFonts w:ascii="Arial" w:hAnsi="Arial" w:cs="Arial"/>
                <w:color w:val="000000" w:themeColor="text1"/>
              </w:rPr>
              <w:t>/18</w:t>
            </w:r>
          </w:p>
        </w:tc>
      </w:tr>
      <w:tr w:rsidR="00D0762C" w:rsidRPr="000127CA" w:rsidTr="00D71900">
        <w:trPr>
          <w:cantSplit/>
        </w:trPr>
        <w:tc>
          <w:tcPr>
            <w:tcW w:w="4590" w:type="dxa"/>
            <w:gridSpan w:val="2"/>
            <w:shd w:val="clear" w:color="auto" w:fill="FFFFFF"/>
            <w:tcMar>
              <w:top w:w="20" w:type="nil"/>
              <w:left w:w="20" w:type="nil"/>
              <w:bottom w:w="20" w:type="nil"/>
              <w:right w:w="20" w:type="nil"/>
            </w:tcMar>
          </w:tcPr>
          <w:p w:rsidR="00D0762C" w:rsidRDefault="00D0762C" w:rsidP="00D71900">
            <w:pPr>
              <w:pStyle w:val="TableText"/>
              <w:spacing w:before="40" w:after="40" w:line="240" w:lineRule="auto"/>
              <w:rPr>
                <w:rFonts w:ascii="Arial" w:hAnsi="Arial" w:cs="Arial"/>
              </w:rPr>
            </w:pPr>
            <w:r w:rsidRPr="005B568D">
              <w:rPr>
                <w:rFonts w:ascii="Arial" w:hAnsi="Arial" w:cs="Arial"/>
                <w:b/>
              </w:rPr>
              <w:t>Sprint Kickoff/Planning</w:t>
            </w:r>
          </w:p>
          <w:p w:rsidR="00D0762C" w:rsidRPr="000127CA" w:rsidRDefault="00D0762C" w:rsidP="00D71900">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D0762C" w:rsidRPr="000127CA" w:rsidRDefault="00D0762C" w:rsidP="00D71900">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D0762C" w:rsidRPr="000127CA" w:rsidRDefault="00D0762C" w:rsidP="00D71900">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D0762C" w:rsidRPr="00740EA3" w:rsidRDefault="00D0762C" w:rsidP="00D71900">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3/</w:t>
            </w:r>
            <w:r>
              <w:rPr>
                <w:rFonts w:ascii="Arial" w:hAnsi="Arial" w:cs="Arial"/>
                <w:color w:val="000000" w:themeColor="text1"/>
              </w:rPr>
              <w:t>28</w:t>
            </w:r>
            <w:r w:rsidRPr="00740EA3">
              <w:rPr>
                <w:rFonts w:ascii="Arial" w:hAnsi="Arial" w:cs="Arial"/>
                <w:color w:val="000000" w:themeColor="text1"/>
              </w:rPr>
              <w:t>/18</w:t>
            </w:r>
          </w:p>
        </w:tc>
      </w:tr>
      <w:tr w:rsidR="00D0762C" w:rsidRPr="000127CA" w:rsidTr="00D71900">
        <w:trPr>
          <w:cantSplit/>
        </w:trPr>
        <w:tc>
          <w:tcPr>
            <w:tcW w:w="4590" w:type="dxa"/>
            <w:gridSpan w:val="2"/>
            <w:shd w:val="clear" w:color="auto" w:fill="FFFFFF"/>
            <w:tcMar>
              <w:top w:w="20" w:type="nil"/>
              <w:left w:w="20" w:type="nil"/>
              <w:bottom w:w="20" w:type="nil"/>
              <w:right w:w="20" w:type="nil"/>
            </w:tcMar>
          </w:tcPr>
          <w:p w:rsidR="00D0762C" w:rsidRDefault="00D0762C" w:rsidP="00D71900">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17</w:t>
            </w:r>
            <w:r w:rsidRPr="005B568D">
              <w:rPr>
                <w:rFonts w:ascii="Arial" w:hAnsi="Arial" w:cs="Arial"/>
                <w:b/>
              </w:rPr>
              <w:t xml:space="preserve"> Backlog Grooming</w:t>
            </w:r>
            <w:r w:rsidRPr="000127CA">
              <w:rPr>
                <w:rFonts w:ascii="Arial" w:hAnsi="Arial" w:cs="Arial"/>
              </w:rPr>
              <w:t xml:space="preserve"> </w:t>
            </w:r>
          </w:p>
          <w:p w:rsidR="00D0762C" w:rsidRPr="000127CA" w:rsidRDefault="00D0762C" w:rsidP="00D71900">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D0762C" w:rsidRPr="000127CA" w:rsidRDefault="00D0762C" w:rsidP="00D71900">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D0762C" w:rsidRPr="000127CA" w:rsidRDefault="00D0762C" w:rsidP="00D71900">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D0762C" w:rsidRPr="00740EA3" w:rsidRDefault="00D0762C" w:rsidP="00D71900">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Pr>
                <w:rFonts w:ascii="Arial" w:hAnsi="Arial" w:cs="Arial"/>
                <w:color w:val="000000" w:themeColor="text1"/>
              </w:rPr>
              <w:t>3</w:t>
            </w:r>
            <w:r w:rsidRPr="00740EA3">
              <w:rPr>
                <w:rFonts w:ascii="Arial" w:hAnsi="Arial" w:cs="Arial"/>
                <w:color w:val="000000" w:themeColor="text1"/>
              </w:rPr>
              <w:t>/</w:t>
            </w:r>
            <w:r>
              <w:rPr>
                <w:rFonts w:ascii="Arial" w:hAnsi="Arial" w:cs="Arial"/>
                <w:color w:val="000000" w:themeColor="text1"/>
              </w:rPr>
              <w:t>28</w:t>
            </w:r>
            <w:r w:rsidRPr="00740EA3">
              <w:rPr>
                <w:rFonts w:ascii="Arial" w:hAnsi="Arial" w:cs="Arial"/>
                <w:color w:val="000000" w:themeColor="text1"/>
              </w:rPr>
              <w:t>/18</w:t>
            </w:r>
          </w:p>
        </w:tc>
      </w:tr>
      <w:tr w:rsidR="00D0762C" w:rsidRPr="000127CA" w:rsidTr="00D71900">
        <w:trPr>
          <w:cantSplit/>
        </w:trPr>
        <w:tc>
          <w:tcPr>
            <w:tcW w:w="4590" w:type="dxa"/>
            <w:gridSpan w:val="2"/>
            <w:shd w:val="clear" w:color="auto" w:fill="FFFFFF"/>
            <w:tcMar>
              <w:top w:w="20" w:type="nil"/>
              <w:left w:w="20" w:type="nil"/>
              <w:bottom w:w="20" w:type="nil"/>
              <w:right w:w="20" w:type="nil"/>
            </w:tcMar>
          </w:tcPr>
          <w:p w:rsidR="00D0762C" w:rsidRDefault="00D0762C" w:rsidP="00D71900">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17</w:t>
            </w:r>
            <w:r w:rsidRPr="005B568D">
              <w:rPr>
                <w:rFonts w:ascii="Arial" w:hAnsi="Arial" w:cs="Arial"/>
                <w:b/>
              </w:rPr>
              <w:t xml:space="preserve"> Sprint Review</w:t>
            </w:r>
            <w:r w:rsidRPr="000127CA">
              <w:rPr>
                <w:rFonts w:ascii="Arial" w:hAnsi="Arial" w:cs="Arial"/>
              </w:rPr>
              <w:t xml:space="preserve"> </w:t>
            </w:r>
          </w:p>
          <w:p w:rsidR="00D0762C" w:rsidRPr="000127CA" w:rsidRDefault="00D0762C" w:rsidP="00D71900">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D0762C" w:rsidRPr="000127CA" w:rsidRDefault="00D0762C" w:rsidP="00D71900">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D0762C" w:rsidRPr="000127CA" w:rsidRDefault="00D0762C" w:rsidP="00D71900">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D0762C" w:rsidRPr="00740EA3" w:rsidRDefault="00D0762C" w:rsidP="00D71900">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Tuesday:  </w:t>
            </w:r>
            <w:r>
              <w:rPr>
                <w:rFonts w:ascii="Arial" w:hAnsi="Arial" w:cs="Arial"/>
                <w:color w:val="000000" w:themeColor="text1"/>
              </w:rPr>
              <w:t>4</w:t>
            </w:r>
            <w:r w:rsidRPr="00740EA3">
              <w:rPr>
                <w:rFonts w:ascii="Arial" w:hAnsi="Arial" w:cs="Arial"/>
                <w:color w:val="000000" w:themeColor="text1"/>
              </w:rPr>
              <w:t>/</w:t>
            </w:r>
            <w:r>
              <w:rPr>
                <w:rFonts w:ascii="Arial" w:hAnsi="Arial" w:cs="Arial"/>
                <w:color w:val="000000" w:themeColor="text1"/>
              </w:rPr>
              <w:t>10</w:t>
            </w:r>
            <w:r w:rsidRPr="00740EA3">
              <w:rPr>
                <w:rFonts w:ascii="Arial" w:hAnsi="Arial" w:cs="Arial"/>
                <w:color w:val="000000" w:themeColor="text1"/>
              </w:rPr>
              <w:t>/18</w:t>
            </w:r>
          </w:p>
        </w:tc>
      </w:tr>
    </w:tbl>
    <w:p w:rsidR="00F319C3" w:rsidRDefault="00F319C3" w:rsidP="00D82DA6">
      <w:pPr>
        <w:pStyle w:val="Heading2"/>
      </w:pPr>
      <w:bookmarkStart w:id="304" w:name="_Toc513569442"/>
      <w:bookmarkStart w:id="305" w:name="_Toc513569925"/>
      <w:bookmarkStart w:id="306" w:name="_Toc513570207"/>
      <w:bookmarkStart w:id="307" w:name="_Toc514055235"/>
      <w:bookmarkEnd w:id="304"/>
      <w:bookmarkEnd w:id="305"/>
      <w:bookmarkEnd w:id="306"/>
      <w:r>
        <w:t>Build 7 Sprint 18</w:t>
      </w:r>
      <w:bookmarkEnd w:id="307"/>
    </w:p>
    <w:p w:rsidR="00F319C3" w:rsidRPr="00FE1484" w:rsidRDefault="00F319C3" w:rsidP="00FE1484">
      <w:pPr>
        <w:pStyle w:val="TableHeading"/>
        <w:jc w:val="center"/>
        <w:rPr>
          <w:rStyle w:val="Strong"/>
          <w:b/>
          <w:sz w:val="20"/>
        </w:rPr>
      </w:pPr>
      <w:r w:rsidRPr="00FE1484">
        <w:rPr>
          <w:rStyle w:val="Strong"/>
          <w:b/>
          <w:sz w:val="20"/>
        </w:rPr>
        <w:t>Tabl</w:t>
      </w:r>
      <w:r w:rsidR="00DD263D" w:rsidRPr="00FE1484">
        <w:rPr>
          <w:rStyle w:val="Strong"/>
          <w:b/>
          <w:sz w:val="20"/>
        </w:rPr>
        <w:t>e 11: Build 7 Sprint 18</w:t>
      </w:r>
      <w:r w:rsidRPr="00FE1484">
        <w:rPr>
          <w:rStyle w:val="Strong"/>
          <w:b/>
          <w:sz w:val="20"/>
        </w:rPr>
        <w:t xml:space="preserve"> Schedule</w:t>
      </w:r>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F319C3" w:rsidRPr="00033040" w:rsidTr="00F319C3">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F319C3" w:rsidRPr="00E851AD" w:rsidRDefault="00F319C3" w:rsidP="00F319C3">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7 - </w:t>
            </w:r>
            <w:r w:rsidRPr="00E851AD">
              <w:rPr>
                <w:rFonts w:ascii="Arial" w:hAnsi="Arial" w:cs="Arial"/>
                <w:b/>
                <w:color w:val="FFFFFF" w:themeColor="background1"/>
              </w:rPr>
              <w:t>Sprint 1</w:t>
            </w:r>
            <w:r w:rsidR="00DD263D">
              <w:rPr>
                <w:rFonts w:ascii="Arial" w:hAnsi="Arial" w:cs="Arial"/>
                <w:b/>
                <w:color w:val="FFFFFF" w:themeColor="background1"/>
              </w:rPr>
              <w:t>8</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F319C3" w:rsidRPr="00AC3EDA" w:rsidRDefault="00DD263D" w:rsidP="00DD263D">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9</w:t>
            </w:r>
            <w:r w:rsidR="00F319C3">
              <w:rPr>
                <w:rFonts w:ascii="Arial" w:hAnsi="Arial" w:cs="Arial"/>
                <w:b/>
                <w:color w:val="FFFFFF" w:themeColor="background1"/>
              </w:rPr>
              <w:t xml:space="preserve"> </w:t>
            </w:r>
            <w:r w:rsidR="00F319C3"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F319C3" w:rsidRPr="00863330" w:rsidRDefault="00F319C3" w:rsidP="00DD263D">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Wednesday  </w:t>
            </w:r>
            <w:r>
              <w:rPr>
                <w:rFonts w:ascii="Arial" w:hAnsi="Arial" w:cs="Arial"/>
                <w:b/>
                <w:color w:val="FFFFFF" w:themeColor="background1"/>
              </w:rPr>
              <w:t>4</w:t>
            </w:r>
            <w:r w:rsidRPr="00863330">
              <w:rPr>
                <w:rFonts w:ascii="Arial" w:hAnsi="Arial" w:cs="Arial"/>
                <w:b/>
                <w:color w:val="FFFFFF" w:themeColor="background1"/>
              </w:rPr>
              <w:t>/</w:t>
            </w:r>
            <w:r w:rsidR="00DD263D">
              <w:rPr>
                <w:rFonts w:ascii="Arial" w:hAnsi="Arial" w:cs="Arial"/>
                <w:b/>
                <w:color w:val="FFFFFF" w:themeColor="background1"/>
              </w:rPr>
              <w:t>25</w:t>
            </w:r>
            <w:r>
              <w:rPr>
                <w:rFonts w:ascii="Arial" w:hAnsi="Arial" w:cs="Arial"/>
                <w:b/>
                <w:color w:val="FFFFFF" w:themeColor="background1"/>
              </w:rPr>
              <w:t>/18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F319C3" w:rsidRPr="00863330" w:rsidRDefault="00F319C3" w:rsidP="00DD263D">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Tuesday  </w:t>
            </w:r>
            <w:r w:rsidR="00DD263D">
              <w:rPr>
                <w:rFonts w:ascii="Arial" w:hAnsi="Arial" w:cs="Arial"/>
                <w:b/>
                <w:color w:val="FFFFFF" w:themeColor="background1"/>
              </w:rPr>
              <w:t>4</w:t>
            </w:r>
            <w:r w:rsidRPr="00863330">
              <w:rPr>
                <w:rFonts w:ascii="Arial" w:hAnsi="Arial" w:cs="Arial"/>
                <w:b/>
                <w:color w:val="FFFFFF" w:themeColor="background1"/>
              </w:rPr>
              <w:t>/</w:t>
            </w:r>
            <w:r w:rsidR="00DD263D">
              <w:rPr>
                <w:rFonts w:ascii="Arial" w:hAnsi="Arial" w:cs="Arial"/>
                <w:b/>
                <w:color w:val="FFFFFF" w:themeColor="background1"/>
              </w:rPr>
              <w:t>08</w:t>
            </w:r>
            <w:r w:rsidRPr="00863330">
              <w:rPr>
                <w:rFonts w:ascii="Arial" w:hAnsi="Arial" w:cs="Arial"/>
                <w:b/>
                <w:color w:val="FFFFFF" w:themeColor="background1"/>
              </w:rPr>
              <w:t>/1</w:t>
            </w:r>
            <w:r>
              <w:rPr>
                <w:rFonts w:ascii="Arial" w:hAnsi="Arial" w:cs="Arial"/>
                <w:b/>
                <w:color w:val="FFFFFF" w:themeColor="background1"/>
              </w:rPr>
              <w:t>8</w:t>
            </w:r>
          </w:p>
        </w:tc>
      </w:tr>
      <w:tr w:rsidR="00F319C3" w:rsidRPr="00033040" w:rsidTr="00F319C3">
        <w:trPr>
          <w:cantSplit/>
        </w:trPr>
        <w:tc>
          <w:tcPr>
            <w:tcW w:w="1170" w:type="dxa"/>
            <w:shd w:val="clear" w:color="auto" w:fill="D9D9D9" w:themeFill="background1" w:themeFillShade="D9"/>
            <w:tcMar>
              <w:top w:w="20" w:type="nil"/>
              <w:left w:w="20" w:type="nil"/>
              <w:bottom w:w="20" w:type="nil"/>
              <w:right w:w="20" w:type="nil"/>
            </w:tcMar>
          </w:tcPr>
          <w:p w:rsidR="00F319C3" w:rsidRPr="00E851AD" w:rsidRDefault="00F319C3" w:rsidP="00F319C3">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F319C3" w:rsidRPr="00E851AD" w:rsidRDefault="00F319C3" w:rsidP="00F319C3">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F319C3" w:rsidRPr="00E851AD" w:rsidRDefault="00F319C3" w:rsidP="00F319C3">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F319C3" w:rsidRPr="00E851AD" w:rsidRDefault="00F319C3" w:rsidP="00F319C3">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F319C3" w:rsidRPr="00E851AD" w:rsidRDefault="00F319C3" w:rsidP="00F319C3">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F319C3" w:rsidRPr="00E851AD" w:rsidRDefault="00F319C3" w:rsidP="00F319C3">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F319C3" w:rsidRPr="00E851AD" w:rsidRDefault="00F319C3" w:rsidP="00F319C3">
            <w:pPr>
              <w:pStyle w:val="TableText"/>
              <w:spacing w:before="40" w:after="40" w:line="240" w:lineRule="auto"/>
              <w:jc w:val="center"/>
              <w:rPr>
                <w:rFonts w:ascii="Arial" w:hAnsi="Arial" w:cs="Arial"/>
                <w:b/>
              </w:rPr>
            </w:pPr>
            <w:r w:rsidRPr="00E851AD">
              <w:rPr>
                <w:rFonts w:ascii="Arial" w:hAnsi="Arial" w:cs="Arial"/>
                <w:b/>
              </w:rPr>
              <w:t>Hours</w:t>
            </w:r>
          </w:p>
        </w:tc>
      </w:tr>
      <w:tr w:rsidR="00D0762C" w:rsidRPr="000127CA" w:rsidTr="00F319C3">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0127CA" w:rsidRDefault="00D0762C" w:rsidP="00F319C3">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MP Implementation Evidence uploaded</w:t>
            </w:r>
          </w:p>
        </w:tc>
        <w:tc>
          <w:tcPr>
            <w:tcW w:w="720" w:type="dxa"/>
            <w:shd w:val="clear" w:color="auto" w:fill="FBD4B4" w:themeFill="accent6" w:themeFillTint="66"/>
          </w:tcPr>
          <w:p w:rsidR="00D0762C" w:rsidRPr="00C10BAC" w:rsidRDefault="00D0762C" w:rsidP="00D0762C">
            <w:pPr>
              <w:pStyle w:val="TableText"/>
              <w:spacing w:before="40" w:after="40" w:line="240" w:lineRule="auto"/>
              <w:ind w:left="-29"/>
              <w:jc w:val="center"/>
              <w:rPr>
                <w:rFonts w:ascii="Arial" w:hAnsi="Arial" w:cs="Arial"/>
              </w:rPr>
            </w:pPr>
            <w:r>
              <w:rPr>
                <w:rFonts w:ascii="Arial" w:hAnsi="Arial" w:cs="Arial"/>
              </w:rPr>
              <w:t>ATO</w:t>
            </w:r>
          </w:p>
        </w:tc>
        <w:tc>
          <w:tcPr>
            <w:tcW w:w="810" w:type="dxa"/>
            <w:shd w:val="clear" w:color="auto" w:fill="FBD4B4" w:themeFill="accent6" w:themeFillTint="66"/>
          </w:tcPr>
          <w:p w:rsidR="00D0762C" w:rsidRPr="00C10BAC" w:rsidRDefault="00D0762C" w:rsidP="00D0762C">
            <w:pPr>
              <w:pStyle w:val="TableText"/>
              <w:spacing w:before="40" w:after="40" w:line="240" w:lineRule="auto"/>
              <w:ind w:left="-29"/>
              <w:jc w:val="center"/>
              <w:rPr>
                <w:rFonts w:ascii="Arial" w:hAnsi="Arial" w:cs="Arial"/>
              </w:rPr>
            </w:pPr>
            <w:r w:rsidRPr="00C10BAC">
              <w:rPr>
                <w:rFonts w:ascii="Arial" w:hAnsi="Arial" w:cs="Arial"/>
              </w:rPr>
              <w:t>N/A</w:t>
            </w:r>
          </w:p>
        </w:tc>
        <w:tc>
          <w:tcPr>
            <w:tcW w:w="1080" w:type="dxa"/>
            <w:shd w:val="clear" w:color="auto" w:fill="FBD4B4" w:themeFill="accent6" w:themeFillTint="66"/>
          </w:tcPr>
          <w:p w:rsidR="00D0762C" w:rsidRPr="00B67AD3" w:rsidRDefault="00D0762C" w:rsidP="00F319C3">
            <w:pPr>
              <w:pStyle w:val="TableText"/>
              <w:spacing w:before="40" w:after="40" w:line="240" w:lineRule="auto"/>
              <w:ind w:left="-29"/>
              <w:jc w:val="center"/>
              <w:rPr>
                <w:rFonts w:ascii="Arial" w:hAnsi="Arial" w:cs="Arial"/>
              </w:rPr>
            </w:pPr>
            <w:r w:rsidRPr="00B67AD3">
              <w:rPr>
                <w:rFonts w:ascii="Arial" w:hAnsi="Arial" w:cs="Arial"/>
              </w:rPr>
              <w:t>714357</w:t>
            </w:r>
          </w:p>
        </w:tc>
        <w:tc>
          <w:tcPr>
            <w:tcW w:w="990" w:type="dxa"/>
            <w:shd w:val="clear" w:color="auto" w:fill="FBD4B4" w:themeFill="accent6" w:themeFillTint="66"/>
          </w:tcPr>
          <w:p w:rsidR="00D0762C" w:rsidRPr="00C10BAC" w:rsidRDefault="00D0762C" w:rsidP="00F319C3">
            <w:pPr>
              <w:pStyle w:val="TableText"/>
              <w:spacing w:before="40" w:after="40" w:line="240" w:lineRule="auto"/>
              <w:ind w:left="-29"/>
              <w:jc w:val="center"/>
              <w:rPr>
                <w:rFonts w:ascii="Arial" w:hAnsi="Arial" w:cs="Arial"/>
              </w:rPr>
            </w:pPr>
            <w:r>
              <w:rPr>
                <w:rFonts w:ascii="Arial" w:hAnsi="Arial" w:cs="Arial"/>
              </w:rPr>
              <w:t>3</w:t>
            </w:r>
          </w:p>
        </w:tc>
        <w:tc>
          <w:tcPr>
            <w:tcW w:w="1350" w:type="dxa"/>
            <w:shd w:val="clear" w:color="auto" w:fill="FBD4B4" w:themeFill="accent6" w:themeFillTint="66"/>
          </w:tcPr>
          <w:p w:rsidR="00D0762C" w:rsidRPr="00C10BAC" w:rsidRDefault="00D0762C" w:rsidP="00F319C3">
            <w:pPr>
              <w:pStyle w:val="TableText"/>
              <w:spacing w:before="40" w:after="40" w:line="240" w:lineRule="auto"/>
              <w:ind w:left="-29"/>
              <w:jc w:val="center"/>
              <w:rPr>
                <w:rFonts w:ascii="Arial" w:hAnsi="Arial" w:cs="Arial"/>
              </w:rPr>
            </w:pPr>
            <w:r>
              <w:rPr>
                <w:rFonts w:ascii="Arial" w:hAnsi="Arial" w:cs="Arial"/>
              </w:rPr>
              <w:t>30</w:t>
            </w:r>
          </w:p>
        </w:tc>
      </w:tr>
      <w:tr w:rsidR="00D0762C" w:rsidRPr="000127CA" w:rsidTr="00F319C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F319C3">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AP Implementation Evidence Upload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sidRPr="00176A8B">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pStyle w:val="TableText"/>
              <w:spacing w:before="40" w:after="40" w:line="240" w:lineRule="auto"/>
              <w:ind w:left="-30"/>
              <w:jc w:val="center"/>
              <w:rPr>
                <w:rFonts w:ascii="Arial" w:hAnsi="Arial" w:cs="Arial"/>
              </w:rPr>
            </w:pPr>
            <w:r w:rsidRPr="00B67AD3">
              <w:rPr>
                <w:rFonts w:ascii="Arial" w:hAnsi="Arial" w:cs="Arial"/>
              </w:rPr>
              <w:t>725141</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F319C3">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F319C3">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F319C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F319C3">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UL Implementation Evidence Upload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sidRPr="00176A8B">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pStyle w:val="TableText"/>
              <w:spacing w:before="40" w:after="40" w:line="240" w:lineRule="auto"/>
              <w:ind w:left="-30"/>
              <w:jc w:val="center"/>
              <w:rPr>
                <w:rFonts w:ascii="Arial" w:hAnsi="Arial" w:cs="Arial"/>
              </w:rPr>
            </w:pPr>
            <w:r w:rsidRPr="00B67AD3">
              <w:rPr>
                <w:rFonts w:ascii="Arial" w:hAnsi="Arial" w:cs="Arial"/>
              </w:rPr>
              <w:t>725142</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F319C3">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F319C3">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B67AD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F319C3">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AR Implementation Evidence Upload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sidRPr="00D71763">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pStyle w:val="TableText"/>
              <w:spacing w:before="40" w:after="40" w:line="240" w:lineRule="auto"/>
              <w:ind w:left="-30"/>
              <w:jc w:val="center"/>
              <w:rPr>
                <w:rFonts w:ascii="Arial" w:hAnsi="Arial" w:cs="Arial"/>
              </w:rPr>
            </w:pPr>
            <w:r w:rsidRPr="00B67AD3">
              <w:rPr>
                <w:rFonts w:ascii="Arial" w:hAnsi="Arial" w:cs="Arial"/>
              </w:rPr>
              <w:t>725143</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F319C3">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F319C3">
            <w:pPr>
              <w:pStyle w:val="TableText"/>
              <w:spacing w:before="40" w:after="40" w:line="240" w:lineRule="auto"/>
              <w:ind w:left="-30"/>
              <w:jc w:val="center"/>
              <w:rPr>
                <w:rFonts w:ascii="Arial" w:hAnsi="Arial" w:cs="Arial"/>
              </w:rPr>
            </w:pPr>
            <w:r>
              <w:rPr>
                <w:rFonts w:ascii="Arial" w:hAnsi="Arial" w:cs="Arial"/>
              </w:rPr>
              <w:t>30</w:t>
            </w:r>
          </w:p>
        </w:tc>
      </w:tr>
      <w:tr w:rsidR="00D0762C" w:rsidRPr="000127CA" w:rsidTr="00B67AD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F319C3">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DM Implementation Evidence Upload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sidRPr="00D71763">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pStyle w:val="TableText"/>
              <w:spacing w:before="40" w:after="40" w:line="240" w:lineRule="auto"/>
              <w:ind w:left="-30"/>
              <w:jc w:val="center"/>
              <w:rPr>
                <w:rFonts w:ascii="Arial" w:hAnsi="Arial" w:cs="Arial"/>
              </w:rPr>
            </w:pPr>
            <w:r w:rsidRPr="00B67AD3">
              <w:rPr>
                <w:rFonts w:ascii="Arial" w:hAnsi="Arial" w:cs="Arial"/>
              </w:rPr>
              <w:t>725144</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B67AD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F319C3">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DI Implementation Evidence Upload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sidRPr="00D71763">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pStyle w:val="TableText"/>
              <w:spacing w:before="40" w:after="40" w:line="240" w:lineRule="auto"/>
              <w:ind w:left="-30"/>
              <w:jc w:val="center"/>
              <w:rPr>
                <w:rFonts w:ascii="Arial" w:hAnsi="Arial" w:cs="Arial"/>
              </w:rPr>
            </w:pPr>
            <w:r w:rsidRPr="00B67AD3">
              <w:rPr>
                <w:rFonts w:ascii="Arial" w:hAnsi="Arial" w:cs="Arial"/>
              </w:rPr>
              <w:t>725145</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B67AD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F319C3">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SC Implementation Evidence Upload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sidRPr="00D71763">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pStyle w:val="TableText"/>
              <w:spacing w:before="40" w:after="40" w:line="240" w:lineRule="auto"/>
              <w:ind w:left="-30"/>
              <w:jc w:val="center"/>
              <w:rPr>
                <w:rFonts w:ascii="Arial" w:hAnsi="Arial" w:cs="Arial"/>
              </w:rPr>
            </w:pPr>
            <w:r w:rsidRPr="00B67AD3">
              <w:rPr>
                <w:rFonts w:ascii="Arial" w:hAnsi="Arial" w:cs="Arial"/>
              </w:rPr>
              <w:t>726551</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B67AD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F319C3">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SE Implementation Evidence Upload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sidRPr="00D71763">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pStyle w:val="TableText"/>
              <w:spacing w:before="40" w:after="40" w:line="240" w:lineRule="auto"/>
              <w:ind w:left="-30"/>
              <w:jc w:val="center"/>
              <w:rPr>
                <w:rFonts w:ascii="Arial" w:hAnsi="Arial" w:cs="Arial"/>
              </w:rPr>
            </w:pPr>
            <w:r w:rsidRPr="00B67AD3">
              <w:rPr>
                <w:rFonts w:ascii="Arial" w:hAnsi="Arial" w:cs="Arial"/>
              </w:rPr>
              <w:t>726552</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15</w:t>
            </w:r>
          </w:p>
        </w:tc>
      </w:tr>
      <w:tr w:rsidR="00D0762C" w:rsidRPr="000127CA" w:rsidTr="00B67AD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F319C3">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IP Implementation Evidence Upload</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sidRPr="00D71763">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pStyle w:val="TableText"/>
              <w:spacing w:before="40" w:after="40" w:line="240" w:lineRule="auto"/>
              <w:ind w:left="-30"/>
              <w:jc w:val="center"/>
              <w:rPr>
                <w:rFonts w:ascii="Arial" w:hAnsi="Arial" w:cs="Arial"/>
              </w:rPr>
            </w:pPr>
            <w:r w:rsidRPr="00B67AD3">
              <w:rPr>
                <w:rFonts w:ascii="Arial" w:hAnsi="Arial" w:cs="Arial"/>
              </w:rPr>
              <w:t>726614</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3</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30</w:t>
            </w:r>
          </w:p>
        </w:tc>
      </w:tr>
      <w:tr w:rsidR="00D0762C" w:rsidRPr="000127CA" w:rsidTr="00B67AD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D0762C" w:rsidRPr="00D72572" w:rsidRDefault="00D0762C" w:rsidP="00F319C3">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spacing w:before="0" w:after="0"/>
              <w:rPr>
                <w:rFonts w:ascii="Arial" w:eastAsiaTheme="minorHAnsi" w:hAnsi="Arial" w:cs="Arial"/>
                <w:color w:val="000000"/>
                <w:sz w:val="22"/>
                <w:szCs w:val="22"/>
              </w:rPr>
            </w:pPr>
            <w:r w:rsidRPr="00B67AD3">
              <w:rPr>
                <w:rFonts w:ascii="Arial" w:hAnsi="Arial" w:cs="Arial"/>
                <w:sz w:val="22"/>
                <w:szCs w:val="22"/>
              </w:rPr>
              <w:t>Prepare CD2 Paperwork</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Pr>
                <w:rFonts w:ascii="Arial" w:hAnsi="Arial" w:cs="Arial"/>
              </w:rPr>
              <w:t>ATO</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C10BAC" w:rsidRDefault="00D0762C" w:rsidP="00D0762C">
            <w:pPr>
              <w:pStyle w:val="TableText"/>
              <w:spacing w:before="40" w:after="40" w:line="240" w:lineRule="auto"/>
              <w:ind w:left="-30"/>
              <w:jc w:val="center"/>
              <w:rPr>
                <w:rFonts w:ascii="Arial" w:hAnsi="Arial" w:cs="Arial"/>
              </w:rPr>
            </w:pPr>
            <w:r w:rsidRPr="00D71763">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Pr="00B67AD3" w:rsidRDefault="00D0762C" w:rsidP="00F319C3">
            <w:pPr>
              <w:pStyle w:val="TableText"/>
              <w:spacing w:before="40" w:after="40" w:line="240" w:lineRule="auto"/>
              <w:ind w:left="-30"/>
              <w:jc w:val="center"/>
              <w:rPr>
                <w:rFonts w:ascii="Arial" w:hAnsi="Arial" w:cs="Arial"/>
              </w:rPr>
            </w:pPr>
            <w:r w:rsidRPr="00B67AD3">
              <w:rPr>
                <w:rFonts w:ascii="Arial" w:hAnsi="Arial" w:cs="Arial"/>
              </w:rPr>
              <w:t>727825</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7B5965" w:rsidP="00F319C3">
            <w:pPr>
              <w:pStyle w:val="TableText"/>
              <w:spacing w:before="40" w:after="40" w:line="240" w:lineRule="auto"/>
              <w:ind w:left="-30"/>
              <w:jc w:val="center"/>
              <w:rPr>
                <w:rFonts w:ascii="Arial" w:hAnsi="Arial" w:cs="Arial"/>
              </w:rPr>
            </w:pPr>
            <w:r>
              <w:rPr>
                <w:rFonts w:ascii="Arial" w:hAnsi="Arial" w:cs="Arial"/>
              </w:rPr>
              <w:t>5</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D0762C" w:rsidRDefault="00D0762C" w:rsidP="00F319C3">
            <w:pPr>
              <w:pStyle w:val="TableText"/>
              <w:spacing w:before="40" w:after="40" w:line="240" w:lineRule="auto"/>
              <w:ind w:left="-30"/>
              <w:jc w:val="center"/>
              <w:rPr>
                <w:rFonts w:ascii="Arial" w:hAnsi="Arial" w:cs="Arial"/>
              </w:rPr>
            </w:pPr>
            <w:r>
              <w:rPr>
                <w:rFonts w:ascii="Arial" w:hAnsi="Arial" w:cs="Arial"/>
              </w:rPr>
              <w:t>50</w:t>
            </w:r>
          </w:p>
        </w:tc>
      </w:tr>
      <w:tr w:rsidR="00354344" w:rsidRPr="000127CA" w:rsidTr="00354344">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54344" w:rsidRPr="000127CA" w:rsidRDefault="00354344" w:rsidP="00354344">
            <w:pPr>
              <w:pStyle w:val="TableText"/>
              <w:spacing w:before="0" w:after="40" w:line="240" w:lineRule="auto"/>
              <w:ind w:left="-29"/>
              <w:contextualSpacing/>
              <w:jc w:val="center"/>
              <w:rPr>
                <w:rFonts w:ascii="Arial" w:hAnsi="Arial" w:cs="Arial"/>
                <w:b/>
              </w:rPr>
            </w:pPr>
            <w:r w:rsidRPr="000127CA">
              <w:rPr>
                <w:rFonts w:ascii="Arial" w:hAnsi="Arial" w:cs="Arial"/>
                <w:b/>
              </w:rPr>
              <w:t>Team 2</w:t>
            </w:r>
          </w:p>
        </w:tc>
        <w:tc>
          <w:tcPr>
            <w:tcW w:w="3420" w:type="dxa"/>
            <w:shd w:val="clear" w:color="auto" w:fill="D6E3BC" w:themeFill="accent3" w:themeFillTint="66"/>
          </w:tcPr>
          <w:p w:rsidR="00354344" w:rsidRPr="00A30748" w:rsidRDefault="00354344" w:rsidP="00354344">
            <w:pPr>
              <w:spacing w:before="0" w:after="0"/>
              <w:rPr>
                <w:rFonts w:ascii="Arial" w:eastAsiaTheme="minorHAnsi" w:hAnsi="Arial" w:cs="Arial"/>
                <w:color w:val="000000"/>
                <w:sz w:val="22"/>
                <w:szCs w:val="22"/>
              </w:rPr>
            </w:pPr>
            <w:r w:rsidRPr="00354344">
              <w:rPr>
                <w:rFonts w:ascii="Arial" w:eastAsiaTheme="minorHAnsi" w:hAnsi="Arial" w:cs="Arial"/>
                <w:color w:val="000000"/>
                <w:sz w:val="22"/>
                <w:szCs w:val="22"/>
              </w:rPr>
              <w:t>PL Zip in the Medicare SNF Pricer payment methodology for Skilled Nursing Facility (SNF)</w:t>
            </w:r>
          </w:p>
        </w:tc>
        <w:tc>
          <w:tcPr>
            <w:tcW w:w="720" w:type="dxa"/>
            <w:tcBorders>
              <w:bottom w:val="single" w:sz="4" w:space="0" w:color="7F7F7F" w:themeColor="text1" w:themeTint="80"/>
            </w:tcBorders>
            <w:shd w:val="clear" w:color="auto" w:fill="D6E3BC" w:themeFill="accent3" w:themeFillTint="66"/>
          </w:tcPr>
          <w:p w:rsidR="00354344" w:rsidRPr="00354344" w:rsidRDefault="00354344" w:rsidP="00354344">
            <w:pPr>
              <w:spacing w:before="0"/>
              <w:rPr>
                <w:rFonts w:ascii="Arial" w:hAnsi="Arial" w:cs="Arial"/>
                <w:sz w:val="22"/>
                <w:szCs w:val="22"/>
              </w:rPr>
            </w:pPr>
            <w:r w:rsidRPr="00354344">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354344" w:rsidRPr="00354344" w:rsidRDefault="00354344" w:rsidP="00354344">
            <w:pPr>
              <w:spacing w:before="0"/>
              <w:rPr>
                <w:rFonts w:ascii="Arial" w:hAnsi="Arial" w:cs="Arial"/>
                <w:sz w:val="22"/>
                <w:szCs w:val="22"/>
              </w:rPr>
            </w:pPr>
            <w:r w:rsidRPr="00354344">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354344" w:rsidRPr="00354344" w:rsidRDefault="0031275A" w:rsidP="00354344">
            <w:pPr>
              <w:spacing w:before="0"/>
              <w:rPr>
                <w:rFonts w:ascii="Arial" w:hAnsi="Arial" w:cs="Arial"/>
                <w:sz w:val="22"/>
                <w:szCs w:val="22"/>
              </w:rPr>
            </w:pPr>
            <w:r>
              <w:rPr>
                <w:rFonts w:ascii="Arial" w:hAnsi="Arial" w:cs="Arial"/>
                <w:sz w:val="22"/>
                <w:szCs w:val="22"/>
              </w:rPr>
              <w:t>001-105</w:t>
            </w:r>
          </w:p>
        </w:tc>
        <w:tc>
          <w:tcPr>
            <w:tcW w:w="990" w:type="dxa"/>
            <w:shd w:val="clear" w:color="auto" w:fill="D6E3BC" w:themeFill="accent3" w:themeFillTint="66"/>
          </w:tcPr>
          <w:p w:rsidR="00354344" w:rsidRPr="00C10BAC" w:rsidRDefault="00354344" w:rsidP="00354344">
            <w:pPr>
              <w:pStyle w:val="TableText"/>
              <w:spacing w:before="0" w:after="40" w:line="240" w:lineRule="auto"/>
              <w:ind w:left="-30"/>
              <w:jc w:val="center"/>
              <w:rPr>
                <w:rFonts w:ascii="Arial" w:hAnsi="Arial" w:cs="Arial"/>
              </w:rPr>
            </w:pPr>
            <w:r>
              <w:rPr>
                <w:rFonts w:ascii="Arial" w:hAnsi="Arial" w:cs="Arial"/>
              </w:rPr>
              <w:t>5</w:t>
            </w:r>
          </w:p>
        </w:tc>
        <w:tc>
          <w:tcPr>
            <w:tcW w:w="1350" w:type="dxa"/>
            <w:shd w:val="clear" w:color="auto" w:fill="D6E3BC" w:themeFill="accent3" w:themeFillTint="66"/>
          </w:tcPr>
          <w:p w:rsidR="00354344" w:rsidRPr="00C10BAC" w:rsidRDefault="009B4190" w:rsidP="00354344">
            <w:pPr>
              <w:pStyle w:val="TableText"/>
              <w:spacing w:before="0" w:after="40" w:line="240" w:lineRule="auto"/>
              <w:ind w:left="-30"/>
              <w:jc w:val="center"/>
              <w:rPr>
                <w:rFonts w:ascii="Arial" w:hAnsi="Arial" w:cs="Arial"/>
              </w:rPr>
            </w:pPr>
            <w:r>
              <w:rPr>
                <w:rFonts w:ascii="Arial" w:hAnsi="Arial" w:cs="Arial"/>
              </w:rPr>
              <w:t>5</w:t>
            </w:r>
            <w:r w:rsidR="00354344">
              <w:rPr>
                <w:rFonts w:ascii="Arial" w:hAnsi="Arial" w:cs="Arial"/>
              </w:rPr>
              <w:t>0</w:t>
            </w:r>
          </w:p>
        </w:tc>
      </w:tr>
      <w:tr w:rsidR="00354344" w:rsidRPr="000127CA" w:rsidTr="00354344">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54344" w:rsidRPr="000127CA" w:rsidRDefault="00354344" w:rsidP="00354344">
            <w:pPr>
              <w:pStyle w:val="TableText"/>
              <w:spacing w:before="0"/>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354344" w:rsidRPr="00A30748" w:rsidRDefault="00354344" w:rsidP="00354344">
            <w:pPr>
              <w:spacing w:before="0" w:after="0"/>
              <w:rPr>
                <w:rFonts w:ascii="Arial" w:eastAsiaTheme="minorHAnsi" w:hAnsi="Arial" w:cs="Arial"/>
                <w:color w:val="000000"/>
                <w:sz w:val="22"/>
                <w:szCs w:val="22"/>
              </w:rPr>
            </w:pPr>
            <w:r w:rsidRPr="00354344">
              <w:rPr>
                <w:rFonts w:ascii="Arial" w:eastAsiaTheme="minorHAnsi" w:hAnsi="Arial" w:cs="Arial"/>
                <w:color w:val="000000"/>
                <w:sz w:val="22"/>
                <w:szCs w:val="22"/>
              </w:rPr>
              <w:t>PL Zip in the DRG payment methodology for Substance Use Disorder Rehabilitation Facility (SUDRF)</w:t>
            </w:r>
          </w:p>
        </w:tc>
        <w:tc>
          <w:tcPr>
            <w:tcW w:w="720" w:type="dxa"/>
            <w:tcBorders>
              <w:bottom w:val="single" w:sz="4" w:space="0" w:color="7F7F7F" w:themeColor="text1" w:themeTint="80"/>
            </w:tcBorders>
            <w:shd w:val="clear" w:color="auto" w:fill="D6E3BC" w:themeFill="accent3" w:themeFillTint="66"/>
          </w:tcPr>
          <w:p w:rsidR="00354344" w:rsidRPr="00354344" w:rsidRDefault="00354344" w:rsidP="00354344">
            <w:pPr>
              <w:spacing w:before="0"/>
              <w:rPr>
                <w:rFonts w:ascii="Arial" w:hAnsi="Arial" w:cs="Arial"/>
                <w:sz w:val="22"/>
                <w:szCs w:val="22"/>
              </w:rPr>
            </w:pPr>
            <w:r w:rsidRPr="00354344">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354344" w:rsidRPr="00354344" w:rsidRDefault="00354344" w:rsidP="00354344">
            <w:pPr>
              <w:spacing w:before="0"/>
              <w:rPr>
                <w:rFonts w:ascii="Arial" w:hAnsi="Arial" w:cs="Arial"/>
                <w:sz w:val="22"/>
                <w:szCs w:val="22"/>
              </w:rPr>
            </w:pPr>
            <w:r w:rsidRPr="00354344">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354344" w:rsidRPr="00354344" w:rsidRDefault="0031275A" w:rsidP="00354344">
            <w:pPr>
              <w:spacing w:before="0"/>
              <w:rPr>
                <w:rFonts w:ascii="Arial" w:hAnsi="Arial" w:cs="Arial"/>
                <w:sz w:val="22"/>
                <w:szCs w:val="22"/>
              </w:rPr>
            </w:pPr>
            <w:r>
              <w:rPr>
                <w:rFonts w:ascii="Arial" w:hAnsi="Arial" w:cs="Arial"/>
                <w:sz w:val="22"/>
                <w:szCs w:val="22"/>
              </w:rPr>
              <w:t>001-106</w:t>
            </w:r>
          </w:p>
        </w:tc>
        <w:tc>
          <w:tcPr>
            <w:tcW w:w="990" w:type="dxa"/>
            <w:tcBorders>
              <w:bottom w:val="single" w:sz="4" w:space="0" w:color="7F7F7F" w:themeColor="text1" w:themeTint="80"/>
            </w:tcBorders>
            <w:shd w:val="clear" w:color="auto" w:fill="D6E3BC" w:themeFill="accent3" w:themeFillTint="66"/>
          </w:tcPr>
          <w:p w:rsidR="00354344" w:rsidRPr="00C10BAC" w:rsidRDefault="00354344" w:rsidP="00354344">
            <w:pPr>
              <w:pStyle w:val="TableText"/>
              <w:spacing w:before="0" w:after="40" w:line="240" w:lineRule="auto"/>
              <w:ind w:left="-30"/>
              <w:jc w:val="center"/>
              <w:rPr>
                <w:rFonts w:ascii="Arial" w:hAnsi="Arial" w:cs="Arial"/>
              </w:rPr>
            </w:pPr>
            <w:r>
              <w:rPr>
                <w:rFonts w:ascii="Arial" w:hAnsi="Arial" w:cs="Arial"/>
              </w:rPr>
              <w:t>5</w:t>
            </w:r>
          </w:p>
        </w:tc>
        <w:tc>
          <w:tcPr>
            <w:tcW w:w="1350" w:type="dxa"/>
            <w:tcBorders>
              <w:bottom w:val="single" w:sz="4" w:space="0" w:color="7F7F7F" w:themeColor="text1" w:themeTint="80"/>
            </w:tcBorders>
            <w:shd w:val="clear" w:color="auto" w:fill="D6E3BC" w:themeFill="accent3" w:themeFillTint="66"/>
          </w:tcPr>
          <w:p w:rsidR="00354344" w:rsidRPr="00C10BAC" w:rsidRDefault="009B4190" w:rsidP="00354344">
            <w:pPr>
              <w:pStyle w:val="TableText"/>
              <w:spacing w:before="0" w:after="40" w:line="240" w:lineRule="auto"/>
              <w:ind w:left="-30"/>
              <w:jc w:val="center"/>
              <w:rPr>
                <w:rFonts w:ascii="Arial" w:hAnsi="Arial" w:cs="Arial"/>
              </w:rPr>
            </w:pPr>
            <w:r>
              <w:rPr>
                <w:rFonts w:ascii="Arial" w:hAnsi="Arial" w:cs="Arial"/>
              </w:rPr>
              <w:t>5</w:t>
            </w:r>
            <w:r w:rsidR="00354344">
              <w:rPr>
                <w:rFonts w:ascii="Arial" w:hAnsi="Arial" w:cs="Arial"/>
              </w:rPr>
              <w:t>0</w:t>
            </w:r>
          </w:p>
        </w:tc>
      </w:tr>
      <w:tr w:rsidR="00354344" w:rsidRPr="000127CA" w:rsidTr="00354344">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54344" w:rsidRPr="000127CA" w:rsidRDefault="00354344" w:rsidP="00354344">
            <w:pPr>
              <w:pStyle w:val="TableText"/>
              <w:spacing w:before="0"/>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354344" w:rsidRPr="00A30748" w:rsidRDefault="00354344" w:rsidP="00354344">
            <w:pPr>
              <w:pStyle w:val="TableText"/>
              <w:spacing w:before="0" w:after="40" w:line="240" w:lineRule="auto"/>
              <w:ind w:left="-30"/>
              <w:rPr>
                <w:rFonts w:ascii="Arial" w:hAnsi="Arial" w:cs="Arial"/>
                <w:color w:val="000000"/>
              </w:rPr>
            </w:pPr>
            <w:r w:rsidRPr="00354344">
              <w:rPr>
                <w:rFonts w:ascii="Arial" w:hAnsi="Arial" w:cs="Arial"/>
                <w:color w:val="000000"/>
              </w:rPr>
              <w:t>PL Zip in the Half Day Per Diem payment methodology for Partial Hospitalization program claims</w:t>
            </w:r>
          </w:p>
        </w:tc>
        <w:tc>
          <w:tcPr>
            <w:tcW w:w="720" w:type="dxa"/>
            <w:tcBorders>
              <w:bottom w:val="single" w:sz="4" w:space="0" w:color="7F7F7F" w:themeColor="text1" w:themeTint="80"/>
            </w:tcBorders>
            <w:shd w:val="clear" w:color="auto" w:fill="D6E3BC" w:themeFill="accent3" w:themeFillTint="66"/>
          </w:tcPr>
          <w:p w:rsidR="00354344" w:rsidRPr="00354344" w:rsidRDefault="00354344" w:rsidP="00354344">
            <w:pPr>
              <w:spacing w:before="0"/>
              <w:rPr>
                <w:rFonts w:ascii="Arial" w:hAnsi="Arial" w:cs="Arial"/>
                <w:sz w:val="22"/>
                <w:szCs w:val="22"/>
              </w:rPr>
            </w:pPr>
            <w:r w:rsidRPr="00354344">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354344" w:rsidRPr="00354344" w:rsidRDefault="00354344" w:rsidP="00354344">
            <w:pPr>
              <w:spacing w:before="0"/>
              <w:rPr>
                <w:rFonts w:ascii="Arial" w:hAnsi="Arial" w:cs="Arial"/>
                <w:sz w:val="22"/>
                <w:szCs w:val="22"/>
              </w:rPr>
            </w:pPr>
            <w:r w:rsidRPr="00354344">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354344" w:rsidRPr="00354344" w:rsidRDefault="0031275A" w:rsidP="00354344">
            <w:pPr>
              <w:spacing w:before="0"/>
              <w:rPr>
                <w:rFonts w:ascii="Arial" w:hAnsi="Arial" w:cs="Arial"/>
                <w:sz w:val="22"/>
                <w:szCs w:val="22"/>
              </w:rPr>
            </w:pPr>
            <w:r>
              <w:rPr>
                <w:rFonts w:ascii="Arial" w:hAnsi="Arial" w:cs="Arial"/>
                <w:sz w:val="22"/>
                <w:szCs w:val="22"/>
              </w:rPr>
              <w:t>001-107</w:t>
            </w:r>
          </w:p>
        </w:tc>
        <w:tc>
          <w:tcPr>
            <w:tcW w:w="990" w:type="dxa"/>
            <w:tcBorders>
              <w:bottom w:val="single" w:sz="4" w:space="0" w:color="7F7F7F" w:themeColor="text1" w:themeTint="80"/>
            </w:tcBorders>
            <w:shd w:val="clear" w:color="auto" w:fill="D6E3BC" w:themeFill="accent3" w:themeFillTint="66"/>
          </w:tcPr>
          <w:p w:rsidR="00354344" w:rsidRPr="00C10BAC" w:rsidRDefault="00354344" w:rsidP="00354344">
            <w:pPr>
              <w:pStyle w:val="TableText"/>
              <w:spacing w:before="0" w:after="40" w:line="240" w:lineRule="auto"/>
              <w:ind w:left="-30"/>
              <w:jc w:val="center"/>
              <w:rPr>
                <w:rFonts w:ascii="Arial" w:hAnsi="Arial" w:cs="Arial"/>
              </w:rPr>
            </w:pPr>
            <w:r>
              <w:rPr>
                <w:rFonts w:ascii="Arial" w:hAnsi="Arial" w:cs="Arial"/>
              </w:rPr>
              <w:t>5</w:t>
            </w:r>
          </w:p>
        </w:tc>
        <w:tc>
          <w:tcPr>
            <w:tcW w:w="1350" w:type="dxa"/>
            <w:tcBorders>
              <w:bottom w:val="single" w:sz="4" w:space="0" w:color="7F7F7F" w:themeColor="text1" w:themeTint="80"/>
            </w:tcBorders>
            <w:shd w:val="clear" w:color="auto" w:fill="D6E3BC" w:themeFill="accent3" w:themeFillTint="66"/>
          </w:tcPr>
          <w:p w:rsidR="00354344" w:rsidRPr="00C10BAC" w:rsidRDefault="009B4190" w:rsidP="00354344">
            <w:pPr>
              <w:pStyle w:val="TableText"/>
              <w:spacing w:before="0" w:after="40" w:line="240" w:lineRule="auto"/>
              <w:ind w:left="-30"/>
              <w:jc w:val="center"/>
              <w:rPr>
                <w:rFonts w:ascii="Arial" w:hAnsi="Arial" w:cs="Arial"/>
              </w:rPr>
            </w:pPr>
            <w:r>
              <w:rPr>
                <w:rFonts w:ascii="Arial" w:hAnsi="Arial" w:cs="Arial"/>
              </w:rPr>
              <w:t>5</w:t>
            </w:r>
            <w:r w:rsidR="00354344">
              <w:rPr>
                <w:rFonts w:ascii="Arial" w:hAnsi="Arial" w:cs="Arial"/>
              </w:rPr>
              <w:t>0</w:t>
            </w:r>
          </w:p>
        </w:tc>
      </w:tr>
      <w:tr w:rsidR="00F319C3" w:rsidRPr="000127CA" w:rsidTr="00F319C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319C3" w:rsidRPr="000127CA" w:rsidRDefault="00F319C3" w:rsidP="00F319C3">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31275A" w:rsidRPr="0031275A" w:rsidRDefault="0031275A" w:rsidP="0031275A">
            <w:pPr>
              <w:pStyle w:val="TableText"/>
              <w:spacing w:before="40" w:after="40"/>
              <w:ind w:left="-30"/>
              <w:rPr>
                <w:rFonts w:ascii="Arial" w:hAnsi="Arial" w:cs="Arial"/>
                <w:color w:val="000000"/>
              </w:rPr>
            </w:pPr>
            <w:r w:rsidRPr="0031275A">
              <w:rPr>
                <w:rFonts w:ascii="Arial" w:hAnsi="Arial" w:cs="Arial"/>
                <w:color w:val="000000"/>
              </w:rPr>
              <w:t xml:space="preserve">Payment Methodology for Full Day Per Diem for </w:t>
            </w:r>
          </w:p>
          <w:p w:rsidR="00F319C3" w:rsidRPr="00C10BAC" w:rsidRDefault="0031275A" w:rsidP="0031275A">
            <w:pPr>
              <w:pStyle w:val="TableText"/>
              <w:spacing w:before="40" w:after="40" w:line="240" w:lineRule="auto"/>
              <w:ind w:left="-30"/>
              <w:rPr>
                <w:rFonts w:ascii="Arial" w:hAnsi="Arial" w:cs="Arial"/>
                <w:color w:val="000000"/>
              </w:rPr>
            </w:pPr>
            <w:r w:rsidRPr="0031275A">
              <w:rPr>
                <w:rFonts w:ascii="Arial" w:hAnsi="Arial" w:cs="Arial"/>
                <w:color w:val="000000"/>
              </w:rPr>
              <w:t>Partial Hospitalization Program Claims.</w:t>
            </w:r>
          </w:p>
        </w:tc>
        <w:tc>
          <w:tcPr>
            <w:tcW w:w="720" w:type="dxa"/>
            <w:tcBorders>
              <w:bottom w:val="single" w:sz="4" w:space="0" w:color="7F7F7F" w:themeColor="text1" w:themeTint="80"/>
            </w:tcBorders>
            <w:shd w:val="clear" w:color="auto" w:fill="D6E3BC" w:themeFill="accent3" w:themeFillTint="66"/>
          </w:tcPr>
          <w:p w:rsidR="00F319C3" w:rsidRPr="00C10BAC" w:rsidRDefault="0031275A" w:rsidP="00F319C3">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F319C3" w:rsidRPr="00C10BAC" w:rsidRDefault="0031275A" w:rsidP="00F319C3">
            <w:pPr>
              <w:pStyle w:val="TableText"/>
              <w:spacing w:before="40" w:after="40" w:line="240" w:lineRule="auto"/>
              <w:ind w:left="-30"/>
              <w:jc w:val="center"/>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F319C3" w:rsidRPr="00C10BAC" w:rsidRDefault="0031275A" w:rsidP="00F319C3">
            <w:pPr>
              <w:pStyle w:val="TableText"/>
              <w:spacing w:before="40" w:after="40" w:line="240" w:lineRule="auto"/>
              <w:ind w:left="-30"/>
              <w:jc w:val="center"/>
              <w:rPr>
                <w:rFonts w:ascii="Arial" w:hAnsi="Arial" w:cs="Arial"/>
              </w:rPr>
            </w:pPr>
            <w:r>
              <w:rPr>
                <w:rFonts w:ascii="Arial" w:hAnsi="Arial" w:cs="Arial"/>
              </w:rPr>
              <w:t>001-108</w:t>
            </w:r>
          </w:p>
        </w:tc>
        <w:tc>
          <w:tcPr>
            <w:tcW w:w="990" w:type="dxa"/>
            <w:tcBorders>
              <w:bottom w:val="single" w:sz="4" w:space="0" w:color="7F7F7F" w:themeColor="text1" w:themeTint="80"/>
            </w:tcBorders>
            <w:shd w:val="clear" w:color="auto" w:fill="D6E3BC" w:themeFill="accent3" w:themeFillTint="66"/>
          </w:tcPr>
          <w:p w:rsidR="00F319C3" w:rsidRPr="00C10BAC" w:rsidRDefault="00354344" w:rsidP="00F319C3">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F319C3" w:rsidRPr="00C10BAC" w:rsidRDefault="00354344" w:rsidP="00F319C3">
            <w:pPr>
              <w:pStyle w:val="TableText"/>
              <w:spacing w:before="40" w:after="40" w:line="240" w:lineRule="auto"/>
              <w:ind w:left="-30"/>
              <w:jc w:val="center"/>
              <w:rPr>
                <w:rFonts w:ascii="Arial" w:hAnsi="Arial" w:cs="Arial"/>
              </w:rPr>
            </w:pPr>
            <w:r>
              <w:rPr>
                <w:rFonts w:ascii="Arial" w:hAnsi="Arial" w:cs="Arial"/>
              </w:rPr>
              <w:t>60</w:t>
            </w:r>
          </w:p>
        </w:tc>
      </w:tr>
      <w:tr w:rsidR="00F319C3" w:rsidRPr="000127CA" w:rsidTr="00F319C3">
        <w:trPr>
          <w:cantSplit/>
        </w:trPr>
        <w:tc>
          <w:tcPr>
            <w:tcW w:w="4590" w:type="dxa"/>
            <w:gridSpan w:val="2"/>
            <w:shd w:val="clear" w:color="auto" w:fill="F2F2F2" w:themeFill="background1" w:themeFillShade="F2"/>
            <w:tcMar>
              <w:top w:w="20" w:type="nil"/>
              <w:left w:w="20" w:type="nil"/>
              <w:bottom w:w="20" w:type="nil"/>
              <w:right w:w="20" w:type="nil"/>
            </w:tcMar>
          </w:tcPr>
          <w:p w:rsidR="00F319C3" w:rsidRPr="000127CA" w:rsidRDefault="00F319C3" w:rsidP="00F319C3">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F319C3" w:rsidRPr="000127CA" w:rsidRDefault="00F319C3" w:rsidP="009B4190">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sidR="009B4190">
              <w:rPr>
                <w:rFonts w:ascii="Arial" w:hAnsi="Arial" w:cs="Arial"/>
                <w:color w:val="000000" w:themeColor="text1"/>
              </w:rPr>
              <w:t>3</w:t>
            </w:r>
            <w:r w:rsidRPr="00740EA3">
              <w:rPr>
                <w:rFonts w:ascii="Arial" w:hAnsi="Arial" w:cs="Arial"/>
                <w:color w:val="000000" w:themeColor="text1"/>
              </w:rPr>
              <w:t>/</w:t>
            </w:r>
            <w:r>
              <w:rPr>
                <w:rFonts w:ascii="Arial" w:hAnsi="Arial" w:cs="Arial"/>
                <w:color w:val="000000" w:themeColor="text1"/>
              </w:rPr>
              <w:t>2</w:t>
            </w:r>
            <w:r w:rsidR="009B4190">
              <w:rPr>
                <w:rFonts w:ascii="Arial" w:hAnsi="Arial" w:cs="Arial"/>
                <w:color w:val="000000" w:themeColor="text1"/>
              </w:rPr>
              <w:t>6</w:t>
            </w:r>
            <w:r w:rsidRPr="00740EA3">
              <w:rPr>
                <w:rFonts w:ascii="Arial" w:hAnsi="Arial" w:cs="Arial"/>
                <w:color w:val="000000" w:themeColor="text1"/>
              </w:rPr>
              <w:t>/18</w:t>
            </w:r>
          </w:p>
        </w:tc>
      </w:tr>
      <w:tr w:rsidR="00F319C3" w:rsidRPr="000127CA" w:rsidTr="00F319C3">
        <w:trPr>
          <w:cantSplit/>
        </w:trPr>
        <w:tc>
          <w:tcPr>
            <w:tcW w:w="4590" w:type="dxa"/>
            <w:gridSpan w:val="2"/>
            <w:shd w:val="clear" w:color="auto" w:fill="FFFFFF"/>
            <w:tcMar>
              <w:top w:w="20" w:type="nil"/>
              <w:left w:w="20" w:type="nil"/>
              <w:bottom w:w="20" w:type="nil"/>
              <w:right w:w="20" w:type="nil"/>
            </w:tcMar>
          </w:tcPr>
          <w:p w:rsidR="00F319C3" w:rsidRDefault="00F319C3" w:rsidP="00F319C3">
            <w:pPr>
              <w:pStyle w:val="TableText"/>
              <w:spacing w:before="40" w:after="40" w:line="240" w:lineRule="auto"/>
              <w:rPr>
                <w:rFonts w:ascii="Arial" w:hAnsi="Arial" w:cs="Arial"/>
              </w:rPr>
            </w:pPr>
            <w:r w:rsidRPr="005B568D">
              <w:rPr>
                <w:rFonts w:ascii="Arial" w:hAnsi="Arial" w:cs="Arial"/>
                <w:b/>
              </w:rPr>
              <w:t>Sprint Kickoff/Planning</w:t>
            </w:r>
          </w:p>
          <w:p w:rsidR="00F319C3" w:rsidRPr="000127CA" w:rsidRDefault="00F319C3" w:rsidP="00F319C3">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F319C3" w:rsidRPr="000127CA" w:rsidRDefault="00F319C3" w:rsidP="00F319C3">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F319C3" w:rsidRPr="000127CA" w:rsidRDefault="00F319C3" w:rsidP="00F319C3">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F319C3" w:rsidRPr="00740EA3" w:rsidRDefault="00DD263D" w:rsidP="00F319C3">
            <w:pPr>
              <w:pStyle w:val="TableText"/>
              <w:spacing w:before="40" w:after="40" w:line="240" w:lineRule="auto"/>
              <w:rPr>
                <w:rFonts w:ascii="Arial" w:hAnsi="Arial" w:cs="Arial"/>
                <w:color w:val="000000" w:themeColor="text1"/>
              </w:rPr>
            </w:pPr>
            <w:r>
              <w:rPr>
                <w:rFonts w:ascii="Arial" w:hAnsi="Arial" w:cs="Arial"/>
                <w:color w:val="000000" w:themeColor="text1"/>
              </w:rPr>
              <w:t>Wednesday: 4</w:t>
            </w:r>
            <w:r w:rsidR="00F319C3" w:rsidRPr="00740EA3">
              <w:rPr>
                <w:rFonts w:ascii="Arial" w:hAnsi="Arial" w:cs="Arial"/>
                <w:color w:val="000000" w:themeColor="text1"/>
              </w:rPr>
              <w:t>/</w:t>
            </w:r>
            <w:r>
              <w:rPr>
                <w:rFonts w:ascii="Arial" w:hAnsi="Arial" w:cs="Arial"/>
                <w:color w:val="000000" w:themeColor="text1"/>
              </w:rPr>
              <w:t>25</w:t>
            </w:r>
            <w:r w:rsidR="00F319C3" w:rsidRPr="00740EA3">
              <w:rPr>
                <w:rFonts w:ascii="Arial" w:hAnsi="Arial" w:cs="Arial"/>
                <w:color w:val="000000" w:themeColor="text1"/>
              </w:rPr>
              <w:t>/18</w:t>
            </w:r>
          </w:p>
        </w:tc>
      </w:tr>
      <w:tr w:rsidR="00F319C3" w:rsidRPr="000127CA" w:rsidTr="00F319C3">
        <w:trPr>
          <w:cantSplit/>
        </w:trPr>
        <w:tc>
          <w:tcPr>
            <w:tcW w:w="4590" w:type="dxa"/>
            <w:gridSpan w:val="2"/>
            <w:shd w:val="clear" w:color="auto" w:fill="FFFFFF"/>
            <w:tcMar>
              <w:top w:w="20" w:type="nil"/>
              <w:left w:w="20" w:type="nil"/>
              <w:bottom w:w="20" w:type="nil"/>
              <w:right w:w="20" w:type="nil"/>
            </w:tcMar>
          </w:tcPr>
          <w:p w:rsidR="00F319C3" w:rsidRDefault="00F319C3" w:rsidP="00F319C3">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1</w:t>
            </w:r>
            <w:r w:rsidR="008273C9">
              <w:rPr>
                <w:rFonts w:ascii="Arial" w:hAnsi="Arial" w:cs="Arial"/>
                <w:b/>
              </w:rPr>
              <w:t>8</w:t>
            </w:r>
            <w:r w:rsidRPr="005B568D">
              <w:rPr>
                <w:rFonts w:ascii="Arial" w:hAnsi="Arial" w:cs="Arial"/>
                <w:b/>
              </w:rPr>
              <w:t xml:space="preserve"> Backlog Grooming</w:t>
            </w:r>
            <w:r w:rsidRPr="000127CA">
              <w:rPr>
                <w:rFonts w:ascii="Arial" w:hAnsi="Arial" w:cs="Arial"/>
              </w:rPr>
              <w:t xml:space="preserve"> </w:t>
            </w:r>
          </w:p>
          <w:p w:rsidR="00F319C3" w:rsidRPr="000127CA" w:rsidRDefault="00F319C3" w:rsidP="00F319C3">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F319C3" w:rsidRPr="000127CA" w:rsidRDefault="00F319C3" w:rsidP="00F319C3">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F319C3" w:rsidRPr="000127CA" w:rsidRDefault="00F319C3" w:rsidP="00F319C3">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F319C3" w:rsidRPr="00740EA3" w:rsidRDefault="00F319C3" w:rsidP="00F319C3">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sidR="00DD263D">
              <w:rPr>
                <w:rFonts w:ascii="Arial" w:hAnsi="Arial" w:cs="Arial"/>
                <w:color w:val="000000" w:themeColor="text1"/>
              </w:rPr>
              <w:t>4</w:t>
            </w:r>
            <w:r w:rsidRPr="00740EA3">
              <w:rPr>
                <w:rFonts w:ascii="Arial" w:hAnsi="Arial" w:cs="Arial"/>
                <w:color w:val="000000" w:themeColor="text1"/>
              </w:rPr>
              <w:t>/</w:t>
            </w:r>
            <w:r w:rsidR="00DD263D">
              <w:rPr>
                <w:rFonts w:ascii="Arial" w:hAnsi="Arial" w:cs="Arial"/>
                <w:color w:val="000000" w:themeColor="text1"/>
              </w:rPr>
              <w:t>19</w:t>
            </w:r>
            <w:r w:rsidRPr="00740EA3">
              <w:rPr>
                <w:rFonts w:ascii="Arial" w:hAnsi="Arial" w:cs="Arial"/>
                <w:color w:val="000000" w:themeColor="text1"/>
              </w:rPr>
              <w:t>/18</w:t>
            </w:r>
          </w:p>
        </w:tc>
      </w:tr>
      <w:tr w:rsidR="00F319C3" w:rsidRPr="000127CA" w:rsidTr="00F319C3">
        <w:trPr>
          <w:cantSplit/>
        </w:trPr>
        <w:tc>
          <w:tcPr>
            <w:tcW w:w="4590" w:type="dxa"/>
            <w:gridSpan w:val="2"/>
            <w:shd w:val="clear" w:color="auto" w:fill="FFFFFF"/>
            <w:tcMar>
              <w:top w:w="20" w:type="nil"/>
              <w:left w:w="20" w:type="nil"/>
              <w:bottom w:w="20" w:type="nil"/>
              <w:right w:w="20" w:type="nil"/>
            </w:tcMar>
          </w:tcPr>
          <w:p w:rsidR="00F319C3" w:rsidRDefault="00F319C3" w:rsidP="00F319C3">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w:t>
            </w:r>
            <w:r w:rsidR="008273C9">
              <w:rPr>
                <w:rFonts w:ascii="Arial" w:hAnsi="Arial" w:cs="Arial"/>
                <w:b/>
              </w:rPr>
              <w:t>8</w:t>
            </w:r>
            <w:r w:rsidRPr="005B568D">
              <w:rPr>
                <w:rFonts w:ascii="Arial" w:hAnsi="Arial" w:cs="Arial"/>
                <w:b/>
              </w:rPr>
              <w:t xml:space="preserve"> Sprint Review</w:t>
            </w:r>
            <w:r w:rsidRPr="000127CA">
              <w:rPr>
                <w:rFonts w:ascii="Arial" w:hAnsi="Arial" w:cs="Arial"/>
              </w:rPr>
              <w:t xml:space="preserve"> </w:t>
            </w:r>
          </w:p>
          <w:p w:rsidR="00F319C3" w:rsidRPr="000127CA" w:rsidRDefault="00F319C3" w:rsidP="00F319C3">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F319C3" w:rsidRPr="000127CA" w:rsidRDefault="00F319C3" w:rsidP="00F319C3">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F319C3" w:rsidRPr="000127CA" w:rsidRDefault="00F319C3" w:rsidP="00F319C3">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F319C3" w:rsidRPr="00740EA3" w:rsidRDefault="00F319C3" w:rsidP="00DD263D">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Tuesday:  </w:t>
            </w:r>
            <w:r w:rsidR="00DD263D">
              <w:rPr>
                <w:rFonts w:ascii="Arial" w:hAnsi="Arial" w:cs="Arial"/>
                <w:color w:val="000000" w:themeColor="text1"/>
              </w:rPr>
              <w:t>5</w:t>
            </w:r>
            <w:r w:rsidRPr="00740EA3">
              <w:rPr>
                <w:rFonts w:ascii="Arial" w:hAnsi="Arial" w:cs="Arial"/>
                <w:color w:val="000000" w:themeColor="text1"/>
              </w:rPr>
              <w:t>/</w:t>
            </w:r>
            <w:r w:rsidR="00DD263D">
              <w:rPr>
                <w:rFonts w:ascii="Arial" w:hAnsi="Arial" w:cs="Arial"/>
                <w:color w:val="000000" w:themeColor="text1"/>
              </w:rPr>
              <w:t>08</w:t>
            </w:r>
            <w:r w:rsidRPr="00740EA3">
              <w:rPr>
                <w:rFonts w:ascii="Arial" w:hAnsi="Arial" w:cs="Arial"/>
                <w:color w:val="000000" w:themeColor="text1"/>
              </w:rPr>
              <w:t>/18</w:t>
            </w:r>
          </w:p>
        </w:tc>
      </w:tr>
    </w:tbl>
    <w:p w:rsidR="00326877" w:rsidRDefault="00326877" w:rsidP="00326877">
      <w:pPr>
        <w:pStyle w:val="Heading2"/>
        <w:numPr>
          <w:ilvl w:val="0"/>
          <w:numId w:val="0"/>
        </w:numPr>
        <w:ind w:left="907"/>
      </w:pPr>
      <w:bookmarkStart w:id="308" w:name="_Toc513569445"/>
      <w:bookmarkStart w:id="309" w:name="_Toc513569927"/>
      <w:bookmarkStart w:id="310" w:name="_Toc513570209"/>
      <w:bookmarkEnd w:id="308"/>
      <w:bookmarkEnd w:id="309"/>
      <w:bookmarkEnd w:id="310"/>
    </w:p>
    <w:p w:rsidR="00326877" w:rsidRDefault="00326877" w:rsidP="00326877">
      <w:pPr>
        <w:pStyle w:val="Heading2"/>
        <w:numPr>
          <w:ilvl w:val="0"/>
          <w:numId w:val="0"/>
        </w:numPr>
      </w:pPr>
    </w:p>
    <w:p w:rsidR="00326877" w:rsidRPr="00326877" w:rsidRDefault="00326877" w:rsidP="00326877">
      <w:pPr>
        <w:pStyle w:val="BodyText"/>
      </w:pPr>
    </w:p>
    <w:p w:rsidR="00A21C78" w:rsidRDefault="00A21C78" w:rsidP="00D82DA6">
      <w:pPr>
        <w:pStyle w:val="Heading2"/>
      </w:pPr>
      <w:bookmarkStart w:id="311" w:name="_Toc514055236"/>
      <w:r>
        <w:lastRenderedPageBreak/>
        <w:t>Build 7 Sprint 19</w:t>
      </w:r>
      <w:bookmarkEnd w:id="311"/>
    </w:p>
    <w:p w:rsidR="00A21C78" w:rsidRPr="00D82DA6" w:rsidRDefault="00A21C78" w:rsidP="00FE1484">
      <w:pPr>
        <w:pStyle w:val="TableHeading"/>
        <w:jc w:val="center"/>
        <w:rPr>
          <w:rStyle w:val="Strong"/>
          <w:b/>
        </w:rPr>
      </w:pPr>
      <w:r w:rsidRPr="00D82DA6">
        <w:rPr>
          <w:rStyle w:val="Strong"/>
          <w:b/>
        </w:rPr>
        <w:t>Table 12:  Build 7 Sprint 19 Schedule</w:t>
      </w:r>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A21C78" w:rsidRPr="00033040" w:rsidTr="00A21C78">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A21C78" w:rsidRPr="00E851AD" w:rsidRDefault="00A21C78" w:rsidP="00A21C78">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7 - </w:t>
            </w:r>
            <w:r w:rsidRPr="00E851AD">
              <w:rPr>
                <w:rFonts w:ascii="Arial" w:hAnsi="Arial" w:cs="Arial"/>
                <w:b/>
                <w:color w:val="FFFFFF" w:themeColor="background1"/>
              </w:rPr>
              <w:t>Sprint 1</w:t>
            </w:r>
            <w:r w:rsidR="007A73BA">
              <w:rPr>
                <w:rFonts w:ascii="Arial" w:hAnsi="Arial" w:cs="Arial"/>
                <w:b/>
                <w:color w:val="FFFFFF" w:themeColor="background1"/>
              </w:rPr>
              <w:t>9</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A21C78" w:rsidRPr="00AC3EDA" w:rsidRDefault="0005301B" w:rsidP="00A21C78">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w:t>
            </w:r>
            <w:r w:rsidR="00795FE7">
              <w:rPr>
                <w:rFonts w:ascii="Arial" w:hAnsi="Arial" w:cs="Arial"/>
                <w:b/>
                <w:color w:val="FFFFFF" w:themeColor="background1"/>
              </w:rPr>
              <w:t>4</w:t>
            </w:r>
            <w:r w:rsidR="00A21C78">
              <w:rPr>
                <w:rFonts w:ascii="Arial" w:hAnsi="Arial" w:cs="Arial"/>
                <w:b/>
                <w:color w:val="FFFFFF" w:themeColor="background1"/>
              </w:rPr>
              <w:t xml:space="preserve"> </w:t>
            </w:r>
            <w:r w:rsidR="00A21C78"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A21C78" w:rsidRPr="00863330" w:rsidRDefault="00A21C78" w:rsidP="007A73BA">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Wednesday  </w:t>
            </w:r>
            <w:r w:rsidR="007A73BA">
              <w:rPr>
                <w:rFonts w:ascii="Arial" w:hAnsi="Arial" w:cs="Arial"/>
                <w:b/>
                <w:color w:val="FFFFFF" w:themeColor="background1"/>
              </w:rPr>
              <w:t>5</w:t>
            </w:r>
            <w:r w:rsidRPr="00863330">
              <w:rPr>
                <w:rFonts w:ascii="Arial" w:hAnsi="Arial" w:cs="Arial"/>
                <w:b/>
                <w:color w:val="FFFFFF" w:themeColor="background1"/>
              </w:rPr>
              <w:t>/</w:t>
            </w:r>
            <w:r w:rsidR="007A73BA">
              <w:rPr>
                <w:rFonts w:ascii="Arial" w:hAnsi="Arial" w:cs="Arial"/>
                <w:b/>
                <w:color w:val="FFFFFF" w:themeColor="background1"/>
              </w:rPr>
              <w:t>9</w:t>
            </w:r>
            <w:r>
              <w:rPr>
                <w:rFonts w:ascii="Arial" w:hAnsi="Arial" w:cs="Arial"/>
                <w:b/>
                <w:color w:val="FFFFFF" w:themeColor="background1"/>
              </w:rPr>
              <w:t>/18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A21C78" w:rsidRPr="00863330" w:rsidRDefault="00A21C78" w:rsidP="00A21C78">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Tuesday  </w:t>
            </w:r>
            <w:r w:rsidR="007A73BA">
              <w:rPr>
                <w:rFonts w:ascii="Arial" w:hAnsi="Arial" w:cs="Arial"/>
                <w:b/>
                <w:color w:val="FFFFFF" w:themeColor="background1"/>
              </w:rPr>
              <w:t>5</w:t>
            </w:r>
            <w:r w:rsidRPr="00863330">
              <w:rPr>
                <w:rFonts w:ascii="Arial" w:hAnsi="Arial" w:cs="Arial"/>
                <w:b/>
                <w:color w:val="FFFFFF" w:themeColor="background1"/>
              </w:rPr>
              <w:t>/</w:t>
            </w:r>
            <w:r w:rsidR="00732F52">
              <w:rPr>
                <w:rFonts w:ascii="Arial" w:hAnsi="Arial" w:cs="Arial"/>
                <w:b/>
                <w:color w:val="FFFFFF" w:themeColor="background1"/>
              </w:rPr>
              <w:t>29</w:t>
            </w:r>
            <w:r w:rsidRPr="00863330">
              <w:rPr>
                <w:rFonts w:ascii="Arial" w:hAnsi="Arial" w:cs="Arial"/>
                <w:b/>
                <w:color w:val="FFFFFF" w:themeColor="background1"/>
              </w:rPr>
              <w:t>/1</w:t>
            </w:r>
            <w:r>
              <w:rPr>
                <w:rFonts w:ascii="Arial" w:hAnsi="Arial" w:cs="Arial"/>
                <w:b/>
                <w:color w:val="FFFFFF" w:themeColor="background1"/>
              </w:rPr>
              <w:t>8</w:t>
            </w:r>
          </w:p>
        </w:tc>
      </w:tr>
      <w:tr w:rsidR="00A21C78" w:rsidRPr="00033040" w:rsidTr="00A21C78">
        <w:trPr>
          <w:cantSplit/>
        </w:trPr>
        <w:tc>
          <w:tcPr>
            <w:tcW w:w="1170" w:type="dxa"/>
            <w:shd w:val="clear" w:color="auto" w:fill="D9D9D9" w:themeFill="background1" w:themeFillShade="D9"/>
            <w:tcMar>
              <w:top w:w="20" w:type="nil"/>
              <w:left w:w="20" w:type="nil"/>
              <w:bottom w:w="20" w:type="nil"/>
              <w:right w:w="20" w:type="nil"/>
            </w:tcMar>
          </w:tcPr>
          <w:p w:rsidR="00A21C78" w:rsidRPr="00E851AD" w:rsidRDefault="00A21C78" w:rsidP="00A21C78">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A21C78" w:rsidRPr="00E851AD" w:rsidRDefault="00A21C78" w:rsidP="00A21C78">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A21C78" w:rsidRPr="00E851AD" w:rsidRDefault="00A21C78" w:rsidP="00A21C78">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A21C78" w:rsidRPr="00E851AD" w:rsidRDefault="00A21C78" w:rsidP="00A21C78">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A21C78" w:rsidRPr="00E851AD" w:rsidRDefault="00A21C78" w:rsidP="00A21C78">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A21C78" w:rsidRPr="00E851AD" w:rsidRDefault="00A21C78" w:rsidP="00A21C78">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A21C78" w:rsidRPr="00E851AD" w:rsidRDefault="00A21C78" w:rsidP="00A21C78">
            <w:pPr>
              <w:pStyle w:val="TableText"/>
              <w:spacing w:before="40" w:after="40" w:line="240" w:lineRule="auto"/>
              <w:jc w:val="center"/>
              <w:rPr>
                <w:rFonts w:ascii="Arial" w:hAnsi="Arial" w:cs="Arial"/>
                <w:b/>
              </w:rPr>
            </w:pPr>
            <w:r w:rsidRPr="00E851AD">
              <w:rPr>
                <w:rFonts w:ascii="Arial" w:hAnsi="Arial" w:cs="Arial"/>
                <w:b/>
              </w:rPr>
              <w:t>Hours</w:t>
            </w:r>
          </w:p>
        </w:tc>
      </w:tr>
      <w:tr w:rsidR="00A21C78" w:rsidRPr="000127CA" w:rsidTr="00A21C78">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A21C78" w:rsidRPr="000127CA" w:rsidRDefault="00A21C78" w:rsidP="00A21C78">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A21C78" w:rsidRPr="00FF6512" w:rsidRDefault="00FF6512" w:rsidP="00FF6512">
            <w:pPr>
              <w:spacing w:before="0" w:after="0"/>
              <w:rPr>
                <w:rFonts w:ascii="Arial" w:eastAsiaTheme="minorHAnsi" w:hAnsi="Arial" w:cs="Arial"/>
                <w:color w:val="000000"/>
                <w:sz w:val="22"/>
                <w:szCs w:val="22"/>
              </w:rPr>
            </w:pPr>
            <w:r w:rsidRPr="00FF6512">
              <w:rPr>
                <w:rFonts w:ascii="Arial" w:eastAsiaTheme="minorHAnsi" w:hAnsi="Arial" w:cs="Arial"/>
                <w:color w:val="000000"/>
                <w:sz w:val="22"/>
                <w:szCs w:val="22"/>
              </w:rPr>
              <w:t>Retired Reservist Documentation for CD2</w:t>
            </w:r>
          </w:p>
        </w:tc>
        <w:tc>
          <w:tcPr>
            <w:tcW w:w="720" w:type="dxa"/>
            <w:shd w:val="clear" w:color="auto" w:fill="FBD4B4" w:themeFill="accent6" w:themeFillTint="66"/>
          </w:tcPr>
          <w:p w:rsidR="00A21C78" w:rsidRPr="00FF6512" w:rsidRDefault="00D0762C" w:rsidP="00D0762C">
            <w:pPr>
              <w:pStyle w:val="TableText"/>
              <w:spacing w:before="40" w:after="40" w:line="240" w:lineRule="auto"/>
              <w:ind w:left="-29"/>
              <w:jc w:val="center"/>
              <w:rPr>
                <w:rFonts w:ascii="Arial" w:hAnsi="Arial" w:cs="Arial"/>
              </w:rPr>
            </w:pPr>
            <w:r>
              <w:rPr>
                <w:rFonts w:ascii="Arial" w:hAnsi="Arial" w:cs="Arial"/>
              </w:rPr>
              <w:t>CD2</w:t>
            </w:r>
          </w:p>
        </w:tc>
        <w:tc>
          <w:tcPr>
            <w:tcW w:w="810" w:type="dxa"/>
            <w:shd w:val="clear" w:color="auto" w:fill="FBD4B4" w:themeFill="accent6" w:themeFillTint="66"/>
          </w:tcPr>
          <w:p w:rsidR="00A21C78" w:rsidRPr="00FF6512" w:rsidRDefault="00A21C78" w:rsidP="00A21C78">
            <w:pPr>
              <w:pStyle w:val="TableText"/>
              <w:spacing w:before="40" w:after="40" w:line="240" w:lineRule="auto"/>
              <w:ind w:left="-29"/>
              <w:rPr>
                <w:rFonts w:ascii="Arial" w:hAnsi="Arial" w:cs="Arial"/>
              </w:rPr>
            </w:pPr>
          </w:p>
        </w:tc>
        <w:tc>
          <w:tcPr>
            <w:tcW w:w="1080" w:type="dxa"/>
            <w:shd w:val="clear" w:color="auto" w:fill="FBD4B4" w:themeFill="accent6" w:themeFillTint="66"/>
          </w:tcPr>
          <w:p w:rsidR="00A21C78" w:rsidRPr="00FF6512" w:rsidRDefault="00FF6512" w:rsidP="00A21C78">
            <w:pPr>
              <w:pStyle w:val="TableText"/>
              <w:spacing w:before="40" w:after="40" w:line="240" w:lineRule="auto"/>
              <w:ind w:left="-29"/>
              <w:jc w:val="center"/>
              <w:rPr>
                <w:rFonts w:ascii="Arial" w:hAnsi="Arial" w:cs="Arial"/>
              </w:rPr>
            </w:pPr>
            <w:r w:rsidRPr="00FF6512">
              <w:rPr>
                <w:rFonts w:ascii="Arial" w:eastAsiaTheme="minorHAnsi" w:hAnsi="Arial" w:cs="Arial"/>
                <w:color w:val="000000"/>
              </w:rPr>
              <w:t>734724</w:t>
            </w:r>
          </w:p>
        </w:tc>
        <w:tc>
          <w:tcPr>
            <w:tcW w:w="990" w:type="dxa"/>
            <w:shd w:val="clear" w:color="auto" w:fill="FBD4B4" w:themeFill="accent6" w:themeFillTint="66"/>
          </w:tcPr>
          <w:p w:rsidR="00A21C78" w:rsidRPr="00FF6512" w:rsidRDefault="00D0762C" w:rsidP="00A21C78">
            <w:pPr>
              <w:pStyle w:val="TableText"/>
              <w:spacing w:before="40" w:after="40" w:line="240" w:lineRule="auto"/>
              <w:ind w:left="-29"/>
              <w:jc w:val="center"/>
              <w:rPr>
                <w:rFonts w:ascii="Arial" w:hAnsi="Arial" w:cs="Arial"/>
              </w:rPr>
            </w:pPr>
            <w:r>
              <w:rPr>
                <w:rFonts w:ascii="Arial" w:hAnsi="Arial" w:cs="Arial"/>
              </w:rPr>
              <w:t>21</w:t>
            </w:r>
          </w:p>
        </w:tc>
        <w:tc>
          <w:tcPr>
            <w:tcW w:w="1350" w:type="dxa"/>
            <w:shd w:val="clear" w:color="auto" w:fill="FBD4B4" w:themeFill="accent6" w:themeFillTint="66"/>
          </w:tcPr>
          <w:p w:rsidR="00A21C78" w:rsidRPr="00FF6512" w:rsidRDefault="00046287" w:rsidP="00A21C78">
            <w:pPr>
              <w:pStyle w:val="TableText"/>
              <w:spacing w:before="40" w:after="40" w:line="240" w:lineRule="auto"/>
              <w:ind w:left="-29"/>
              <w:jc w:val="center"/>
              <w:rPr>
                <w:rFonts w:ascii="Arial" w:hAnsi="Arial" w:cs="Arial"/>
              </w:rPr>
            </w:pPr>
            <w:r w:rsidRPr="00FF6512">
              <w:rPr>
                <w:rFonts w:ascii="Arial" w:hAnsi="Arial" w:cs="Arial"/>
              </w:rPr>
              <w:t>336</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spacing w:before="0" w:after="40" w:line="240" w:lineRule="auto"/>
              <w:ind w:left="-29"/>
              <w:contextualSpacing/>
              <w:jc w:val="center"/>
              <w:rPr>
                <w:rFonts w:ascii="Arial" w:hAnsi="Arial" w:cs="Arial"/>
                <w:b/>
              </w:rPr>
            </w:pPr>
            <w:r w:rsidRPr="000127CA">
              <w:rPr>
                <w:rFonts w:ascii="Arial" w:hAnsi="Arial" w:cs="Arial"/>
                <w:b/>
              </w:rPr>
              <w:t>Team 2</w:t>
            </w:r>
          </w:p>
        </w:tc>
        <w:tc>
          <w:tcPr>
            <w:tcW w:w="3420" w:type="dxa"/>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Process Skilled Nursing Data Entry Conflicts Unit - HIPPS Code</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A21C78">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A21C78">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SNF034</w:t>
            </w:r>
          </w:p>
        </w:tc>
        <w:tc>
          <w:tcPr>
            <w:tcW w:w="990" w:type="dxa"/>
            <w:shd w:val="clear" w:color="auto" w:fill="D6E3BC" w:themeFill="accent3" w:themeFillTint="66"/>
          </w:tcPr>
          <w:p w:rsidR="00FF6512" w:rsidRPr="00FF6512" w:rsidRDefault="00D0762C" w:rsidP="00A21C78">
            <w:pPr>
              <w:pStyle w:val="TableText"/>
              <w:spacing w:before="0" w:after="40" w:line="240" w:lineRule="auto"/>
              <w:ind w:left="-30"/>
              <w:jc w:val="center"/>
              <w:rPr>
                <w:rFonts w:ascii="Arial" w:hAnsi="Arial" w:cs="Arial"/>
              </w:rPr>
            </w:pPr>
            <w:r>
              <w:rPr>
                <w:rFonts w:ascii="Arial" w:hAnsi="Arial" w:cs="Arial"/>
              </w:rPr>
              <w:t>5</w:t>
            </w:r>
          </w:p>
        </w:tc>
        <w:tc>
          <w:tcPr>
            <w:tcW w:w="1350" w:type="dxa"/>
            <w:shd w:val="clear" w:color="auto" w:fill="D6E3BC" w:themeFill="accent3" w:themeFillTint="66"/>
          </w:tcPr>
          <w:p w:rsidR="00FF6512" w:rsidRPr="00FF6512" w:rsidRDefault="00326877" w:rsidP="00A21C78">
            <w:pPr>
              <w:pStyle w:val="TableText"/>
              <w:spacing w:before="0" w:after="40" w:line="240" w:lineRule="auto"/>
              <w:ind w:left="-30"/>
              <w:jc w:val="center"/>
              <w:rPr>
                <w:rFonts w:ascii="Arial" w:hAnsi="Arial" w:cs="Arial"/>
              </w:rPr>
            </w:pPr>
            <w:r>
              <w:rPr>
                <w:rFonts w:ascii="Arial" w:hAnsi="Arial" w:cs="Arial"/>
              </w:rPr>
              <w:t>50</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spacing w:before="0"/>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Process Skilled Nursing Data Entry Conflict - Revenue Code</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A21C78">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A21C78">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SNF035</w:t>
            </w:r>
          </w:p>
        </w:tc>
        <w:tc>
          <w:tcPr>
            <w:tcW w:w="990" w:type="dxa"/>
            <w:tcBorders>
              <w:bottom w:val="single" w:sz="4" w:space="0" w:color="7F7F7F" w:themeColor="text1" w:themeTint="80"/>
            </w:tcBorders>
            <w:shd w:val="clear" w:color="auto" w:fill="D6E3BC" w:themeFill="accent3" w:themeFillTint="66"/>
          </w:tcPr>
          <w:p w:rsidR="00FF6512" w:rsidRPr="00FF6512" w:rsidRDefault="00D0762C" w:rsidP="00A21C78">
            <w:pPr>
              <w:pStyle w:val="TableText"/>
              <w:spacing w:before="0" w:after="40" w:line="240" w:lineRule="auto"/>
              <w:ind w:left="-30"/>
              <w:jc w:val="center"/>
              <w:rPr>
                <w:rFonts w:ascii="Arial" w:hAnsi="Arial" w:cs="Arial"/>
              </w:rPr>
            </w:pPr>
            <w:r>
              <w:rPr>
                <w:rFonts w:ascii="Arial" w:hAnsi="Arial" w:cs="Arial"/>
              </w:rPr>
              <w:t>3</w:t>
            </w:r>
          </w:p>
        </w:tc>
        <w:tc>
          <w:tcPr>
            <w:tcW w:w="1350" w:type="dxa"/>
            <w:tcBorders>
              <w:bottom w:val="single" w:sz="4" w:space="0" w:color="7F7F7F" w:themeColor="text1" w:themeTint="80"/>
            </w:tcBorders>
            <w:shd w:val="clear" w:color="auto" w:fill="D6E3BC" w:themeFill="accent3" w:themeFillTint="66"/>
          </w:tcPr>
          <w:p w:rsidR="00FF6512" w:rsidRPr="00FF6512" w:rsidRDefault="00326877" w:rsidP="00A21C78">
            <w:pPr>
              <w:pStyle w:val="TableText"/>
              <w:spacing w:before="0" w:after="40" w:line="240" w:lineRule="auto"/>
              <w:ind w:left="-30"/>
              <w:jc w:val="center"/>
              <w:rPr>
                <w:rFonts w:ascii="Arial" w:hAnsi="Arial" w:cs="Arial"/>
              </w:rPr>
            </w:pPr>
            <w:r>
              <w:rPr>
                <w:rFonts w:ascii="Arial" w:hAnsi="Arial" w:cs="Arial"/>
              </w:rPr>
              <w:t>35</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spacing w:before="0"/>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Process Skilled Nursing Data Entry Conflict - HIPPS Code</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A21C78">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A21C78">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SNF036</w:t>
            </w:r>
          </w:p>
        </w:tc>
        <w:tc>
          <w:tcPr>
            <w:tcW w:w="990" w:type="dxa"/>
            <w:tcBorders>
              <w:bottom w:val="single" w:sz="4" w:space="0" w:color="7F7F7F" w:themeColor="text1" w:themeTint="80"/>
            </w:tcBorders>
            <w:shd w:val="clear" w:color="auto" w:fill="D6E3BC" w:themeFill="accent3" w:themeFillTint="66"/>
          </w:tcPr>
          <w:p w:rsidR="00FF6512" w:rsidRPr="00FF6512" w:rsidRDefault="00D0762C" w:rsidP="00A21C78">
            <w:pPr>
              <w:pStyle w:val="TableText"/>
              <w:spacing w:before="0" w:after="40" w:line="240" w:lineRule="auto"/>
              <w:ind w:left="-30"/>
              <w:jc w:val="center"/>
              <w:rPr>
                <w:rFonts w:ascii="Arial" w:hAnsi="Arial" w:cs="Arial"/>
              </w:rPr>
            </w:pPr>
            <w:r>
              <w:rPr>
                <w:rFonts w:ascii="Arial" w:hAnsi="Arial" w:cs="Arial"/>
              </w:rPr>
              <w:t>3</w:t>
            </w:r>
          </w:p>
        </w:tc>
        <w:tc>
          <w:tcPr>
            <w:tcW w:w="1350" w:type="dxa"/>
            <w:tcBorders>
              <w:bottom w:val="single" w:sz="4" w:space="0" w:color="7F7F7F" w:themeColor="text1" w:themeTint="80"/>
            </w:tcBorders>
            <w:shd w:val="clear" w:color="auto" w:fill="D6E3BC" w:themeFill="accent3" w:themeFillTint="66"/>
          </w:tcPr>
          <w:p w:rsidR="00FF6512" w:rsidRPr="00FF6512" w:rsidRDefault="00326877" w:rsidP="00A21C78">
            <w:pPr>
              <w:pStyle w:val="TableText"/>
              <w:spacing w:before="0" w:after="40" w:line="240" w:lineRule="auto"/>
              <w:ind w:left="-30"/>
              <w:jc w:val="center"/>
              <w:rPr>
                <w:rFonts w:ascii="Arial" w:hAnsi="Arial" w:cs="Arial"/>
              </w:rPr>
            </w:pPr>
            <w:r>
              <w:rPr>
                <w:rFonts w:ascii="Arial" w:hAnsi="Arial" w:cs="Arial"/>
              </w:rPr>
              <w:t>35</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Process Skilled Nursing Data Entry Conflict - From Date</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SNF038</w:t>
            </w:r>
          </w:p>
        </w:tc>
        <w:tc>
          <w:tcPr>
            <w:tcW w:w="990" w:type="dxa"/>
            <w:tcBorders>
              <w:bottom w:val="single" w:sz="4" w:space="0" w:color="7F7F7F" w:themeColor="text1" w:themeTint="80"/>
            </w:tcBorders>
            <w:shd w:val="clear" w:color="auto" w:fill="D6E3BC" w:themeFill="accent3" w:themeFillTint="66"/>
          </w:tcPr>
          <w:p w:rsidR="00FF6512" w:rsidRPr="00FF6512" w:rsidRDefault="00D0762C" w:rsidP="00A21C78">
            <w:pPr>
              <w:pStyle w:val="TableText"/>
              <w:spacing w:before="40" w:after="40" w:line="240" w:lineRule="auto"/>
              <w:ind w:left="-30"/>
              <w:jc w:val="center"/>
              <w:rPr>
                <w:rFonts w:ascii="Arial" w:hAnsi="Arial" w:cs="Arial"/>
              </w:rPr>
            </w:pPr>
            <w:r>
              <w:rPr>
                <w:rFonts w:ascii="Arial" w:hAnsi="Arial" w:cs="Arial"/>
              </w:rPr>
              <w:t>3</w:t>
            </w:r>
          </w:p>
        </w:tc>
        <w:tc>
          <w:tcPr>
            <w:tcW w:w="1350" w:type="dxa"/>
            <w:tcBorders>
              <w:bottom w:val="single" w:sz="4" w:space="0" w:color="7F7F7F" w:themeColor="text1" w:themeTint="80"/>
            </w:tcBorders>
            <w:shd w:val="clear" w:color="auto" w:fill="D6E3BC" w:themeFill="accent3" w:themeFillTint="66"/>
          </w:tcPr>
          <w:p w:rsidR="00FF6512" w:rsidRPr="00FF6512" w:rsidRDefault="00326877" w:rsidP="00A21C78">
            <w:pPr>
              <w:pStyle w:val="TableText"/>
              <w:spacing w:before="40" w:after="40" w:line="240" w:lineRule="auto"/>
              <w:ind w:left="-30"/>
              <w:jc w:val="center"/>
              <w:rPr>
                <w:rFonts w:ascii="Arial" w:hAnsi="Arial" w:cs="Arial"/>
              </w:rPr>
            </w:pPr>
            <w:r>
              <w:rPr>
                <w:rFonts w:ascii="Arial" w:hAnsi="Arial" w:cs="Arial"/>
              </w:rPr>
              <w:t>35</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Process Skilled Nursing Data Entry Conflict - Through Date</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SNF039</w:t>
            </w:r>
          </w:p>
        </w:tc>
        <w:tc>
          <w:tcPr>
            <w:tcW w:w="990" w:type="dxa"/>
            <w:tcBorders>
              <w:bottom w:val="single" w:sz="4" w:space="0" w:color="7F7F7F" w:themeColor="text1" w:themeTint="80"/>
            </w:tcBorders>
            <w:shd w:val="clear" w:color="auto" w:fill="D6E3BC" w:themeFill="accent3" w:themeFillTint="66"/>
          </w:tcPr>
          <w:p w:rsidR="00FF6512" w:rsidRPr="00FF6512" w:rsidRDefault="00D0762C" w:rsidP="00A21C78">
            <w:pPr>
              <w:pStyle w:val="TableText"/>
              <w:spacing w:before="40" w:after="40" w:line="240" w:lineRule="auto"/>
              <w:ind w:left="-30"/>
              <w:jc w:val="center"/>
              <w:rPr>
                <w:rFonts w:ascii="Arial" w:hAnsi="Arial" w:cs="Arial"/>
              </w:rPr>
            </w:pPr>
            <w:r>
              <w:rPr>
                <w:rFonts w:ascii="Arial" w:hAnsi="Arial" w:cs="Arial"/>
              </w:rPr>
              <w:t>3</w:t>
            </w:r>
          </w:p>
        </w:tc>
        <w:tc>
          <w:tcPr>
            <w:tcW w:w="1350" w:type="dxa"/>
            <w:tcBorders>
              <w:bottom w:val="single" w:sz="4" w:space="0" w:color="7F7F7F" w:themeColor="text1" w:themeTint="80"/>
            </w:tcBorders>
            <w:shd w:val="clear" w:color="auto" w:fill="D6E3BC" w:themeFill="accent3" w:themeFillTint="66"/>
          </w:tcPr>
          <w:p w:rsidR="00FF6512" w:rsidRPr="00FF6512" w:rsidRDefault="00326877" w:rsidP="00A21C78">
            <w:pPr>
              <w:pStyle w:val="TableText"/>
              <w:spacing w:before="40" w:after="40" w:line="240" w:lineRule="auto"/>
              <w:ind w:left="-30"/>
              <w:jc w:val="center"/>
              <w:rPr>
                <w:rFonts w:ascii="Arial" w:hAnsi="Arial" w:cs="Arial"/>
              </w:rPr>
            </w:pPr>
            <w:r>
              <w:rPr>
                <w:rFonts w:ascii="Arial" w:hAnsi="Arial" w:cs="Arial"/>
              </w:rPr>
              <w:t>35</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Send SNF Claim to Missing Data Queue - Units for HIPPS Code (RUG Group 1-4)</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SNF053</w:t>
            </w:r>
          </w:p>
        </w:tc>
        <w:tc>
          <w:tcPr>
            <w:tcW w:w="990" w:type="dxa"/>
            <w:tcBorders>
              <w:bottom w:val="single" w:sz="4" w:space="0" w:color="7F7F7F" w:themeColor="text1" w:themeTint="80"/>
            </w:tcBorders>
            <w:shd w:val="clear" w:color="auto" w:fill="D6E3BC" w:themeFill="accent3" w:themeFillTint="66"/>
          </w:tcPr>
          <w:p w:rsidR="00FF6512" w:rsidRPr="00FF6512" w:rsidRDefault="00D0762C" w:rsidP="00A21C78">
            <w:pPr>
              <w:pStyle w:val="TableText"/>
              <w:spacing w:before="40" w:after="40" w:line="240" w:lineRule="auto"/>
              <w:ind w:left="-30"/>
              <w:jc w:val="center"/>
              <w:rPr>
                <w:rFonts w:ascii="Arial" w:hAnsi="Arial" w:cs="Arial"/>
              </w:rPr>
            </w:pPr>
            <w:r>
              <w:rPr>
                <w:rFonts w:ascii="Arial" w:hAnsi="Arial" w:cs="Arial"/>
              </w:rPr>
              <w:t>3</w:t>
            </w:r>
          </w:p>
        </w:tc>
        <w:tc>
          <w:tcPr>
            <w:tcW w:w="1350" w:type="dxa"/>
            <w:tcBorders>
              <w:bottom w:val="single" w:sz="4" w:space="0" w:color="7F7F7F" w:themeColor="text1" w:themeTint="80"/>
            </w:tcBorders>
            <w:shd w:val="clear" w:color="auto" w:fill="D6E3BC" w:themeFill="accent3" w:themeFillTint="66"/>
          </w:tcPr>
          <w:p w:rsidR="00FF6512" w:rsidRPr="00FF6512" w:rsidRDefault="00326877" w:rsidP="00A21C78">
            <w:pPr>
              <w:pStyle w:val="TableText"/>
              <w:spacing w:before="40" w:after="40" w:line="240" w:lineRule="auto"/>
              <w:ind w:left="-30"/>
              <w:jc w:val="center"/>
              <w:rPr>
                <w:rFonts w:ascii="Arial" w:hAnsi="Arial" w:cs="Arial"/>
              </w:rPr>
            </w:pPr>
            <w:r>
              <w:rPr>
                <w:rFonts w:ascii="Arial" w:hAnsi="Arial" w:cs="Arial"/>
              </w:rPr>
              <w:t>35</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Send SNF Claim to Missing Data Queue - Revenue Code 0022 for HIPPS Code</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SNF054</w:t>
            </w:r>
          </w:p>
        </w:tc>
        <w:tc>
          <w:tcPr>
            <w:tcW w:w="990" w:type="dxa"/>
            <w:tcBorders>
              <w:bottom w:val="single" w:sz="4" w:space="0" w:color="7F7F7F" w:themeColor="text1" w:themeTint="80"/>
            </w:tcBorders>
            <w:shd w:val="clear" w:color="auto" w:fill="D6E3BC" w:themeFill="accent3" w:themeFillTint="66"/>
          </w:tcPr>
          <w:p w:rsidR="00FF6512" w:rsidRPr="00FF6512" w:rsidRDefault="00D0762C" w:rsidP="00A21C78">
            <w:pPr>
              <w:pStyle w:val="TableText"/>
              <w:spacing w:before="40" w:after="40" w:line="240" w:lineRule="auto"/>
              <w:ind w:left="-30"/>
              <w:jc w:val="center"/>
              <w:rPr>
                <w:rFonts w:ascii="Arial" w:hAnsi="Arial" w:cs="Arial"/>
              </w:rPr>
            </w:pPr>
            <w:r>
              <w:rPr>
                <w:rFonts w:ascii="Arial" w:hAnsi="Arial" w:cs="Arial"/>
              </w:rPr>
              <w:t>3</w:t>
            </w:r>
          </w:p>
        </w:tc>
        <w:tc>
          <w:tcPr>
            <w:tcW w:w="1350" w:type="dxa"/>
            <w:tcBorders>
              <w:bottom w:val="single" w:sz="4" w:space="0" w:color="7F7F7F" w:themeColor="text1" w:themeTint="80"/>
            </w:tcBorders>
            <w:shd w:val="clear" w:color="auto" w:fill="D6E3BC" w:themeFill="accent3" w:themeFillTint="66"/>
          </w:tcPr>
          <w:p w:rsidR="00FF6512" w:rsidRPr="00FF6512" w:rsidRDefault="00326877" w:rsidP="00A21C78">
            <w:pPr>
              <w:pStyle w:val="TableText"/>
              <w:spacing w:before="40" w:after="40" w:line="240" w:lineRule="auto"/>
              <w:ind w:left="-30"/>
              <w:jc w:val="center"/>
              <w:rPr>
                <w:rFonts w:ascii="Arial" w:hAnsi="Arial" w:cs="Arial"/>
              </w:rPr>
            </w:pPr>
            <w:r>
              <w:rPr>
                <w:rFonts w:ascii="Arial" w:hAnsi="Arial" w:cs="Arial"/>
              </w:rPr>
              <w:t>35</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Send SNF Claim to Missing Data Queue - No HIPPS Code Status</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SNF055</w:t>
            </w:r>
          </w:p>
        </w:tc>
        <w:tc>
          <w:tcPr>
            <w:tcW w:w="990" w:type="dxa"/>
            <w:tcBorders>
              <w:bottom w:val="single" w:sz="4" w:space="0" w:color="7F7F7F" w:themeColor="text1" w:themeTint="80"/>
            </w:tcBorders>
            <w:shd w:val="clear" w:color="auto" w:fill="D6E3BC" w:themeFill="accent3" w:themeFillTint="66"/>
          </w:tcPr>
          <w:p w:rsidR="00FF6512" w:rsidRPr="00FF6512" w:rsidRDefault="00D0762C" w:rsidP="00A21C78">
            <w:pPr>
              <w:pStyle w:val="TableText"/>
              <w:spacing w:before="40" w:after="40" w:line="240" w:lineRule="auto"/>
              <w:ind w:left="-30"/>
              <w:jc w:val="center"/>
              <w:rPr>
                <w:rFonts w:ascii="Arial" w:hAnsi="Arial" w:cs="Arial"/>
              </w:rPr>
            </w:pPr>
            <w:r>
              <w:rPr>
                <w:rFonts w:ascii="Arial" w:hAnsi="Arial" w:cs="Arial"/>
              </w:rPr>
              <w:t>3</w:t>
            </w:r>
          </w:p>
        </w:tc>
        <w:tc>
          <w:tcPr>
            <w:tcW w:w="1350" w:type="dxa"/>
            <w:tcBorders>
              <w:bottom w:val="single" w:sz="4" w:space="0" w:color="7F7F7F" w:themeColor="text1" w:themeTint="80"/>
            </w:tcBorders>
            <w:shd w:val="clear" w:color="auto" w:fill="D6E3BC" w:themeFill="accent3" w:themeFillTint="66"/>
          </w:tcPr>
          <w:p w:rsidR="00FF6512" w:rsidRPr="00FF6512" w:rsidRDefault="00326877" w:rsidP="00A21C78">
            <w:pPr>
              <w:pStyle w:val="TableText"/>
              <w:spacing w:before="40" w:after="40" w:line="240" w:lineRule="auto"/>
              <w:ind w:left="-30"/>
              <w:jc w:val="center"/>
              <w:rPr>
                <w:rFonts w:ascii="Arial" w:hAnsi="Arial" w:cs="Arial"/>
              </w:rPr>
            </w:pPr>
            <w:r>
              <w:rPr>
                <w:rFonts w:ascii="Arial" w:hAnsi="Arial" w:cs="Arial"/>
              </w:rPr>
              <w:t>35</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Send SNF Claim to Missing Data Queue - "From Date"</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SNF057</w:t>
            </w:r>
          </w:p>
        </w:tc>
        <w:tc>
          <w:tcPr>
            <w:tcW w:w="990" w:type="dxa"/>
            <w:tcBorders>
              <w:bottom w:val="single" w:sz="4" w:space="0" w:color="7F7F7F" w:themeColor="text1" w:themeTint="80"/>
            </w:tcBorders>
            <w:shd w:val="clear" w:color="auto" w:fill="D6E3BC" w:themeFill="accent3" w:themeFillTint="66"/>
          </w:tcPr>
          <w:p w:rsidR="00FF6512" w:rsidRPr="00FF6512" w:rsidRDefault="00D0762C" w:rsidP="00A21C78">
            <w:pPr>
              <w:pStyle w:val="TableText"/>
              <w:spacing w:before="40" w:after="40" w:line="240" w:lineRule="auto"/>
              <w:ind w:left="-30"/>
              <w:jc w:val="center"/>
              <w:rPr>
                <w:rFonts w:ascii="Arial" w:hAnsi="Arial" w:cs="Arial"/>
              </w:rPr>
            </w:pPr>
            <w:r>
              <w:rPr>
                <w:rFonts w:ascii="Arial" w:hAnsi="Arial" w:cs="Arial"/>
              </w:rPr>
              <w:t>3</w:t>
            </w:r>
          </w:p>
        </w:tc>
        <w:tc>
          <w:tcPr>
            <w:tcW w:w="1350" w:type="dxa"/>
            <w:tcBorders>
              <w:bottom w:val="single" w:sz="4" w:space="0" w:color="7F7F7F" w:themeColor="text1" w:themeTint="80"/>
            </w:tcBorders>
            <w:shd w:val="clear" w:color="auto" w:fill="D6E3BC" w:themeFill="accent3" w:themeFillTint="66"/>
          </w:tcPr>
          <w:p w:rsidR="00FF6512" w:rsidRPr="00FF6512" w:rsidRDefault="00326877" w:rsidP="00A21C78">
            <w:pPr>
              <w:pStyle w:val="TableText"/>
              <w:spacing w:before="40" w:after="40" w:line="240" w:lineRule="auto"/>
              <w:ind w:left="-30"/>
              <w:jc w:val="center"/>
              <w:rPr>
                <w:rFonts w:ascii="Arial" w:hAnsi="Arial" w:cs="Arial"/>
              </w:rPr>
            </w:pPr>
            <w:r>
              <w:rPr>
                <w:rFonts w:ascii="Arial" w:hAnsi="Arial" w:cs="Arial"/>
              </w:rPr>
              <w:t>21</w:t>
            </w:r>
          </w:p>
        </w:tc>
      </w:tr>
      <w:tr w:rsidR="00FF6512" w:rsidRPr="000127CA" w:rsidTr="00FF651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FF6512" w:rsidRPr="000127CA" w:rsidRDefault="00FF6512" w:rsidP="00A21C78">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after="0"/>
              <w:rPr>
                <w:rFonts w:ascii="Arial" w:hAnsi="Arial" w:cs="Arial"/>
                <w:color w:val="000000"/>
                <w:sz w:val="22"/>
                <w:szCs w:val="22"/>
              </w:rPr>
            </w:pPr>
            <w:r w:rsidRPr="00FF6512">
              <w:rPr>
                <w:rFonts w:ascii="Arial" w:hAnsi="Arial" w:cs="Arial"/>
                <w:sz w:val="22"/>
                <w:szCs w:val="22"/>
              </w:rPr>
              <w:t>CRU__SNF058 - Send SNF Claim to Missing Data Queue - "Through Date"</w:t>
            </w:r>
          </w:p>
        </w:tc>
        <w:tc>
          <w:tcPr>
            <w:tcW w:w="72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001</w:t>
            </w:r>
          </w:p>
        </w:tc>
        <w:tc>
          <w:tcPr>
            <w:tcW w:w="81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rPr>
                <w:rFonts w:ascii="Arial" w:hAnsi="Arial" w:cs="Arial"/>
                <w:sz w:val="22"/>
                <w:szCs w:val="22"/>
              </w:rPr>
            </w:pPr>
            <w:r w:rsidRPr="00FF6512">
              <w:rPr>
                <w:rFonts w:ascii="Arial" w:hAnsi="Arial" w:cs="Arial"/>
                <w:sz w:val="22"/>
                <w:szCs w:val="22"/>
              </w:rPr>
              <w:t>N/A</w:t>
            </w:r>
          </w:p>
        </w:tc>
        <w:tc>
          <w:tcPr>
            <w:tcW w:w="1080" w:type="dxa"/>
            <w:tcBorders>
              <w:bottom w:val="single" w:sz="4" w:space="0" w:color="7F7F7F" w:themeColor="text1" w:themeTint="80"/>
            </w:tcBorders>
            <w:shd w:val="clear" w:color="auto" w:fill="D6E3BC" w:themeFill="accent3" w:themeFillTint="66"/>
          </w:tcPr>
          <w:p w:rsidR="00FF6512" w:rsidRPr="00FF6512" w:rsidRDefault="00FF6512" w:rsidP="007472A0">
            <w:pPr>
              <w:spacing w:before="0"/>
              <w:jc w:val="center"/>
              <w:rPr>
                <w:rFonts w:ascii="Arial" w:hAnsi="Arial" w:cs="Arial"/>
                <w:color w:val="000000"/>
                <w:sz w:val="22"/>
                <w:szCs w:val="22"/>
              </w:rPr>
            </w:pPr>
            <w:r w:rsidRPr="00FF6512">
              <w:rPr>
                <w:rFonts w:ascii="Arial" w:hAnsi="Arial" w:cs="Arial"/>
                <w:sz w:val="22"/>
                <w:szCs w:val="22"/>
              </w:rPr>
              <w:t>SNF058</w:t>
            </w:r>
          </w:p>
        </w:tc>
        <w:tc>
          <w:tcPr>
            <w:tcW w:w="990" w:type="dxa"/>
            <w:tcBorders>
              <w:bottom w:val="single" w:sz="4" w:space="0" w:color="7F7F7F" w:themeColor="text1" w:themeTint="80"/>
            </w:tcBorders>
            <w:shd w:val="clear" w:color="auto" w:fill="D6E3BC" w:themeFill="accent3" w:themeFillTint="66"/>
          </w:tcPr>
          <w:p w:rsidR="00FF6512" w:rsidRPr="00FF6512" w:rsidRDefault="00D0762C" w:rsidP="00A21C78">
            <w:pPr>
              <w:pStyle w:val="TableText"/>
              <w:spacing w:before="40" w:after="40" w:line="240" w:lineRule="auto"/>
              <w:ind w:left="-30"/>
              <w:jc w:val="center"/>
              <w:rPr>
                <w:rFonts w:ascii="Arial" w:hAnsi="Arial" w:cs="Arial"/>
              </w:rPr>
            </w:pPr>
            <w:r>
              <w:rPr>
                <w:rFonts w:ascii="Arial" w:hAnsi="Arial" w:cs="Arial"/>
              </w:rPr>
              <w:t>3</w:t>
            </w:r>
          </w:p>
        </w:tc>
        <w:tc>
          <w:tcPr>
            <w:tcW w:w="1350" w:type="dxa"/>
            <w:tcBorders>
              <w:bottom w:val="single" w:sz="4" w:space="0" w:color="7F7F7F" w:themeColor="text1" w:themeTint="80"/>
            </w:tcBorders>
            <w:shd w:val="clear" w:color="auto" w:fill="D6E3BC" w:themeFill="accent3" w:themeFillTint="66"/>
          </w:tcPr>
          <w:p w:rsidR="00FF6512" w:rsidRPr="00FF6512" w:rsidRDefault="00326877" w:rsidP="00A21C78">
            <w:pPr>
              <w:pStyle w:val="TableText"/>
              <w:spacing w:before="40" w:after="40" w:line="240" w:lineRule="auto"/>
              <w:ind w:left="-30"/>
              <w:jc w:val="center"/>
              <w:rPr>
                <w:rFonts w:ascii="Arial" w:hAnsi="Arial" w:cs="Arial"/>
              </w:rPr>
            </w:pPr>
            <w:r>
              <w:rPr>
                <w:rFonts w:ascii="Arial" w:hAnsi="Arial" w:cs="Arial"/>
              </w:rPr>
              <w:t>21</w:t>
            </w:r>
          </w:p>
        </w:tc>
      </w:tr>
      <w:tr w:rsidR="00A21C78" w:rsidRPr="000127CA" w:rsidTr="00A21C78">
        <w:trPr>
          <w:cantSplit/>
        </w:trPr>
        <w:tc>
          <w:tcPr>
            <w:tcW w:w="4590" w:type="dxa"/>
            <w:gridSpan w:val="2"/>
            <w:shd w:val="clear" w:color="auto" w:fill="F2F2F2" w:themeFill="background1" w:themeFillShade="F2"/>
            <w:tcMar>
              <w:top w:w="20" w:type="nil"/>
              <w:left w:w="20" w:type="nil"/>
              <w:bottom w:w="20" w:type="nil"/>
              <w:right w:w="20" w:type="nil"/>
            </w:tcMar>
          </w:tcPr>
          <w:p w:rsidR="00A21C78" w:rsidRPr="000127CA" w:rsidRDefault="00A21C78" w:rsidP="00A21C78">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A21C78" w:rsidRPr="000127CA" w:rsidRDefault="00A21C78" w:rsidP="00A21C78">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Pr>
                <w:rFonts w:ascii="Arial" w:hAnsi="Arial" w:cs="Arial"/>
                <w:color w:val="000000" w:themeColor="text1"/>
              </w:rPr>
              <w:t>4</w:t>
            </w:r>
            <w:r w:rsidRPr="00740EA3">
              <w:rPr>
                <w:rFonts w:ascii="Arial" w:hAnsi="Arial" w:cs="Arial"/>
                <w:color w:val="000000" w:themeColor="text1"/>
              </w:rPr>
              <w:t>/</w:t>
            </w:r>
            <w:r>
              <w:rPr>
                <w:rFonts w:ascii="Arial" w:hAnsi="Arial" w:cs="Arial"/>
                <w:color w:val="000000" w:themeColor="text1"/>
              </w:rPr>
              <w:t>30</w:t>
            </w:r>
            <w:r w:rsidRPr="00740EA3">
              <w:rPr>
                <w:rFonts w:ascii="Arial" w:hAnsi="Arial" w:cs="Arial"/>
                <w:color w:val="000000" w:themeColor="text1"/>
              </w:rPr>
              <w:t>/18</w:t>
            </w:r>
          </w:p>
        </w:tc>
      </w:tr>
      <w:tr w:rsidR="00A21C78" w:rsidRPr="000127CA" w:rsidTr="00A21C78">
        <w:trPr>
          <w:cantSplit/>
        </w:trPr>
        <w:tc>
          <w:tcPr>
            <w:tcW w:w="4590" w:type="dxa"/>
            <w:gridSpan w:val="2"/>
            <w:shd w:val="clear" w:color="auto" w:fill="FFFFFF"/>
            <w:tcMar>
              <w:top w:w="20" w:type="nil"/>
              <w:left w:w="20" w:type="nil"/>
              <w:bottom w:w="20" w:type="nil"/>
              <w:right w:w="20" w:type="nil"/>
            </w:tcMar>
          </w:tcPr>
          <w:p w:rsidR="00A21C78" w:rsidRDefault="00A21C78" w:rsidP="00A21C78">
            <w:pPr>
              <w:pStyle w:val="TableText"/>
              <w:spacing w:before="40" w:after="40" w:line="240" w:lineRule="auto"/>
              <w:rPr>
                <w:rFonts w:ascii="Arial" w:hAnsi="Arial" w:cs="Arial"/>
              </w:rPr>
            </w:pPr>
            <w:r w:rsidRPr="005B568D">
              <w:rPr>
                <w:rFonts w:ascii="Arial" w:hAnsi="Arial" w:cs="Arial"/>
                <w:b/>
              </w:rPr>
              <w:t>Sprint Kickoff/Planning</w:t>
            </w:r>
          </w:p>
          <w:p w:rsidR="00A21C78" w:rsidRPr="000127CA" w:rsidRDefault="00A21C78" w:rsidP="00A21C78">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A21C78" w:rsidRPr="000127CA" w:rsidRDefault="00A21C78" w:rsidP="00A21C78">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A21C78" w:rsidRPr="000127CA" w:rsidRDefault="00A21C78" w:rsidP="00A21C78">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A21C78" w:rsidRPr="00740EA3" w:rsidRDefault="00A21C78" w:rsidP="00A21C78">
            <w:pPr>
              <w:pStyle w:val="TableText"/>
              <w:spacing w:before="40" w:after="40" w:line="240" w:lineRule="auto"/>
              <w:rPr>
                <w:rFonts w:ascii="Arial" w:hAnsi="Arial" w:cs="Arial"/>
                <w:color w:val="000000" w:themeColor="text1"/>
              </w:rPr>
            </w:pPr>
            <w:r>
              <w:rPr>
                <w:rFonts w:ascii="Arial" w:hAnsi="Arial" w:cs="Arial"/>
                <w:color w:val="000000" w:themeColor="text1"/>
              </w:rPr>
              <w:t>Wednesday: 5</w:t>
            </w:r>
            <w:r w:rsidRPr="00740EA3">
              <w:rPr>
                <w:rFonts w:ascii="Arial" w:hAnsi="Arial" w:cs="Arial"/>
                <w:color w:val="000000" w:themeColor="text1"/>
              </w:rPr>
              <w:t>/</w:t>
            </w:r>
            <w:r>
              <w:rPr>
                <w:rFonts w:ascii="Arial" w:hAnsi="Arial" w:cs="Arial"/>
                <w:color w:val="000000" w:themeColor="text1"/>
              </w:rPr>
              <w:t>9</w:t>
            </w:r>
            <w:r w:rsidRPr="00740EA3">
              <w:rPr>
                <w:rFonts w:ascii="Arial" w:hAnsi="Arial" w:cs="Arial"/>
                <w:color w:val="000000" w:themeColor="text1"/>
              </w:rPr>
              <w:t>/18</w:t>
            </w:r>
          </w:p>
        </w:tc>
      </w:tr>
      <w:tr w:rsidR="00A21C78" w:rsidRPr="000127CA" w:rsidTr="00A21C78">
        <w:trPr>
          <w:cantSplit/>
        </w:trPr>
        <w:tc>
          <w:tcPr>
            <w:tcW w:w="4590" w:type="dxa"/>
            <w:gridSpan w:val="2"/>
            <w:shd w:val="clear" w:color="auto" w:fill="FFFFFF"/>
            <w:tcMar>
              <w:top w:w="20" w:type="nil"/>
              <w:left w:w="20" w:type="nil"/>
              <w:bottom w:w="20" w:type="nil"/>
              <w:right w:w="20" w:type="nil"/>
            </w:tcMar>
          </w:tcPr>
          <w:p w:rsidR="00A21C78" w:rsidRDefault="00A21C78" w:rsidP="00A21C78">
            <w:pPr>
              <w:pStyle w:val="TableText"/>
              <w:spacing w:before="40" w:after="40" w:line="240" w:lineRule="auto"/>
              <w:rPr>
                <w:rFonts w:ascii="Arial" w:hAnsi="Arial" w:cs="Arial"/>
              </w:rPr>
            </w:pPr>
            <w:r w:rsidRPr="005B568D">
              <w:rPr>
                <w:rFonts w:ascii="Arial" w:hAnsi="Arial" w:cs="Arial"/>
                <w:b/>
              </w:rPr>
              <w:t>Sprint</w:t>
            </w:r>
            <w:r w:rsidR="0005301B">
              <w:rPr>
                <w:rFonts w:ascii="Arial" w:hAnsi="Arial" w:cs="Arial"/>
                <w:b/>
              </w:rPr>
              <w:t xml:space="preserve"> 19</w:t>
            </w:r>
            <w:r w:rsidRPr="005B568D">
              <w:rPr>
                <w:rFonts w:ascii="Arial" w:hAnsi="Arial" w:cs="Arial"/>
                <w:b/>
              </w:rPr>
              <w:t xml:space="preserve"> Backlog Grooming</w:t>
            </w:r>
            <w:r w:rsidRPr="000127CA">
              <w:rPr>
                <w:rFonts w:ascii="Arial" w:hAnsi="Arial" w:cs="Arial"/>
              </w:rPr>
              <w:t xml:space="preserve"> </w:t>
            </w:r>
          </w:p>
          <w:p w:rsidR="00A21C78" w:rsidRPr="000127CA" w:rsidRDefault="00A21C78" w:rsidP="00A21C78">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A21C78" w:rsidRPr="000127CA" w:rsidRDefault="00A21C78" w:rsidP="00A21C78">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A21C78" w:rsidRPr="000127CA" w:rsidRDefault="00A21C78" w:rsidP="00A21C78">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A21C78" w:rsidRPr="00740EA3" w:rsidRDefault="00A21C78" w:rsidP="0005301B">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sidR="0005301B">
              <w:rPr>
                <w:rFonts w:ascii="Arial" w:hAnsi="Arial" w:cs="Arial"/>
                <w:color w:val="000000" w:themeColor="text1"/>
              </w:rPr>
              <w:t>5</w:t>
            </w:r>
            <w:r w:rsidRPr="00740EA3">
              <w:rPr>
                <w:rFonts w:ascii="Arial" w:hAnsi="Arial" w:cs="Arial"/>
                <w:color w:val="000000" w:themeColor="text1"/>
              </w:rPr>
              <w:t>/</w:t>
            </w:r>
            <w:r w:rsidR="0005301B">
              <w:rPr>
                <w:rFonts w:ascii="Arial" w:hAnsi="Arial" w:cs="Arial"/>
                <w:color w:val="000000" w:themeColor="text1"/>
              </w:rPr>
              <w:t>3</w:t>
            </w:r>
            <w:r w:rsidRPr="00740EA3">
              <w:rPr>
                <w:rFonts w:ascii="Arial" w:hAnsi="Arial" w:cs="Arial"/>
                <w:color w:val="000000" w:themeColor="text1"/>
              </w:rPr>
              <w:t>/18</w:t>
            </w:r>
          </w:p>
        </w:tc>
      </w:tr>
      <w:tr w:rsidR="00A21C78" w:rsidRPr="000127CA" w:rsidTr="00A21C78">
        <w:trPr>
          <w:cantSplit/>
        </w:trPr>
        <w:tc>
          <w:tcPr>
            <w:tcW w:w="4590" w:type="dxa"/>
            <w:gridSpan w:val="2"/>
            <w:shd w:val="clear" w:color="auto" w:fill="FFFFFF"/>
            <w:tcMar>
              <w:top w:w="20" w:type="nil"/>
              <w:left w:w="20" w:type="nil"/>
              <w:bottom w:w="20" w:type="nil"/>
              <w:right w:w="20" w:type="nil"/>
            </w:tcMar>
          </w:tcPr>
          <w:p w:rsidR="00A21C78" w:rsidRDefault="00A21C78" w:rsidP="00A21C78">
            <w:pPr>
              <w:pStyle w:val="TableText"/>
              <w:spacing w:before="40" w:after="40" w:line="240" w:lineRule="auto"/>
              <w:rPr>
                <w:rFonts w:ascii="Arial" w:hAnsi="Arial" w:cs="Arial"/>
              </w:rPr>
            </w:pPr>
            <w:r w:rsidRPr="005B568D">
              <w:rPr>
                <w:rFonts w:ascii="Arial" w:hAnsi="Arial" w:cs="Arial"/>
                <w:b/>
              </w:rPr>
              <w:t xml:space="preserve">Sprint </w:t>
            </w:r>
            <w:r w:rsidR="0005301B">
              <w:rPr>
                <w:rFonts w:ascii="Arial" w:hAnsi="Arial" w:cs="Arial"/>
                <w:b/>
              </w:rPr>
              <w:t>19</w:t>
            </w:r>
            <w:r w:rsidRPr="005B568D">
              <w:rPr>
                <w:rFonts w:ascii="Arial" w:hAnsi="Arial" w:cs="Arial"/>
                <w:b/>
              </w:rPr>
              <w:t xml:space="preserve"> Sprint Review</w:t>
            </w:r>
            <w:r w:rsidRPr="000127CA">
              <w:rPr>
                <w:rFonts w:ascii="Arial" w:hAnsi="Arial" w:cs="Arial"/>
              </w:rPr>
              <w:t xml:space="preserve"> </w:t>
            </w:r>
          </w:p>
          <w:p w:rsidR="00A21C78" w:rsidRPr="000127CA" w:rsidRDefault="00A21C78" w:rsidP="00A21C78">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A21C78" w:rsidRPr="000127CA" w:rsidRDefault="00A21C78" w:rsidP="00A21C78">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A21C78" w:rsidRPr="000127CA" w:rsidRDefault="00A21C78" w:rsidP="00A21C78">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A21C78" w:rsidRPr="00740EA3" w:rsidRDefault="00A21C78" w:rsidP="0005301B">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Tuesday:  </w:t>
            </w:r>
            <w:r>
              <w:rPr>
                <w:rFonts w:ascii="Arial" w:hAnsi="Arial" w:cs="Arial"/>
                <w:color w:val="000000" w:themeColor="text1"/>
              </w:rPr>
              <w:t>5</w:t>
            </w:r>
            <w:r w:rsidRPr="00740EA3">
              <w:rPr>
                <w:rFonts w:ascii="Arial" w:hAnsi="Arial" w:cs="Arial"/>
                <w:color w:val="000000" w:themeColor="text1"/>
              </w:rPr>
              <w:t>/</w:t>
            </w:r>
            <w:r w:rsidR="0005301B">
              <w:rPr>
                <w:rFonts w:ascii="Arial" w:hAnsi="Arial" w:cs="Arial"/>
                <w:color w:val="000000" w:themeColor="text1"/>
              </w:rPr>
              <w:t>29</w:t>
            </w:r>
            <w:r w:rsidRPr="00740EA3">
              <w:rPr>
                <w:rFonts w:ascii="Arial" w:hAnsi="Arial" w:cs="Arial"/>
                <w:color w:val="000000" w:themeColor="text1"/>
              </w:rPr>
              <w:t>/18</w:t>
            </w:r>
          </w:p>
        </w:tc>
      </w:tr>
    </w:tbl>
    <w:p w:rsidR="006D6F53" w:rsidRDefault="004B564D" w:rsidP="00D82DA6">
      <w:pPr>
        <w:pStyle w:val="Heading2"/>
      </w:pPr>
      <w:bookmarkStart w:id="312" w:name="_Toc513569447"/>
      <w:bookmarkStart w:id="313" w:name="_Toc513569929"/>
      <w:bookmarkStart w:id="314" w:name="_Toc513570211"/>
      <w:bookmarkStart w:id="315" w:name="_Toc514055237"/>
      <w:bookmarkEnd w:id="312"/>
      <w:bookmarkEnd w:id="313"/>
      <w:bookmarkEnd w:id="314"/>
      <w:r w:rsidRPr="004B564D">
        <w:t>Sprint Ceremonies</w:t>
      </w:r>
      <w:bookmarkEnd w:id="300"/>
      <w:bookmarkEnd w:id="301"/>
      <w:bookmarkEnd w:id="302"/>
      <w:bookmarkEnd w:id="315"/>
    </w:p>
    <w:p w:rsidR="00BE6713" w:rsidRDefault="00BE6713" w:rsidP="00FE1484">
      <w:pPr>
        <w:pStyle w:val="TableHeading"/>
        <w:jc w:val="center"/>
      </w:pPr>
      <w:r>
        <w:t xml:space="preserve">Table </w:t>
      </w:r>
      <w:r w:rsidR="00162149">
        <w:t>10</w:t>
      </w:r>
      <w:r>
        <w:t>: Sprint Ceremonies and Meeting Orientation</w:t>
      </w:r>
    </w:p>
    <w:tbl>
      <w:tblPr>
        <w:tblW w:w="9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7.3. Sprint Ceremonies"/>
        <w:tblDescription w:val="Table 9: Sprint Ceremonies and Meetings Orientation"/>
      </w:tblPr>
      <w:tblGrid>
        <w:gridCol w:w="2430"/>
        <w:gridCol w:w="2070"/>
        <w:gridCol w:w="1469"/>
        <w:gridCol w:w="1440"/>
        <w:gridCol w:w="2254"/>
      </w:tblGrid>
      <w:tr w:rsidR="00936E9E" w:rsidRPr="00784D75" w:rsidTr="00B06258">
        <w:trPr>
          <w:tblHeader/>
        </w:trPr>
        <w:tc>
          <w:tcPr>
            <w:tcW w:w="243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Meeting Name</w:t>
            </w:r>
          </w:p>
        </w:tc>
        <w:tc>
          <w:tcPr>
            <w:tcW w:w="2070" w:type="dxa"/>
            <w:tcBorders>
              <w:bottom w:val="single" w:sz="4" w:space="0" w:color="7F7F7F"/>
            </w:tcBorders>
            <w:shd w:val="clear" w:color="auto" w:fill="C6D9F1" w:themeFill="text2" w:themeFillTint="33"/>
          </w:tcPr>
          <w:p w:rsidR="00E221FE" w:rsidRPr="00323277" w:rsidRDefault="00E221FE" w:rsidP="00EA7468">
            <w:pPr>
              <w:spacing w:before="60" w:after="60"/>
              <w:jc w:val="center"/>
              <w:rPr>
                <w:rFonts w:ascii="Arial" w:hAnsi="Arial" w:cs="Arial"/>
                <w:b/>
                <w:sz w:val="22"/>
                <w:szCs w:val="22"/>
              </w:rPr>
            </w:pPr>
            <w:r w:rsidRPr="00323277">
              <w:rPr>
                <w:rFonts w:ascii="Arial" w:hAnsi="Arial" w:cs="Arial"/>
                <w:b/>
                <w:sz w:val="22"/>
                <w:szCs w:val="22"/>
              </w:rPr>
              <w:t>Dat</w:t>
            </w:r>
            <w:r w:rsidR="00E25979" w:rsidRPr="00323277">
              <w:rPr>
                <w:rFonts w:ascii="Arial" w:hAnsi="Arial" w:cs="Arial"/>
                <w:b/>
                <w:sz w:val="22"/>
                <w:szCs w:val="22"/>
              </w:rPr>
              <w:t>e</w:t>
            </w:r>
          </w:p>
        </w:tc>
        <w:tc>
          <w:tcPr>
            <w:tcW w:w="1469"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Time </w:t>
            </w:r>
          </w:p>
        </w:tc>
        <w:tc>
          <w:tcPr>
            <w:tcW w:w="144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Duration </w:t>
            </w:r>
          </w:p>
        </w:tc>
        <w:tc>
          <w:tcPr>
            <w:tcW w:w="2254"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Attendees</w:t>
            </w:r>
          </w:p>
        </w:tc>
      </w:tr>
      <w:tr w:rsidR="00E25979" w:rsidRPr="0084018F" w:rsidTr="00B06258">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15" w:type="dxa"/>
            <w:right w:w="115" w:type="dxa"/>
          </w:tblCellMar>
          <w:tblLook w:val="04A0" w:firstRow="1" w:lastRow="0" w:firstColumn="1" w:lastColumn="0" w:noHBand="0" w:noVBand="1"/>
        </w:tblPrEx>
        <w:trPr>
          <w:cantSplit/>
          <w:trHeight w:val="180"/>
        </w:trPr>
        <w:tc>
          <w:tcPr>
            <w:tcW w:w="9663" w:type="dxa"/>
            <w:gridSpan w:val="5"/>
            <w:tcBorders>
              <w:bottom w:val="single" w:sz="4" w:space="0" w:color="000000"/>
            </w:tcBorders>
            <w:shd w:val="clear" w:color="auto" w:fill="F2F2F2" w:themeFill="background1" w:themeFillShade="F2"/>
            <w:hideMark/>
          </w:tcPr>
          <w:p w:rsidR="00E25979" w:rsidRPr="00647145" w:rsidRDefault="00E25979" w:rsidP="00A323E2">
            <w:pPr>
              <w:pStyle w:val="TableText"/>
              <w:spacing w:before="40" w:after="40" w:line="240" w:lineRule="auto"/>
              <w:jc w:val="center"/>
              <w:rPr>
                <w:rFonts w:ascii="Arial" w:hAnsi="Arial" w:cs="Arial"/>
                <w:b/>
              </w:rPr>
            </w:pPr>
            <w:r w:rsidRPr="00647145">
              <w:rPr>
                <w:rFonts w:ascii="Arial" w:hAnsi="Arial" w:cs="Arial"/>
                <w:b/>
              </w:rPr>
              <w:t>Standing Sprint Ceremonies</w:t>
            </w:r>
            <w:r w:rsidR="001139C5">
              <w:rPr>
                <w:rFonts w:ascii="Arial" w:hAnsi="Arial" w:cs="Arial"/>
                <w:b/>
              </w:rPr>
              <w:t xml:space="preserve"> and </w:t>
            </w:r>
            <w:r w:rsidRPr="00647145">
              <w:rPr>
                <w:rFonts w:ascii="Arial" w:hAnsi="Arial" w:cs="Arial"/>
                <w:b/>
              </w:rPr>
              <w:t>Meetings</w:t>
            </w:r>
          </w:p>
        </w:tc>
      </w:tr>
      <w:tr w:rsidR="00936E9E" w:rsidRPr="003946AB" w:rsidTr="00B062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bottom w:w="15" w:type="dxa"/>
          </w:tblCellMar>
          <w:tblLook w:val="04A0" w:firstRow="1" w:lastRow="0" w:firstColumn="1" w:lastColumn="0" w:noHBand="0" w:noVBand="1"/>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850D33">
            <w:pPr>
              <w:spacing w:before="40" w:after="40"/>
              <w:jc w:val="center"/>
              <w:rPr>
                <w:rFonts w:ascii="Arial" w:hAnsi="Arial" w:cs="Arial"/>
                <w:color w:val="000000"/>
                <w:sz w:val="22"/>
                <w:szCs w:val="22"/>
              </w:rPr>
            </w:pPr>
            <w:r w:rsidRPr="00647145">
              <w:rPr>
                <w:rFonts w:ascii="Arial" w:hAnsi="Arial" w:cs="Arial"/>
                <w:sz w:val="22"/>
                <w:szCs w:val="22"/>
              </w:rPr>
              <w:lastRenderedPageBreak/>
              <w:t>Sprint Kickoff</w:t>
            </w:r>
            <w:r w:rsidRPr="00647145">
              <w:rPr>
                <w:rFonts w:ascii="Arial" w:hAnsi="Arial" w:cs="Arial"/>
                <w:sz w:val="22"/>
                <w:szCs w:val="22"/>
              </w:rPr>
              <w:br/>
              <w:t xml:space="preserve">Veteran-focused Integration Process </w:t>
            </w:r>
            <w:r w:rsidRPr="00850D33">
              <w:rPr>
                <w:rFonts w:ascii="Arial" w:hAnsi="Arial" w:cs="Arial"/>
                <w:b/>
                <w:sz w:val="22"/>
                <w:szCs w:val="22"/>
              </w:rPr>
              <w:t>(VIP) Sprint 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First Day of Sprint</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8415EC" w:rsidP="00B86C80">
            <w:pPr>
              <w:spacing w:before="40" w:after="40"/>
              <w:jc w:val="center"/>
              <w:rPr>
                <w:rFonts w:ascii="Arial" w:hAnsi="Arial" w:cs="Arial"/>
                <w:color w:val="000000" w:themeColor="text1"/>
                <w:sz w:val="22"/>
                <w:szCs w:val="22"/>
                <w:highlight w:val="yellow"/>
              </w:rPr>
            </w:pPr>
            <w:r>
              <w:rPr>
                <w:rFonts w:ascii="Arial" w:hAnsi="Arial" w:cs="Arial"/>
                <w:sz w:val="22"/>
                <w:szCs w:val="22"/>
              </w:rPr>
              <w:t>Various</w:t>
            </w:r>
            <w:r w:rsidRPr="00647145">
              <w:rPr>
                <w:rFonts w:ascii="Arial" w:hAnsi="Arial" w:cs="Arial"/>
                <w:sz w:val="22"/>
                <w:szCs w:val="22"/>
              </w:rPr>
              <w:br/>
            </w:r>
            <w:r>
              <w:rPr>
                <w:rFonts w:ascii="Arial" w:hAnsi="Arial" w:cs="Arial"/>
                <w:sz w:val="22"/>
                <w:szCs w:val="22"/>
              </w:rPr>
              <w:t>Wednesday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r w:rsidRPr="00647145">
              <w:rPr>
                <w:rFonts w:ascii="Arial" w:hAnsi="Arial" w:cs="Arial"/>
                <w:sz w:val="22"/>
                <w:szCs w:val="22"/>
              </w:rPr>
              <w:br/>
              <w:t>per Team</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5D6462">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Daily Scrum</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Mornings</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10 </w:t>
            </w:r>
            <w:r w:rsidR="00346296">
              <w:rPr>
                <w:rFonts w:ascii="Arial" w:hAnsi="Arial" w:cs="Arial"/>
                <w:sz w:val="22"/>
                <w:szCs w:val="22"/>
              </w:rPr>
              <w:t>Minutes</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Members</w:t>
            </w:r>
            <w:r w:rsidRPr="00647145">
              <w:rPr>
                <w:rFonts w:ascii="Arial" w:hAnsi="Arial" w:cs="Arial"/>
                <w:sz w:val="22"/>
                <w:szCs w:val="22"/>
              </w:rPr>
              <w:br/>
              <w:t>VA Representatives Welcome</w:t>
            </w:r>
          </w:p>
        </w:tc>
      </w:tr>
      <w:tr w:rsidR="00936E9E" w:rsidRPr="003946AB"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Scrum of Scrums</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11:30</w:t>
            </w:r>
            <w:r w:rsidR="00C033CD">
              <w:rPr>
                <w:rFonts w:ascii="Arial" w:hAnsi="Arial" w:cs="Arial"/>
                <w:sz w:val="22"/>
                <w:szCs w:val="22"/>
              </w:rPr>
              <w:t xml:space="preserve"> AM</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 Min</w:t>
            </w:r>
            <w:r w:rsidR="00346296">
              <w:rPr>
                <w:rFonts w:ascii="Arial" w:hAnsi="Arial" w:cs="Arial"/>
                <w:sz w:val="22"/>
                <w:szCs w:val="22"/>
              </w:rPr>
              <w:t>utes</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p>
        </w:tc>
      </w:tr>
      <w:tr w:rsidR="00936E9E" w:rsidRPr="003946AB"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 xml:space="preserve">Sprint Backlog </w:t>
            </w:r>
            <w:r w:rsidRPr="00C033CD">
              <w:rPr>
                <w:rFonts w:ascii="Arial" w:hAnsi="Arial" w:cs="Arial"/>
                <w:b/>
                <w:sz w:val="22"/>
                <w:szCs w:val="22"/>
              </w:rPr>
              <w:t>Grooming</w:t>
            </w:r>
            <w:r w:rsidRPr="007F41EE">
              <w:rPr>
                <w:rFonts w:ascii="Arial" w:hAnsi="Arial" w:cs="Arial"/>
                <w:sz w:val="22"/>
                <w:szCs w:val="22"/>
              </w:rPr>
              <w:t>/</w:t>
            </w:r>
            <w:r w:rsidRPr="00C033CD">
              <w:rPr>
                <w:rFonts w:ascii="Arial" w:hAnsi="Arial" w:cs="Arial"/>
                <w:b/>
                <w:sz w:val="22"/>
                <w:szCs w:val="22"/>
              </w:rPr>
              <w:t>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Bi-Weekly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B86C80">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3:00</w:t>
            </w:r>
            <w:r w:rsidR="00B86C80">
              <w:rPr>
                <w:rFonts w:ascii="Arial" w:hAnsi="Arial" w:cs="Arial"/>
                <w:sz w:val="22"/>
                <w:szCs w:val="22"/>
              </w:rPr>
              <w:t xml:space="preserve"> </w:t>
            </w:r>
            <w:r w:rsidR="00C033CD">
              <w:rPr>
                <w:rFonts w:ascii="Arial" w:hAnsi="Arial" w:cs="Arial"/>
                <w:sz w:val="22"/>
                <w:szCs w:val="22"/>
              </w:rPr>
              <w:t>PM</w:t>
            </w:r>
            <w:r w:rsidR="00B86C80">
              <w:rPr>
                <w:rFonts w:ascii="Arial" w:hAnsi="Arial" w:cs="Arial"/>
                <w:sz w:val="22"/>
                <w:szCs w:val="22"/>
              </w:rPr>
              <w:t xml:space="preserve"> </w:t>
            </w:r>
            <w:r w:rsidR="001139C5">
              <w:rPr>
                <w:rFonts w:ascii="Arial" w:hAnsi="Arial" w:cs="Arial"/>
                <w:sz w:val="22"/>
                <w:szCs w:val="22"/>
              </w:rPr>
              <w:t>Thursday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r w:rsidRPr="008F7143">
              <w:rPr>
                <w:rFonts w:ascii="Arial" w:hAnsi="Arial" w:cs="Arial"/>
                <w:sz w:val="22"/>
                <w:szCs w:val="22"/>
                <w:lang w:val="es-ES"/>
              </w:rPr>
              <w:br/>
              <w:t>VA BA</w:t>
            </w:r>
          </w:p>
        </w:tc>
      </w:tr>
      <w:tr w:rsidR="00936E9E" w:rsidRPr="003946AB"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C065BF" w:rsidRDefault="00447271" w:rsidP="002D36D3">
            <w:pPr>
              <w:spacing w:before="40" w:after="40"/>
              <w:jc w:val="center"/>
              <w:rPr>
                <w:rFonts w:ascii="Arial" w:hAnsi="Arial" w:cs="Arial"/>
                <w:sz w:val="22"/>
                <w:szCs w:val="22"/>
              </w:rPr>
            </w:pPr>
            <w:r w:rsidRPr="00647145">
              <w:rPr>
                <w:rFonts w:ascii="Arial" w:hAnsi="Arial" w:cs="Arial"/>
                <w:sz w:val="22"/>
                <w:szCs w:val="22"/>
              </w:rPr>
              <w:t>Sprint</w:t>
            </w:r>
          </w:p>
          <w:p w:rsidR="00447271" w:rsidRPr="00647145" w:rsidRDefault="00447271" w:rsidP="002D36D3">
            <w:pPr>
              <w:spacing w:before="40" w:after="40"/>
              <w:jc w:val="center"/>
              <w:rPr>
                <w:rFonts w:ascii="Arial" w:hAnsi="Arial" w:cs="Arial"/>
                <w:color w:val="000000"/>
                <w:sz w:val="22"/>
                <w:szCs w:val="22"/>
              </w:rPr>
            </w:pPr>
            <w:r w:rsidRPr="00C033CD">
              <w:rPr>
                <w:rFonts w:ascii="Arial" w:hAnsi="Arial" w:cs="Arial"/>
                <w:b/>
                <w:sz w:val="22"/>
                <w:szCs w:val="22"/>
              </w:rPr>
              <w:t>Review</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At Sprint End</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2:00</w:t>
            </w:r>
            <w:r w:rsidR="00C033CD">
              <w:rPr>
                <w:rFonts w:ascii="Arial" w:hAnsi="Arial" w:cs="Arial"/>
                <w:sz w:val="22"/>
                <w:szCs w:val="22"/>
              </w:rPr>
              <w:t xml:space="preserve"> PM</w:t>
            </w:r>
            <w:r w:rsidRPr="00647145">
              <w:rPr>
                <w:rFonts w:ascii="Arial" w:hAnsi="Arial" w:cs="Arial"/>
                <w:sz w:val="22"/>
                <w:szCs w:val="22"/>
              </w:rPr>
              <w:br/>
              <w:t>Tuesday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p>
        </w:tc>
      </w:tr>
    </w:tbl>
    <w:p w:rsidR="006D6F53" w:rsidRDefault="007F5B4E" w:rsidP="00D82DA6">
      <w:pPr>
        <w:pStyle w:val="Heading2"/>
      </w:pPr>
      <w:bookmarkStart w:id="316" w:name="_Toc493156166"/>
      <w:bookmarkStart w:id="317" w:name="_Toc493176351"/>
      <w:bookmarkStart w:id="318" w:name="_Toc493156191"/>
      <w:bookmarkStart w:id="319" w:name="_Toc493176376"/>
      <w:bookmarkStart w:id="320" w:name="_Toc493176377"/>
      <w:bookmarkStart w:id="321" w:name="_Toc493217526"/>
      <w:bookmarkStart w:id="322" w:name="_Toc493219907"/>
      <w:bookmarkStart w:id="323" w:name="_Toc514055238"/>
      <w:bookmarkEnd w:id="316"/>
      <w:bookmarkEnd w:id="317"/>
      <w:bookmarkEnd w:id="318"/>
      <w:bookmarkEnd w:id="319"/>
      <w:r w:rsidRPr="007F5B4E">
        <w:t xml:space="preserve">Build </w:t>
      </w:r>
      <w:r w:rsidR="002750BF">
        <w:t>7</w:t>
      </w:r>
      <w:r w:rsidRPr="007F5B4E">
        <w:t xml:space="preserve"> Planning</w:t>
      </w:r>
      <w:bookmarkEnd w:id="320"/>
      <w:bookmarkEnd w:id="321"/>
      <w:bookmarkEnd w:id="322"/>
      <w:bookmarkEnd w:id="323"/>
      <w:r w:rsidR="00791E75">
        <w:t xml:space="preserve"> </w:t>
      </w:r>
    </w:p>
    <w:p w:rsidR="001E2A7D" w:rsidRDefault="001E2A7D" w:rsidP="00FE1484">
      <w:pPr>
        <w:pStyle w:val="TableHeading"/>
        <w:jc w:val="center"/>
      </w:pPr>
      <w:bookmarkStart w:id="324" w:name="_Toc493219812"/>
      <w:bookmarkStart w:id="325" w:name="_Toc493219924"/>
      <w:bookmarkStart w:id="326" w:name="_Toc494839716"/>
      <w:r>
        <w:t xml:space="preserve">Table </w:t>
      </w:r>
      <w:r w:rsidR="00162149">
        <w:t>11</w:t>
      </w:r>
      <w:r>
        <w:t xml:space="preserve">: Build </w:t>
      </w:r>
      <w:r w:rsidR="002750BF">
        <w:t>7</w:t>
      </w:r>
      <w:r w:rsidR="00AE223C">
        <w:t xml:space="preserve"> </w:t>
      </w:r>
      <w:r>
        <w:t>Planning</w:t>
      </w:r>
      <w:r w:rsidR="00791E75">
        <w:t xml:space="preserve"> </w:t>
      </w:r>
      <w:r w:rsidR="000B31D6">
        <w:t xml:space="preserve">and Meeting </w:t>
      </w:r>
      <w:r w:rsidR="00791E75">
        <w:t>Orientation</w:t>
      </w:r>
      <w:bookmarkEnd w:id="324"/>
      <w:bookmarkEnd w:id="325"/>
      <w:bookmarkEnd w:id="326"/>
    </w:p>
    <w:tbl>
      <w:tblPr>
        <w:tblW w:w="9445" w:type="dxa"/>
        <w:tblInd w:w="9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15" w:type="dxa"/>
          <w:right w:w="115" w:type="dxa"/>
        </w:tblCellMar>
        <w:tblLook w:val="04A0" w:firstRow="1" w:lastRow="0" w:firstColumn="1" w:lastColumn="0" w:noHBand="0" w:noVBand="1"/>
        <w:tblCaption w:val="7.4. Build 4 Planning "/>
        <w:tblDescription w:val="Table 10: Build 4 Planning and Meetings Orientation"/>
      </w:tblPr>
      <w:tblGrid>
        <w:gridCol w:w="2335"/>
        <w:gridCol w:w="2070"/>
        <w:gridCol w:w="1560"/>
        <w:gridCol w:w="1320"/>
        <w:gridCol w:w="2160"/>
      </w:tblGrid>
      <w:tr w:rsidR="00767749" w:rsidRPr="00784D75" w:rsidTr="00BE739D">
        <w:trPr>
          <w:cantSplit/>
          <w:trHeight w:val="180"/>
        </w:trPr>
        <w:tc>
          <w:tcPr>
            <w:tcW w:w="9445" w:type="dxa"/>
            <w:gridSpan w:val="5"/>
            <w:tcBorders>
              <w:top w:val="single" w:sz="4" w:space="0" w:color="7F7F7F"/>
              <w:left w:val="single" w:sz="4" w:space="0" w:color="7F7F7F"/>
              <w:bottom w:val="single" w:sz="4" w:space="0" w:color="7F7F7F"/>
              <w:right w:val="single" w:sz="4" w:space="0" w:color="7F7F7F"/>
            </w:tcBorders>
            <w:shd w:val="clear" w:color="auto" w:fill="C6D9F1" w:themeFill="text2" w:themeFillTint="33"/>
            <w:vAlign w:val="center"/>
          </w:tcPr>
          <w:p w:rsidR="00767749" w:rsidRPr="00767749" w:rsidRDefault="00767749" w:rsidP="00C54164">
            <w:pPr>
              <w:pStyle w:val="TableText"/>
              <w:spacing w:before="60" w:after="60" w:line="240" w:lineRule="auto"/>
              <w:jc w:val="center"/>
              <w:rPr>
                <w:rFonts w:ascii="Arial" w:hAnsi="Arial" w:cs="Arial"/>
                <w:b/>
              </w:rPr>
            </w:pPr>
            <w:r w:rsidRPr="00767749">
              <w:rPr>
                <w:rFonts w:ascii="Arial" w:hAnsi="Arial" w:cs="Arial"/>
                <w:b/>
              </w:rPr>
              <w:t>Standing Build Planning Sessions</w:t>
            </w:r>
            <w:r w:rsidR="00E1629F">
              <w:rPr>
                <w:rFonts w:ascii="Arial" w:hAnsi="Arial" w:cs="Arial"/>
                <w:b/>
              </w:rPr>
              <w:t xml:space="preserve">, </w:t>
            </w:r>
            <w:r w:rsidRPr="00767749">
              <w:rPr>
                <w:rFonts w:ascii="Arial" w:hAnsi="Arial" w:cs="Arial"/>
                <w:b/>
              </w:rPr>
              <w:t>Meetings</w:t>
            </w:r>
            <w:r w:rsidR="00E1629F">
              <w:rPr>
                <w:rFonts w:ascii="Arial" w:hAnsi="Arial" w:cs="Arial"/>
                <w:b/>
              </w:rPr>
              <w:t xml:space="preserve">, and </w:t>
            </w:r>
            <w:r w:rsidRPr="00767749">
              <w:rPr>
                <w:rFonts w:ascii="Arial" w:hAnsi="Arial" w:cs="Arial"/>
                <w:b/>
              </w:rPr>
              <w:t>Deliverables</w:t>
            </w:r>
          </w:p>
        </w:tc>
      </w:tr>
      <w:tr w:rsidR="00767749" w:rsidRPr="0084018F" w:rsidTr="000D57A1">
        <w:trPr>
          <w:cantSplit/>
          <w:trHeight w:val="180"/>
        </w:trPr>
        <w:tc>
          <w:tcPr>
            <w:tcW w:w="2335" w:type="dxa"/>
            <w:shd w:val="clear" w:color="auto" w:fill="F2F2F2" w:themeFill="background1" w:themeFillShade="F2"/>
            <w:vAlign w:val="center"/>
          </w:tcPr>
          <w:p w:rsidR="00767749" w:rsidRPr="00767749" w:rsidRDefault="00767749" w:rsidP="002750BF">
            <w:pPr>
              <w:pStyle w:val="TableText"/>
              <w:spacing w:before="40" w:after="40" w:line="240" w:lineRule="auto"/>
              <w:jc w:val="center"/>
              <w:rPr>
                <w:rFonts w:ascii="Arial" w:hAnsi="Arial" w:cs="Arial"/>
                <w:b/>
              </w:rPr>
            </w:pPr>
            <w:r w:rsidRPr="00767749">
              <w:rPr>
                <w:rFonts w:ascii="Arial" w:hAnsi="Arial" w:cs="Arial"/>
                <w:b/>
              </w:rPr>
              <w:t xml:space="preserve">Build </w:t>
            </w:r>
            <w:r w:rsidR="002750BF">
              <w:rPr>
                <w:rFonts w:ascii="Arial" w:hAnsi="Arial" w:cs="Arial"/>
                <w:b/>
              </w:rPr>
              <w:t xml:space="preserve">7 </w:t>
            </w:r>
            <w:r w:rsidRPr="00767749">
              <w:rPr>
                <w:rFonts w:ascii="Arial" w:hAnsi="Arial" w:cs="Arial"/>
                <w:b/>
              </w:rPr>
              <w:t>Planning</w:t>
            </w:r>
          </w:p>
        </w:tc>
        <w:tc>
          <w:tcPr>
            <w:tcW w:w="207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Timeframe</w:t>
            </w:r>
          </w:p>
        </w:tc>
        <w:tc>
          <w:tcPr>
            <w:tcW w:w="1560" w:type="dxa"/>
            <w:shd w:val="clear" w:color="auto" w:fill="F2F2F2" w:themeFill="background1" w:themeFillShade="F2"/>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Date</w:t>
            </w:r>
          </w:p>
        </w:tc>
        <w:tc>
          <w:tcPr>
            <w:tcW w:w="132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Duration</w:t>
            </w:r>
          </w:p>
        </w:tc>
        <w:tc>
          <w:tcPr>
            <w:tcW w:w="216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Attendees</w:t>
            </w:r>
          </w:p>
        </w:tc>
      </w:tr>
      <w:tr w:rsidR="00767749" w:rsidRPr="003946AB" w:rsidTr="000D57A1">
        <w:trPr>
          <w:cantSplit/>
          <w:trHeight w:val="180"/>
        </w:trPr>
        <w:tc>
          <w:tcPr>
            <w:tcW w:w="2335" w:type="dxa"/>
            <w:shd w:val="clear" w:color="auto" w:fill="auto"/>
          </w:tcPr>
          <w:p w:rsidR="00767749" w:rsidRPr="002F0F40" w:rsidRDefault="00767749" w:rsidP="002750BF">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r w:rsidRPr="002F0F40">
              <w:rPr>
                <w:rFonts w:ascii="Arial" w:hAnsi="Arial" w:cs="Arial"/>
              </w:rPr>
              <w:t xml:space="preserve"> Backlog Review</w:t>
            </w:r>
          </w:p>
        </w:tc>
        <w:tc>
          <w:tcPr>
            <w:tcW w:w="2070" w:type="dxa"/>
            <w:shd w:val="clear" w:color="auto" w:fill="auto"/>
          </w:tcPr>
          <w:p w:rsidR="006666F3"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w:t>
            </w:r>
          </w:p>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Prior to Build Start</w:t>
            </w:r>
          </w:p>
        </w:tc>
        <w:tc>
          <w:tcPr>
            <w:tcW w:w="1560" w:type="dxa"/>
            <w:shd w:val="clear" w:color="auto" w:fill="auto"/>
          </w:tcPr>
          <w:p w:rsidR="00767749" w:rsidRPr="002750BF" w:rsidRDefault="00F713D5" w:rsidP="00C54164">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1</w:t>
            </w:r>
            <w:r w:rsidR="00767749" w:rsidRPr="00F713D5">
              <w:rPr>
                <w:rFonts w:ascii="Arial" w:hAnsi="Arial" w:cs="Arial"/>
                <w:color w:val="000000" w:themeColor="text1"/>
              </w:rPr>
              <w:t>/</w:t>
            </w:r>
            <w:r w:rsidR="000D57A1" w:rsidRPr="00F713D5">
              <w:rPr>
                <w:rFonts w:ascii="Arial" w:hAnsi="Arial" w:cs="Arial"/>
                <w:color w:val="000000" w:themeColor="text1"/>
              </w:rPr>
              <w:t>3</w:t>
            </w:r>
            <w:r w:rsidRPr="00F713D5">
              <w:rPr>
                <w:rFonts w:ascii="Arial" w:hAnsi="Arial" w:cs="Arial"/>
                <w:color w:val="000000" w:themeColor="text1"/>
              </w:rPr>
              <w:t>1/18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FTC Team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r w:rsidR="00767749" w:rsidRPr="003946AB" w:rsidTr="000D57A1">
        <w:trPr>
          <w:cantSplit/>
          <w:trHeight w:val="180"/>
        </w:trPr>
        <w:tc>
          <w:tcPr>
            <w:tcW w:w="2335" w:type="dxa"/>
            <w:shd w:val="clear" w:color="auto" w:fill="auto"/>
          </w:tcPr>
          <w:p w:rsidR="00767749" w:rsidRPr="002F0F40" w:rsidRDefault="00767749" w:rsidP="002750BF">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r w:rsidRPr="002F0F40">
              <w:rPr>
                <w:rFonts w:ascii="Arial" w:hAnsi="Arial" w:cs="Arial"/>
              </w:rPr>
              <w:t xml:space="preserve"> Planning Session</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 Prior to Build Start</w:t>
            </w:r>
          </w:p>
        </w:tc>
        <w:tc>
          <w:tcPr>
            <w:tcW w:w="1560" w:type="dxa"/>
            <w:shd w:val="clear" w:color="auto" w:fill="auto"/>
          </w:tcPr>
          <w:p w:rsidR="00767749" w:rsidRPr="002750BF" w:rsidRDefault="00F713D5" w:rsidP="00C54164">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1/31/18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FTC Team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r w:rsidR="00767749" w:rsidRPr="003946AB" w:rsidTr="000D57A1">
        <w:trPr>
          <w:cantSplit/>
          <w:trHeight w:val="180"/>
        </w:trPr>
        <w:tc>
          <w:tcPr>
            <w:tcW w:w="2335" w:type="dxa"/>
            <w:shd w:val="clear" w:color="auto" w:fill="auto"/>
          </w:tcPr>
          <w:p w:rsidR="00C065BF"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p>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Review</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2</w:t>
            </w:r>
            <w:r w:rsidR="00C033CD">
              <w:rPr>
                <w:rFonts w:ascii="Arial" w:hAnsi="Arial" w:cs="Arial"/>
              </w:rPr>
              <w:t>-</w:t>
            </w:r>
            <w:r w:rsidRPr="00767749">
              <w:rPr>
                <w:rFonts w:ascii="Arial" w:hAnsi="Arial" w:cs="Arial"/>
              </w:rPr>
              <w:t>Weeks Prior to Build Start</w:t>
            </w:r>
          </w:p>
        </w:tc>
        <w:tc>
          <w:tcPr>
            <w:tcW w:w="1560" w:type="dxa"/>
            <w:shd w:val="clear" w:color="auto" w:fill="auto"/>
          </w:tcPr>
          <w:p w:rsidR="00767749" w:rsidRPr="002750BF" w:rsidRDefault="000D57A1" w:rsidP="00F713D5">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2</w:t>
            </w:r>
            <w:r w:rsidR="00767749" w:rsidRPr="00F713D5">
              <w:rPr>
                <w:rFonts w:ascii="Arial" w:hAnsi="Arial" w:cs="Arial"/>
                <w:color w:val="000000" w:themeColor="text1"/>
              </w:rPr>
              <w:t>/</w:t>
            </w:r>
            <w:r w:rsidR="00F713D5" w:rsidRPr="00F713D5">
              <w:rPr>
                <w:rFonts w:ascii="Arial" w:hAnsi="Arial" w:cs="Arial"/>
                <w:color w:val="000000" w:themeColor="text1"/>
              </w:rPr>
              <w:t>09/18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FTC Team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bl>
    <w:p w:rsidR="00DB1058" w:rsidRPr="009A140B" w:rsidRDefault="00DB1058" w:rsidP="00D32AE6">
      <w:pPr>
        <w:pStyle w:val="Heading1"/>
        <w:tabs>
          <w:tab w:val="num" w:pos="720"/>
        </w:tabs>
        <w:rPr>
          <w:szCs w:val="36"/>
        </w:rPr>
      </w:pPr>
      <w:bookmarkStart w:id="327" w:name="_Toc493156193"/>
      <w:bookmarkStart w:id="328" w:name="_Toc493176378"/>
      <w:bookmarkStart w:id="329" w:name="_Toc493156194"/>
      <w:bookmarkStart w:id="330" w:name="_Toc493176379"/>
      <w:bookmarkStart w:id="331" w:name="_Toc493156195"/>
      <w:bookmarkStart w:id="332" w:name="_Toc493176380"/>
      <w:bookmarkStart w:id="333" w:name="_Toc493156196"/>
      <w:bookmarkStart w:id="334" w:name="_Toc493176381"/>
      <w:bookmarkStart w:id="335" w:name="_Toc493156197"/>
      <w:bookmarkStart w:id="336" w:name="_Toc493176382"/>
      <w:bookmarkStart w:id="337" w:name="_Toc493156198"/>
      <w:bookmarkStart w:id="338" w:name="_Toc493176383"/>
      <w:bookmarkStart w:id="339" w:name="_Toc493156199"/>
      <w:bookmarkStart w:id="340" w:name="_Toc493176384"/>
      <w:bookmarkStart w:id="341" w:name="_Toc493156200"/>
      <w:bookmarkStart w:id="342" w:name="_Toc493176385"/>
      <w:bookmarkStart w:id="343" w:name="_Toc493156201"/>
      <w:bookmarkStart w:id="344" w:name="_Toc493176386"/>
      <w:bookmarkStart w:id="345" w:name="_Toc493156202"/>
      <w:bookmarkStart w:id="346" w:name="_Toc493176387"/>
      <w:bookmarkStart w:id="347" w:name="_Toc493156203"/>
      <w:bookmarkStart w:id="348" w:name="_Toc493176388"/>
      <w:bookmarkStart w:id="349" w:name="_Toc493156204"/>
      <w:bookmarkStart w:id="350" w:name="_Toc493176389"/>
      <w:bookmarkStart w:id="351" w:name="_Toc493156205"/>
      <w:bookmarkStart w:id="352" w:name="_Toc493176390"/>
      <w:bookmarkStart w:id="353" w:name="_Toc493156206"/>
      <w:bookmarkStart w:id="354" w:name="_Toc493176391"/>
      <w:bookmarkStart w:id="355" w:name="_Toc493156207"/>
      <w:bookmarkStart w:id="356" w:name="_Toc493176392"/>
      <w:bookmarkStart w:id="357" w:name="_Toc493156247"/>
      <w:bookmarkStart w:id="358" w:name="_Toc493176432"/>
      <w:bookmarkStart w:id="359" w:name="_Toc493156248"/>
      <w:bookmarkStart w:id="360" w:name="_Toc493176433"/>
      <w:bookmarkStart w:id="361" w:name="_Toc493156249"/>
      <w:bookmarkStart w:id="362" w:name="_Toc493176434"/>
      <w:bookmarkStart w:id="363" w:name="_Toc493156250"/>
      <w:bookmarkStart w:id="364" w:name="_Toc493176435"/>
      <w:bookmarkStart w:id="365" w:name="_Toc493156251"/>
      <w:bookmarkStart w:id="366" w:name="_Toc493176436"/>
      <w:bookmarkStart w:id="367" w:name="_Toc493156252"/>
      <w:bookmarkStart w:id="368" w:name="_Toc493176437"/>
      <w:bookmarkStart w:id="369" w:name="_Toc493156253"/>
      <w:bookmarkStart w:id="370" w:name="_Toc493176438"/>
      <w:bookmarkStart w:id="371" w:name="_Toc493156254"/>
      <w:bookmarkStart w:id="372" w:name="_Toc493176439"/>
      <w:bookmarkStart w:id="373" w:name="_Toc493156286"/>
      <w:bookmarkStart w:id="374" w:name="_Toc493176471"/>
      <w:bookmarkStart w:id="375" w:name="_Toc493156294"/>
      <w:bookmarkStart w:id="376" w:name="_Toc493176479"/>
      <w:bookmarkStart w:id="377" w:name="_Toc493156302"/>
      <w:bookmarkStart w:id="378" w:name="_Toc493176487"/>
      <w:bookmarkStart w:id="379" w:name="_Toc493156318"/>
      <w:bookmarkStart w:id="380" w:name="_Toc493176503"/>
      <w:bookmarkStart w:id="381" w:name="_Toc493156334"/>
      <w:bookmarkStart w:id="382" w:name="_Toc493176519"/>
      <w:bookmarkStart w:id="383" w:name="_Toc493156360"/>
      <w:bookmarkStart w:id="384" w:name="_Toc493176545"/>
      <w:bookmarkStart w:id="385" w:name="_Toc493156361"/>
      <w:bookmarkStart w:id="386" w:name="_Toc493176546"/>
      <w:bookmarkStart w:id="387" w:name="_Toc493156362"/>
      <w:bookmarkStart w:id="388" w:name="_Toc493176547"/>
      <w:bookmarkStart w:id="389" w:name="_Toc493156363"/>
      <w:bookmarkStart w:id="390" w:name="_Toc493176548"/>
      <w:bookmarkStart w:id="391" w:name="_Toc493156364"/>
      <w:bookmarkStart w:id="392" w:name="_Toc493176549"/>
      <w:bookmarkStart w:id="393" w:name="_Toc493156365"/>
      <w:bookmarkStart w:id="394" w:name="_Toc493176550"/>
      <w:bookmarkStart w:id="395" w:name="_Toc493156366"/>
      <w:bookmarkStart w:id="396" w:name="_Toc493176551"/>
      <w:bookmarkStart w:id="397" w:name="_Toc493156367"/>
      <w:bookmarkStart w:id="398" w:name="_Toc493176552"/>
      <w:bookmarkStart w:id="399" w:name="_Toc493156389"/>
      <w:bookmarkStart w:id="400" w:name="_Toc493176574"/>
      <w:bookmarkStart w:id="401" w:name="_Toc493156397"/>
      <w:bookmarkStart w:id="402" w:name="_Toc493176582"/>
      <w:bookmarkStart w:id="403" w:name="_Toc493156414"/>
      <w:bookmarkStart w:id="404" w:name="_Toc493176599"/>
      <w:bookmarkStart w:id="405" w:name="_Toc493156422"/>
      <w:bookmarkStart w:id="406" w:name="_Toc493176607"/>
      <w:bookmarkStart w:id="407" w:name="_Toc493156430"/>
      <w:bookmarkStart w:id="408" w:name="_Toc493176615"/>
      <w:bookmarkStart w:id="409" w:name="_Toc493156438"/>
      <w:bookmarkStart w:id="410" w:name="_Toc493176623"/>
      <w:bookmarkStart w:id="411" w:name="_Toc493156456"/>
      <w:bookmarkStart w:id="412" w:name="_Toc493176641"/>
      <w:bookmarkStart w:id="413" w:name="_Toc493156482"/>
      <w:bookmarkStart w:id="414" w:name="_Toc493176667"/>
      <w:bookmarkStart w:id="415" w:name="_Toc493156521"/>
      <w:bookmarkStart w:id="416" w:name="_Toc493176706"/>
      <w:bookmarkStart w:id="417" w:name="_Toc493156548"/>
      <w:bookmarkStart w:id="418" w:name="_Toc493176733"/>
      <w:bookmarkStart w:id="419" w:name="_Toc493176734"/>
      <w:bookmarkStart w:id="420" w:name="_Toc493217527"/>
      <w:bookmarkStart w:id="421" w:name="_Toc493219908"/>
      <w:bookmarkStart w:id="422" w:name="_Toc514055239"/>
      <w:bookmarkStart w:id="423" w:name="_Hlk493152047"/>
      <w:bookmarkEnd w:id="141"/>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sidRPr="009A140B">
        <w:rPr>
          <w:szCs w:val="36"/>
        </w:rPr>
        <w:t>Dependencies</w:t>
      </w:r>
      <w:bookmarkEnd w:id="419"/>
      <w:bookmarkEnd w:id="420"/>
      <w:bookmarkEnd w:id="421"/>
      <w:bookmarkEnd w:id="422"/>
    </w:p>
    <w:p w:rsidR="00A852CD" w:rsidRPr="00D10461" w:rsidRDefault="00955533" w:rsidP="00A852CD">
      <w:pPr>
        <w:pStyle w:val="BodyText"/>
        <w:numPr>
          <w:ilvl w:val="0"/>
          <w:numId w:val="16"/>
        </w:numPr>
        <w:spacing w:before="60" w:after="60"/>
        <w:rPr>
          <w:rFonts w:ascii="Arial" w:hAnsi="Arial" w:cs="Arial"/>
          <w:sz w:val="22"/>
          <w:szCs w:val="22"/>
        </w:rPr>
      </w:pPr>
      <w:r>
        <w:rPr>
          <w:rFonts w:ascii="Arial" w:hAnsi="Arial" w:cs="Arial"/>
          <w:sz w:val="22"/>
          <w:szCs w:val="22"/>
        </w:rPr>
        <w:t>None</w:t>
      </w:r>
    </w:p>
    <w:p w:rsidR="00DB1058" w:rsidRDefault="00DB1058" w:rsidP="00256D91">
      <w:pPr>
        <w:pStyle w:val="Heading1"/>
        <w:tabs>
          <w:tab w:val="num" w:pos="720"/>
        </w:tabs>
      </w:pPr>
      <w:bookmarkStart w:id="424" w:name="_Toc493156550"/>
      <w:bookmarkStart w:id="425" w:name="_Toc493176735"/>
      <w:bookmarkStart w:id="426" w:name="_Toc493176736"/>
      <w:bookmarkStart w:id="427" w:name="_Toc493217528"/>
      <w:bookmarkStart w:id="428" w:name="_Toc493219909"/>
      <w:bookmarkStart w:id="429" w:name="_Toc514055240"/>
      <w:bookmarkEnd w:id="424"/>
      <w:bookmarkEnd w:id="425"/>
      <w:r>
        <w:lastRenderedPageBreak/>
        <w:t>Risk &amp; Issues</w:t>
      </w:r>
      <w:bookmarkEnd w:id="426"/>
      <w:bookmarkEnd w:id="427"/>
      <w:bookmarkEnd w:id="428"/>
      <w:bookmarkEnd w:id="429"/>
    </w:p>
    <w:p w:rsidR="008F269B" w:rsidRPr="008F269B" w:rsidRDefault="008F269B" w:rsidP="00D82DA6">
      <w:pPr>
        <w:pStyle w:val="Heading2"/>
      </w:pPr>
      <w:bookmarkStart w:id="430" w:name="_Toc493176737"/>
      <w:bookmarkStart w:id="431" w:name="_Toc493217529"/>
      <w:bookmarkStart w:id="432" w:name="_Toc493219910"/>
      <w:bookmarkStart w:id="433" w:name="_Toc514055241"/>
      <w:r w:rsidRPr="008F269B">
        <w:t>Identified Risks</w:t>
      </w:r>
      <w:bookmarkEnd w:id="430"/>
      <w:bookmarkEnd w:id="431"/>
      <w:bookmarkEnd w:id="432"/>
      <w:bookmarkEnd w:id="433"/>
    </w:p>
    <w:p w:rsidR="00F96742" w:rsidRPr="0084018F" w:rsidRDefault="00F96742" w:rsidP="004E7593">
      <w:pPr>
        <w:pStyle w:val="BodyText"/>
        <w:numPr>
          <w:ilvl w:val="0"/>
          <w:numId w:val="23"/>
        </w:numPr>
        <w:pBdr>
          <w:top w:val="single" w:sz="4" w:space="1" w:color="7F7F7F"/>
          <w:left w:val="single" w:sz="4" w:space="4" w:color="7F7F7F"/>
          <w:bottom w:val="single" w:sz="4" w:space="1" w:color="7F7F7F"/>
          <w:right w:val="single" w:sz="4" w:space="4" w:color="7F7F7F"/>
        </w:pBdr>
        <w:spacing w:before="60" w:after="60"/>
        <w:rPr>
          <w:rFonts w:ascii="Arial" w:hAnsi="Arial" w:cs="Arial"/>
          <w:sz w:val="22"/>
          <w:szCs w:val="22"/>
        </w:rPr>
      </w:pPr>
      <w:r w:rsidRPr="00B43A5B">
        <w:rPr>
          <w:rFonts w:ascii="Arial" w:hAnsi="Arial" w:cs="Arial"/>
          <w:b/>
          <w:sz w:val="22"/>
          <w:szCs w:val="22"/>
        </w:rPr>
        <w:t>IF</w:t>
      </w:r>
      <w:r w:rsidRPr="0072402D">
        <w:rPr>
          <w:rFonts w:ascii="Arial" w:hAnsi="Arial" w:cs="Arial"/>
          <w:sz w:val="22"/>
          <w:szCs w:val="22"/>
        </w:rPr>
        <w:t>:</w:t>
      </w:r>
      <w:r w:rsidRPr="0084018F">
        <w:rPr>
          <w:rFonts w:ascii="Arial" w:hAnsi="Arial" w:cs="Arial"/>
          <w:sz w:val="22"/>
          <w:szCs w:val="22"/>
        </w:rPr>
        <w:t xml:space="preserve"> </w:t>
      </w:r>
      <w:r w:rsidR="001B708F">
        <w:rPr>
          <w:rFonts w:ascii="Arial" w:hAnsi="Arial" w:cs="Arial"/>
          <w:sz w:val="22"/>
          <w:szCs w:val="22"/>
        </w:rPr>
        <w:t>M</w:t>
      </w:r>
      <w:r w:rsidRPr="0084018F">
        <w:rPr>
          <w:rFonts w:ascii="Arial" w:hAnsi="Arial" w:cs="Arial"/>
          <w:sz w:val="22"/>
          <w:szCs w:val="22"/>
        </w:rPr>
        <w:t>ultiple developers work on the same code module and push their changes into production</w:t>
      </w:r>
      <w:r w:rsidR="002C31BB">
        <w:rPr>
          <w:rFonts w:ascii="Arial" w:hAnsi="Arial" w:cs="Arial"/>
          <w:sz w:val="22"/>
          <w:szCs w:val="22"/>
        </w:rPr>
        <w:t>.</w:t>
      </w:r>
      <w:r w:rsidR="0072402D">
        <w:rPr>
          <w:rFonts w:ascii="Arial" w:hAnsi="Arial" w:cs="Arial"/>
          <w:sz w:val="22"/>
          <w:szCs w:val="22"/>
        </w:rPr>
        <w:t xml:space="preserve"> </w:t>
      </w:r>
      <w:r w:rsidRPr="002C31BB">
        <w:rPr>
          <w:rFonts w:ascii="Arial" w:hAnsi="Arial" w:cs="Arial"/>
          <w:b/>
          <w:sz w:val="22"/>
          <w:szCs w:val="22"/>
        </w:rPr>
        <w:t>THEN</w:t>
      </w:r>
      <w:r w:rsidRPr="0072402D">
        <w:rPr>
          <w:rFonts w:ascii="Arial" w:hAnsi="Arial" w:cs="Arial"/>
          <w:sz w:val="22"/>
          <w:szCs w:val="22"/>
        </w:rPr>
        <w:t>:</w:t>
      </w:r>
      <w:r w:rsidRPr="0084018F">
        <w:rPr>
          <w:rFonts w:ascii="Arial" w:hAnsi="Arial" w:cs="Arial"/>
          <w:sz w:val="22"/>
          <w:szCs w:val="22"/>
        </w:rPr>
        <w:t xml:space="preserve"> </w:t>
      </w:r>
      <w:r w:rsidR="001B708F">
        <w:rPr>
          <w:rFonts w:ascii="Arial" w:hAnsi="Arial" w:cs="Arial"/>
          <w:sz w:val="22"/>
          <w:szCs w:val="22"/>
        </w:rPr>
        <w:t>T</w:t>
      </w:r>
      <w:r w:rsidRPr="0084018F">
        <w:rPr>
          <w:rFonts w:ascii="Arial" w:hAnsi="Arial" w:cs="Arial"/>
          <w:sz w:val="22"/>
          <w:szCs w:val="22"/>
        </w:rPr>
        <w:t>he last developer to push a change into production will overwrite the work of the other developers.</w:t>
      </w:r>
    </w:p>
    <w:p w:rsidR="00F96742" w:rsidRPr="008F269B" w:rsidRDefault="00F96742" w:rsidP="00D82DA6">
      <w:pPr>
        <w:pStyle w:val="Heading2"/>
      </w:pPr>
      <w:bookmarkStart w:id="434" w:name="_Toc493176738"/>
      <w:bookmarkStart w:id="435" w:name="_Toc493217530"/>
      <w:bookmarkStart w:id="436" w:name="_Toc493219911"/>
      <w:bookmarkStart w:id="437" w:name="_Toc514055242"/>
      <w:r w:rsidRPr="008F269B">
        <w:t xml:space="preserve">Identified </w:t>
      </w:r>
      <w:r>
        <w:t>Issues</w:t>
      </w:r>
      <w:bookmarkEnd w:id="434"/>
      <w:bookmarkEnd w:id="435"/>
      <w:bookmarkEnd w:id="436"/>
      <w:bookmarkEnd w:id="437"/>
    </w:p>
    <w:p w:rsidR="002C31BB" w:rsidRDefault="002C31BB" w:rsidP="002C31BB">
      <w:pPr>
        <w:pStyle w:val="BodyText"/>
        <w:spacing w:before="120"/>
        <w:ind w:left="360"/>
        <w:rPr>
          <w:rStyle w:val="BodyTextChar"/>
          <w:sz w:val="22"/>
          <w:szCs w:val="22"/>
        </w:rPr>
      </w:pPr>
      <w:r w:rsidRPr="00D10461">
        <w:rPr>
          <w:rStyle w:val="BodyTextChar"/>
          <w:rFonts w:ascii="Arial" w:hAnsi="Arial" w:cs="Arial"/>
          <w:sz w:val="22"/>
          <w:szCs w:val="22"/>
        </w:rPr>
        <w:t>There is no relevant data for th</w:t>
      </w:r>
      <w:r w:rsidR="0072402D" w:rsidRPr="00D10461">
        <w:rPr>
          <w:rStyle w:val="BodyTextChar"/>
          <w:rFonts w:ascii="Arial" w:hAnsi="Arial" w:cs="Arial"/>
          <w:sz w:val="22"/>
          <w:szCs w:val="22"/>
        </w:rPr>
        <w:t>is</w:t>
      </w:r>
      <w:r w:rsidRPr="00D10461">
        <w:rPr>
          <w:rStyle w:val="BodyTextChar"/>
          <w:rFonts w:ascii="Arial" w:hAnsi="Arial" w:cs="Arial"/>
          <w:sz w:val="22"/>
          <w:szCs w:val="22"/>
        </w:rPr>
        <w:t xml:space="preserve"> section</w:t>
      </w:r>
      <w:r>
        <w:rPr>
          <w:rStyle w:val="BodyTextChar"/>
          <w:sz w:val="22"/>
          <w:szCs w:val="22"/>
        </w:rPr>
        <w:t xml:space="preserve">. </w:t>
      </w:r>
    </w:p>
    <w:p w:rsidR="00DB1058" w:rsidRDefault="00913C02" w:rsidP="00DB1058">
      <w:pPr>
        <w:pStyle w:val="Heading1"/>
        <w:tabs>
          <w:tab w:val="num" w:pos="720"/>
        </w:tabs>
      </w:pPr>
      <w:bookmarkStart w:id="438" w:name="_Toc493156554"/>
      <w:bookmarkStart w:id="439" w:name="_Toc493176739"/>
      <w:bookmarkStart w:id="440" w:name="_Toc514055243"/>
      <w:bookmarkEnd w:id="438"/>
      <w:bookmarkEnd w:id="439"/>
      <w:r>
        <w:t>Constraints</w:t>
      </w:r>
      <w:bookmarkEnd w:id="440"/>
    </w:p>
    <w:p w:rsidR="00C67428" w:rsidRDefault="001B708F" w:rsidP="00C67428">
      <w:pPr>
        <w:pStyle w:val="BodyText"/>
        <w:numPr>
          <w:ilvl w:val="0"/>
          <w:numId w:val="19"/>
        </w:numPr>
        <w:spacing w:before="120" w:after="120"/>
        <w:rPr>
          <w:rFonts w:ascii="Arial" w:hAnsi="Arial" w:cs="Arial"/>
          <w:sz w:val="22"/>
          <w:szCs w:val="22"/>
        </w:rPr>
      </w:pPr>
      <w:r>
        <w:rPr>
          <w:rFonts w:ascii="Arial" w:hAnsi="Arial" w:cs="Arial"/>
          <w:sz w:val="22"/>
          <w:szCs w:val="22"/>
        </w:rPr>
        <w:t>None at this time.</w:t>
      </w:r>
    </w:p>
    <w:p w:rsidR="00B41431" w:rsidRDefault="00B41431" w:rsidP="00B41431">
      <w:pPr>
        <w:pStyle w:val="Heading1"/>
      </w:pPr>
      <w:bookmarkStart w:id="441" w:name="_Toc514055244"/>
      <w:r>
        <w:t>Assumptions</w:t>
      </w:r>
      <w:bookmarkEnd w:id="441"/>
    </w:p>
    <w:p w:rsidR="00B41431" w:rsidRPr="00D10461" w:rsidRDefault="00B41431" w:rsidP="00B41431">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 xml:space="preserve">Defects, functionality, and user satisfaction normally identified and resolved during a sprint or resolved in the following sprint will accumulate throughout the build if VA is unable to accomplish sprint by sprint SQA/UAT testing. </w:t>
      </w:r>
    </w:p>
    <w:p w:rsidR="00B41431" w:rsidRPr="00D10461" w:rsidRDefault="00B41431" w:rsidP="00B41431">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 xml:space="preserve">Defects found during SQA and UAT will impact the volume of work to be accomplished </w:t>
      </w:r>
      <w:r w:rsidRPr="001B708F">
        <w:rPr>
          <w:rFonts w:ascii="Arial" w:hAnsi="Arial" w:cs="Arial"/>
          <w:sz w:val="22"/>
          <w:szCs w:val="22"/>
        </w:rPr>
        <w:t xml:space="preserve">during Build </w:t>
      </w:r>
      <w:r>
        <w:rPr>
          <w:rFonts w:ascii="Arial" w:hAnsi="Arial" w:cs="Arial"/>
          <w:sz w:val="22"/>
          <w:szCs w:val="22"/>
        </w:rPr>
        <w:t>7</w:t>
      </w:r>
      <w:r w:rsidRPr="001B708F">
        <w:rPr>
          <w:rFonts w:ascii="Arial" w:hAnsi="Arial" w:cs="Arial"/>
          <w:color w:val="000000" w:themeColor="text1"/>
          <w:sz w:val="22"/>
          <w:szCs w:val="22"/>
        </w:rPr>
        <w:t xml:space="preserve"> or </w:t>
      </w:r>
      <w:r w:rsidRPr="001B708F">
        <w:rPr>
          <w:rFonts w:ascii="Arial" w:hAnsi="Arial" w:cs="Arial"/>
          <w:sz w:val="22"/>
          <w:szCs w:val="22"/>
        </w:rPr>
        <w:t>when the VA is able to perform SQA/UAT testing. This dynamic must be anticipated and</w:t>
      </w:r>
      <w:r w:rsidRPr="00D10461">
        <w:rPr>
          <w:rFonts w:ascii="Arial" w:hAnsi="Arial" w:cs="Arial"/>
          <w:sz w:val="22"/>
          <w:szCs w:val="22"/>
        </w:rPr>
        <w:t xml:space="preserve"> planned. </w:t>
      </w:r>
    </w:p>
    <w:p w:rsidR="00B41431" w:rsidRPr="00B41431" w:rsidRDefault="00B41431" w:rsidP="00D82DA6">
      <w:pPr>
        <w:pStyle w:val="ListParagraph"/>
        <w:spacing w:before="60" w:after="60" w:line="240" w:lineRule="auto"/>
        <w:contextualSpacing w:val="0"/>
      </w:pPr>
      <w:r w:rsidRPr="00D10461">
        <w:rPr>
          <w:rFonts w:ascii="Arial" w:hAnsi="Arial" w:cs="Arial"/>
          <w:sz w:val="22"/>
          <w:szCs w:val="22"/>
        </w:rPr>
        <w:t xml:space="preserve">In following the Agile process defects found during a sprint that cannot be resolved within the sprint are placed in the build backlog and will be worked in the next sprint. Subsequently, the technical reasons why the User Story with defects could not be finished within the sprint will be explained during the Sprint Retrospective.  </w:t>
      </w:r>
    </w:p>
    <w:p w:rsidR="000136DF" w:rsidRDefault="000136DF" w:rsidP="000136DF">
      <w:pPr>
        <w:pStyle w:val="Heading1"/>
        <w:tabs>
          <w:tab w:val="num" w:pos="720"/>
        </w:tabs>
      </w:pPr>
      <w:bookmarkStart w:id="442" w:name="_Toc493176741"/>
      <w:bookmarkStart w:id="443" w:name="_Toc493217532"/>
      <w:bookmarkStart w:id="444" w:name="_Toc493219913"/>
      <w:bookmarkStart w:id="445" w:name="_Toc514055245"/>
      <w:bookmarkEnd w:id="39"/>
      <w:r>
        <w:t>Definition of Done</w:t>
      </w:r>
      <w:bookmarkEnd w:id="442"/>
      <w:bookmarkEnd w:id="443"/>
      <w:bookmarkEnd w:id="444"/>
      <w:bookmarkEnd w:id="445"/>
    </w:p>
    <w:bookmarkEnd w:id="423"/>
    <w:p w:rsidR="00595FD8" w:rsidRPr="00D10461" w:rsidRDefault="00595FD8" w:rsidP="00595FD8">
      <w:pPr>
        <w:pStyle w:val="InstructionalText1"/>
        <w:rPr>
          <w:rFonts w:ascii="Arial" w:hAnsi="Arial" w:cs="Arial"/>
          <w:i w:val="0"/>
          <w:iCs w:val="0"/>
          <w:color w:val="000000" w:themeColor="text1"/>
          <w:sz w:val="22"/>
          <w:szCs w:val="22"/>
        </w:rPr>
      </w:pPr>
      <w:r w:rsidRPr="00D10461">
        <w:rPr>
          <w:rFonts w:ascii="Arial" w:hAnsi="Arial" w:cs="Arial"/>
          <w:i w:val="0"/>
          <w:iCs w:val="0"/>
          <w:color w:val="auto"/>
          <w:sz w:val="22"/>
          <w:szCs w:val="22"/>
        </w:rPr>
        <w:t xml:space="preserve">The Sprint work product deliverables </w:t>
      </w:r>
      <w:r w:rsidR="00AC2BF5" w:rsidRPr="00D10461">
        <w:rPr>
          <w:rFonts w:ascii="Arial" w:hAnsi="Arial" w:cs="Arial"/>
          <w:i w:val="0"/>
          <w:iCs w:val="0"/>
          <w:color w:val="auto"/>
          <w:sz w:val="22"/>
          <w:szCs w:val="22"/>
        </w:rPr>
        <w:t>are</w:t>
      </w:r>
      <w:r w:rsidR="007B21DC" w:rsidRPr="00D10461">
        <w:rPr>
          <w:rFonts w:ascii="Arial" w:hAnsi="Arial" w:cs="Arial"/>
          <w:i w:val="0"/>
          <w:iCs w:val="0"/>
          <w:color w:val="auto"/>
          <w:sz w:val="22"/>
          <w:szCs w:val="22"/>
        </w:rPr>
        <w:t xml:space="preserve"> </w:t>
      </w:r>
      <w:r w:rsidRPr="00D10461">
        <w:rPr>
          <w:rFonts w:ascii="Arial" w:hAnsi="Arial" w:cs="Arial"/>
          <w:i w:val="0"/>
          <w:iCs w:val="0"/>
          <w:color w:val="auto"/>
          <w:sz w:val="22"/>
          <w:szCs w:val="22"/>
        </w:rPr>
        <w:t xml:space="preserve">shown </w:t>
      </w:r>
      <w:r w:rsidR="00AC2BF5" w:rsidRPr="00D10461">
        <w:rPr>
          <w:rFonts w:ascii="Arial" w:hAnsi="Arial" w:cs="Arial"/>
          <w:i w:val="0"/>
          <w:iCs w:val="0"/>
          <w:color w:val="auto"/>
          <w:sz w:val="22"/>
          <w:szCs w:val="22"/>
        </w:rPr>
        <w:t xml:space="preserve">in </w:t>
      </w:r>
      <w:r w:rsidR="006A3556" w:rsidRPr="00D10461">
        <w:rPr>
          <w:rFonts w:ascii="Arial" w:hAnsi="Arial" w:cs="Arial"/>
          <w:i w:val="0"/>
          <w:iCs w:val="0"/>
          <w:color w:val="auto"/>
          <w:sz w:val="22"/>
          <w:szCs w:val="22"/>
        </w:rPr>
        <w:t>Section 3.1</w:t>
      </w:r>
      <w:r w:rsidR="00AC2BF5" w:rsidRPr="00D10461">
        <w:rPr>
          <w:rFonts w:ascii="Arial" w:hAnsi="Arial" w:cs="Arial"/>
          <w:i w:val="0"/>
          <w:iCs w:val="0"/>
          <w:color w:val="auto"/>
          <w:sz w:val="22"/>
          <w:szCs w:val="22"/>
        </w:rPr>
        <w:t xml:space="preserve"> and</w:t>
      </w:r>
      <w:r w:rsidR="006A3556" w:rsidRPr="00D10461">
        <w:rPr>
          <w:rFonts w:ascii="Arial" w:hAnsi="Arial" w:cs="Arial"/>
          <w:i w:val="0"/>
          <w:iCs w:val="0"/>
          <w:color w:val="auto"/>
          <w:sz w:val="22"/>
          <w:szCs w:val="22"/>
        </w:rPr>
        <w:t xml:space="preserve"> Sections </w:t>
      </w:r>
      <w:r w:rsidR="00A51A45" w:rsidRPr="00D10461">
        <w:rPr>
          <w:rFonts w:ascii="Arial" w:hAnsi="Arial" w:cs="Arial"/>
          <w:i w:val="0"/>
          <w:iCs w:val="0"/>
          <w:color w:val="000000" w:themeColor="text1"/>
          <w:sz w:val="22"/>
          <w:szCs w:val="22"/>
        </w:rPr>
        <w:t>7.1</w:t>
      </w:r>
      <w:r w:rsidR="006A3556" w:rsidRPr="00D10461">
        <w:rPr>
          <w:rFonts w:ascii="Arial" w:hAnsi="Arial" w:cs="Arial"/>
          <w:i w:val="0"/>
          <w:iCs w:val="0"/>
          <w:color w:val="000000" w:themeColor="text1"/>
          <w:sz w:val="22"/>
          <w:szCs w:val="22"/>
        </w:rPr>
        <w:t xml:space="preserve"> </w:t>
      </w:r>
      <w:r w:rsidR="00AC2BF5" w:rsidRPr="00D10461">
        <w:rPr>
          <w:rFonts w:ascii="Arial" w:hAnsi="Arial" w:cs="Arial"/>
          <w:i w:val="0"/>
          <w:iCs w:val="0"/>
          <w:color w:val="000000" w:themeColor="text1"/>
          <w:sz w:val="22"/>
          <w:szCs w:val="22"/>
        </w:rPr>
        <w:t>through</w:t>
      </w:r>
      <w:r w:rsidR="00A51A45" w:rsidRPr="00D10461">
        <w:rPr>
          <w:rFonts w:ascii="Arial" w:hAnsi="Arial" w:cs="Arial"/>
          <w:i w:val="0"/>
          <w:iCs w:val="0"/>
          <w:color w:val="000000" w:themeColor="text1"/>
          <w:sz w:val="22"/>
          <w:szCs w:val="22"/>
        </w:rPr>
        <w:t xml:space="preserve"> 7.2</w:t>
      </w:r>
      <w:r w:rsidR="007B21DC" w:rsidRPr="00D10461">
        <w:rPr>
          <w:rFonts w:ascii="Arial" w:hAnsi="Arial" w:cs="Arial"/>
          <w:i w:val="0"/>
          <w:iCs w:val="0"/>
          <w:color w:val="000000" w:themeColor="text1"/>
          <w:sz w:val="22"/>
          <w:szCs w:val="22"/>
        </w:rPr>
        <w:t>.</w:t>
      </w:r>
    </w:p>
    <w:p w:rsidR="00FD5221" w:rsidRPr="00D10461" w:rsidRDefault="00185207" w:rsidP="00CC3F5A">
      <w:pPr>
        <w:pStyle w:val="ListParagraph"/>
        <w:spacing w:before="60" w:after="60" w:line="240" w:lineRule="auto"/>
        <w:contextualSpacing w:val="0"/>
        <w:rPr>
          <w:rStyle w:val="CommentReference"/>
          <w:rFonts w:ascii="Arial" w:hAnsi="Arial" w:cs="Arial"/>
          <w:sz w:val="22"/>
          <w:szCs w:val="22"/>
        </w:rPr>
      </w:pPr>
      <w:r w:rsidRPr="00D10461">
        <w:rPr>
          <w:rFonts w:ascii="Arial" w:hAnsi="Arial" w:cs="Arial"/>
          <w:sz w:val="22"/>
          <w:szCs w:val="22"/>
        </w:rPr>
        <w:t>Final Development Code Files, Compiled Code</w:t>
      </w:r>
      <w:r w:rsidR="00A310A3" w:rsidRPr="00D10461">
        <w:rPr>
          <w:rFonts w:ascii="Arial" w:hAnsi="Arial" w:cs="Arial"/>
          <w:sz w:val="22"/>
          <w:szCs w:val="22"/>
        </w:rPr>
        <w:t>,</w:t>
      </w:r>
      <w:r w:rsidRPr="00D10461">
        <w:rPr>
          <w:rFonts w:ascii="Arial" w:hAnsi="Arial" w:cs="Arial"/>
          <w:sz w:val="22"/>
          <w:szCs w:val="22"/>
        </w:rPr>
        <w:t xml:space="preserve"> and supporting documentation </w:t>
      </w:r>
      <w:r w:rsidR="00913C02" w:rsidRPr="00D10461">
        <w:rPr>
          <w:rFonts w:ascii="Arial" w:hAnsi="Arial" w:cs="Arial"/>
          <w:sz w:val="22"/>
          <w:szCs w:val="22"/>
        </w:rPr>
        <w:t>are</w:t>
      </w:r>
      <w:r w:rsidRPr="00D10461">
        <w:rPr>
          <w:rFonts w:ascii="Arial" w:hAnsi="Arial" w:cs="Arial"/>
          <w:sz w:val="22"/>
          <w:szCs w:val="22"/>
        </w:rPr>
        <w:t xml:space="preserve"> checked into the project’s Rational repository</w:t>
      </w:r>
      <w:r w:rsidR="008603F2" w:rsidRPr="00D10461">
        <w:rPr>
          <w:rFonts w:ascii="Arial" w:hAnsi="Arial" w:cs="Arial"/>
          <w:sz w:val="22"/>
          <w:szCs w:val="22"/>
        </w:rPr>
        <w:t xml:space="preserve"> (0008AM)</w:t>
      </w:r>
      <w:r w:rsidRPr="00D10461">
        <w:rPr>
          <w:rFonts w:ascii="Arial" w:hAnsi="Arial" w:cs="Arial"/>
          <w:sz w:val="22"/>
          <w:szCs w:val="22"/>
        </w:rPr>
        <w:t>.</w:t>
      </w:r>
      <w:r w:rsidRPr="00D10461">
        <w:rPr>
          <w:rStyle w:val="CommentReference"/>
          <w:rFonts w:ascii="Arial" w:hAnsi="Arial" w:cs="Arial"/>
          <w:sz w:val="22"/>
          <w:szCs w:val="22"/>
        </w:rPr>
        <w:t xml:space="preserve"> </w:t>
      </w:r>
    </w:p>
    <w:p w:rsidR="00FD5221" w:rsidRPr="00D10461" w:rsidRDefault="00185207" w:rsidP="00CF61C8">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100% traceability in Rational</w:t>
      </w:r>
      <w:r w:rsidR="00CC3F5A" w:rsidRPr="00D10461">
        <w:rPr>
          <w:rFonts w:ascii="Arial" w:hAnsi="Arial" w:cs="Arial"/>
          <w:sz w:val="22"/>
          <w:szCs w:val="22"/>
        </w:rPr>
        <w:t>.</w:t>
      </w:r>
    </w:p>
    <w:p w:rsidR="00FD5221" w:rsidRPr="00D10461" w:rsidRDefault="00B7036E" w:rsidP="00CC3F5A">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 xml:space="preserve">Creation of all the iterative Release Package (008AP) documentation associated with Build </w:t>
      </w:r>
      <w:r w:rsidR="0057392D">
        <w:rPr>
          <w:rFonts w:ascii="Arial" w:hAnsi="Arial" w:cs="Arial"/>
          <w:sz w:val="22"/>
          <w:szCs w:val="22"/>
        </w:rPr>
        <w:t>7</w:t>
      </w:r>
      <w:r w:rsidRPr="00D10461">
        <w:rPr>
          <w:rFonts w:ascii="Arial" w:hAnsi="Arial" w:cs="Arial"/>
          <w:sz w:val="22"/>
          <w:szCs w:val="22"/>
        </w:rPr>
        <w:t xml:space="preserve"> required for a future release to production (e.g. Installation Guide and User Manual</w:t>
      </w:r>
      <w:r w:rsidR="00A26F0E" w:rsidRPr="00D10461">
        <w:rPr>
          <w:rFonts w:ascii="Arial" w:hAnsi="Arial" w:cs="Arial"/>
          <w:sz w:val="22"/>
          <w:szCs w:val="22"/>
        </w:rPr>
        <w:t>.</w:t>
      </w:r>
      <w:r w:rsidRPr="00D10461">
        <w:rPr>
          <w:rFonts w:ascii="Arial" w:hAnsi="Arial" w:cs="Arial"/>
          <w:sz w:val="22"/>
          <w:szCs w:val="22"/>
        </w:rPr>
        <w:t>)</w:t>
      </w:r>
    </w:p>
    <w:p w:rsidR="00185207" w:rsidRPr="00D10461" w:rsidRDefault="00185207" w:rsidP="00037A5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Updated RTM and executed test scripts as per plan in Rational</w:t>
      </w:r>
      <w:r w:rsidR="00CC3F5A" w:rsidRPr="00D10461">
        <w:rPr>
          <w:rFonts w:ascii="Arial" w:hAnsi="Arial" w:cs="Arial"/>
          <w:sz w:val="22"/>
          <w:szCs w:val="22"/>
        </w:rPr>
        <w:t>.</w:t>
      </w:r>
    </w:p>
    <w:p w:rsidR="00EA2984" w:rsidRDefault="00EA2984" w:rsidP="008019F5">
      <w:pPr>
        <w:pStyle w:val="Heading1"/>
        <w:tabs>
          <w:tab w:val="num" w:pos="720"/>
        </w:tabs>
      </w:pPr>
      <w:bookmarkStart w:id="446" w:name="_Toc493176742"/>
      <w:bookmarkStart w:id="447" w:name="_Toc493217533"/>
      <w:bookmarkStart w:id="448" w:name="_Toc493219914"/>
      <w:bookmarkStart w:id="449" w:name="_Toc514055246"/>
      <w:bookmarkStart w:id="450" w:name="_Hlk493153226"/>
      <w:bookmarkStart w:id="451" w:name="_Hlk493153139"/>
      <w:r>
        <w:t xml:space="preserve">Build </w:t>
      </w:r>
      <w:r w:rsidR="002750BF">
        <w:t>7</w:t>
      </w:r>
      <w:r>
        <w:t xml:space="preserve"> Deliverables</w:t>
      </w:r>
      <w:bookmarkStart w:id="452" w:name="_GoBack"/>
      <w:bookmarkEnd w:id="446"/>
      <w:bookmarkEnd w:id="447"/>
      <w:bookmarkEnd w:id="448"/>
      <w:bookmarkEnd w:id="449"/>
      <w:bookmarkEnd w:id="452"/>
    </w:p>
    <w:p w:rsidR="000136DF" w:rsidRPr="00D10461" w:rsidRDefault="000136DF" w:rsidP="000136DF">
      <w:pPr>
        <w:pStyle w:val="BodyText"/>
        <w:spacing w:before="120" w:after="120"/>
        <w:rPr>
          <w:rFonts w:ascii="Arial" w:hAnsi="Arial" w:cs="Arial"/>
          <w:sz w:val="22"/>
          <w:szCs w:val="22"/>
        </w:rPr>
      </w:pPr>
      <w:bookmarkStart w:id="453" w:name="_Hlk493152756"/>
      <w:bookmarkEnd w:id="450"/>
      <w:r w:rsidRPr="00D10461">
        <w:rPr>
          <w:rFonts w:ascii="Arial" w:hAnsi="Arial" w:cs="Arial"/>
          <w:sz w:val="22"/>
          <w:szCs w:val="22"/>
        </w:rPr>
        <w:t xml:space="preserve">The </w:t>
      </w:r>
      <w:r w:rsidR="00012271" w:rsidRPr="00D10461">
        <w:rPr>
          <w:rFonts w:ascii="Arial" w:hAnsi="Arial" w:cs="Arial"/>
          <w:sz w:val="22"/>
          <w:szCs w:val="22"/>
        </w:rPr>
        <w:t xml:space="preserve">Sprint Work Product deliverables </w:t>
      </w:r>
      <w:r w:rsidR="00D078BB" w:rsidRPr="00D10461">
        <w:rPr>
          <w:rFonts w:ascii="Arial" w:hAnsi="Arial" w:cs="Arial"/>
          <w:sz w:val="22"/>
          <w:szCs w:val="22"/>
        </w:rPr>
        <w:t>completed are</w:t>
      </w:r>
      <w:r w:rsidR="00012271" w:rsidRPr="00D10461">
        <w:rPr>
          <w:rFonts w:ascii="Arial" w:hAnsi="Arial" w:cs="Arial"/>
          <w:sz w:val="22"/>
          <w:szCs w:val="22"/>
        </w:rPr>
        <w:t xml:space="preserve"> checked into the projects</w:t>
      </w:r>
      <w:r w:rsidR="002B26FB" w:rsidRPr="00D10461">
        <w:rPr>
          <w:rFonts w:ascii="Arial" w:hAnsi="Arial" w:cs="Arial"/>
          <w:sz w:val="22"/>
          <w:szCs w:val="22"/>
        </w:rPr>
        <w:t>,</w:t>
      </w:r>
      <w:r w:rsidR="00012271" w:rsidRPr="00D10461">
        <w:rPr>
          <w:rFonts w:ascii="Arial" w:hAnsi="Arial" w:cs="Arial"/>
          <w:sz w:val="22"/>
          <w:szCs w:val="22"/>
        </w:rPr>
        <w:t xml:space="preserve"> Rational Repository for updates and </w:t>
      </w:r>
      <w:r w:rsidR="000840BD" w:rsidRPr="00D10461">
        <w:rPr>
          <w:rFonts w:ascii="Arial" w:hAnsi="Arial" w:cs="Arial"/>
          <w:sz w:val="22"/>
          <w:szCs w:val="22"/>
        </w:rPr>
        <w:t>subsequent</w:t>
      </w:r>
      <w:r w:rsidR="00A65435" w:rsidRPr="00D10461">
        <w:rPr>
          <w:rFonts w:ascii="Arial" w:hAnsi="Arial" w:cs="Arial"/>
          <w:sz w:val="22"/>
          <w:szCs w:val="22"/>
        </w:rPr>
        <w:t>ly</w:t>
      </w:r>
      <w:r w:rsidR="000840BD" w:rsidRPr="00D10461">
        <w:rPr>
          <w:rFonts w:ascii="Arial" w:hAnsi="Arial" w:cs="Arial"/>
          <w:sz w:val="22"/>
          <w:szCs w:val="22"/>
        </w:rPr>
        <w:t xml:space="preserve"> released </w:t>
      </w:r>
      <w:r w:rsidR="00012271" w:rsidRPr="00D10461">
        <w:rPr>
          <w:rFonts w:ascii="Arial" w:hAnsi="Arial" w:cs="Arial"/>
          <w:sz w:val="22"/>
          <w:szCs w:val="22"/>
        </w:rPr>
        <w:t xml:space="preserve">maintenance as the project continues forward. </w:t>
      </w:r>
    </w:p>
    <w:p w:rsidR="00CF2027" w:rsidRPr="00D10461" w:rsidRDefault="00CF2027" w:rsidP="00CF2027">
      <w:pPr>
        <w:pStyle w:val="BodyText"/>
        <w:numPr>
          <w:ilvl w:val="0"/>
          <w:numId w:val="28"/>
        </w:numPr>
        <w:spacing w:before="12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Release Planning Package (0008AF)</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Sprint Plans (0008AG)</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lastRenderedPageBreak/>
        <w:t xml:space="preserve">Build </w:t>
      </w:r>
      <w:r w:rsidR="002750BF">
        <w:rPr>
          <w:rFonts w:ascii="Arial" w:hAnsi="Arial" w:cs="Arial"/>
          <w:sz w:val="22"/>
          <w:szCs w:val="22"/>
        </w:rPr>
        <w:t>7</w:t>
      </w:r>
      <w:r w:rsidR="00E47601">
        <w:rPr>
          <w:rFonts w:ascii="Arial" w:hAnsi="Arial" w:cs="Arial"/>
          <w:sz w:val="22"/>
          <w:szCs w:val="22"/>
        </w:rPr>
        <w:t xml:space="preserve"> Sprint Burn</w:t>
      </w:r>
      <w:r w:rsidRPr="00D10461">
        <w:rPr>
          <w:rFonts w:ascii="Arial" w:hAnsi="Arial" w:cs="Arial"/>
          <w:sz w:val="22"/>
          <w:szCs w:val="22"/>
        </w:rPr>
        <w:t>down and Velocity charts (0008AH)</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508 Certification (0008AK)</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Acceptance Form (0008AN)</w:t>
      </w:r>
    </w:p>
    <w:p w:rsidR="000136DF"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Release Package (0008AP)</w:t>
      </w:r>
      <w:bookmarkEnd w:id="451"/>
      <w:bookmarkEnd w:id="453"/>
    </w:p>
    <w:sectPr w:rsidR="000136DF" w:rsidRPr="00D10461" w:rsidSect="00C0467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FD7" w:rsidRDefault="008B3FD7" w:rsidP="002F45C9">
      <w:r>
        <w:separator/>
      </w:r>
    </w:p>
    <w:p w:rsidR="008B3FD7" w:rsidRDefault="008B3FD7" w:rsidP="002F45C9"/>
  </w:endnote>
  <w:endnote w:type="continuationSeparator" w:id="0">
    <w:p w:rsidR="008B3FD7" w:rsidRDefault="008B3FD7" w:rsidP="002F45C9">
      <w:r>
        <w:continuationSeparator/>
      </w:r>
    </w:p>
    <w:p w:rsidR="008B3FD7" w:rsidRDefault="008B3FD7"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FD7" w:rsidRDefault="008B3FD7" w:rsidP="002F45C9">
      <w:r>
        <w:separator/>
      </w:r>
    </w:p>
    <w:p w:rsidR="008B3FD7" w:rsidRDefault="008B3FD7" w:rsidP="002F45C9"/>
  </w:footnote>
  <w:footnote w:type="continuationSeparator" w:id="0">
    <w:p w:rsidR="008B3FD7" w:rsidRDefault="008B3FD7" w:rsidP="002F45C9">
      <w:r>
        <w:continuationSeparator/>
      </w:r>
    </w:p>
    <w:p w:rsidR="008B3FD7" w:rsidRDefault="008B3FD7" w:rsidP="002F45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6C523C"/>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9DD47D5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2747A8"/>
    <w:multiLevelType w:val="multilevel"/>
    <w:tmpl w:val="E684D2D6"/>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24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3" w15:restartNumberingAfterBreak="0">
    <w:nsid w:val="07CB2760"/>
    <w:multiLevelType w:val="multilevel"/>
    <w:tmpl w:val="9B269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BE456BB"/>
    <w:multiLevelType w:val="hybridMultilevel"/>
    <w:tmpl w:val="32CAB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E4004E"/>
    <w:multiLevelType w:val="hybridMultilevel"/>
    <w:tmpl w:val="D44E70E8"/>
    <w:lvl w:ilvl="0" w:tplc="EE305ED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8C4845"/>
    <w:multiLevelType w:val="multilevel"/>
    <w:tmpl w:val="EE76ED20"/>
    <w:lvl w:ilvl="0">
      <w:start w:val="1"/>
      <w:numFmt w:val="bullet"/>
      <w:pStyle w:val="ListParagraph"/>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B66F11"/>
    <w:multiLevelType w:val="hybridMultilevel"/>
    <w:tmpl w:val="6CC8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C96013"/>
    <w:multiLevelType w:val="hybridMultilevel"/>
    <w:tmpl w:val="7068B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15:restartNumberingAfterBreak="0">
    <w:nsid w:val="75162BE7"/>
    <w:multiLevelType w:val="hybridMultilevel"/>
    <w:tmpl w:val="029C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6507B7"/>
    <w:multiLevelType w:val="hybridMultilevel"/>
    <w:tmpl w:val="7916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303764"/>
    <w:multiLevelType w:val="hybridMultilevel"/>
    <w:tmpl w:val="C55E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5"/>
  </w:num>
  <w:num w:numId="6">
    <w:abstractNumId w:val="16"/>
  </w:num>
  <w:num w:numId="7">
    <w:abstractNumId w:val="8"/>
  </w:num>
  <w:num w:numId="8">
    <w:abstractNumId w:val="6"/>
  </w:num>
  <w:num w:numId="9">
    <w:abstractNumId w:val="10"/>
  </w:num>
  <w:num w:numId="10">
    <w:abstractNumId w:val="14"/>
  </w:num>
  <w:num w:numId="11">
    <w:abstractNumId w:val="9"/>
  </w:num>
  <w:num w:numId="12">
    <w:abstractNumId w:val="18"/>
  </w:num>
  <w:num w:numId="1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14">
    <w:abstractNumId w:val="12"/>
  </w:num>
  <w:num w:numId="15">
    <w:abstractNumId w:val="15"/>
  </w:num>
  <w:num w:numId="16">
    <w:abstractNumId w:val="11"/>
  </w:num>
  <w:num w:numId="17">
    <w:abstractNumId w:val="2"/>
  </w:num>
  <w:num w:numId="18">
    <w:abstractNumId w:val="5"/>
  </w:num>
  <w:num w:numId="19">
    <w:abstractNumId w:val="24"/>
  </w:num>
  <w:num w:numId="20">
    <w:abstractNumId w:val="2"/>
    <w:lvlOverride w:ilvl="1">
      <w:lvl w:ilvl="1">
        <w:start w:val="1"/>
        <w:numFmt w:val="decimal"/>
        <w:pStyle w:val="Heading2"/>
        <w:lvlText w:val="%1.%2."/>
        <w:lvlJc w:val="left"/>
        <w:pPr>
          <w:ind w:left="1242" w:hanging="432"/>
        </w:pPr>
        <w:rPr>
          <w:rFonts w:hint="default"/>
          <w:color w:val="000000" w:themeColor="text1"/>
        </w:rPr>
      </w:lvl>
    </w:lvlOverride>
  </w:num>
  <w:num w:numId="21">
    <w:abstractNumId w:val="1"/>
  </w:num>
  <w:num w:numId="22">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color w:val="000000" w:themeColor="text1"/>
        </w:rPr>
      </w:lvl>
    </w:lvlOverride>
    <w:lvlOverride w:ilvl="2">
      <w:lvl w:ilvl="2">
        <w:start w:val="1"/>
        <w:numFmt w:val="decimal"/>
        <w:pStyle w:val="Heading3"/>
        <w:lvlText w:val="%1.%2.%3."/>
        <w:lvlJc w:val="left"/>
        <w:pPr>
          <w:ind w:left="131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23">
    <w:abstractNumId w:val="23"/>
  </w:num>
  <w:num w:numId="24">
    <w:abstractNumId w:val="22"/>
  </w:num>
  <w:num w:numId="25">
    <w:abstractNumId w:val="3"/>
  </w:num>
  <w:num w:numId="26">
    <w:abstractNumId w:val="17"/>
  </w:num>
  <w:num w:numId="27">
    <w:abstractNumId w:val="13"/>
  </w:num>
  <w:num w:numId="28">
    <w:abstractNumId w:val="7"/>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fr-FR" w:vendorID="64" w:dllVersion="0" w:nlCheck="1" w:checkStyle="0"/>
  <w:activeWritingStyle w:appName="MSWord" w:lang="es-ES" w:vendorID="64" w:dllVersion="0" w:nlCheck="1" w:checkStyle="0"/>
  <w:activeWritingStyle w:appName="MSWord" w:lang="es-ES" w:vendorID="64" w:dllVersion="6" w:nlCheck="1" w:checkStyle="1"/>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028E"/>
    <w:rsid w:val="00001AFE"/>
    <w:rsid w:val="0000339E"/>
    <w:rsid w:val="00003D3E"/>
    <w:rsid w:val="000047D7"/>
    <w:rsid w:val="00006166"/>
    <w:rsid w:val="000063A7"/>
    <w:rsid w:val="000066DA"/>
    <w:rsid w:val="0000675B"/>
    <w:rsid w:val="00006DB8"/>
    <w:rsid w:val="00007082"/>
    <w:rsid w:val="0000709A"/>
    <w:rsid w:val="00007310"/>
    <w:rsid w:val="00010140"/>
    <w:rsid w:val="000114B6"/>
    <w:rsid w:val="00011C9E"/>
    <w:rsid w:val="00011EE6"/>
    <w:rsid w:val="0001226E"/>
    <w:rsid w:val="00012271"/>
    <w:rsid w:val="0001282A"/>
    <w:rsid w:val="000136DF"/>
    <w:rsid w:val="00013928"/>
    <w:rsid w:val="00014219"/>
    <w:rsid w:val="00014788"/>
    <w:rsid w:val="00014A79"/>
    <w:rsid w:val="00014C06"/>
    <w:rsid w:val="00015251"/>
    <w:rsid w:val="00015396"/>
    <w:rsid w:val="00016454"/>
    <w:rsid w:val="000164BA"/>
    <w:rsid w:val="000165AA"/>
    <w:rsid w:val="000171DA"/>
    <w:rsid w:val="000174C8"/>
    <w:rsid w:val="000220A6"/>
    <w:rsid w:val="000220BE"/>
    <w:rsid w:val="00022559"/>
    <w:rsid w:val="000230C5"/>
    <w:rsid w:val="00023211"/>
    <w:rsid w:val="0002386F"/>
    <w:rsid w:val="000247B6"/>
    <w:rsid w:val="00024AF2"/>
    <w:rsid w:val="00025B6A"/>
    <w:rsid w:val="000263BB"/>
    <w:rsid w:val="000264AF"/>
    <w:rsid w:val="0002685E"/>
    <w:rsid w:val="00026A14"/>
    <w:rsid w:val="00026F63"/>
    <w:rsid w:val="0002713D"/>
    <w:rsid w:val="0002784B"/>
    <w:rsid w:val="000302D0"/>
    <w:rsid w:val="00030320"/>
    <w:rsid w:val="00030C06"/>
    <w:rsid w:val="000311C6"/>
    <w:rsid w:val="00032543"/>
    <w:rsid w:val="00032BD2"/>
    <w:rsid w:val="00033040"/>
    <w:rsid w:val="00033BF0"/>
    <w:rsid w:val="00034B8F"/>
    <w:rsid w:val="000367B5"/>
    <w:rsid w:val="00037894"/>
    <w:rsid w:val="00037A5E"/>
    <w:rsid w:val="00037FB7"/>
    <w:rsid w:val="00040DCD"/>
    <w:rsid w:val="000415B7"/>
    <w:rsid w:val="000416F7"/>
    <w:rsid w:val="00041C03"/>
    <w:rsid w:val="00041CD1"/>
    <w:rsid w:val="00041FE8"/>
    <w:rsid w:val="000420FB"/>
    <w:rsid w:val="00042138"/>
    <w:rsid w:val="00042582"/>
    <w:rsid w:val="000425D6"/>
    <w:rsid w:val="00042644"/>
    <w:rsid w:val="00046246"/>
    <w:rsid w:val="00046287"/>
    <w:rsid w:val="0004636C"/>
    <w:rsid w:val="00047BA5"/>
    <w:rsid w:val="000512B6"/>
    <w:rsid w:val="00051326"/>
    <w:rsid w:val="000516C4"/>
    <w:rsid w:val="0005182D"/>
    <w:rsid w:val="000518B0"/>
    <w:rsid w:val="00051BC7"/>
    <w:rsid w:val="00051EDE"/>
    <w:rsid w:val="00052FBB"/>
    <w:rsid w:val="0005301B"/>
    <w:rsid w:val="000536DB"/>
    <w:rsid w:val="000536DE"/>
    <w:rsid w:val="0005402B"/>
    <w:rsid w:val="000546FE"/>
    <w:rsid w:val="00054BBA"/>
    <w:rsid w:val="0005508B"/>
    <w:rsid w:val="00056C2C"/>
    <w:rsid w:val="0005765D"/>
    <w:rsid w:val="00057B2C"/>
    <w:rsid w:val="00060157"/>
    <w:rsid w:val="0006111B"/>
    <w:rsid w:val="0006147E"/>
    <w:rsid w:val="00062059"/>
    <w:rsid w:val="00062B7D"/>
    <w:rsid w:val="00063F92"/>
    <w:rsid w:val="000641D7"/>
    <w:rsid w:val="00066E22"/>
    <w:rsid w:val="00070854"/>
    <w:rsid w:val="00071609"/>
    <w:rsid w:val="00071B5E"/>
    <w:rsid w:val="0007225C"/>
    <w:rsid w:val="0007402A"/>
    <w:rsid w:val="000740F7"/>
    <w:rsid w:val="000757D0"/>
    <w:rsid w:val="00075914"/>
    <w:rsid w:val="00075963"/>
    <w:rsid w:val="00075B7E"/>
    <w:rsid w:val="00075C9B"/>
    <w:rsid w:val="000762C0"/>
    <w:rsid w:val="00076505"/>
    <w:rsid w:val="00076C90"/>
    <w:rsid w:val="0007778C"/>
    <w:rsid w:val="00077B6D"/>
    <w:rsid w:val="000801FE"/>
    <w:rsid w:val="000811B9"/>
    <w:rsid w:val="00081988"/>
    <w:rsid w:val="000822CC"/>
    <w:rsid w:val="00082A45"/>
    <w:rsid w:val="000839A6"/>
    <w:rsid w:val="000840BD"/>
    <w:rsid w:val="000840EC"/>
    <w:rsid w:val="000846BC"/>
    <w:rsid w:val="000847DE"/>
    <w:rsid w:val="00086681"/>
    <w:rsid w:val="00086D68"/>
    <w:rsid w:val="00087073"/>
    <w:rsid w:val="000873BE"/>
    <w:rsid w:val="000906E4"/>
    <w:rsid w:val="00090940"/>
    <w:rsid w:val="00091494"/>
    <w:rsid w:val="0009184E"/>
    <w:rsid w:val="00092D0D"/>
    <w:rsid w:val="000931ED"/>
    <w:rsid w:val="00094043"/>
    <w:rsid w:val="00094E88"/>
    <w:rsid w:val="0009538D"/>
    <w:rsid w:val="0009542E"/>
    <w:rsid w:val="0009608C"/>
    <w:rsid w:val="00096422"/>
    <w:rsid w:val="0009657B"/>
    <w:rsid w:val="00097CF2"/>
    <w:rsid w:val="000A05FF"/>
    <w:rsid w:val="000A150B"/>
    <w:rsid w:val="000A19B5"/>
    <w:rsid w:val="000A1BDA"/>
    <w:rsid w:val="000A3259"/>
    <w:rsid w:val="000A33B4"/>
    <w:rsid w:val="000A6179"/>
    <w:rsid w:val="000A6628"/>
    <w:rsid w:val="000A6FCA"/>
    <w:rsid w:val="000B1659"/>
    <w:rsid w:val="000B1ED6"/>
    <w:rsid w:val="000B2300"/>
    <w:rsid w:val="000B23F8"/>
    <w:rsid w:val="000B2BBF"/>
    <w:rsid w:val="000B31D6"/>
    <w:rsid w:val="000B32E2"/>
    <w:rsid w:val="000B3C75"/>
    <w:rsid w:val="000B410A"/>
    <w:rsid w:val="000B45ED"/>
    <w:rsid w:val="000B48D5"/>
    <w:rsid w:val="000B4E86"/>
    <w:rsid w:val="000B6496"/>
    <w:rsid w:val="000B7EE7"/>
    <w:rsid w:val="000C1387"/>
    <w:rsid w:val="000C1986"/>
    <w:rsid w:val="000C1C06"/>
    <w:rsid w:val="000C27D2"/>
    <w:rsid w:val="000C29F5"/>
    <w:rsid w:val="000C351D"/>
    <w:rsid w:val="000C36CF"/>
    <w:rsid w:val="000C3B72"/>
    <w:rsid w:val="000C3B82"/>
    <w:rsid w:val="000C3C5D"/>
    <w:rsid w:val="000C61ED"/>
    <w:rsid w:val="000C620E"/>
    <w:rsid w:val="000C68E9"/>
    <w:rsid w:val="000C7650"/>
    <w:rsid w:val="000D0109"/>
    <w:rsid w:val="000D04A0"/>
    <w:rsid w:val="000D0C47"/>
    <w:rsid w:val="000D1469"/>
    <w:rsid w:val="000D14C1"/>
    <w:rsid w:val="000D1A5F"/>
    <w:rsid w:val="000D1E01"/>
    <w:rsid w:val="000D2A67"/>
    <w:rsid w:val="000D4C16"/>
    <w:rsid w:val="000D57A1"/>
    <w:rsid w:val="000D61CE"/>
    <w:rsid w:val="000D6CBB"/>
    <w:rsid w:val="000D75CC"/>
    <w:rsid w:val="000E0121"/>
    <w:rsid w:val="000E07FB"/>
    <w:rsid w:val="000E13F0"/>
    <w:rsid w:val="000E271B"/>
    <w:rsid w:val="000E2AFE"/>
    <w:rsid w:val="000E2E0D"/>
    <w:rsid w:val="000E2E4D"/>
    <w:rsid w:val="000E5228"/>
    <w:rsid w:val="000E5FE0"/>
    <w:rsid w:val="000E6BFC"/>
    <w:rsid w:val="000E6BFE"/>
    <w:rsid w:val="000E7033"/>
    <w:rsid w:val="000E70A3"/>
    <w:rsid w:val="000E72F4"/>
    <w:rsid w:val="000E7BD3"/>
    <w:rsid w:val="000F0212"/>
    <w:rsid w:val="000F0640"/>
    <w:rsid w:val="000F137E"/>
    <w:rsid w:val="000F26BD"/>
    <w:rsid w:val="000F282B"/>
    <w:rsid w:val="000F3438"/>
    <w:rsid w:val="000F38C3"/>
    <w:rsid w:val="000F3931"/>
    <w:rsid w:val="000F45AA"/>
    <w:rsid w:val="000F4D13"/>
    <w:rsid w:val="000F5DBE"/>
    <w:rsid w:val="000F5DDD"/>
    <w:rsid w:val="000F6209"/>
    <w:rsid w:val="000F6790"/>
    <w:rsid w:val="000F6F67"/>
    <w:rsid w:val="001006D0"/>
    <w:rsid w:val="00100BC6"/>
    <w:rsid w:val="00101B1F"/>
    <w:rsid w:val="00102009"/>
    <w:rsid w:val="001030F7"/>
    <w:rsid w:val="0010320F"/>
    <w:rsid w:val="00103A5B"/>
    <w:rsid w:val="00104399"/>
    <w:rsid w:val="00104E66"/>
    <w:rsid w:val="001050DF"/>
    <w:rsid w:val="0010550F"/>
    <w:rsid w:val="001057EE"/>
    <w:rsid w:val="00106148"/>
    <w:rsid w:val="0010664C"/>
    <w:rsid w:val="00106827"/>
    <w:rsid w:val="00107971"/>
    <w:rsid w:val="00107C5B"/>
    <w:rsid w:val="001103FB"/>
    <w:rsid w:val="00110D48"/>
    <w:rsid w:val="001125F7"/>
    <w:rsid w:val="00112BF9"/>
    <w:rsid w:val="001131A5"/>
    <w:rsid w:val="001139C5"/>
    <w:rsid w:val="0011488E"/>
    <w:rsid w:val="00114937"/>
    <w:rsid w:val="00114C3B"/>
    <w:rsid w:val="00115272"/>
    <w:rsid w:val="00116367"/>
    <w:rsid w:val="00116655"/>
    <w:rsid w:val="001168F4"/>
    <w:rsid w:val="00117796"/>
    <w:rsid w:val="0012060D"/>
    <w:rsid w:val="00120FE4"/>
    <w:rsid w:val="00121AF9"/>
    <w:rsid w:val="00121C85"/>
    <w:rsid w:val="00122DFB"/>
    <w:rsid w:val="00123D5B"/>
    <w:rsid w:val="00125D45"/>
    <w:rsid w:val="00125E70"/>
    <w:rsid w:val="00130150"/>
    <w:rsid w:val="0013048C"/>
    <w:rsid w:val="001311C2"/>
    <w:rsid w:val="00131CDA"/>
    <w:rsid w:val="0013292E"/>
    <w:rsid w:val="00134626"/>
    <w:rsid w:val="001366BD"/>
    <w:rsid w:val="00136BF4"/>
    <w:rsid w:val="001375EF"/>
    <w:rsid w:val="00140614"/>
    <w:rsid w:val="001407D4"/>
    <w:rsid w:val="00140F5F"/>
    <w:rsid w:val="00141E4F"/>
    <w:rsid w:val="0014220C"/>
    <w:rsid w:val="0014391C"/>
    <w:rsid w:val="00143B3C"/>
    <w:rsid w:val="00145275"/>
    <w:rsid w:val="001452A2"/>
    <w:rsid w:val="00146768"/>
    <w:rsid w:val="001473A8"/>
    <w:rsid w:val="001504BE"/>
    <w:rsid w:val="00150E73"/>
    <w:rsid w:val="00151087"/>
    <w:rsid w:val="00151F1F"/>
    <w:rsid w:val="00152521"/>
    <w:rsid w:val="00152899"/>
    <w:rsid w:val="001534C1"/>
    <w:rsid w:val="00154719"/>
    <w:rsid w:val="00156265"/>
    <w:rsid w:val="0015629A"/>
    <w:rsid w:val="001568D4"/>
    <w:rsid w:val="00156AB7"/>
    <w:rsid w:val="001574A4"/>
    <w:rsid w:val="001574EA"/>
    <w:rsid w:val="00160225"/>
    <w:rsid w:val="00160824"/>
    <w:rsid w:val="00161A6C"/>
    <w:rsid w:val="00161ED8"/>
    <w:rsid w:val="00162149"/>
    <w:rsid w:val="001624C3"/>
    <w:rsid w:val="001625A5"/>
    <w:rsid w:val="001635A2"/>
    <w:rsid w:val="001640E9"/>
    <w:rsid w:val="001645B5"/>
    <w:rsid w:val="00165289"/>
    <w:rsid w:val="001654FA"/>
    <w:rsid w:val="00165AB8"/>
    <w:rsid w:val="00166094"/>
    <w:rsid w:val="00166574"/>
    <w:rsid w:val="00166A07"/>
    <w:rsid w:val="00166D5E"/>
    <w:rsid w:val="00170E4B"/>
    <w:rsid w:val="00171B34"/>
    <w:rsid w:val="00172A3D"/>
    <w:rsid w:val="00172D7F"/>
    <w:rsid w:val="001758D2"/>
    <w:rsid w:val="00175C2D"/>
    <w:rsid w:val="00175DA7"/>
    <w:rsid w:val="00175FFC"/>
    <w:rsid w:val="00176855"/>
    <w:rsid w:val="00180235"/>
    <w:rsid w:val="00181930"/>
    <w:rsid w:val="00182B45"/>
    <w:rsid w:val="00183F75"/>
    <w:rsid w:val="001840EE"/>
    <w:rsid w:val="00185207"/>
    <w:rsid w:val="001856F8"/>
    <w:rsid w:val="00185E73"/>
    <w:rsid w:val="00186009"/>
    <w:rsid w:val="0018683A"/>
    <w:rsid w:val="00186AD9"/>
    <w:rsid w:val="00187200"/>
    <w:rsid w:val="00187519"/>
    <w:rsid w:val="00187D9B"/>
    <w:rsid w:val="001911A5"/>
    <w:rsid w:val="00192A35"/>
    <w:rsid w:val="00194F67"/>
    <w:rsid w:val="00195D13"/>
    <w:rsid w:val="001966D0"/>
    <w:rsid w:val="001A003B"/>
    <w:rsid w:val="001A01BD"/>
    <w:rsid w:val="001A3C5C"/>
    <w:rsid w:val="001A49E2"/>
    <w:rsid w:val="001A506A"/>
    <w:rsid w:val="001A520B"/>
    <w:rsid w:val="001A53FF"/>
    <w:rsid w:val="001A6517"/>
    <w:rsid w:val="001A75A4"/>
    <w:rsid w:val="001A75D9"/>
    <w:rsid w:val="001A7654"/>
    <w:rsid w:val="001A7EA5"/>
    <w:rsid w:val="001B18BB"/>
    <w:rsid w:val="001B1CB9"/>
    <w:rsid w:val="001B2060"/>
    <w:rsid w:val="001B207B"/>
    <w:rsid w:val="001B229B"/>
    <w:rsid w:val="001B24F4"/>
    <w:rsid w:val="001B2B11"/>
    <w:rsid w:val="001B3E1F"/>
    <w:rsid w:val="001B4FEC"/>
    <w:rsid w:val="001B66B3"/>
    <w:rsid w:val="001B708F"/>
    <w:rsid w:val="001B7352"/>
    <w:rsid w:val="001B7BC3"/>
    <w:rsid w:val="001C06D6"/>
    <w:rsid w:val="001C088D"/>
    <w:rsid w:val="001C08C6"/>
    <w:rsid w:val="001C0F20"/>
    <w:rsid w:val="001C2499"/>
    <w:rsid w:val="001C25E3"/>
    <w:rsid w:val="001C2DED"/>
    <w:rsid w:val="001C2F6E"/>
    <w:rsid w:val="001C2F74"/>
    <w:rsid w:val="001C3490"/>
    <w:rsid w:val="001C4D66"/>
    <w:rsid w:val="001C4F3D"/>
    <w:rsid w:val="001C4F9C"/>
    <w:rsid w:val="001C5096"/>
    <w:rsid w:val="001C5EDB"/>
    <w:rsid w:val="001C6D26"/>
    <w:rsid w:val="001C7065"/>
    <w:rsid w:val="001C7706"/>
    <w:rsid w:val="001C77F5"/>
    <w:rsid w:val="001C7C4C"/>
    <w:rsid w:val="001D09CA"/>
    <w:rsid w:val="001D0EE1"/>
    <w:rsid w:val="001D2D37"/>
    <w:rsid w:val="001D3222"/>
    <w:rsid w:val="001D32EB"/>
    <w:rsid w:val="001D33CF"/>
    <w:rsid w:val="001D3D2E"/>
    <w:rsid w:val="001D4BCF"/>
    <w:rsid w:val="001D550C"/>
    <w:rsid w:val="001D58B7"/>
    <w:rsid w:val="001D5DDC"/>
    <w:rsid w:val="001D5F15"/>
    <w:rsid w:val="001D6650"/>
    <w:rsid w:val="001E0956"/>
    <w:rsid w:val="001E0AD0"/>
    <w:rsid w:val="001E2527"/>
    <w:rsid w:val="001E2A7D"/>
    <w:rsid w:val="001E2B91"/>
    <w:rsid w:val="001E4130"/>
    <w:rsid w:val="001E4B39"/>
    <w:rsid w:val="001E6D85"/>
    <w:rsid w:val="001E7FAA"/>
    <w:rsid w:val="001F0765"/>
    <w:rsid w:val="001F114D"/>
    <w:rsid w:val="001F20BF"/>
    <w:rsid w:val="001F2224"/>
    <w:rsid w:val="001F234E"/>
    <w:rsid w:val="001F23D3"/>
    <w:rsid w:val="001F270F"/>
    <w:rsid w:val="001F3CA0"/>
    <w:rsid w:val="001F40A2"/>
    <w:rsid w:val="001F44DA"/>
    <w:rsid w:val="001F4C61"/>
    <w:rsid w:val="001F512D"/>
    <w:rsid w:val="001F558D"/>
    <w:rsid w:val="001F6113"/>
    <w:rsid w:val="001F6637"/>
    <w:rsid w:val="001F762C"/>
    <w:rsid w:val="001F78C2"/>
    <w:rsid w:val="001F7F38"/>
    <w:rsid w:val="00200090"/>
    <w:rsid w:val="0020010C"/>
    <w:rsid w:val="0020098B"/>
    <w:rsid w:val="00200F93"/>
    <w:rsid w:val="00201438"/>
    <w:rsid w:val="0020186E"/>
    <w:rsid w:val="00202106"/>
    <w:rsid w:val="00202A44"/>
    <w:rsid w:val="0020419D"/>
    <w:rsid w:val="002051AF"/>
    <w:rsid w:val="00205CEA"/>
    <w:rsid w:val="00207C37"/>
    <w:rsid w:val="002102B6"/>
    <w:rsid w:val="00210344"/>
    <w:rsid w:val="00210E8A"/>
    <w:rsid w:val="00211ED5"/>
    <w:rsid w:val="00213E36"/>
    <w:rsid w:val="00214368"/>
    <w:rsid w:val="00214A8E"/>
    <w:rsid w:val="00215604"/>
    <w:rsid w:val="002157F2"/>
    <w:rsid w:val="00215CE0"/>
    <w:rsid w:val="00216162"/>
    <w:rsid w:val="0021663E"/>
    <w:rsid w:val="00217034"/>
    <w:rsid w:val="00217CC2"/>
    <w:rsid w:val="0022007F"/>
    <w:rsid w:val="00220393"/>
    <w:rsid w:val="00221045"/>
    <w:rsid w:val="0022138E"/>
    <w:rsid w:val="0022222B"/>
    <w:rsid w:val="002227BA"/>
    <w:rsid w:val="00222CBA"/>
    <w:rsid w:val="00224413"/>
    <w:rsid w:val="00225C12"/>
    <w:rsid w:val="00225F22"/>
    <w:rsid w:val="002266BA"/>
    <w:rsid w:val="002273CA"/>
    <w:rsid w:val="002276DE"/>
    <w:rsid w:val="0023004E"/>
    <w:rsid w:val="002306D7"/>
    <w:rsid w:val="002307FE"/>
    <w:rsid w:val="002309B9"/>
    <w:rsid w:val="00232DF1"/>
    <w:rsid w:val="00233D03"/>
    <w:rsid w:val="00233D82"/>
    <w:rsid w:val="00234111"/>
    <w:rsid w:val="002345AB"/>
    <w:rsid w:val="00234893"/>
    <w:rsid w:val="002350F3"/>
    <w:rsid w:val="002355C8"/>
    <w:rsid w:val="00235C10"/>
    <w:rsid w:val="00235EE1"/>
    <w:rsid w:val="0023606C"/>
    <w:rsid w:val="00236A28"/>
    <w:rsid w:val="002372CD"/>
    <w:rsid w:val="00237698"/>
    <w:rsid w:val="002406A6"/>
    <w:rsid w:val="00240C83"/>
    <w:rsid w:val="00240DB9"/>
    <w:rsid w:val="002414D1"/>
    <w:rsid w:val="00241C65"/>
    <w:rsid w:val="002421DE"/>
    <w:rsid w:val="002421FA"/>
    <w:rsid w:val="002450F0"/>
    <w:rsid w:val="00245613"/>
    <w:rsid w:val="00245F68"/>
    <w:rsid w:val="00247A19"/>
    <w:rsid w:val="00247A5E"/>
    <w:rsid w:val="002501A1"/>
    <w:rsid w:val="002509A8"/>
    <w:rsid w:val="00250A95"/>
    <w:rsid w:val="00250E35"/>
    <w:rsid w:val="0025182D"/>
    <w:rsid w:val="0025189F"/>
    <w:rsid w:val="00251D6D"/>
    <w:rsid w:val="0025256A"/>
    <w:rsid w:val="00252AC6"/>
    <w:rsid w:val="00252BD5"/>
    <w:rsid w:val="002536B8"/>
    <w:rsid w:val="0025382F"/>
    <w:rsid w:val="0025395A"/>
    <w:rsid w:val="002548D2"/>
    <w:rsid w:val="002554A3"/>
    <w:rsid w:val="00255573"/>
    <w:rsid w:val="00256419"/>
    <w:rsid w:val="00256AB1"/>
    <w:rsid w:val="00256D91"/>
    <w:rsid w:val="00256F04"/>
    <w:rsid w:val="00257684"/>
    <w:rsid w:val="00257BCA"/>
    <w:rsid w:val="002626CC"/>
    <w:rsid w:val="00263595"/>
    <w:rsid w:val="00263BBF"/>
    <w:rsid w:val="00263D0D"/>
    <w:rsid w:val="0026503D"/>
    <w:rsid w:val="00265B75"/>
    <w:rsid w:val="002664B6"/>
    <w:rsid w:val="00266962"/>
    <w:rsid w:val="00266D60"/>
    <w:rsid w:val="00267F15"/>
    <w:rsid w:val="00270054"/>
    <w:rsid w:val="002707F7"/>
    <w:rsid w:val="002709F8"/>
    <w:rsid w:val="00270E24"/>
    <w:rsid w:val="00270F57"/>
    <w:rsid w:val="002711CB"/>
    <w:rsid w:val="0027136D"/>
    <w:rsid w:val="0027144B"/>
    <w:rsid w:val="00271C3E"/>
    <w:rsid w:val="00272DAD"/>
    <w:rsid w:val="00273B74"/>
    <w:rsid w:val="00274F2B"/>
    <w:rsid w:val="002750BF"/>
    <w:rsid w:val="0027749B"/>
    <w:rsid w:val="00280223"/>
    <w:rsid w:val="00280387"/>
    <w:rsid w:val="00280A53"/>
    <w:rsid w:val="0028269A"/>
    <w:rsid w:val="002826A9"/>
    <w:rsid w:val="00282EDE"/>
    <w:rsid w:val="00283577"/>
    <w:rsid w:val="00284798"/>
    <w:rsid w:val="002855A1"/>
    <w:rsid w:val="00285790"/>
    <w:rsid w:val="00287F3E"/>
    <w:rsid w:val="00290612"/>
    <w:rsid w:val="002912FE"/>
    <w:rsid w:val="00291F27"/>
    <w:rsid w:val="002920AF"/>
    <w:rsid w:val="00292B10"/>
    <w:rsid w:val="002931E3"/>
    <w:rsid w:val="00293770"/>
    <w:rsid w:val="00293F96"/>
    <w:rsid w:val="00294368"/>
    <w:rsid w:val="00294553"/>
    <w:rsid w:val="00294740"/>
    <w:rsid w:val="00295605"/>
    <w:rsid w:val="002971CC"/>
    <w:rsid w:val="0029786F"/>
    <w:rsid w:val="00297AAD"/>
    <w:rsid w:val="002A0C8C"/>
    <w:rsid w:val="002A1073"/>
    <w:rsid w:val="002A1250"/>
    <w:rsid w:val="002A12FF"/>
    <w:rsid w:val="002A25E9"/>
    <w:rsid w:val="002A2EE5"/>
    <w:rsid w:val="002A3837"/>
    <w:rsid w:val="002A424C"/>
    <w:rsid w:val="002A4907"/>
    <w:rsid w:val="002A624D"/>
    <w:rsid w:val="002A6329"/>
    <w:rsid w:val="002A681B"/>
    <w:rsid w:val="002A68C3"/>
    <w:rsid w:val="002A6FD5"/>
    <w:rsid w:val="002A71E2"/>
    <w:rsid w:val="002A7259"/>
    <w:rsid w:val="002A75BC"/>
    <w:rsid w:val="002A7CB3"/>
    <w:rsid w:val="002A7DBA"/>
    <w:rsid w:val="002B09D6"/>
    <w:rsid w:val="002B09FF"/>
    <w:rsid w:val="002B0C5D"/>
    <w:rsid w:val="002B18E3"/>
    <w:rsid w:val="002B20A8"/>
    <w:rsid w:val="002B22CB"/>
    <w:rsid w:val="002B2304"/>
    <w:rsid w:val="002B26FB"/>
    <w:rsid w:val="002B2B27"/>
    <w:rsid w:val="002B2BB7"/>
    <w:rsid w:val="002B4C6B"/>
    <w:rsid w:val="002B55AA"/>
    <w:rsid w:val="002C169A"/>
    <w:rsid w:val="002C1AEE"/>
    <w:rsid w:val="002C1B7D"/>
    <w:rsid w:val="002C1FF6"/>
    <w:rsid w:val="002C20CD"/>
    <w:rsid w:val="002C2527"/>
    <w:rsid w:val="002C2602"/>
    <w:rsid w:val="002C2D58"/>
    <w:rsid w:val="002C2E66"/>
    <w:rsid w:val="002C302D"/>
    <w:rsid w:val="002C30E9"/>
    <w:rsid w:val="002C31BB"/>
    <w:rsid w:val="002C338C"/>
    <w:rsid w:val="002C3883"/>
    <w:rsid w:val="002C4560"/>
    <w:rsid w:val="002C4D79"/>
    <w:rsid w:val="002C612F"/>
    <w:rsid w:val="002C6335"/>
    <w:rsid w:val="002C6385"/>
    <w:rsid w:val="002C723A"/>
    <w:rsid w:val="002C7A53"/>
    <w:rsid w:val="002D0B90"/>
    <w:rsid w:val="002D0BC3"/>
    <w:rsid w:val="002D0C49"/>
    <w:rsid w:val="002D163E"/>
    <w:rsid w:val="002D1B52"/>
    <w:rsid w:val="002D1F9A"/>
    <w:rsid w:val="002D236F"/>
    <w:rsid w:val="002D2C95"/>
    <w:rsid w:val="002D2FD3"/>
    <w:rsid w:val="002D36D3"/>
    <w:rsid w:val="002D3C93"/>
    <w:rsid w:val="002D5204"/>
    <w:rsid w:val="002D6906"/>
    <w:rsid w:val="002D7424"/>
    <w:rsid w:val="002E0820"/>
    <w:rsid w:val="002E083A"/>
    <w:rsid w:val="002E0F70"/>
    <w:rsid w:val="002E1061"/>
    <w:rsid w:val="002E1B12"/>
    <w:rsid w:val="002E1D6B"/>
    <w:rsid w:val="002E1D8C"/>
    <w:rsid w:val="002E22BD"/>
    <w:rsid w:val="002E2646"/>
    <w:rsid w:val="002E4D6D"/>
    <w:rsid w:val="002E4E2A"/>
    <w:rsid w:val="002E7414"/>
    <w:rsid w:val="002E7489"/>
    <w:rsid w:val="002E751D"/>
    <w:rsid w:val="002F0076"/>
    <w:rsid w:val="002F01F7"/>
    <w:rsid w:val="002F0780"/>
    <w:rsid w:val="002F0F40"/>
    <w:rsid w:val="002F13D6"/>
    <w:rsid w:val="002F1995"/>
    <w:rsid w:val="002F32A7"/>
    <w:rsid w:val="002F346A"/>
    <w:rsid w:val="002F45C9"/>
    <w:rsid w:val="002F5410"/>
    <w:rsid w:val="002F6751"/>
    <w:rsid w:val="002F6B87"/>
    <w:rsid w:val="002F7AE5"/>
    <w:rsid w:val="0030033C"/>
    <w:rsid w:val="00300390"/>
    <w:rsid w:val="003012D1"/>
    <w:rsid w:val="00302037"/>
    <w:rsid w:val="00303850"/>
    <w:rsid w:val="00304312"/>
    <w:rsid w:val="003048D7"/>
    <w:rsid w:val="00304F56"/>
    <w:rsid w:val="003050F0"/>
    <w:rsid w:val="00305242"/>
    <w:rsid w:val="003054DE"/>
    <w:rsid w:val="00305F75"/>
    <w:rsid w:val="003073B4"/>
    <w:rsid w:val="0031030B"/>
    <w:rsid w:val="00310E63"/>
    <w:rsid w:val="00310F61"/>
    <w:rsid w:val="003110DB"/>
    <w:rsid w:val="0031258D"/>
    <w:rsid w:val="0031275A"/>
    <w:rsid w:val="00312C23"/>
    <w:rsid w:val="00313014"/>
    <w:rsid w:val="0031309F"/>
    <w:rsid w:val="00314319"/>
    <w:rsid w:val="0031467C"/>
    <w:rsid w:val="00314B90"/>
    <w:rsid w:val="00315F94"/>
    <w:rsid w:val="00316215"/>
    <w:rsid w:val="003162BE"/>
    <w:rsid w:val="0031719A"/>
    <w:rsid w:val="003175A8"/>
    <w:rsid w:val="0031775E"/>
    <w:rsid w:val="0032050A"/>
    <w:rsid w:val="003209B1"/>
    <w:rsid w:val="0032140B"/>
    <w:rsid w:val="0032187C"/>
    <w:rsid w:val="00321EBD"/>
    <w:rsid w:val="0032241E"/>
    <w:rsid w:val="00322450"/>
    <w:rsid w:val="003224BE"/>
    <w:rsid w:val="00322E36"/>
    <w:rsid w:val="00323277"/>
    <w:rsid w:val="0032376F"/>
    <w:rsid w:val="003246F5"/>
    <w:rsid w:val="00325205"/>
    <w:rsid w:val="00325903"/>
    <w:rsid w:val="003260FD"/>
    <w:rsid w:val="00326877"/>
    <w:rsid w:val="00326966"/>
    <w:rsid w:val="00327DC9"/>
    <w:rsid w:val="003312B2"/>
    <w:rsid w:val="00331356"/>
    <w:rsid w:val="00331695"/>
    <w:rsid w:val="00331713"/>
    <w:rsid w:val="00331FC6"/>
    <w:rsid w:val="00332312"/>
    <w:rsid w:val="00332453"/>
    <w:rsid w:val="0033279E"/>
    <w:rsid w:val="00332925"/>
    <w:rsid w:val="00333799"/>
    <w:rsid w:val="00333CA3"/>
    <w:rsid w:val="00333E54"/>
    <w:rsid w:val="003343F5"/>
    <w:rsid w:val="00335836"/>
    <w:rsid w:val="003358A9"/>
    <w:rsid w:val="00335EFC"/>
    <w:rsid w:val="00336652"/>
    <w:rsid w:val="00336692"/>
    <w:rsid w:val="003379BD"/>
    <w:rsid w:val="00337E09"/>
    <w:rsid w:val="00340511"/>
    <w:rsid w:val="0034152F"/>
    <w:rsid w:val="003417C9"/>
    <w:rsid w:val="00341D49"/>
    <w:rsid w:val="00342E0C"/>
    <w:rsid w:val="00344C33"/>
    <w:rsid w:val="003458ED"/>
    <w:rsid w:val="00345A27"/>
    <w:rsid w:val="00346296"/>
    <w:rsid w:val="00346625"/>
    <w:rsid w:val="00346959"/>
    <w:rsid w:val="00347389"/>
    <w:rsid w:val="003474CA"/>
    <w:rsid w:val="0034786D"/>
    <w:rsid w:val="00350B49"/>
    <w:rsid w:val="00351AE3"/>
    <w:rsid w:val="00351C2C"/>
    <w:rsid w:val="00352372"/>
    <w:rsid w:val="00353152"/>
    <w:rsid w:val="00354015"/>
    <w:rsid w:val="00354344"/>
    <w:rsid w:val="003547BF"/>
    <w:rsid w:val="00354F47"/>
    <w:rsid w:val="00355442"/>
    <w:rsid w:val="00355E98"/>
    <w:rsid w:val="003565ED"/>
    <w:rsid w:val="00357363"/>
    <w:rsid w:val="00360901"/>
    <w:rsid w:val="003609D4"/>
    <w:rsid w:val="00360A85"/>
    <w:rsid w:val="00360BEE"/>
    <w:rsid w:val="00360E7E"/>
    <w:rsid w:val="00361525"/>
    <w:rsid w:val="0036164F"/>
    <w:rsid w:val="00362164"/>
    <w:rsid w:val="003639DA"/>
    <w:rsid w:val="00363CD9"/>
    <w:rsid w:val="003643BD"/>
    <w:rsid w:val="003648E9"/>
    <w:rsid w:val="00365924"/>
    <w:rsid w:val="00367A40"/>
    <w:rsid w:val="003702FC"/>
    <w:rsid w:val="00371102"/>
    <w:rsid w:val="00372604"/>
    <w:rsid w:val="00372700"/>
    <w:rsid w:val="00372B9F"/>
    <w:rsid w:val="00374D6A"/>
    <w:rsid w:val="0037565D"/>
    <w:rsid w:val="0037570F"/>
    <w:rsid w:val="00376DD4"/>
    <w:rsid w:val="003800E8"/>
    <w:rsid w:val="003804D6"/>
    <w:rsid w:val="00381D3E"/>
    <w:rsid w:val="0038264C"/>
    <w:rsid w:val="0038267C"/>
    <w:rsid w:val="00382A01"/>
    <w:rsid w:val="00382DCC"/>
    <w:rsid w:val="00383F78"/>
    <w:rsid w:val="0038401A"/>
    <w:rsid w:val="00384287"/>
    <w:rsid w:val="003846F1"/>
    <w:rsid w:val="00384D34"/>
    <w:rsid w:val="0038515B"/>
    <w:rsid w:val="0038551F"/>
    <w:rsid w:val="0038553C"/>
    <w:rsid w:val="003856BC"/>
    <w:rsid w:val="003862C8"/>
    <w:rsid w:val="00391010"/>
    <w:rsid w:val="00391723"/>
    <w:rsid w:val="003922E9"/>
    <w:rsid w:val="00392B05"/>
    <w:rsid w:val="00392D2A"/>
    <w:rsid w:val="0039385D"/>
    <w:rsid w:val="003946AB"/>
    <w:rsid w:val="0039492F"/>
    <w:rsid w:val="00394B9F"/>
    <w:rsid w:val="003A099C"/>
    <w:rsid w:val="003A10EF"/>
    <w:rsid w:val="003A17AA"/>
    <w:rsid w:val="003A199E"/>
    <w:rsid w:val="003A1CF7"/>
    <w:rsid w:val="003A3298"/>
    <w:rsid w:val="003A36B2"/>
    <w:rsid w:val="003A3869"/>
    <w:rsid w:val="003A3E04"/>
    <w:rsid w:val="003A3EEE"/>
    <w:rsid w:val="003A40A0"/>
    <w:rsid w:val="003A53BA"/>
    <w:rsid w:val="003A559E"/>
    <w:rsid w:val="003A6F10"/>
    <w:rsid w:val="003A70BC"/>
    <w:rsid w:val="003A7475"/>
    <w:rsid w:val="003A7943"/>
    <w:rsid w:val="003B0485"/>
    <w:rsid w:val="003B0DB8"/>
    <w:rsid w:val="003B1557"/>
    <w:rsid w:val="003B1855"/>
    <w:rsid w:val="003B1D58"/>
    <w:rsid w:val="003B1D59"/>
    <w:rsid w:val="003B2408"/>
    <w:rsid w:val="003B2466"/>
    <w:rsid w:val="003B2ABC"/>
    <w:rsid w:val="003B2E67"/>
    <w:rsid w:val="003B40FB"/>
    <w:rsid w:val="003B5F65"/>
    <w:rsid w:val="003B6DC8"/>
    <w:rsid w:val="003B78BB"/>
    <w:rsid w:val="003B7ABB"/>
    <w:rsid w:val="003C1492"/>
    <w:rsid w:val="003C2286"/>
    <w:rsid w:val="003C2662"/>
    <w:rsid w:val="003C2D1E"/>
    <w:rsid w:val="003C3DC2"/>
    <w:rsid w:val="003C417B"/>
    <w:rsid w:val="003C506A"/>
    <w:rsid w:val="003C5140"/>
    <w:rsid w:val="003C5CC6"/>
    <w:rsid w:val="003C686E"/>
    <w:rsid w:val="003C77D8"/>
    <w:rsid w:val="003C7B01"/>
    <w:rsid w:val="003D060E"/>
    <w:rsid w:val="003D24CB"/>
    <w:rsid w:val="003D28F8"/>
    <w:rsid w:val="003D2D60"/>
    <w:rsid w:val="003D3225"/>
    <w:rsid w:val="003D59EF"/>
    <w:rsid w:val="003D5F2C"/>
    <w:rsid w:val="003D6740"/>
    <w:rsid w:val="003D6B00"/>
    <w:rsid w:val="003D7673"/>
    <w:rsid w:val="003D7EA1"/>
    <w:rsid w:val="003E0015"/>
    <w:rsid w:val="003E08A9"/>
    <w:rsid w:val="003E1CB9"/>
    <w:rsid w:val="003E1F9E"/>
    <w:rsid w:val="003E21AD"/>
    <w:rsid w:val="003E25DD"/>
    <w:rsid w:val="003E35D8"/>
    <w:rsid w:val="003E3B3C"/>
    <w:rsid w:val="003E3F18"/>
    <w:rsid w:val="003E4ACD"/>
    <w:rsid w:val="003E4DFE"/>
    <w:rsid w:val="003E5A07"/>
    <w:rsid w:val="003E5CC5"/>
    <w:rsid w:val="003E5FCD"/>
    <w:rsid w:val="003E6195"/>
    <w:rsid w:val="003E7262"/>
    <w:rsid w:val="003E7660"/>
    <w:rsid w:val="003E7F0C"/>
    <w:rsid w:val="003F0471"/>
    <w:rsid w:val="003F1AE7"/>
    <w:rsid w:val="003F2248"/>
    <w:rsid w:val="003F2B87"/>
    <w:rsid w:val="003F30DB"/>
    <w:rsid w:val="003F4789"/>
    <w:rsid w:val="003F4D05"/>
    <w:rsid w:val="003F662B"/>
    <w:rsid w:val="003F67A5"/>
    <w:rsid w:val="003F7AF3"/>
    <w:rsid w:val="003F7E74"/>
    <w:rsid w:val="0040033A"/>
    <w:rsid w:val="00401D04"/>
    <w:rsid w:val="00402DBB"/>
    <w:rsid w:val="004030AD"/>
    <w:rsid w:val="004033F3"/>
    <w:rsid w:val="004035F5"/>
    <w:rsid w:val="004041B4"/>
    <w:rsid w:val="004045B6"/>
    <w:rsid w:val="00404D25"/>
    <w:rsid w:val="00406193"/>
    <w:rsid w:val="004066BC"/>
    <w:rsid w:val="0040679E"/>
    <w:rsid w:val="00410041"/>
    <w:rsid w:val="0041090E"/>
    <w:rsid w:val="00411543"/>
    <w:rsid w:val="00413532"/>
    <w:rsid w:val="0041412B"/>
    <w:rsid w:val="004145D9"/>
    <w:rsid w:val="0041566E"/>
    <w:rsid w:val="00416765"/>
    <w:rsid w:val="00416CFC"/>
    <w:rsid w:val="00420123"/>
    <w:rsid w:val="004205E2"/>
    <w:rsid w:val="004206E3"/>
    <w:rsid w:val="00420E39"/>
    <w:rsid w:val="004212DB"/>
    <w:rsid w:val="00421C2E"/>
    <w:rsid w:val="00421CBD"/>
    <w:rsid w:val="00421D68"/>
    <w:rsid w:val="004228C0"/>
    <w:rsid w:val="00423003"/>
    <w:rsid w:val="00423040"/>
    <w:rsid w:val="00423A58"/>
    <w:rsid w:val="00423C7D"/>
    <w:rsid w:val="00423DA9"/>
    <w:rsid w:val="004240DA"/>
    <w:rsid w:val="00424840"/>
    <w:rsid w:val="00424A7C"/>
    <w:rsid w:val="00425474"/>
    <w:rsid w:val="0042550C"/>
    <w:rsid w:val="0042666F"/>
    <w:rsid w:val="00426898"/>
    <w:rsid w:val="0043027E"/>
    <w:rsid w:val="004303A5"/>
    <w:rsid w:val="0043091C"/>
    <w:rsid w:val="00430EF6"/>
    <w:rsid w:val="00431A5A"/>
    <w:rsid w:val="00431A88"/>
    <w:rsid w:val="00432E19"/>
    <w:rsid w:val="00433816"/>
    <w:rsid w:val="00433936"/>
    <w:rsid w:val="00437B61"/>
    <w:rsid w:val="00437EC1"/>
    <w:rsid w:val="00440A78"/>
    <w:rsid w:val="00440BCA"/>
    <w:rsid w:val="0044169F"/>
    <w:rsid w:val="00441701"/>
    <w:rsid w:val="004420EF"/>
    <w:rsid w:val="00444B10"/>
    <w:rsid w:val="00444E93"/>
    <w:rsid w:val="00445162"/>
    <w:rsid w:val="00445455"/>
    <w:rsid w:val="00445BF7"/>
    <w:rsid w:val="00445C69"/>
    <w:rsid w:val="00445DFE"/>
    <w:rsid w:val="00445FD9"/>
    <w:rsid w:val="00446F59"/>
    <w:rsid w:val="00447271"/>
    <w:rsid w:val="00450606"/>
    <w:rsid w:val="00451181"/>
    <w:rsid w:val="004511CC"/>
    <w:rsid w:val="00451AA0"/>
    <w:rsid w:val="004523FD"/>
    <w:rsid w:val="00452955"/>
    <w:rsid w:val="00452DB6"/>
    <w:rsid w:val="004548DE"/>
    <w:rsid w:val="00454C1A"/>
    <w:rsid w:val="00454E2E"/>
    <w:rsid w:val="00455187"/>
    <w:rsid w:val="00455BAD"/>
    <w:rsid w:val="00456423"/>
    <w:rsid w:val="004567D7"/>
    <w:rsid w:val="0045745D"/>
    <w:rsid w:val="004600F4"/>
    <w:rsid w:val="00460214"/>
    <w:rsid w:val="00460672"/>
    <w:rsid w:val="00460E15"/>
    <w:rsid w:val="00461142"/>
    <w:rsid w:val="0046206D"/>
    <w:rsid w:val="00462AFC"/>
    <w:rsid w:val="00463018"/>
    <w:rsid w:val="00463622"/>
    <w:rsid w:val="0046374A"/>
    <w:rsid w:val="00463E33"/>
    <w:rsid w:val="00464935"/>
    <w:rsid w:val="00465398"/>
    <w:rsid w:val="00466613"/>
    <w:rsid w:val="00466B92"/>
    <w:rsid w:val="00467F6F"/>
    <w:rsid w:val="00470224"/>
    <w:rsid w:val="004708D1"/>
    <w:rsid w:val="00471A0C"/>
    <w:rsid w:val="00471AA0"/>
    <w:rsid w:val="0047367D"/>
    <w:rsid w:val="0047385D"/>
    <w:rsid w:val="004746D8"/>
    <w:rsid w:val="00474BBC"/>
    <w:rsid w:val="00475512"/>
    <w:rsid w:val="0047690B"/>
    <w:rsid w:val="0047742E"/>
    <w:rsid w:val="00477D96"/>
    <w:rsid w:val="0048016C"/>
    <w:rsid w:val="004806B8"/>
    <w:rsid w:val="004811D3"/>
    <w:rsid w:val="00481B06"/>
    <w:rsid w:val="004822EE"/>
    <w:rsid w:val="00482AA4"/>
    <w:rsid w:val="00482B82"/>
    <w:rsid w:val="0048311F"/>
    <w:rsid w:val="0048455F"/>
    <w:rsid w:val="004849A7"/>
    <w:rsid w:val="004849B1"/>
    <w:rsid w:val="00484BA3"/>
    <w:rsid w:val="00484DE0"/>
    <w:rsid w:val="00486735"/>
    <w:rsid w:val="0048748A"/>
    <w:rsid w:val="004875AC"/>
    <w:rsid w:val="004878C1"/>
    <w:rsid w:val="0049033E"/>
    <w:rsid w:val="00490843"/>
    <w:rsid w:val="00491EF8"/>
    <w:rsid w:val="004929C8"/>
    <w:rsid w:val="0049511B"/>
    <w:rsid w:val="0049788E"/>
    <w:rsid w:val="00497AC0"/>
    <w:rsid w:val="004A05B7"/>
    <w:rsid w:val="004A1826"/>
    <w:rsid w:val="004A193B"/>
    <w:rsid w:val="004A28E1"/>
    <w:rsid w:val="004A5835"/>
    <w:rsid w:val="004A5920"/>
    <w:rsid w:val="004A5EFC"/>
    <w:rsid w:val="004A6A59"/>
    <w:rsid w:val="004A712D"/>
    <w:rsid w:val="004A7517"/>
    <w:rsid w:val="004A77C8"/>
    <w:rsid w:val="004B0839"/>
    <w:rsid w:val="004B2C6F"/>
    <w:rsid w:val="004B34D9"/>
    <w:rsid w:val="004B4180"/>
    <w:rsid w:val="004B527E"/>
    <w:rsid w:val="004B564D"/>
    <w:rsid w:val="004B5868"/>
    <w:rsid w:val="004B6326"/>
    <w:rsid w:val="004B64EC"/>
    <w:rsid w:val="004B6908"/>
    <w:rsid w:val="004B69D7"/>
    <w:rsid w:val="004B714E"/>
    <w:rsid w:val="004B79F7"/>
    <w:rsid w:val="004C2595"/>
    <w:rsid w:val="004C3507"/>
    <w:rsid w:val="004C3F83"/>
    <w:rsid w:val="004C411F"/>
    <w:rsid w:val="004C480E"/>
    <w:rsid w:val="004C6431"/>
    <w:rsid w:val="004C67E5"/>
    <w:rsid w:val="004C7BD8"/>
    <w:rsid w:val="004C7EFA"/>
    <w:rsid w:val="004D0241"/>
    <w:rsid w:val="004D0470"/>
    <w:rsid w:val="004D0E50"/>
    <w:rsid w:val="004D1F3B"/>
    <w:rsid w:val="004D3538"/>
    <w:rsid w:val="004D35D1"/>
    <w:rsid w:val="004D3CB7"/>
    <w:rsid w:val="004D3F14"/>
    <w:rsid w:val="004D3FB6"/>
    <w:rsid w:val="004D568A"/>
    <w:rsid w:val="004D5CD2"/>
    <w:rsid w:val="004D5D41"/>
    <w:rsid w:val="004E07C8"/>
    <w:rsid w:val="004E101E"/>
    <w:rsid w:val="004E1743"/>
    <w:rsid w:val="004E1BFA"/>
    <w:rsid w:val="004E1D76"/>
    <w:rsid w:val="004E2FB4"/>
    <w:rsid w:val="004E46CD"/>
    <w:rsid w:val="004E5CED"/>
    <w:rsid w:val="004E5F0C"/>
    <w:rsid w:val="004E6E06"/>
    <w:rsid w:val="004E7593"/>
    <w:rsid w:val="004E7C11"/>
    <w:rsid w:val="004E7ED1"/>
    <w:rsid w:val="004F037A"/>
    <w:rsid w:val="004F094F"/>
    <w:rsid w:val="004F0FB3"/>
    <w:rsid w:val="004F1C1C"/>
    <w:rsid w:val="004F3A07"/>
    <w:rsid w:val="004F3A80"/>
    <w:rsid w:val="004F3CCE"/>
    <w:rsid w:val="004F48A9"/>
    <w:rsid w:val="004F52E7"/>
    <w:rsid w:val="004F6E7F"/>
    <w:rsid w:val="004F7D1F"/>
    <w:rsid w:val="00501902"/>
    <w:rsid w:val="0050222C"/>
    <w:rsid w:val="00504680"/>
    <w:rsid w:val="00504BC1"/>
    <w:rsid w:val="00505E84"/>
    <w:rsid w:val="00505EFB"/>
    <w:rsid w:val="00506ED6"/>
    <w:rsid w:val="00507516"/>
    <w:rsid w:val="00507AFE"/>
    <w:rsid w:val="005100F6"/>
    <w:rsid w:val="0051040E"/>
    <w:rsid w:val="00510877"/>
    <w:rsid w:val="00510914"/>
    <w:rsid w:val="0051136A"/>
    <w:rsid w:val="00511870"/>
    <w:rsid w:val="00511878"/>
    <w:rsid w:val="00511C2C"/>
    <w:rsid w:val="005121FA"/>
    <w:rsid w:val="00512602"/>
    <w:rsid w:val="00512FA0"/>
    <w:rsid w:val="0051351E"/>
    <w:rsid w:val="00514D3F"/>
    <w:rsid w:val="0051572C"/>
    <w:rsid w:val="00515F2A"/>
    <w:rsid w:val="00517004"/>
    <w:rsid w:val="00517179"/>
    <w:rsid w:val="00517392"/>
    <w:rsid w:val="005200D1"/>
    <w:rsid w:val="00521B5B"/>
    <w:rsid w:val="0052218D"/>
    <w:rsid w:val="00523B67"/>
    <w:rsid w:val="00523FE8"/>
    <w:rsid w:val="00524392"/>
    <w:rsid w:val="0052793E"/>
    <w:rsid w:val="00527AFA"/>
    <w:rsid w:val="00527B5C"/>
    <w:rsid w:val="00530D34"/>
    <w:rsid w:val="00531190"/>
    <w:rsid w:val="0053135E"/>
    <w:rsid w:val="00531CD9"/>
    <w:rsid w:val="00531E4B"/>
    <w:rsid w:val="005325F9"/>
    <w:rsid w:val="005327F9"/>
    <w:rsid w:val="00532B92"/>
    <w:rsid w:val="00534120"/>
    <w:rsid w:val="00534179"/>
    <w:rsid w:val="005348CB"/>
    <w:rsid w:val="00534FD3"/>
    <w:rsid w:val="00535889"/>
    <w:rsid w:val="00536C7D"/>
    <w:rsid w:val="00536EC2"/>
    <w:rsid w:val="00537713"/>
    <w:rsid w:val="00537B4B"/>
    <w:rsid w:val="005427B8"/>
    <w:rsid w:val="00543E06"/>
    <w:rsid w:val="00544E7D"/>
    <w:rsid w:val="00546385"/>
    <w:rsid w:val="00547132"/>
    <w:rsid w:val="00547646"/>
    <w:rsid w:val="00547F0D"/>
    <w:rsid w:val="005501D9"/>
    <w:rsid w:val="00550398"/>
    <w:rsid w:val="0055044B"/>
    <w:rsid w:val="00550B67"/>
    <w:rsid w:val="00550B71"/>
    <w:rsid w:val="005537FE"/>
    <w:rsid w:val="00554885"/>
    <w:rsid w:val="00554B8F"/>
    <w:rsid w:val="00554FBF"/>
    <w:rsid w:val="00555EEE"/>
    <w:rsid w:val="00556683"/>
    <w:rsid w:val="00556D1F"/>
    <w:rsid w:val="00557850"/>
    <w:rsid w:val="00557F7D"/>
    <w:rsid w:val="005600E5"/>
    <w:rsid w:val="00560721"/>
    <w:rsid w:val="00560EE1"/>
    <w:rsid w:val="0056122E"/>
    <w:rsid w:val="0056196B"/>
    <w:rsid w:val="00561BF9"/>
    <w:rsid w:val="0056318C"/>
    <w:rsid w:val="00563824"/>
    <w:rsid w:val="005638C3"/>
    <w:rsid w:val="005647C7"/>
    <w:rsid w:val="005648BB"/>
    <w:rsid w:val="00564D57"/>
    <w:rsid w:val="00565FBC"/>
    <w:rsid w:val="0056635B"/>
    <w:rsid w:val="0056673E"/>
    <w:rsid w:val="00566D6A"/>
    <w:rsid w:val="00570569"/>
    <w:rsid w:val="0057127D"/>
    <w:rsid w:val="005724A0"/>
    <w:rsid w:val="00572CA1"/>
    <w:rsid w:val="00572D28"/>
    <w:rsid w:val="00572E3D"/>
    <w:rsid w:val="0057348B"/>
    <w:rsid w:val="0057392D"/>
    <w:rsid w:val="00573BC2"/>
    <w:rsid w:val="005743F7"/>
    <w:rsid w:val="0057456C"/>
    <w:rsid w:val="005746B4"/>
    <w:rsid w:val="00574A45"/>
    <w:rsid w:val="005755F9"/>
    <w:rsid w:val="00575CFA"/>
    <w:rsid w:val="00576377"/>
    <w:rsid w:val="00576C1D"/>
    <w:rsid w:val="00577B5B"/>
    <w:rsid w:val="0058022C"/>
    <w:rsid w:val="00580632"/>
    <w:rsid w:val="00580EAA"/>
    <w:rsid w:val="00581B2F"/>
    <w:rsid w:val="00581FAC"/>
    <w:rsid w:val="00582113"/>
    <w:rsid w:val="00582466"/>
    <w:rsid w:val="0058281A"/>
    <w:rsid w:val="00582B43"/>
    <w:rsid w:val="00583C4F"/>
    <w:rsid w:val="00584F2F"/>
    <w:rsid w:val="00585881"/>
    <w:rsid w:val="0058601E"/>
    <w:rsid w:val="00586712"/>
    <w:rsid w:val="005870FE"/>
    <w:rsid w:val="00590743"/>
    <w:rsid w:val="0059184B"/>
    <w:rsid w:val="005920F6"/>
    <w:rsid w:val="00592708"/>
    <w:rsid w:val="00592E19"/>
    <w:rsid w:val="00594102"/>
    <w:rsid w:val="00594383"/>
    <w:rsid w:val="00594A04"/>
    <w:rsid w:val="00594C9F"/>
    <w:rsid w:val="00594F1D"/>
    <w:rsid w:val="00595732"/>
    <w:rsid w:val="00595B43"/>
    <w:rsid w:val="00595FD8"/>
    <w:rsid w:val="00596BC9"/>
    <w:rsid w:val="005A0272"/>
    <w:rsid w:val="005A02E1"/>
    <w:rsid w:val="005A095E"/>
    <w:rsid w:val="005A136F"/>
    <w:rsid w:val="005A1C16"/>
    <w:rsid w:val="005A2A9B"/>
    <w:rsid w:val="005A36EB"/>
    <w:rsid w:val="005A3C5C"/>
    <w:rsid w:val="005A3D12"/>
    <w:rsid w:val="005A4794"/>
    <w:rsid w:val="005A4FDD"/>
    <w:rsid w:val="005A55AA"/>
    <w:rsid w:val="005A64A3"/>
    <w:rsid w:val="005A68FD"/>
    <w:rsid w:val="005A6F79"/>
    <w:rsid w:val="005A722B"/>
    <w:rsid w:val="005A7A26"/>
    <w:rsid w:val="005A7EF0"/>
    <w:rsid w:val="005B039B"/>
    <w:rsid w:val="005B0442"/>
    <w:rsid w:val="005B14EA"/>
    <w:rsid w:val="005B2040"/>
    <w:rsid w:val="005B247B"/>
    <w:rsid w:val="005B2524"/>
    <w:rsid w:val="005B2B75"/>
    <w:rsid w:val="005B2C1D"/>
    <w:rsid w:val="005B4120"/>
    <w:rsid w:val="005B568D"/>
    <w:rsid w:val="005B658B"/>
    <w:rsid w:val="005B668F"/>
    <w:rsid w:val="005B7654"/>
    <w:rsid w:val="005B7CDD"/>
    <w:rsid w:val="005C15EE"/>
    <w:rsid w:val="005C28B8"/>
    <w:rsid w:val="005C2AC7"/>
    <w:rsid w:val="005C2FCA"/>
    <w:rsid w:val="005C346E"/>
    <w:rsid w:val="005C5170"/>
    <w:rsid w:val="005C5A63"/>
    <w:rsid w:val="005C5B39"/>
    <w:rsid w:val="005C6D37"/>
    <w:rsid w:val="005D0853"/>
    <w:rsid w:val="005D14EE"/>
    <w:rsid w:val="005D15AB"/>
    <w:rsid w:val="005D18C5"/>
    <w:rsid w:val="005D266A"/>
    <w:rsid w:val="005D2B4E"/>
    <w:rsid w:val="005D2EA6"/>
    <w:rsid w:val="005D3AE2"/>
    <w:rsid w:val="005D3B22"/>
    <w:rsid w:val="005D4AFD"/>
    <w:rsid w:val="005D56DA"/>
    <w:rsid w:val="005D5EDB"/>
    <w:rsid w:val="005D6298"/>
    <w:rsid w:val="005D6462"/>
    <w:rsid w:val="005D73FD"/>
    <w:rsid w:val="005D7E05"/>
    <w:rsid w:val="005E0862"/>
    <w:rsid w:val="005E1ADA"/>
    <w:rsid w:val="005E1C1B"/>
    <w:rsid w:val="005E276C"/>
    <w:rsid w:val="005E2AF9"/>
    <w:rsid w:val="005E3089"/>
    <w:rsid w:val="005E494E"/>
    <w:rsid w:val="005E626F"/>
    <w:rsid w:val="005E6526"/>
    <w:rsid w:val="005E6E38"/>
    <w:rsid w:val="005E7A07"/>
    <w:rsid w:val="005E7A2C"/>
    <w:rsid w:val="005E7E01"/>
    <w:rsid w:val="005F0AAD"/>
    <w:rsid w:val="005F154C"/>
    <w:rsid w:val="005F2D0F"/>
    <w:rsid w:val="005F31EB"/>
    <w:rsid w:val="005F4652"/>
    <w:rsid w:val="005F4B04"/>
    <w:rsid w:val="005F5A66"/>
    <w:rsid w:val="005F6C4F"/>
    <w:rsid w:val="005F6C9E"/>
    <w:rsid w:val="005F7C23"/>
    <w:rsid w:val="005F7FA4"/>
    <w:rsid w:val="00600221"/>
    <w:rsid w:val="00600235"/>
    <w:rsid w:val="0060078C"/>
    <w:rsid w:val="00601DEF"/>
    <w:rsid w:val="006022BE"/>
    <w:rsid w:val="00602366"/>
    <w:rsid w:val="00602A43"/>
    <w:rsid w:val="006030D7"/>
    <w:rsid w:val="00604113"/>
    <w:rsid w:val="00604F0E"/>
    <w:rsid w:val="00606743"/>
    <w:rsid w:val="00606A45"/>
    <w:rsid w:val="00606C2A"/>
    <w:rsid w:val="00606C3D"/>
    <w:rsid w:val="006076A4"/>
    <w:rsid w:val="00607A59"/>
    <w:rsid w:val="0061038A"/>
    <w:rsid w:val="006106A8"/>
    <w:rsid w:val="00610ADB"/>
    <w:rsid w:val="00610D80"/>
    <w:rsid w:val="00611479"/>
    <w:rsid w:val="00612A6F"/>
    <w:rsid w:val="00612B08"/>
    <w:rsid w:val="00613019"/>
    <w:rsid w:val="0061309D"/>
    <w:rsid w:val="00614A5E"/>
    <w:rsid w:val="00614CE2"/>
    <w:rsid w:val="00614ECE"/>
    <w:rsid w:val="00615394"/>
    <w:rsid w:val="006154F7"/>
    <w:rsid w:val="00616D05"/>
    <w:rsid w:val="006200E2"/>
    <w:rsid w:val="00620BFA"/>
    <w:rsid w:val="006210F6"/>
    <w:rsid w:val="00622802"/>
    <w:rsid w:val="00622BB3"/>
    <w:rsid w:val="00622D6D"/>
    <w:rsid w:val="006244C7"/>
    <w:rsid w:val="006249D3"/>
    <w:rsid w:val="006272C8"/>
    <w:rsid w:val="00627627"/>
    <w:rsid w:val="006278E0"/>
    <w:rsid w:val="00627A16"/>
    <w:rsid w:val="00627E7C"/>
    <w:rsid w:val="00630024"/>
    <w:rsid w:val="006300B8"/>
    <w:rsid w:val="00630DD5"/>
    <w:rsid w:val="00631A20"/>
    <w:rsid w:val="00631D2A"/>
    <w:rsid w:val="006325C7"/>
    <w:rsid w:val="00634E9B"/>
    <w:rsid w:val="00634F9E"/>
    <w:rsid w:val="00635B07"/>
    <w:rsid w:val="00635F9C"/>
    <w:rsid w:val="0063658B"/>
    <w:rsid w:val="00636B74"/>
    <w:rsid w:val="00637439"/>
    <w:rsid w:val="006403B5"/>
    <w:rsid w:val="006407C7"/>
    <w:rsid w:val="006411B5"/>
    <w:rsid w:val="0064175B"/>
    <w:rsid w:val="00641E7C"/>
    <w:rsid w:val="00642849"/>
    <w:rsid w:val="00644635"/>
    <w:rsid w:val="006449E5"/>
    <w:rsid w:val="00644FD4"/>
    <w:rsid w:val="0064527E"/>
    <w:rsid w:val="006456BE"/>
    <w:rsid w:val="00647145"/>
    <w:rsid w:val="0064769E"/>
    <w:rsid w:val="00647B03"/>
    <w:rsid w:val="00647E07"/>
    <w:rsid w:val="00651163"/>
    <w:rsid w:val="00651708"/>
    <w:rsid w:val="00651C62"/>
    <w:rsid w:val="00651CED"/>
    <w:rsid w:val="00651E34"/>
    <w:rsid w:val="00651F5C"/>
    <w:rsid w:val="00652168"/>
    <w:rsid w:val="00652D8A"/>
    <w:rsid w:val="00652FA6"/>
    <w:rsid w:val="00653469"/>
    <w:rsid w:val="006538AA"/>
    <w:rsid w:val="0065443F"/>
    <w:rsid w:val="00654E23"/>
    <w:rsid w:val="00654F03"/>
    <w:rsid w:val="006556D9"/>
    <w:rsid w:val="00656D6B"/>
    <w:rsid w:val="00656F04"/>
    <w:rsid w:val="0066022A"/>
    <w:rsid w:val="00660C56"/>
    <w:rsid w:val="00660ED9"/>
    <w:rsid w:val="00663B92"/>
    <w:rsid w:val="00664C27"/>
    <w:rsid w:val="00664F01"/>
    <w:rsid w:val="00665380"/>
    <w:rsid w:val="00665A4B"/>
    <w:rsid w:val="00665BF6"/>
    <w:rsid w:val="006666F3"/>
    <w:rsid w:val="00666FDF"/>
    <w:rsid w:val="006670D2"/>
    <w:rsid w:val="00667D14"/>
    <w:rsid w:val="00667D84"/>
    <w:rsid w:val="00667E47"/>
    <w:rsid w:val="006703AB"/>
    <w:rsid w:val="00670AF0"/>
    <w:rsid w:val="006714F9"/>
    <w:rsid w:val="006719CB"/>
    <w:rsid w:val="00673555"/>
    <w:rsid w:val="006739B6"/>
    <w:rsid w:val="00673A0C"/>
    <w:rsid w:val="00675A36"/>
    <w:rsid w:val="006762FF"/>
    <w:rsid w:val="00676F8E"/>
    <w:rsid w:val="00677451"/>
    <w:rsid w:val="00680463"/>
    <w:rsid w:val="00680563"/>
    <w:rsid w:val="006812DF"/>
    <w:rsid w:val="00681FC7"/>
    <w:rsid w:val="00682D8C"/>
    <w:rsid w:val="00684BCB"/>
    <w:rsid w:val="00685370"/>
    <w:rsid w:val="00686319"/>
    <w:rsid w:val="00686522"/>
    <w:rsid w:val="00691431"/>
    <w:rsid w:val="006916BE"/>
    <w:rsid w:val="00693D6F"/>
    <w:rsid w:val="006941A0"/>
    <w:rsid w:val="006946DC"/>
    <w:rsid w:val="006946F4"/>
    <w:rsid w:val="00694F5C"/>
    <w:rsid w:val="006960E2"/>
    <w:rsid w:val="006967D2"/>
    <w:rsid w:val="00697B8A"/>
    <w:rsid w:val="006A0FC5"/>
    <w:rsid w:val="006A1629"/>
    <w:rsid w:val="006A20A1"/>
    <w:rsid w:val="006A216B"/>
    <w:rsid w:val="006A2769"/>
    <w:rsid w:val="006A3556"/>
    <w:rsid w:val="006A35E4"/>
    <w:rsid w:val="006A54ED"/>
    <w:rsid w:val="006A5DFE"/>
    <w:rsid w:val="006A74A9"/>
    <w:rsid w:val="006A7603"/>
    <w:rsid w:val="006B12A5"/>
    <w:rsid w:val="006B1423"/>
    <w:rsid w:val="006B2E8E"/>
    <w:rsid w:val="006B3AD3"/>
    <w:rsid w:val="006B5B29"/>
    <w:rsid w:val="006B665E"/>
    <w:rsid w:val="006B6B18"/>
    <w:rsid w:val="006B77FC"/>
    <w:rsid w:val="006C0CD4"/>
    <w:rsid w:val="006C14D8"/>
    <w:rsid w:val="006C227E"/>
    <w:rsid w:val="006C2CEA"/>
    <w:rsid w:val="006C323F"/>
    <w:rsid w:val="006C392F"/>
    <w:rsid w:val="006C3C5E"/>
    <w:rsid w:val="006C4286"/>
    <w:rsid w:val="006C43A6"/>
    <w:rsid w:val="006C5B3A"/>
    <w:rsid w:val="006C730D"/>
    <w:rsid w:val="006C74F4"/>
    <w:rsid w:val="006C79AF"/>
    <w:rsid w:val="006C7ACD"/>
    <w:rsid w:val="006C7E87"/>
    <w:rsid w:val="006D0256"/>
    <w:rsid w:val="006D0A46"/>
    <w:rsid w:val="006D1134"/>
    <w:rsid w:val="006D118F"/>
    <w:rsid w:val="006D1D12"/>
    <w:rsid w:val="006D3531"/>
    <w:rsid w:val="006D3CD7"/>
    <w:rsid w:val="006D4142"/>
    <w:rsid w:val="006D4DD8"/>
    <w:rsid w:val="006D5582"/>
    <w:rsid w:val="006D643D"/>
    <w:rsid w:val="006D68DA"/>
    <w:rsid w:val="006D6F53"/>
    <w:rsid w:val="006E27DA"/>
    <w:rsid w:val="006E318F"/>
    <w:rsid w:val="006E32E0"/>
    <w:rsid w:val="006E337F"/>
    <w:rsid w:val="006E42D7"/>
    <w:rsid w:val="006E4311"/>
    <w:rsid w:val="006E5523"/>
    <w:rsid w:val="006E68B0"/>
    <w:rsid w:val="006E737C"/>
    <w:rsid w:val="006F04A6"/>
    <w:rsid w:val="006F0AB0"/>
    <w:rsid w:val="006F145B"/>
    <w:rsid w:val="006F151B"/>
    <w:rsid w:val="006F1BAA"/>
    <w:rsid w:val="006F3123"/>
    <w:rsid w:val="006F39F6"/>
    <w:rsid w:val="006F3E8A"/>
    <w:rsid w:val="006F419E"/>
    <w:rsid w:val="006F45EF"/>
    <w:rsid w:val="006F6C6D"/>
    <w:rsid w:val="006F6D65"/>
    <w:rsid w:val="006F773C"/>
    <w:rsid w:val="00700064"/>
    <w:rsid w:val="007000BB"/>
    <w:rsid w:val="00700360"/>
    <w:rsid w:val="007003C5"/>
    <w:rsid w:val="00700671"/>
    <w:rsid w:val="0070115C"/>
    <w:rsid w:val="00701630"/>
    <w:rsid w:val="0070259F"/>
    <w:rsid w:val="0070370C"/>
    <w:rsid w:val="00703867"/>
    <w:rsid w:val="007045BB"/>
    <w:rsid w:val="007052F9"/>
    <w:rsid w:val="0070653C"/>
    <w:rsid w:val="00706D59"/>
    <w:rsid w:val="00706EF4"/>
    <w:rsid w:val="00707AF6"/>
    <w:rsid w:val="00707BB3"/>
    <w:rsid w:val="0071023A"/>
    <w:rsid w:val="00710462"/>
    <w:rsid w:val="007109C7"/>
    <w:rsid w:val="00710BA1"/>
    <w:rsid w:val="007118AF"/>
    <w:rsid w:val="00712C85"/>
    <w:rsid w:val="007132E6"/>
    <w:rsid w:val="00713363"/>
    <w:rsid w:val="00714192"/>
    <w:rsid w:val="00714730"/>
    <w:rsid w:val="00714A54"/>
    <w:rsid w:val="00714E61"/>
    <w:rsid w:val="00715079"/>
    <w:rsid w:val="00715684"/>
    <w:rsid w:val="00715F75"/>
    <w:rsid w:val="00716024"/>
    <w:rsid w:val="007162EF"/>
    <w:rsid w:val="00716B67"/>
    <w:rsid w:val="007171A4"/>
    <w:rsid w:val="007173C0"/>
    <w:rsid w:val="007177FC"/>
    <w:rsid w:val="00717C47"/>
    <w:rsid w:val="007201FB"/>
    <w:rsid w:val="00720C7B"/>
    <w:rsid w:val="007222C2"/>
    <w:rsid w:val="007234E8"/>
    <w:rsid w:val="007238FF"/>
    <w:rsid w:val="00723DE8"/>
    <w:rsid w:val="0072402D"/>
    <w:rsid w:val="00724E25"/>
    <w:rsid w:val="0072569B"/>
    <w:rsid w:val="00725C30"/>
    <w:rsid w:val="0072762D"/>
    <w:rsid w:val="00727983"/>
    <w:rsid w:val="0073078F"/>
    <w:rsid w:val="00730B20"/>
    <w:rsid w:val="007312CD"/>
    <w:rsid w:val="00731555"/>
    <w:rsid w:val="007316E5"/>
    <w:rsid w:val="007323C0"/>
    <w:rsid w:val="00732C7C"/>
    <w:rsid w:val="00732F52"/>
    <w:rsid w:val="00734F6A"/>
    <w:rsid w:val="007355BA"/>
    <w:rsid w:val="0073593A"/>
    <w:rsid w:val="00736670"/>
    <w:rsid w:val="00736B0D"/>
    <w:rsid w:val="00737E42"/>
    <w:rsid w:val="00740D08"/>
    <w:rsid w:val="00740D73"/>
    <w:rsid w:val="00740EA3"/>
    <w:rsid w:val="00742893"/>
    <w:rsid w:val="00742D4B"/>
    <w:rsid w:val="00742F1E"/>
    <w:rsid w:val="00743158"/>
    <w:rsid w:val="007443F2"/>
    <w:rsid w:val="00744E93"/>
    <w:rsid w:val="00744F0F"/>
    <w:rsid w:val="0074527D"/>
    <w:rsid w:val="00745EA2"/>
    <w:rsid w:val="007472A0"/>
    <w:rsid w:val="007476D1"/>
    <w:rsid w:val="00750FCE"/>
    <w:rsid w:val="00750FDE"/>
    <w:rsid w:val="00752189"/>
    <w:rsid w:val="007522D4"/>
    <w:rsid w:val="00752F59"/>
    <w:rsid w:val="007537E2"/>
    <w:rsid w:val="00753E4D"/>
    <w:rsid w:val="007542A1"/>
    <w:rsid w:val="007543B0"/>
    <w:rsid w:val="00754B22"/>
    <w:rsid w:val="00754D40"/>
    <w:rsid w:val="0075675A"/>
    <w:rsid w:val="00756A46"/>
    <w:rsid w:val="00756B23"/>
    <w:rsid w:val="00756FB6"/>
    <w:rsid w:val="00757788"/>
    <w:rsid w:val="00757EE3"/>
    <w:rsid w:val="00760B95"/>
    <w:rsid w:val="00760CBB"/>
    <w:rsid w:val="00762B56"/>
    <w:rsid w:val="00763DBB"/>
    <w:rsid w:val="0076482F"/>
    <w:rsid w:val="00764921"/>
    <w:rsid w:val="007654AB"/>
    <w:rsid w:val="00765B1D"/>
    <w:rsid w:val="00765E89"/>
    <w:rsid w:val="00766036"/>
    <w:rsid w:val="007664DD"/>
    <w:rsid w:val="0076664D"/>
    <w:rsid w:val="0076744D"/>
    <w:rsid w:val="00767528"/>
    <w:rsid w:val="00767749"/>
    <w:rsid w:val="0076779C"/>
    <w:rsid w:val="00770D4E"/>
    <w:rsid w:val="00771407"/>
    <w:rsid w:val="007729C7"/>
    <w:rsid w:val="00772BF6"/>
    <w:rsid w:val="00773CC6"/>
    <w:rsid w:val="00773F6E"/>
    <w:rsid w:val="00773FE0"/>
    <w:rsid w:val="00774A02"/>
    <w:rsid w:val="00775151"/>
    <w:rsid w:val="0077572C"/>
    <w:rsid w:val="0077692F"/>
    <w:rsid w:val="00776AF4"/>
    <w:rsid w:val="0077731B"/>
    <w:rsid w:val="00777F6B"/>
    <w:rsid w:val="007809A2"/>
    <w:rsid w:val="00780B81"/>
    <w:rsid w:val="00780D57"/>
    <w:rsid w:val="00781144"/>
    <w:rsid w:val="00781382"/>
    <w:rsid w:val="007838A0"/>
    <w:rsid w:val="00783919"/>
    <w:rsid w:val="00783B61"/>
    <w:rsid w:val="00784831"/>
    <w:rsid w:val="007848D3"/>
    <w:rsid w:val="00784D37"/>
    <w:rsid w:val="00784D75"/>
    <w:rsid w:val="007864FA"/>
    <w:rsid w:val="00786E0D"/>
    <w:rsid w:val="0078711F"/>
    <w:rsid w:val="0078769E"/>
    <w:rsid w:val="00790158"/>
    <w:rsid w:val="00790676"/>
    <w:rsid w:val="00791E75"/>
    <w:rsid w:val="007925CB"/>
    <w:rsid w:val="007926DE"/>
    <w:rsid w:val="007937D7"/>
    <w:rsid w:val="00793809"/>
    <w:rsid w:val="00793AF7"/>
    <w:rsid w:val="00795FE7"/>
    <w:rsid w:val="007974DF"/>
    <w:rsid w:val="00797C0E"/>
    <w:rsid w:val="00797E8F"/>
    <w:rsid w:val="007A0EFF"/>
    <w:rsid w:val="007A1462"/>
    <w:rsid w:val="007A1AAC"/>
    <w:rsid w:val="007A1ACE"/>
    <w:rsid w:val="007A1B0C"/>
    <w:rsid w:val="007A1EBC"/>
    <w:rsid w:val="007A21C4"/>
    <w:rsid w:val="007A3363"/>
    <w:rsid w:val="007A3622"/>
    <w:rsid w:val="007A39CC"/>
    <w:rsid w:val="007A422B"/>
    <w:rsid w:val="007A5141"/>
    <w:rsid w:val="007A5385"/>
    <w:rsid w:val="007A5DEB"/>
    <w:rsid w:val="007A6696"/>
    <w:rsid w:val="007A6C69"/>
    <w:rsid w:val="007A73BA"/>
    <w:rsid w:val="007A7667"/>
    <w:rsid w:val="007A76AA"/>
    <w:rsid w:val="007A7734"/>
    <w:rsid w:val="007A7D5F"/>
    <w:rsid w:val="007B08EC"/>
    <w:rsid w:val="007B0E94"/>
    <w:rsid w:val="007B21DC"/>
    <w:rsid w:val="007B2A6F"/>
    <w:rsid w:val="007B2E6D"/>
    <w:rsid w:val="007B3A71"/>
    <w:rsid w:val="007B3D18"/>
    <w:rsid w:val="007B3DFB"/>
    <w:rsid w:val="007B5233"/>
    <w:rsid w:val="007B5965"/>
    <w:rsid w:val="007B65D7"/>
    <w:rsid w:val="007B6A23"/>
    <w:rsid w:val="007C01BE"/>
    <w:rsid w:val="007C0329"/>
    <w:rsid w:val="007C034C"/>
    <w:rsid w:val="007C0B68"/>
    <w:rsid w:val="007C2637"/>
    <w:rsid w:val="007C2844"/>
    <w:rsid w:val="007C38F9"/>
    <w:rsid w:val="007C3C6F"/>
    <w:rsid w:val="007C3DD8"/>
    <w:rsid w:val="007C5021"/>
    <w:rsid w:val="007C5618"/>
    <w:rsid w:val="007C5748"/>
    <w:rsid w:val="007C75B5"/>
    <w:rsid w:val="007C77F6"/>
    <w:rsid w:val="007C7DD6"/>
    <w:rsid w:val="007D1147"/>
    <w:rsid w:val="007D1530"/>
    <w:rsid w:val="007D1A2A"/>
    <w:rsid w:val="007D22F7"/>
    <w:rsid w:val="007D3EC4"/>
    <w:rsid w:val="007D480E"/>
    <w:rsid w:val="007D4C7B"/>
    <w:rsid w:val="007D698B"/>
    <w:rsid w:val="007D7FEB"/>
    <w:rsid w:val="007E05D4"/>
    <w:rsid w:val="007E0DF4"/>
    <w:rsid w:val="007E15AB"/>
    <w:rsid w:val="007E2364"/>
    <w:rsid w:val="007E301E"/>
    <w:rsid w:val="007E3187"/>
    <w:rsid w:val="007E4370"/>
    <w:rsid w:val="007E53CD"/>
    <w:rsid w:val="007F07B8"/>
    <w:rsid w:val="007F0C1F"/>
    <w:rsid w:val="007F0C6E"/>
    <w:rsid w:val="007F0FD7"/>
    <w:rsid w:val="007F1350"/>
    <w:rsid w:val="007F25BC"/>
    <w:rsid w:val="007F285D"/>
    <w:rsid w:val="007F3885"/>
    <w:rsid w:val="007F41EE"/>
    <w:rsid w:val="007F4663"/>
    <w:rsid w:val="007F47A1"/>
    <w:rsid w:val="007F4AEE"/>
    <w:rsid w:val="007F5072"/>
    <w:rsid w:val="007F5488"/>
    <w:rsid w:val="007F5B4E"/>
    <w:rsid w:val="007F6882"/>
    <w:rsid w:val="007F767C"/>
    <w:rsid w:val="007F7940"/>
    <w:rsid w:val="007F7B93"/>
    <w:rsid w:val="00800891"/>
    <w:rsid w:val="008012AB"/>
    <w:rsid w:val="0080135C"/>
    <w:rsid w:val="008014F0"/>
    <w:rsid w:val="008019F5"/>
    <w:rsid w:val="00801B32"/>
    <w:rsid w:val="00801BF4"/>
    <w:rsid w:val="008024DE"/>
    <w:rsid w:val="0080377D"/>
    <w:rsid w:val="008049A9"/>
    <w:rsid w:val="008055F8"/>
    <w:rsid w:val="008055FF"/>
    <w:rsid w:val="00806E2E"/>
    <w:rsid w:val="008071BA"/>
    <w:rsid w:val="00807274"/>
    <w:rsid w:val="00807BD1"/>
    <w:rsid w:val="00807BF6"/>
    <w:rsid w:val="00810BF6"/>
    <w:rsid w:val="008116B4"/>
    <w:rsid w:val="00811BBF"/>
    <w:rsid w:val="008126BB"/>
    <w:rsid w:val="00813404"/>
    <w:rsid w:val="00813DC9"/>
    <w:rsid w:val="00813E3E"/>
    <w:rsid w:val="00814457"/>
    <w:rsid w:val="00814608"/>
    <w:rsid w:val="00814FFC"/>
    <w:rsid w:val="008159EE"/>
    <w:rsid w:val="00815D4F"/>
    <w:rsid w:val="008163B1"/>
    <w:rsid w:val="00817FCC"/>
    <w:rsid w:val="00820001"/>
    <w:rsid w:val="00820B89"/>
    <w:rsid w:val="00820E68"/>
    <w:rsid w:val="00821734"/>
    <w:rsid w:val="00821FD9"/>
    <w:rsid w:val="00822279"/>
    <w:rsid w:val="008228D5"/>
    <w:rsid w:val="00823195"/>
    <w:rsid w:val="0082368C"/>
    <w:rsid w:val="008241A1"/>
    <w:rsid w:val="00824CD5"/>
    <w:rsid w:val="00824CE5"/>
    <w:rsid w:val="00825350"/>
    <w:rsid w:val="0082547A"/>
    <w:rsid w:val="0082588F"/>
    <w:rsid w:val="008258D4"/>
    <w:rsid w:val="00826B38"/>
    <w:rsid w:val="00826C89"/>
    <w:rsid w:val="008273C9"/>
    <w:rsid w:val="00827737"/>
    <w:rsid w:val="008308C2"/>
    <w:rsid w:val="008319F3"/>
    <w:rsid w:val="00832F16"/>
    <w:rsid w:val="00834529"/>
    <w:rsid w:val="00835814"/>
    <w:rsid w:val="00836900"/>
    <w:rsid w:val="00836BB4"/>
    <w:rsid w:val="00837D7D"/>
    <w:rsid w:val="0084018F"/>
    <w:rsid w:val="00840CFF"/>
    <w:rsid w:val="008415EC"/>
    <w:rsid w:val="0084167E"/>
    <w:rsid w:val="00841837"/>
    <w:rsid w:val="00841D1D"/>
    <w:rsid w:val="00841DEE"/>
    <w:rsid w:val="008420A4"/>
    <w:rsid w:val="00842F74"/>
    <w:rsid w:val="00843018"/>
    <w:rsid w:val="0084370E"/>
    <w:rsid w:val="0084476D"/>
    <w:rsid w:val="00845134"/>
    <w:rsid w:val="0084585D"/>
    <w:rsid w:val="00845BB9"/>
    <w:rsid w:val="008468AE"/>
    <w:rsid w:val="00847214"/>
    <w:rsid w:val="0084750D"/>
    <w:rsid w:val="008476C1"/>
    <w:rsid w:val="00850D33"/>
    <w:rsid w:val="00851812"/>
    <w:rsid w:val="0085220A"/>
    <w:rsid w:val="008525B7"/>
    <w:rsid w:val="00852655"/>
    <w:rsid w:val="00852B2D"/>
    <w:rsid w:val="00854D9C"/>
    <w:rsid w:val="00854E2E"/>
    <w:rsid w:val="00855115"/>
    <w:rsid w:val="00855354"/>
    <w:rsid w:val="008556C8"/>
    <w:rsid w:val="0085596B"/>
    <w:rsid w:val="0085635D"/>
    <w:rsid w:val="00856A08"/>
    <w:rsid w:val="00857180"/>
    <w:rsid w:val="00857439"/>
    <w:rsid w:val="00857954"/>
    <w:rsid w:val="008603F2"/>
    <w:rsid w:val="00860956"/>
    <w:rsid w:val="00863330"/>
    <w:rsid w:val="00863B21"/>
    <w:rsid w:val="00864413"/>
    <w:rsid w:val="0086504B"/>
    <w:rsid w:val="00865A66"/>
    <w:rsid w:val="00866BED"/>
    <w:rsid w:val="00866F93"/>
    <w:rsid w:val="00870B05"/>
    <w:rsid w:val="00871E3C"/>
    <w:rsid w:val="00871F77"/>
    <w:rsid w:val="00872E91"/>
    <w:rsid w:val="00873056"/>
    <w:rsid w:val="00873C4A"/>
    <w:rsid w:val="00875030"/>
    <w:rsid w:val="00877F85"/>
    <w:rsid w:val="00877FE8"/>
    <w:rsid w:val="0088044F"/>
    <w:rsid w:val="00880C3D"/>
    <w:rsid w:val="00881536"/>
    <w:rsid w:val="00881E31"/>
    <w:rsid w:val="008831EB"/>
    <w:rsid w:val="00883DDD"/>
    <w:rsid w:val="0088527B"/>
    <w:rsid w:val="008857DD"/>
    <w:rsid w:val="008865DC"/>
    <w:rsid w:val="00886638"/>
    <w:rsid w:val="00886C9D"/>
    <w:rsid w:val="00886ECC"/>
    <w:rsid w:val="008879AF"/>
    <w:rsid w:val="00887D77"/>
    <w:rsid w:val="008902BE"/>
    <w:rsid w:val="00890627"/>
    <w:rsid w:val="008911FA"/>
    <w:rsid w:val="008915A3"/>
    <w:rsid w:val="008916A8"/>
    <w:rsid w:val="00891C7B"/>
    <w:rsid w:val="0089210F"/>
    <w:rsid w:val="0089224D"/>
    <w:rsid w:val="00892814"/>
    <w:rsid w:val="008949EB"/>
    <w:rsid w:val="00894F21"/>
    <w:rsid w:val="00895547"/>
    <w:rsid w:val="00895585"/>
    <w:rsid w:val="00895FBF"/>
    <w:rsid w:val="00897ABA"/>
    <w:rsid w:val="00897AF5"/>
    <w:rsid w:val="008A0A30"/>
    <w:rsid w:val="008A1731"/>
    <w:rsid w:val="008A1AB6"/>
    <w:rsid w:val="008A3386"/>
    <w:rsid w:val="008A3447"/>
    <w:rsid w:val="008A437C"/>
    <w:rsid w:val="008A4634"/>
    <w:rsid w:val="008A4AE4"/>
    <w:rsid w:val="008A53E3"/>
    <w:rsid w:val="008A783A"/>
    <w:rsid w:val="008B0B79"/>
    <w:rsid w:val="008B0B88"/>
    <w:rsid w:val="008B0D8F"/>
    <w:rsid w:val="008B2471"/>
    <w:rsid w:val="008B2979"/>
    <w:rsid w:val="008B2ADC"/>
    <w:rsid w:val="008B31AE"/>
    <w:rsid w:val="008B3FD7"/>
    <w:rsid w:val="008B41B1"/>
    <w:rsid w:val="008B5321"/>
    <w:rsid w:val="008B5633"/>
    <w:rsid w:val="008B5DD7"/>
    <w:rsid w:val="008B64BD"/>
    <w:rsid w:val="008B6A9A"/>
    <w:rsid w:val="008B6EE7"/>
    <w:rsid w:val="008B7055"/>
    <w:rsid w:val="008B76A8"/>
    <w:rsid w:val="008C030D"/>
    <w:rsid w:val="008C2045"/>
    <w:rsid w:val="008C2304"/>
    <w:rsid w:val="008C2809"/>
    <w:rsid w:val="008C2CB4"/>
    <w:rsid w:val="008C3409"/>
    <w:rsid w:val="008C4576"/>
    <w:rsid w:val="008C497B"/>
    <w:rsid w:val="008C4FD4"/>
    <w:rsid w:val="008C6548"/>
    <w:rsid w:val="008C69AD"/>
    <w:rsid w:val="008C6EF0"/>
    <w:rsid w:val="008C7691"/>
    <w:rsid w:val="008C7C14"/>
    <w:rsid w:val="008D03A7"/>
    <w:rsid w:val="008D04D7"/>
    <w:rsid w:val="008D12E7"/>
    <w:rsid w:val="008D191D"/>
    <w:rsid w:val="008D1D7A"/>
    <w:rsid w:val="008D515B"/>
    <w:rsid w:val="008D553E"/>
    <w:rsid w:val="008D5FFA"/>
    <w:rsid w:val="008D6259"/>
    <w:rsid w:val="008E02E8"/>
    <w:rsid w:val="008E0698"/>
    <w:rsid w:val="008E28D1"/>
    <w:rsid w:val="008E30BA"/>
    <w:rsid w:val="008E3174"/>
    <w:rsid w:val="008E3466"/>
    <w:rsid w:val="008E3EF4"/>
    <w:rsid w:val="008E4436"/>
    <w:rsid w:val="008E4967"/>
    <w:rsid w:val="008E4C42"/>
    <w:rsid w:val="008E58B9"/>
    <w:rsid w:val="008E5F1F"/>
    <w:rsid w:val="008E661A"/>
    <w:rsid w:val="008E6917"/>
    <w:rsid w:val="008E7844"/>
    <w:rsid w:val="008E79F6"/>
    <w:rsid w:val="008E7B50"/>
    <w:rsid w:val="008E7C35"/>
    <w:rsid w:val="008F064F"/>
    <w:rsid w:val="008F1259"/>
    <w:rsid w:val="008F1563"/>
    <w:rsid w:val="008F269B"/>
    <w:rsid w:val="008F298E"/>
    <w:rsid w:val="008F2A25"/>
    <w:rsid w:val="008F43AA"/>
    <w:rsid w:val="008F59DD"/>
    <w:rsid w:val="008F5F74"/>
    <w:rsid w:val="008F5FBA"/>
    <w:rsid w:val="008F6365"/>
    <w:rsid w:val="008F6473"/>
    <w:rsid w:val="008F6850"/>
    <w:rsid w:val="008F69FA"/>
    <w:rsid w:val="008F7143"/>
    <w:rsid w:val="008F72BD"/>
    <w:rsid w:val="008F73E9"/>
    <w:rsid w:val="008F7660"/>
    <w:rsid w:val="00900D29"/>
    <w:rsid w:val="009011D4"/>
    <w:rsid w:val="00901D12"/>
    <w:rsid w:val="0090250B"/>
    <w:rsid w:val="0090443F"/>
    <w:rsid w:val="0090475A"/>
    <w:rsid w:val="00904DA8"/>
    <w:rsid w:val="00906711"/>
    <w:rsid w:val="009071B9"/>
    <w:rsid w:val="009072E3"/>
    <w:rsid w:val="009079FF"/>
    <w:rsid w:val="00907E37"/>
    <w:rsid w:val="009104B6"/>
    <w:rsid w:val="00910A4A"/>
    <w:rsid w:val="00911307"/>
    <w:rsid w:val="00913C02"/>
    <w:rsid w:val="00914521"/>
    <w:rsid w:val="00914884"/>
    <w:rsid w:val="00914B57"/>
    <w:rsid w:val="0091566C"/>
    <w:rsid w:val="00915C2B"/>
    <w:rsid w:val="0091667C"/>
    <w:rsid w:val="00920AE0"/>
    <w:rsid w:val="00920CB2"/>
    <w:rsid w:val="00921665"/>
    <w:rsid w:val="00921A6B"/>
    <w:rsid w:val="0092235C"/>
    <w:rsid w:val="00922367"/>
    <w:rsid w:val="00922D53"/>
    <w:rsid w:val="009236CC"/>
    <w:rsid w:val="009238D0"/>
    <w:rsid w:val="009240AE"/>
    <w:rsid w:val="0092601B"/>
    <w:rsid w:val="0092631A"/>
    <w:rsid w:val="009269BB"/>
    <w:rsid w:val="00926CA8"/>
    <w:rsid w:val="00927A7D"/>
    <w:rsid w:val="00927AD4"/>
    <w:rsid w:val="00930127"/>
    <w:rsid w:val="009302F6"/>
    <w:rsid w:val="009303E6"/>
    <w:rsid w:val="00930773"/>
    <w:rsid w:val="00930E8E"/>
    <w:rsid w:val="009314A0"/>
    <w:rsid w:val="009335CB"/>
    <w:rsid w:val="00933677"/>
    <w:rsid w:val="00933A0B"/>
    <w:rsid w:val="00934E53"/>
    <w:rsid w:val="009362E8"/>
    <w:rsid w:val="00936E9E"/>
    <w:rsid w:val="00937DAF"/>
    <w:rsid w:val="00937E01"/>
    <w:rsid w:val="00937E79"/>
    <w:rsid w:val="00940D34"/>
    <w:rsid w:val="00941633"/>
    <w:rsid w:val="00941C00"/>
    <w:rsid w:val="00942397"/>
    <w:rsid w:val="00943227"/>
    <w:rsid w:val="00943F42"/>
    <w:rsid w:val="0094470C"/>
    <w:rsid w:val="009447BB"/>
    <w:rsid w:val="009453C1"/>
    <w:rsid w:val="0094781E"/>
    <w:rsid w:val="00947AE3"/>
    <w:rsid w:val="00950391"/>
    <w:rsid w:val="009506FD"/>
    <w:rsid w:val="00951009"/>
    <w:rsid w:val="0095133D"/>
    <w:rsid w:val="00951ADD"/>
    <w:rsid w:val="00952845"/>
    <w:rsid w:val="00952A42"/>
    <w:rsid w:val="009542D1"/>
    <w:rsid w:val="00954BED"/>
    <w:rsid w:val="00955169"/>
    <w:rsid w:val="00955533"/>
    <w:rsid w:val="00955973"/>
    <w:rsid w:val="009559A9"/>
    <w:rsid w:val="00955A52"/>
    <w:rsid w:val="00955D9F"/>
    <w:rsid w:val="00956576"/>
    <w:rsid w:val="00956637"/>
    <w:rsid w:val="00957DDD"/>
    <w:rsid w:val="00957E99"/>
    <w:rsid w:val="00961D80"/>
    <w:rsid w:val="00961FED"/>
    <w:rsid w:val="00962814"/>
    <w:rsid w:val="00962839"/>
    <w:rsid w:val="00962881"/>
    <w:rsid w:val="009644E1"/>
    <w:rsid w:val="009645FE"/>
    <w:rsid w:val="00964AB5"/>
    <w:rsid w:val="00965128"/>
    <w:rsid w:val="00965B2B"/>
    <w:rsid w:val="00965D30"/>
    <w:rsid w:val="009661BE"/>
    <w:rsid w:val="00966554"/>
    <w:rsid w:val="0096770C"/>
    <w:rsid w:val="00967C1C"/>
    <w:rsid w:val="009704DB"/>
    <w:rsid w:val="009717B2"/>
    <w:rsid w:val="009719DD"/>
    <w:rsid w:val="00971D89"/>
    <w:rsid w:val="00973736"/>
    <w:rsid w:val="00973743"/>
    <w:rsid w:val="009738D5"/>
    <w:rsid w:val="00973B66"/>
    <w:rsid w:val="00975BE5"/>
    <w:rsid w:val="00975D23"/>
    <w:rsid w:val="00975E8D"/>
    <w:rsid w:val="009763BD"/>
    <w:rsid w:val="00976673"/>
    <w:rsid w:val="00976DEE"/>
    <w:rsid w:val="00977494"/>
    <w:rsid w:val="009777EB"/>
    <w:rsid w:val="009802BF"/>
    <w:rsid w:val="0098031B"/>
    <w:rsid w:val="00980C52"/>
    <w:rsid w:val="0098108D"/>
    <w:rsid w:val="009817D6"/>
    <w:rsid w:val="00981845"/>
    <w:rsid w:val="00982920"/>
    <w:rsid w:val="00983BB0"/>
    <w:rsid w:val="00984DA0"/>
    <w:rsid w:val="0098590D"/>
    <w:rsid w:val="00985D9C"/>
    <w:rsid w:val="00985DE8"/>
    <w:rsid w:val="0098781D"/>
    <w:rsid w:val="00990E98"/>
    <w:rsid w:val="00991128"/>
    <w:rsid w:val="00991400"/>
    <w:rsid w:val="00991613"/>
    <w:rsid w:val="00991C81"/>
    <w:rsid w:val="0099208F"/>
    <w:rsid w:val="009921F2"/>
    <w:rsid w:val="0099442E"/>
    <w:rsid w:val="0099449B"/>
    <w:rsid w:val="0099477C"/>
    <w:rsid w:val="0099477D"/>
    <w:rsid w:val="00996B9F"/>
    <w:rsid w:val="00996BF3"/>
    <w:rsid w:val="00996E0A"/>
    <w:rsid w:val="00996E53"/>
    <w:rsid w:val="009976DD"/>
    <w:rsid w:val="009979FB"/>
    <w:rsid w:val="00997C3D"/>
    <w:rsid w:val="009A0140"/>
    <w:rsid w:val="009A09A6"/>
    <w:rsid w:val="009A140B"/>
    <w:rsid w:val="009A2F83"/>
    <w:rsid w:val="009A44AD"/>
    <w:rsid w:val="009A46D4"/>
    <w:rsid w:val="009A4BBC"/>
    <w:rsid w:val="009A6A7D"/>
    <w:rsid w:val="009A7CDD"/>
    <w:rsid w:val="009B0D22"/>
    <w:rsid w:val="009B13CE"/>
    <w:rsid w:val="009B162C"/>
    <w:rsid w:val="009B1640"/>
    <w:rsid w:val="009B1957"/>
    <w:rsid w:val="009B1BA8"/>
    <w:rsid w:val="009B2696"/>
    <w:rsid w:val="009B2A3C"/>
    <w:rsid w:val="009B33F0"/>
    <w:rsid w:val="009B3CD1"/>
    <w:rsid w:val="009B4190"/>
    <w:rsid w:val="009B44B1"/>
    <w:rsid w:val="009B494E"/>
    <w:rsid w:val="009B4E33"/>
    <w:rsid w:val="009B5193"/>
    <w:rsid w:val="009B5746"/>
    <w:rsid w:val="009B6117"/>
    <w:rsid w:val="009B6F84"/>
    <w:rsid w:val="009B71E2"/>
    <w:rsid w:val="009B7A10"/>
    <w:rsid w:val="009C03A6"/>
    <w:rsid w:val="009C0604"/>
    <w:rsid w:val="009C0FEA"/>
    <w:rsid w:val="009C1AB0"/>
    <w:rsid w:val="009C1E53"/>
    <w:rsid w:val="009C2CF4"/>
    <w:rsid w:val="009C438B"/>
    <w:rsid w:val="009C43BD"/>
    <w:rsid w:val="009C461B"/>
    <w:rsid w:val="009C4C5F"/>
    <w:rsid w:val="009C53F3"/>
    <w:rsid w:val="009C60A5"/>
    <w:rsid w:val="009C6852"/>
    <w:rsid w:val="009C7113"/>
    <w:rsid w:val="009C7348"/>
    <w:rsid w:val="009D090F"/>
    <w:rsid w:val="009D0F47"/>
    <w:rsid w:val="009D17F0"/>
    <w:rsid w:val="009D1822"/>
    <w:rsid w:val="009D2B58"/>
    <w:rsid w:val="009D3112"/>
    <w:rsid w:val="009D33EC"/>
    <w:rsid w:val="009D368C"/>
    <w:rsid w:val="009D3789"/>
    <w:rsid w:val="009D3854"/>
    <w:rsid w:val="009D3C88"/>
    <w:rsid w:val="009D4125"/>
    <w:rsid w:val="009D41EF"/>
    <w:rsid w:val="009D4414"/>
    <w:rsid w:val="009D5EF8"/>
    <w:rsid w:val="009D60F5"/>
    <w:rsid w:val="009D7C34"/>
    <w:rsid w:val="009E0096"/>
    <w:rsid w:val="009E2577"/>
    <w:rsid w:val="009E2946"/>
    <w:rsid w:val="009E40A0"/>
    <w:rsid w:val="009E43FC"/>
    <w:rsid w:val="009E44C8"/>
    <w:rsid w:val="009E460B"/>
    <w:rsid w:val="009E47F4"/>
    <w:rsid w:val="009E49C7"/>
    <w:rsid w:val="009E546E"/>
    <w:rsid w:val="009E5866"/>
    <w:rsid w:val="009E66C1"/>
    <w:rsid w:val="009E67B2"/>
    <w:rsid w:val="009E6F24"/>
    <w:rsid w:val="009F02E7"/>
    <w:rsid w:val="009F0A09"/>
    <w:rsid w:val="009F1067"/>
    <w:rsid w:val="009F1C12"/>
    <w:rsid w:val="009F20BD"/>
    <w:rsid w:val="009F2ABD"/>
    <w:rsid w:val="009F2BDB"/>
    <w:rsid w:val="009F2FAB"/>
    <w:rsid w:val="009F3876"/>
    <w:rsid w:val="009F3E98"/>
    <w:rsid w:val="009F4A10"/>
    <w:rsid w:val="009F4B31"/>
    <w:rsid w:val="009F4B67"/>
    <w:rsid w:val="009F5877"/>
    <w:rsid w:val="009F5E75"/>
    <w:rsid w:val="009F65B7"/>
    <w:rsid w:val="009F6B85"/>
    <w:rsid w:val="009F77D2"/>
    <w:rsid w:val="009F7952"/>
    <w:rsid w:val="00A0005B"/>
    <w:rsid w:val="00A01D12"/>
    <w:rsid w:val="00A03FB6"/>
    <w:rsid w:val="00A04018"/>
    <w:rsid w:val="00A0550C"/>
    <w:rsid w:val="00A05A5D"/>
    <w:rsid w:val="00A05A9F"/>
    <w:rsid w:val="00A05CA6"/>
    <w:rsid w:val="00A05FBD"/>
    <w:rsid w:val="00A06BD3"/>
    <w:rsid w:val="00A076B9"/>
    <w:rsid w:val="00A07DFE"/>
    <w:rsid w:val="00A10C9A"/>
    <w:rsid w:val="00A113AB"/>
    <w:rsid w:val="00A11527"/>
    <w:rsid w:val="00A11AD6"/>
    <w:rsid w:val="00A12573"/>
    <w:rsid w:val="00A12DFF"/>
    <w:rsid w:val="00A1353B"/>
    <w:rsid w:val="00A136DC"/>
    <w:rsid w:val="00A13F58"/>
    <w:rsid w:val="00A149C0"/>
    <w:rsid w:val="00A151FD"/>
    <w:rsid w:val="00A154C7"/>
    <w:rsid w:val="00A15F32"/>
    <w:rsid w:val="00A166F2"/>
    <w:rsid w:val="00A200E9"/>
    <w:rsid w:val="00A21C78"/>
    <w:rsid w:val="00A24CF9"/>
    <w:rsid w:val="00A250A9"/>
    <w:rsid w:val="00A25A1A"/>
    <w:rsid w:val="00A2623A"/>
    <w:rsid w:val="00A266D0"/>
    <w:rsid w:val="00A26F0E"/>
    <w:rsid w:val="00A2793C"/>
    <w:rsid w:val="00A27C93"/>
    <w:rsid w:val="00A30748"/>
    <w:rsid w:val="00A310A3"/>
    <w:rsid w:val="00A32367"/>
    <w:rsid w:val="00A323E2"/>
    <w:rsid w:val="00A3258A"/>
    <w:rsid w:val="00A33011"/>
    <w:rsid w:val="00A34324"/>
    <w:rsid w:val="00A3452F"/>
    <w:rsid w:val="00A34812"/>
    <w:rsid w:val="00A35D31"/>
    <w:rsid w:val="00A364A6"/>
    <w:rsid w:val="00A364DD"/>
    <w:rsid w:val="00A36B65"/>
    <w:rsid w:val="00A376E2"/>
    <w:rsid w:val="00A4103F"/>
    <w:rsid w:val="00A41560"/>
    <w:rsid w:val="00A421A0"/>
    <w:rsid w:val="00A4255B"/>
    <w:rsid w:val="00A42D3F"/>
    <w:rsid w:val="00A43AA1"/>
    <w:rsid w:val="00A43C0A"/>
    <w:rsid w:val="00A43CA9"/>
    <w:rsid w:val="00A43E32"/>
    <w:rsid w:val="00A4639E"/>
    <w:rsid w:val="00A47094"/>
    <w:rsid w:val="00A470FD"/>
    <w:rsid w:val="00A47797"/>
    <w:rsid w:val="00A47F34"/>
    <w:rsid w:val="00A501AA"/>
    <w:rsid w:val="00A50783"/>
    <w:rsid w:val="00A51A45"/>
    <w:rsid w:val="00A52503"/>
    <w:rsid w:val="00A52674"/>
    <w:rsid w:val="00A52DD5"/>
    <w:rsid w:val="00A556F2"/>
    <w:rsid w:val="00A60C1D"/>
    <w:rsid w:val="00A61A24"/>
    <w:rsid w:val="00A61C23"/>
    <w:rsid w:val="00A63043"/>
    <w:rsid w:val="00A63C40"/>
    <w:rsid w:val="00A65435"/>
    <w:rsid w:val="00A65664"/>
    <w:rsid w:val="00A66CD6"/>
    <w:rsid w:val="00A675C3"/>
    <w:rsid w:val="00A71C5D"/>
    <w:rsid w:val="00A72715"/>
    <w:rsid w:val="00A73979"/>
    <w:rsid w:val="00A739BB"/>
    <w:rsid w:val="00A73AEA"/>
    <w:rsid w:val="00A73BB3"/>
    <w:rsid w:val="00A7419A"/>
    <w:rsid w:val="00A74206"/>
    <w:rsid w:val="00A753C8"/>
    <w:rsid w:val="00A76638"/>
    <w:rsid w:val="00A827E1"/>
    <w:rsid w:val="00A83D56"/>
    <w:rsid w:val="00A83EB5"/>
    <w:rsid w:val="00A84205"/>
    <w:rsid w:val="00A852CD"/>
    <w:rsid w:val="00A86959"/>
    <w:rsid w:val="00A86A39"/>
    <w:rsid w:val="00A87F24"/>
    <w:rsid w:val="00A904A7"/>
    <w:rsid w:val="00A909AF"/>
    <w:rsid w:val="00A90E80"/>
    <w:rsid w:val="00A91A93"/>
    <w:rsid w:val="00A92352"/>
    <w:rsid w:val="00A9240F"/>
    <w:rsid w:val="00A926F4"/>
    <w:rsid w:val="00A9355E"/>
    <w:rsid w:val="00A93C45"/>
    <w:rsid w:val="00A94AA7"/>
    <w:rsid w:val="00A955C4"/>
    <w:rsid w:val="00A9592B"/>
    <w:rsid w:val="00A963E1"/>
    <w:rsid w:val="00A968D4"/>
    <w:rsid w:val="00A97420"/>
    <w:rsid w:val="00A974B1"/>
    <w:rsid w:val="00A97726"/>
    <w:rsid w:val="00A97D93"/>
    <w:rsid w:val="00AA0424"/>
    <w:rsid w:val="00AA0D12"/>
    <w:rsid w:val="00AA0F64"/>
    <w:rsid w:val="00AA337E"/>
    <w:rsid w:val="00AA3B6B"/>
    <w:rsid w:val="00AA3C57"/>
    <w:rsid w:val="00AA4306"/>
    <w:rsid w:val="00AA455B"/>
    <w:rsid w:val="00AA4B46"/>
    <w:rsid w:val="00AA5158"/>
    <w:rsid w:val="00AA53BF"/>
    <w:rsid w:val="00AA582B"/>
    <w:rsid w:val="00AA6545"/>
    <w:rsid w:val="00AA6982"/>
    <w:rsid w:val="00AA69C8"/>
    <w:rsid w:val="00AA7363"/>
    <w:rsid w:val="00AB05A7"/>
    <w:rsid w:val="00AB05CB"/>
    <w:rsid w:val="00AB173C"/>
    <w:rsid w:val="00AB177C"/>
    <w:rsid w:val="00AB2314"/>
    <w:rsid w:val="00AB2410"/>
    <w:rsid w:val="00AB2726"/>
    <w:rsid w:val="00AB2C7C"/>
    <w:rsid w:val="00AB2DB0"/>
    <w:rsid w:val="00AB2F53"/>
    <w:rsid w:val="00AB33BD"/>
    <w:rsid w:val="00AB39B5"/>
    <w:rsid w:val="00AB507B"/>
    <w:rsid w:val="00AB5222"/>
    <w:rsid w:val="00AB53D5"/>
    <w:rsid w:val="00AB5CBB"/>
    <w:rsid w:val="00AB6833"/>
    <w:rsid w:val="00AB6CB5"/>
    <w:rsid w:val="00AB7117"/>
    <w:rsid w:val="00AB734C"/>
    <w:rsid w:val="00AC18EA"/>
    <w:rsid w:val="00AC19AD"/>
    <w:rsid w:val="00AC2472"/>
    <w:rsid w:val="00AC25D3"/>
    <w:rsid w:val="00AC270D"/>
    <w:rsid w:val="00AC2BF5"/>
    <w:rsid w:val="00AC379F"/>
    <w:rsid w:val="00AC43C2"/>
    <w:rsid w:val="00AC4BD4"/>
    <w:rsid w:val="00AC564B"/>
    <w:rsid w:val="00AC59FF"/>
    <w:rsid w:val="00AC5C23"/>
    <w:rsid w:val="00AC61DA"/>
    <w:rsid w:val="00AC7618"/>
    <w:rsid w:val="00AC79D5"/>
    <w:rsid w:val="00AD074D"/>
    <w:rsid w:val="00AD0C3C"/>
    <w:rsid w:val="00AD0F95"/>
    <w:rsid w:val="00AD152D"/>
    <w:rsid w:val="00AD1A99"/>
    <w:rsid w:val="00AD222F"/>
    <w:rsid w:val="00AD2556"/>
    <w:rsid w:val="00AD29BB"/>
    <w:rsid w:val="00AD2C1F"/>
    <w:rsid w:val="00AD2E78"/>
    <w:rsid w:val="00AD41A1"/>
    <w:rsid w:val="00AD451A"/>
    <w:rsid w:val="00AD4847"/>
    <w:rsid w:val="00AD4A6C"/>
    <w:rsid w:val="00AD4E85"/>
    <w:rsid w:val="00AD4FB3"/>
    <w:rsid w:val="00AD50AE"/>
    <w:rsid w:val="00AD5FB9"/>
    <w:rsid w:val="00AD62BE"/>
    <w:rsid w:val="00AD730E"/>
    <w:rsid w:val="00AE0630"/>
    <w:rsid w:val="00AE076B"/>
    <w:rsid w:val="00AE1895"/>
    <w:rsid w:val="00AE1971"/>
    <w:rsid w:val="00AE223C"/>
    <w:rsid w:val="00AE235D"/>
    <w:rsid w:val="00AE2589"/>
    <w:rsid w:val="00AE3253"/>
    <w:rsid w:val="00AE3284"/>
    <w:rsid w:val="00AE41F3"/>
    <w:rsid w:val="00AE4936"/>
    <w:rsid w:val="00AE5BCE"/>
    <w:rsid w:val="00AF0451"/>
    <w:rsid w:val="00AF089B"/>
    <w:rsid w:val="00AF108F"/>
    <w:rsid w:val="00AF1AFC"/>
    <w:rsid w:val="00AF4AB5"/>
    <w:rsid w:val="00AF5080"/>
    <w:rsid w:val="00AF51C0"/>
    <w:rsid w:val="00AF7255"/>
    <w:rsid w:val="00AF7E2C"/>
    <w:rsid w:val="00B00635"/>
    <w:rsid w:val="00B01E5F"/>
    <w:rsid w:val="00B0206E"/>
    <w:rsid w:val="00B026CC"/>
    <w:rsid w:val="00B035C5"/>
    <w:rsid w:val="00B04771"/>
    <w:rsid w:val="00B05B97"/>
    <w:rsid w:val="00B06258"/>
    <w:rsid w:val="00B10B46"/>
    <w:rsid w:val="00B1123B"/>
    <w:rsid w:val="00B11D15"/>
    <w:rsid w:val="00B12127"/>
    <w:rsid w:val="00B13084"/>
    <w:rsid w:val="00B1315E"/>
    <w:rsid w:val="00B140A4"/>
    <w:rsid w:val="00B16629"/>
    <w:rsid w:val="00B1681F"/>
    <w:rsid w:val="00B16F6A"/>
    <w:rsid w:val="00B175B2"/>
    <w:rsid w:val="00B202BA"/>
    <w:rsid w:val="00B20AF1"/>
    <w:rsid w:val="00B2109D"/>
    <w:rsid w:val="00B21521"/>
    <w:rsid w:val="00B21994"/>
    <w:rsid w:val="00B22A76"/>
    <w:rsid w:val="00B235AF"/>
    <w:rsid w:val="00B254C3"/>
    <w:rsid w:val="00B25B38"/>
    <w:rsid w:val="00B264EF"/>
    <w:rsid w:val="00B2717E"/>
    <w:rsid w:val="00B27357"/>
    <w:rsid w:val="00B31114"/>
    <w:rsid w:val="00B311F1"/>
    <w:rsid w:val="00B319FF"/>
    <w:rsid w:val="00B32535"/>
    <w:rsid w:val="00B32EBE"/>
    <w:rsid w:val="00B353E7"/>
    <w:rsid w:val="00B35FD6"/>
    <w:rsid w:val="00B374D0"/>
    <w:rsid w:val="00B37F1A"/>
    <w:rsid w:val="00B405BD"/>
    <w:rsid w:val="00B4074F"/>
    <w:rsid w:val="00B40E29"/>
    <w:rsid w:val="00B41431"/>
    <w:rsid w:val="00B4273A"/>
    <w:rsid w:val="00B43397"/>
    <w:rsid w:val="00B43A5B"/>
    <w:rsid w:val="00B444B6"/>
    <w:rsid w:val="00B44CDB"/>
    <w:rsid w:val="00B45D80"/>
    <w:rsid w:val="00B465E3"/>
    <w:rsid w:val="00B46A5A"/>
    <w:rsid w:val="00B46D2C"/>
    <w:rsid w:val="00B470C6"/>
    <w:rsid w:val="00B47AE9"/>
    <w:rsid w:val="00B47CCC"/>
    <w:rsid w:val="00B47DBC"/>
    <w:rsid w:val="00B50041"/>
    <w:rsid w:val="00B504CA"/>
    <w:rsid w:val="00B50847"/>
    <w:rsid w:val="00B51603"/>
    <w:rsid w:val="00B51898"/>
    <w:rsid w:val="00B538FD"/>
    <w:rsid w:val="00B53C3E"/>
    <w:rsid w:val="00B53F40"/>
    <w:rsid w:val="00B54D96"/>
    <w:rsid w:val="00B553C8"/>
    <w:rsid w:val="00B557E6"/>
    <w:rsid w:val="00B563A7"/>
    <w:rsid w:val="00B56CA4"/>
    <w:rsid w:val="00B56DEB"/>
    <w:rsid w:val="00B6024A"/>
    <w:rsid w:val="00B60328"/>
    <w:rsid w:val="00B611FA"/>
    <w:rsid w:val="00B61450"/>
    <w:rsid w:val="00B61495"/>
    <w:rsid w:val="00B62C4D"/>
    <w:rsid w:val="00B634EA"/>
    <w:rsid w:val="00B64461"/>
    <w:rsid w:val="00B648A9"/>
    <w:rsid w:val="00B65701"/>
    <w:rsid w:val="00B65B05"/>
    <w:rsid w:val="00B65CB3"/>
    <w:rsid w:val="00B6650E"/>
    <w:rsid w:val="00B667B2"/>
    <w:rsid w:val="00B66E56"/>
    <w:rsid w:val="00B66F09"/>
    <w:rsid w:val="00B6706C"/>
    <w:rsid w:val="00B67AD3"/>
    <w:rsid w:val="00B7036E"/>
    <w:rsid w:val="00B70A3C"/>
    <w:rsid w:val="00B70DA3"/>
    <w:rsid w:val="00B71E35"/>
    <w:rsid w:val="00B725E5"/>
    <w:rsid w:val="00B72E07"/>
    <w:rsid w:val="00B73C55"/>
    <w:rsid w:val="00B74F6E"/>
    <w:rsid w:val="00B7501D"/>
    <w:rsid w:val="00B75031"/>
    <w:rsid w:val="00B75928"/>
    <w:rsid w:val="00B7671B"/>
    <w:rsid w:val="00B77326"/>
    <w:rsid w:val="00B77EC8"/>
    <w:rsid w:val="00B80794"/>
    <w:rsid w:val="00B811B1"/>
    <w:rsid w:val="00B814E3"/>
    <w:rsid w:val="00B82544"/>
    <w:rsid w:val="00B82CF8"/>
    <w:rsid w:val="00B83542"/>
    <w:rsid w:val="00B83F9C"/>
    <w:rsid w:val="00B84AAD"/>
    <w:rsid w:val="00B8571D"/>
    <w:rsid w:val="00B859AA"/>
    <w:rsid w:val="00B859DB"/>
    <w:rsid w:val="00B85FD0"/>
    <w:rsid w:val="00B86387"/>
    <w:rsid w:val="00B86C80"/>
    <w:rsid w:val="00B86D5A"/>
    <w:rsid w:val="00B8745A"/>
    <w:rsid w:val="00B90587"/>
    <w:rsid w:val="00B905E4"/>
    <w:rsid w:val="00B91332"/>
    <w:rsid w:val="00B92868"/>
    <w:rsid w:val="00B92949"/>
    <w:rsid w:val="00B938B9"/>
    <w:rsid w:val="00B95299"/>
    <w:rsid w:val="00B959D1"/>
    <w:rsid w:val="00B970BF"/>
    <w:rsid w:val="00BA13FA"/>
    <w:rsid w:val="00BA1A0C"/>
    <w:rsid w:val="00BA1BEC"/>
    <w:rsid w:val="00BA279A"/>
    <w:rsid w:val="00BA299E"/>
    <w:rsid w:val="00BA3522"/>
    <w:rsid w:val="00BA44DB"/>
    <w:rsid w:val="00BA4A35"/>
    <w:rsid w:val="00BA66FA"/>
    <w:rsid w:val="00BA6C8F"/>
    <w:rsid w:val="00BA6E98"/>
    <w:rsid w:val="00BA6ED9"/>
    <w:rsid w:val="00BA7D76"/>
    <w:rsid w:val="00BA7F53"/>
    <w:rsid w:val="00BB012A"/>
    <w:rsid w:val="00BB060D"/>
    <w:rsid w:val="00BB0F1D"/>
    <w:rsid w:val="00BB1125"/>
    <w:rsid w:val="00BB1702"/>
    <w:rsid w:val="00BB1C33"/>
    <w:rsid w:val="00BB1CB1"/>
    <w:rsid w:val="00BB22FD"/>
    <w:rsid w:val="00BB26E5"/>
    <w:rsid w:val="00BB337F"/>
    <w:rsid w:val="00BB39D4"/>
    <w:rsid w:val="00BB4129"/>
    <w:rsid w:val="00BB41C2"/>
    <w:rsid w:val="00BB47FE"/>
    <w:rsid w:val="00BB486B"/>
    <w:rsid w:val="00BB4C28"/>
    <w:rsid w:val="00BB52EE"/>
    <w:rsid w:val="00BB53CF"/>
    <w:rsid w:val="00BB5731"/>
    <w:rsid w:val="00BB5AD4"/>
    <w:rsid w:val="00BB6084"/>
    <w:rsid w:val="00BB669F"/>
    <w:rsid w:val="00BB7302"/>
    <w:rsid w:val="00BB753F"/>
    <w:rsid w:val="00BB7D5C"/>
    <w:rsid w:val="00BC181A"/>
    <w:rsid w:val="00BC18CB"/>
    <w:rsid w:val="00BC1B37"/>
    <w:rsid w:val="00BC1D2A"/>
    <w:rsid w:val="00BC24F2"/>
    <w:rsid w:val="00BC2608"/>
    <w:rsid w:val="00BC2D41"/>
    <w:rsid w:val="00BC3194"/>
    <w:rsid w:val="00BC402B"/>
    <w:rsid w:val="00BC40A3"/>
    <w:rsid w:val="00BC5613"/>
    <w:rsid w:val="00BC67CD"/>
    <w:rsid w:val="00BD01A2"/>
    <w:rsid w:val="00BD22A5"/>
    <w:rsid w:val="00BD3B4F"/>
    <w:rsid w:val="00BD3F00"/>
    <w:rsid w:val="00BD4E56"/>
    <w:rsid w:val="00BD55E2"/>
    <w:rsid w:val="00BD6A55"/>
    <w:rsid w:val="00BE06BE"/>
    <w:rsid w:val="00BE0EC2"/>
    <w:rsid w:val="00BE292F"/>
    <w:rsid w:val="00BE2BAC"/>
    <w:rsid w:val="00BE39EC"/>
    <w:rsid w:val="00BE3B94"/>
    <w:rsid w:val="00BE3E9F"/>
    <w:rsid w:val="00BE4C7D"/>
    <w:rsid w:val="00BE4DBC"/>
    <w:rsid w:val="00BE4F75"/>
    <w:rsid w:val="00BE57A7"/>
    <w:rsid w:val="00BE58D6"/>
    <w:rsid w:val="00BE5FB8"/>
    <w:rsid w:val="00BE6713"/>
    <w:rsid w:val="00BE6F5A"/>
    <w:rsid w:val="00BE739D"/>
    <w:rsid w:val="00BE7931"/>
    <w:rsid w:val="00BE7AD9"/>
    <w:rsid w:val="00BE7C6C"/>
    <w:rsid w:val="00BF14A5"/>
    <w:rsid w:val="00BF1EB7"/>
    <w:rsid w:val="00BF2B3E"/>
    <w:rsid w:val="00BF2BDD"/>
    <w:rsid w:val="00BF2C5A"/>
    <w:rsid w:val="00BF347C"/>
    <w:rsid w:val="00BF3518"/>
    <w:rsid w:val="00BF3C62"/>
    <w:rsid w:val="00BF5A55"/>
    <w:rsid w:val="00BF5D14"/>
    <w:rsid w:val="00BF5D18"/>
    <w:rsid w:val="00BF5DC2"/>
    <w:rsid w:val="00BF7E24"/>
    <w:rsid w:val="00C003A9"/>
    <w:rsid w:val="00C004EE"/>
    <w:rsid w:val="00C0133B"/>
    <w:rsid w:val="00C03035"/>
    <w:rsid w:val="00C033C1"/>
    <w:rsid w:val="00C033CD"/>
    <w:rsid w:val="00C03550"/>
    <w:rsid w:val="00C03950"/>
    <w:rsid w:val="00C04116"/>
    <w:rsid w:val="00C04579"/>
    <w:rsid w:val="00C04678"/>
    <w:rsid w:val="00C05474"/>
    <w:rsid w:val="00C05CF0"/>
    <w:rsid w:val="00C0630C"/>
    <w:rsid w:val="00C065BF"/>
    <w:rsid w:val="00C070B7"/>
    <w:rsid w:val="00C10BAC"/>
    <w:rsid w:val="00C132DD"/>
    <w:rsid w:val="00C13654"/>
    <w:rsid w:val="00C138D5"/>
    <w:rsid w:val="00C13943"/>
    <w:rsid w:val="00C14B0C"/>
    <w:rsid w:val="00C206A5"/>
    <w:rsid w:val="00C20ED1"/>
    <w:rsid w:val="00C216F0"/>
    <w:rsid w:val="00C220BB"/>
    <w:rsid w:val="00C228E0"/>
    <w:rsid w:val="00C23FAB"/>
    <w:rsid w:val="00C248ED"/>
    <w:rsid w:val="00C25373"/>
    <w:rsid w:val="00C2544D"/>
    <w:rsid w:val="00C258FA"/>
    <w:rsid w:val="00C27CFF"/>
    <w:rsid w:val="00C30054"/>
    <w:rsid w:val="00C303FC"/>
    <w:rsid w:val="00C31686"/>
    <w:rsid w:val="00C31C14"/>
    <w:rsid w:val="00C32DB4"/>
    <w:rsid w:val="00C32FE5"/>
    <w:rsid w:val="00C33B3E"/>
    <w:rsid w:val="00C34635"/>
    <w:rsid w:val="00C3575C"/>
    <w:rsid w:val="00C35803"/>
    <w:rsid w:val="00C35DA6"/>
    <w:rsid w:val="00C36612"/>
    <w:rsid w:val="00C36D8A"/>
    <w:rsid w:val="00C36ED5"/>
    <w:rsid w:val="00C3721E"/>
    <w:rsid w:val="00C37DC8"/>
    <w:rsid w:val="00C37EB4"/>
    <w:rsid w:val="00C401A8"/>
    <w:rsid w:val="00C40225"/>
    <w:rsid w:val="00C408EF"/>
    <w:rsid w:val="00C41EBD"/>
    <w:rsid w:val="00C4401F"/>
    <w:rsid w:val="00C44C32"/>
    <w:rsid w:val="00C44E3B"/>
    <w:rsid w:val="00C455E1"/>
    <w:rsid w:val="00C45B1A"/>
    <w:rsid w:val="00C46972"/>
    <w:rsid w:val="00C46A13"/>
    <w:rsid w:val="00C4700D"/>
    <w:rsid w:val="00C5018F"/>
    <w:rsid w:val="00C504F8"/>
    <w:rsid w:val="00C505F8"/>
    <w:rsid w:val="00C5123B"/>
    <w:rsid w:val="00C5180B"/>
    <w:rsid w:val="00C51CDB"/>
    <w:rsid w:val="00C51E17"/>
    <w:rsid w:val="00C52394"/>
    <w:rsid w:val="00C52C88"/>
    <w:rsid w:val="00C54164"/>
    <w:rsid w:val="00C541B9"/>
    <w:rsid w:val="00C5477F"/>
    <w:rsid w:val="00C54796"/>
    <w:rsid w:val="00C55053"/>
    <w:rsid w:val="00C5506D"/>
    <w:rsid w:val="00C55CE3"/>
    <w:rsid w:val="00C56088"/>
    <w:rsid w:val="00C5704F"/>
    <w:rsid w:val="00C60949"/>
    <w:rsid w:val="00C61129"/>
    <w:rsid w:val="00C61637"/>
    <w:rsid w:val="00C61EBF"/>
    <w:rsid w:val="00C62686"/>
    <w:rsid w:val="00C62698"/>
    <w:rsid w:val="00C63DDE"/>
    <w:rsid w:val="00C6508F"/>
    <w:rsid w:val="00C66802"/>
    <w:rsid w:val="00C66C79"/>
    <w:rsid w:val="00C67428"/>
    <w:rsid w:val="00C703EB"/>
    <w:rsid w:val="00C705AC"/>
    <w:rsid w:val="00C70D33"/>
    <w:rsid w:val="00C72AF2"/>
    <w:rsid w:val="00C7301B"/>
    <w:rsid w:val="00C7309C"/>
    <w:rsid w:val="00C7404C"/>
    <w:rsid w:val="00C7457D"/>
    <w:rsid w:val="00C7569B"/>
    <w:rsid w:val="00C75B1D"/>
    <w:rsid w:val="00C75BC0"/>
    <w:rsid w:val="00C76193"/>
    <w:rsid w:val="00C7653A"/>
    <w:rsid w:val="00C77BAB"/>
    <w:rsid w:val="00C77C00"/>
    <w:rsid w:val="00C80757"/>
    <w:rsid w:val="00C811C3"/>
    <w:rsid w:val="00C8325F"/>
    <w:rsid w:val="00C836E6"/>
    <w:rsid w:val="00C83C4A"/>
    <w:rsid w:val="00C84D51"/>
    <w:rsid w:val="00C84F82"/>
    <w:rsid w:val="00C85056"/>
    <w:rsid w:val="00C865F9"/>
    <w:rsid w:val="00C8671C"/>
    <w:rsid w:val="00C86C3C"/>
    <w:rsid w:val="00C87A2C"/>
    <w:rsid w:val="00C87D77"/>
    <w:rsid w:val="00C91AA0"/>
    <w:rsid w:val="00C91BB5"/>
    <w:rsid w:val="00C91D54"/>
    <w:rsid w:val="00C92945"/>
    <w:rsid w:val="00C92CA6"/>
    <w:rsid w:val="00C93843"/>
    <w:rsid w:val="00C93BF9"/>
    <w:rsid w:val="00C94519"/>
    <w:rsid w:val="00C946FE"/>
    <w:rsid w:val="00C952D0"/>
    <w:rsid w:val="00C953A4"/>
    <w:rsid w:val="00C957AC"/>
    <w:rsid w:val="00C95C34"/>
    <w:rsid w:val="00C95D87"/>
    <w:rsid w:val="00C96880"/>
    <w:rsid w:val="00C96FD1"/>
    <w:rsid w:val="00C97890"/>
    <w:rsid w:val="00C97B0C"/>
    <w:rsid w:val="00C97F7D"/>
    <w:rsid w:val="00CA028B"/>
    <w:rsid w:val="00CA051C"/>
    <w:rsid w:val="00CA0743"/>
    <w:rsid w:val="00CA0DE6"/>
    <w:rsid w:val="00CA0FB3"/>
    <w:rsid w:val="00CA1151"/>
    <w:rsid w:val="00CA1477"/>
    <w:rsid w:val="00CA153F"/>
    <w:rsid w:val="00CA1761"/>
    <w:rsid w:val="00CA22E0"/>
    <w:rsid w:val="00CA2D88"/>
    <w:rsid w:val="00CA3A42"/>
    <w:rsid w:val="00CA4234"/>
    <w:rsid w:val="00CA4ACF"/>
    <w:rsid w:val="00CA4B8B"/>
    <w:rsid w:val="00CA5111"/>
    <w:rsid w:val="00CA515A"/>
    <w:rsid w:val="00CA54D4"/>
    <w:rsid w:val="00CA5C15"/>
    <w:rsid w:val="00CA5DF5"/>
    <w:rsid w:val="00CA635E"/>
    <w:rsid w:val="00CA65B7"/>
    <w:rsid w:val="00CA73C4"/>
    <w:rsid w:val="00CB0284"/>
    <w:rsid w:val="00CB09A7"/>
    <w:rsid w:val="00CB12D9"/>
    <w:rsid w:val="00CB1313"/>
    <w:rsid w:val="00CB2187"/>
    <w:rsid w:val="00CB2A72"/>
    <w:rsid w:val="00CB30C8"/>
    <w:rsid w:val="00CB3461"/>
    <w:rsid w:val="00CB46AB"/>
    <w:rsid w:val="00CB4CF5"/>
    <w:rsid w:val="00CB4F78"/>
    <w:rsid w:val="00CB6D77"/>
    <w:rsid w:val="00CB7437"/>
    <w:rsid w:val="00CB7883"/>
    <w:rsid w:val="00CC09BB"/>
    <w:rsid w:val="00CC0EB4"/>
    <w:rsid w:val="00CC0FE4"/>
    <w:rsid w:val="00CC1F81"/>
    <w:rsid w:val="00CC289D"/>
    <w:rsid w:val="00CC3DCA"/>
    <w:rsid w:val="00CC3F5A"/>
    <w:rsid w:val="00CC3FEE"/>
    <w:rsid w:val="00CC439B"/>
    <w:rsid w:val="00CC6B8C"/>
    <w:rsid w:val="00CC6E03"/>
    <w:rsid w:val="00CC771C"/>
    <w:rsid w:val="00CD01F0"/>
    <w:rsid w:val="00CD07DC"/>
    <w:rsid w:val="00CD1248"/>
    <w:rsid w:val="00CD17BF"/>
    <w:rsid w:val="00CD2B44"/>
    <w:rsid w:val="00CD2D59"/>
    <w:rsid w:val="00CD4F2E"/>
    <w:rsid w:val="00CD500C"/>
    <w:rsid w:val="00CD52DB"/>
    <w:rsid w:val="00CD60A3"/>
    <w:rsid w:val="00CD7CAB"/>
    <w:rsid w:val="00CE0C08"/>
    <w:rsid w:val="00CE1F7D"/>
    <w:rsid w:val="00CE2310"/>
    <w:rsid w:val="00CE4C2D"/>
    <w:rsid w:val="00CE4F8A"/>
    <w:rsid w:val="00CE585A"/>
    <w:rsid w:val="00CE597B"/>
    <w:rsid w:val="00CE5C4B"/>
    <w:rsid w:val="00CE61F4"/>
    <w:rsid w:val="00CE6A6B"/>
    <w:rsid w:val="00CE6CB8"/>
    <w:rsid w:val="00CE78C1"/>
    <w:rsid w:val="00CE7B7D"/>
    <w:rsid w:val="00CE7B89"/>
    <w:rsid w:val="00CE7E10"/>
    <w:rsid w:val="00CE7FCA"/>
    <w:rsid w:val="00CF08A2"/>
    <w:rsid w:val="00CF08BF"/>
    <w:rsid w:val="00CF0A30"/>
    <w:rsid w:val="00CF1464"/>
    <w:rsid w:val="00CF1DFA"/>
    <w:rsid w:val="00CF2027"/>
    <w:rsid w:val="00CF22E4"/>
    <w:rsid w:val="00CF2EAA"/>
    <w:rsid w:val="00CF2FF5"/>
    <w:rsid w:val="00CF36F0"/>
    <w:rsid w:val="00CF3839"/>
    <w:rsid w:val="00CF3B10"/>
    <w:rsid w:val="00CF43FE"/>
    <w:rsid w:val="00CF4563"/>
    <w:rsid w:val="00CF4E02"/>
    <w:rsid w:val="00CF4EF3"/>
    <w:rsid w:val="00CF5A24"/>
    <w:rsid w:val="00CF5D1F"/>
    <w:rsid w:val="00CF61C8"/>
    <w:rsid w:val="00D008F5"/>
    <w:rsid w:val="00D02463"/>
    <w:rsid w:val="00D03703"/>
    <w:rsid w:val="00D04017"/>
    <w:rsid w:val="00D0497E"/>
    <w:rsid w:val="00D0545F"/>
    <w:rsid w:val="00D07061"/>
    <w:rsid w:val="00D07087"/>
    <w:rsid w:val="00D0762C"/>
    <w:rsid w:val="00D078BB"/>
    <w:rsid w:val="00D07D31"/>
    <w:rsid w:val="00D10461"/>
    <w:rsid w:val="00D10F23"/>
    <w:rsid w:val="00D10F62"/>
    <w:rsid w:val="00D11F09"/>
    <w:rsid w:val="00D12224"/>
    <w:rsid w:val="00D1228D"/>
    <w:rsid w:val="00D1243F"/>
    <w:rsid w:val="00D1267A"/>
    <w:rsid w:val="00D132C1"/>
    <w:rsid w:val="00D13436"/>
    <w:rsid w:val="00D1355D"/>
    <w:rsid w:val="00D13BCC"/>
    <w:rsid w:val="00D1444F"/>
    <w:rsid w:val="00D14E53"/>
    <w:rsid w:val="00D153B7"/>
    <w:rsid w:val="00D172E5"/>
    <w:rsid w:val="00D1745A"/>
    <w:rsid w:val="00D174FB"/>
    <w:rsid w:val="00D202EA"/>
    <w:rsid w:val="00D20B43"/>
    <w:rsid w:val="00D21BBF"/>
    <w:rsid w:val="00D21CD7"/>
    <w:rsid w:val="00D247BA"/>
    <w:rsid w:val="00D24B6A"/>
    <w:rsid w:val="00D251B9"/>
    <w:rsid w:val="00D2531D"/>
    <w:rsid w:val="00D26C7A"/>
    <w:rsid w:val="00D272F2"/>
    <w:rsid w:val="00D276AE"/>
    <w:rsid w:val="00D302E2"/>
    <w:rsid w:val="00D3095E"/>
    <w:rsid w:val="00D30F89"/>
    <w:rsid w:val="00D3172E"/>
    <w:rsid w:val="00D31903"/>
    <w:rsid w:val="00D32AE6"/>
    <w:rsid w:val="00D33866"/>
    <w:rsid w:val="00D3439B"/>
    <w:rsid w:val="00D34CDF"/>
    <w:rsid w:val="00D35C0B"/>
    <w:rsid w:val="00D3642C"/>
    <w:rsid w:val="00D3651D"/>
    <w:rsid w:val="00D36E03"/>
    <w:rsid w:val="00D37E27"/>
    <w:rsid w:val="00D41E05"/>
    <w:rsid w:val="00D42B4D"/>
    <w:rsid w:val="00D434F7"/>
    <w:rsid w:val="00D436C6"/>
    <w:rsid w:val="00D43994"/>
    <w:rsid w:val="00D444B9"/>
    <w:rsid w:val="00D4493E"/>
    <w:rsid w:val="00D44CD8"/>
    <w:rsid w:val="00D44F55"/>
    <w:rsid w:val="00D45096"/>
    <w:rsid w:val="00D4529D"/>
    <w:rsid w:val="00D46558"/>
    <w:rsid w:val="00D4665F"/>
    <w:rsid w:val="00D469C6"/>
    <w:rsid w:val="00D479A2"/>
    <w:rsid w:val="00D47E41"/>
    <w:rsid w:val="00D5054A"/>
    <w:rsid w:val="00D5103C"/>
    <w:rsid w:val="00D5144F"/>
    <w:rsid w:val="00D5166E"/>
    <w:rsid w:val="00D51807"/>
    <w:rsid w:val="00D51CB8"/>
    <w:rsid w:val="00D51DCC"/>
    <w:rsid w:val="00D53252"/>
    <w:rsid w:val="00D53355"/>
    <w:rsid w:val="00D5540E"/>
    <w:rsid w:val="00D56032"/>
    <w:rsid w:val="00D568FA"/>
    <w:rsid w:val="00D57B56"/>
    <w:rsid w:val="00D60A61"/>
    <w:rsid w:val="00D60C86"/>
    <w:rsid w:val="00D60CA4"/>
    <w:rsid w:val="00D61AF7"/>
    <w:rsid w:val="00D6252F"/>
    <w:rsid w:val="00D62587"/>
    <w:rsid w:val="00D62AAE"/>
    <w:rsid w:val="00D64080"/>
    <w:rsid w:val="00D66158"/>
    <w:rsid w:val="00D67113"/>
    <w:rsid w:val="00D672E7"/>
    <w:rsid w:val="00D70B90"/>
    <w:rsid w:val="00D713C8"/>
    <w:rsid w:val="00D71463"/>
    <w:rsid w:val="00D71856"/>
    <w:rsid w:val="00D71900"/>
    <w:rsid w:val="00D71B75"/>
    <w:rsid w:val="00D72572"/>
    <w:rsid w:val="00D7289F"/>
    <w:rsid w:val="00D736BB"/>
    <w:rsid w:val="00D748EF"/>
    <w:rsid w:val="00D7537F"/>
    <w:rsid w:val="00D7560B"/>
    <w:rsid w:val="00D77055"/>
    <w:rsid w:val="00D772E7"/>
    <w:rsid w:val="00D774B0"/>
    <w:rsid w:val="00D80ADD"/>
    <w:rsid w:val="00D81C07"/>
    <w:rsid w:val="00D8202B"/>
    <w:rsid w:val="00D82674"/>
    <w:rsid w:val="00D8280E"/>
    <w:rsid w:val="00D82DA6"/>
    <w:rsid w:val="00D82E1F"/>
    <w:rsid w:val="00D83562"/>
    <w:rsid w:val="00D8555D"/>
    <w:rsid w:val="00D856CE"/>
    <w:rsid w:val="00D85D00"/>
    <w:rsid w:val="00D86108"/>
    <w:rsid w:val="00D8647A"/>
    <w:rsid w:val="00D86759"/>
    <w:rsid w:val="00D87344"/>
    <w:rsid w:val="00D87A4B"/>
    <w:rsid w:val="00D87D5E"/>
    <w:rsid w:val="00D87E85"/>
    <w:rsid w:val="00D90B03"/>
    <w:rsid w:val="00D90B6A"/>
    <w:rsid w:val="00D90D1C"/>
    <w:rsid w:val="00D90D95"/>
    <w:rsid w:val="00D91B8A"/>
    <w:rsid w:val="00D91D1B"/>
    <w:rsid w:val="00D91DA7"/>
    <w:rsid w:val="00D932AE"/>
    <w:rsid w:val="00D93822"/>
    <w:rsid w:val="00D93DCA"/>
    <w:rsid w:val="00D93E2B"/>
    <w:rsid w:val="00D94912"/>
    <w:rsid w:val="00D950BC"/>
    <w:rsid w:val="00D954FD"/>
    <w:rsid w:val="00D957C8"/>
    <w:rsid w:val="00D97012"/>
    <w:rsid w:val="00DA018E"/>
    <w:rsid w:val="00DA136A"/>
    <w:rsid w:val="00DA18FB"/>
    <w:rsid w:val="00DA1EAD"/>
    <w:rsid w:val="00DA2217"/>
    <w:rsid w:val="00DA2218"/>
    <w:rsid w:val="00DA2746"/>
    <w:rsid w:val="00DA30BC"/>
    <w:rsid w:val="00DA34E9"/>
    <w:rsid w:val="00DA364C"/>
    <w:rsid w:val="00DA3775"/>
    <w:rsid w:val="00DA4FC4"/>
    <w:rsid w:val="00DA541C"/>
    <w:rsid w:val="00DA5800"/>
    <w:rsid w:val="00DA6486"/>
    <w:rsid w:val="00DA6671"/>
    <w:rsid w:val="00DA7861"/>
    <w:rsid w:val="00DA7E40"/>
    <w:rsid w:val="00DB046F"/>
    <w:rsid w:val="00DB1058"/>
    <w:rsid w:val="00DB1278"/>
    <w:rsid w:val="00DB1BAC"/>
    <w:rsid w:val="00DB3363"/>
    <w:rsid w:val="00DB3870"/>
    <w:rsid w:val="00DB3A0F"/>
    <w:rsid w:val="00DB4A3F"/>
    <w:rsid w:val="00DB57CA"/>
    <w:rsid w:val="00DB6771"/>
    <w:rsid w:val="00DB68E6"/>
    <w:rsid w:val="00DC0201"/>
    <w:rsid w:val="00DC09A2"/>
    <w:rsid w:val="00DC1059"/>
    <w:rsid w:val="00DC1321"/>
    <w:rsid w:val="00DC13CA"/>
    <w:rsid w:val="00DC1490"/>
    <w:rsid w:val="00DC14B2"/>
    <w:rsid w:val="00DC24D1"/>
    <w:rsid w:val="00DC2B63"/>
    <w:rsid w:val="00DC3A2D"/>
    <w:rsid w:val="00DC3F91"/>
    <w:rsid w:val="00DC3FD5"/>
    <w:rsid w:val="00DC49E2"/>
    <w:rsid w:val="00DC56F7"/>
    <w:rsid w:val="00DC5861"/>
    <w:rsid w:val="00DC5BBB"/>
    <w:rsid w:val="00DC6BAA"/>
    <w:rsid w:val="00DC7A5F"/>
    <w:rsid w:val="00DD0CC0"/>
    <w:rsid w:val="00DD1A97"/>
    <w:rsid w:val="00DD1CF1"/>
    <w:rsid w:val="00DD263C"/>
    <w:rsid w:val="00DD263D"/>
    <w:rsid w:val="00DD3FD1"/>
    <w:rsid w:val="00DD413F"/>
    <w:rsid w:val="00DD48CE"/>
    <w:rsid w:val="00DD4F68"/>
    <w:rsid w:val="00DD565E"/>
    <w:rsid w:val="00DD58AE"/>
    <w:rsid w:val="00DD629C"/>
    <w:rsid w:val="00DD6797"/>
    <w:rsid w:val="00DD6972"/>
    <w:rsid w:val="00DD7EF8"/>
    <w:rsid w:val="00DD7F5E"/>
    <w:rsid w:val="00DD7FC8"/>
    <w:rsid w:val="00DE08D5"/>
    <w:rsid w:val="00DE1E69"/>
    <w:rsid w:val="00DE1FFF"/>
    <w:rsid w:val="00DE268B"/>
    <w:rsid w:val="00DE37FC"/>
    <w:rsid w:val="00DE3918"/>
    <w:rsid w:val="00DE401A"/>
    <w:rsid w:val="00DE4A26"/>
    <w:rsid w:val="00DE4C99"/>
    <w:rsid w:val="00DE5B62"/>
    <w:rsid w:val="00DE6698"/>
    <w:rsid w:val="00DE68A2"/>
    <w:rsid w:val="00DE6A62"/>
    <w:rsid w:val="00DF02C8"/>
    <w:rsid w:val="00DF0491"/>
    <w:rsid w:val="00DF0715"/>
    <w:rsid w:val="00DF0A90"/>
    <w:rsid w:val="00DF0B53"/>
    <w:rsid w:val="00DF1627"/>
    <w:rsid w:val="00DF17B7"/>
    <w:rsid w:val="00DF2E27"/>
    <w:rsid w:val="00DF3418"/>
    <w:rsid w:val="00DF3EA5"/>
    <w:rsid w:val="00DF4A94"/>
    <w:rsid w:val="00DF4B7C"/>
    <w:rsid w:val="00DF579D"/>
    <w:rsid w:val="00DF65C0"/>
    <w:rsid w:val="00DF6735"/>
    <w:rsid w:val="00DF6B68"/>
    <w:rsid w:val="00DF6EE0"/>
    <w:rsid w:val="00E00A25"/>
    <w:rsid w:val="00E00EE6"/>
    <w:rsid w:val="00E01636"/>
    <w:rsid w:val="00E01C34"/>
    <w:rsid w:val="00E02756"/>
    <w:rsid w:val="00E0282A"/>
    <w:rsid w:val="00E02B61"/>
    <w:rsid w:val="00E02E4C"/>
    <w:rsid w:val="00E03070"/>
    <w:rsid w:val="00E03180"/>
    <w:rsid w:val="00E035C2"/>
    <w:rsid w:val="00E039FF"/>
    <w:rsid w:val="00E03D98"/>
    <w:rsid w:val="00E043A4"/>
    <w:rsid w:val="00E04959"/>
    <w:rsid w:val="00E04A48"/>
    <w:rsid w:val="00E04F11"/>
    <w:rsid w:val="00E06A1A"/>
    <w:rsid w:val="00E07179"/>
    <w:rsid w:val="00E07296"/>
    <w:rsid w:val="00E078C1"/>
    <w:rsid w:val="00E101E2"/>
    <w:rsid w:val="00E10996"/>
    <w:rsid w:val="00E10CA2"/>
    <w:rsid w:val="00E118A1"/>
    <w:rsid w:val="00E126FE"/>
    <w:rsid w:val="00E14094"/>
    <w:rsid w:val="00E14314"/>
    <w:rsid w:val="00E14BCB"/>
    <w:rsid w:val="00E15913"/>
    <w:rsid w:val="00E16277"/>
    <w:rsid w:val="00E1629F"/>
    <w:rsid w:val="00E171C8"/>
    <w:rsid w:val="00E17429"/>
    <w:rsid w:val="00E17572"/>
    <w:rsid w:val="00E20B78"/>
    <w:rsid w:val="00E2106C"/>
    <w:rsid w:val="00E216DC"/>
    <w:rsid w:val="00E21BEC"/>
    <w:rsid w:val="00E221FE"/>
    <w:rsid w:val="00E2245D"/>
    <w:rsid w:val="00E235F0"/>
    <w:rsid w:val="00E2381D"/>
    <w:rsid w:val="00E24621"/>
    <w:rsid w:val="00E2463A"/>
    <w:rsid w:val="00E25979"/>
    <w:rsid w:val="00E26796"/>
    <w:rsid w:val="00E27D81"/>
    <w:rsid w:val="00E3029A"/>
    <w:rsid w:val="00E3136E"/>
    <w:rsid w:val="00E319D1"/>
    <w:rsid w:val="00E3221B"/>
    <w:rsid w:val="00E322A1"/>
    <w:rsid w:val="00E32440"/>
    <w:rsid w:val="00E330DF"/>
    <w:rsid w:val="00E335CB"/>
    <w:rsid w:val="00E3386A"/>
    <w:rsid w:val="00E33CE1"/>
    <w:rsid w:val="00E34603"/>
    <w:rsid w:val="00E3565E"/>
    <w:rsid w:val="00E359C5"/>
    <w:rsid w:val="00E363C1"/>
    <w:rsid w:val="00E36B58"/>
    <w:rsid w:val="00E37227"/>
    <w:rsid w:val="00E37E68"/>
    <w:rsid w:val="00E42CAD"/>
    <w:rsid w:val="00E42CC5"/>
    <w:rsid w:val="00E44353"/>
    <w:rsid w:val="00E45624"/>
    <w:rsid w:val="00E4597E"/>
    <w:rsid w:val="00E45D8A"/>
    <w:rsid w:val="00E4695C"/>
    <w:rsid w:val="00E470B7"/>
    <w:rsid w:val="00E47601"/>
    <w:rsid w:val="00E4777A"/>
    <w:rsid w:val="00E47D1B"/>
    <w:rsid w:val="00E522C7"/>
    <w:rsid w:val="00E52B4E"/>
    <w:rsid w:val="00E53A43"/>
    <w:rsid w:val="00E53C86"/>
    <w:rsid w:val="00E54302"/>
    <w:rsid w:val="00E5446D"/>
    <w:rsid w:val="00E54E10"/>
    <w:rsid w:val="00E55ADD"/>
    <w:rsid w:val="00E562D7"/>
    <w:rsid w:val="00E57753"/>
    <w:rsid w:val="00E57CF1"/>
    <w:rsid w:val="00E57D4F"/>
    <w:rsid w:val="00E60057"/>
    <w:rsid w:val="00E606EC"/>
    <w:rsid w:val="00E61F69"/>
    <w:rsid w:val="00E62EFC"/>
    <w:rsid w:val="00E630E3"/>
    <w:rsid w:val="00E64340"/>
    <w:rsid w:val="00E64867"/>
    <w:rsid w:val="00E648C4"/>
    <w:rsid w:val="00E64AE7"/>
    <w:rsid w:val="00E65336"/>
    <w:rsid w:val="00E66368"/>
    <w:rsid w:val="00E66945"/>
    <w:rsid w:val="00E67C6C"/>
    <w:rsid w:val="00E67FC6"/>
    <w:rsid w:val="00E702F2"/>
    <w:rsid w:val="00E7034F"/>
    <w:rsid w:val="00E70A0A"/>
    <w:rsid w:val="00E70D8A"/>
    <w:rsid w:val="00E72335"/>
    <w:rsid w:val="00E735BC"/>
    <w:rsid w:val="00E73F58"/>
    <w:rsid w:val="00E76417"/>
    <w:rsid w:val="00E76DA0"/>
    <w:rsid w:val="00E77106"/>
    <w:rsid w:val="00E773E8"/>
    <w:rsid w:val="00E778BB"/>
    <w:rsid w:val="00E77A1B"/>
    <w:rsid w:val="00E804FC"/>
    <w:rsid w:val="00E80EEC"/>
    <w:rsid w:val="00E82811"/>
    <w:rsid w:val="00E82E3E"/>
    <w:rsid w:val="00E835F6"/>
    <w:rsid w:val="00E838B5"/>
    <w:rsid w:val="00E83B9F"/>
    <w:rsid w:val="00E83E67"/>
    <w:rsid w:val="00E85A92"/>
    <w:rsid w:val="00E85BCD"/>
    <w:rsid w:val="00E86CD9"/>
    <w:rsid w:val="00E86E8F"/>
    <w:rsid w:val="00E86EE2"/>
    <w:rsid w:val="00E87CFE"/>
    <w:rsid w:val="00E87ECA"/>
    <w:rsid w:val="00E90064"/>
    <w:rsid w:val="00E9007C"/>
    <w:rsid w:val="00E908F7"/>
    <w:rsid w:val="00E90E5C"/>
    <w:rsid w:val="00E917B4"/>
    <w:rsid w:val="00E959C1"/>
    <w:rsid w:val="00E96B4B"/>
    <w:rsid w:val="00E97A7E"/>
    <w:rsid w:val="00EA1C70"/>
    <w:rsid w:val="00EA1F48"/>
    <w:rsid w:val="00EA1FE7"/>
    <w:rsid w:val="00EA2686"/>
    <w:rsid w:val="00EA2984"/>
    <w:rsid w:val="00EA3421"/>
    <w:rsid w:val="00EA3DC9"/>
    <w:rsid w:val="00EA4940"/>
    <w:rsid w:val="00EA4B53"/>
    <w:rsid w:val="00EA53BF"/>
    <w:rsid w:val="00EA53E0"/>
    <w:rsid w:val="00EA60CE"/>
    <w:rsid w:val="00EA6E32"/>
    <w:rsid w:val="00EA7468"/>
    <w:rsid w:val="00EA7494"/>
    <w:rsid w:val="00EB0A0C"/>
    <w:rsid w:val="00EB0A87"/>
    <w:rsid w:val="00EB0B85"/>
    <w:rsid w:val="00EB107F"/>
    <w:rsid w:val="00EB151F"/>
    <w:rsid w:val="00EB1A79"/>
    <w:rsid w:val="00EB1A9E"/>
    <w:rsid w:val="00EB206C"/>
    <w:rsid w:val="00EB28A9"/>
    <w:rsid w:val="00EB2B68"/>
    <w:rsid w:val="00EB2C1A"/>
    <w:rsid w:val="00EB45EC"/>
    <w:rsid w:val="00EB4793"/>
    <w:rsid w:val="00EB4A1D"/>
    <w:rsid w:val="00EB5E66"/>
    <w:rsid w:val="00EB675F"/>
    <w:rsid w:val="00EB7286"/>
    <w:rsid w:val="00EB771E"/>
    <w:rsid w:val="00EB79A1"/>
    <w:rsid w:val="00EB7F5F"/>
    <w:rsid w:val="00EC0593"/>
    <w:rsid w:val="00EC0930"/>
    <w:rsid w:val="00EC0A99"/>
    <w:rsid w:val="00EC1FCE"/>
    <w:rsid w:val="00EC22A4"/>
    <w:rsid w:val="00EC2AF6"/>
    <w:rsid w:val="00EC2E58"/>
    <w:rsid w:val="00EC36A4"/>
    <w:rsid w:val="00EC39CB"/>
    <w:rsid w:val="00EC431F"/>
    <w:rsid w:val="00EC43F4"/>
    <w:rsid w:val="00EC4D2A"/>
    <w:rsid w:val="00EC51AF"/>
    <w:rsid w:val="00EC5535"/>
    <w:rsid w:val="00EC59BB"/>
    <w:rsid w:val="00EC6646"/>
    <w:rsid w:val="00EC6A0E"/>
    <w:rsid w:val="00EC6F01"/>
    <w:rsid w:val="00EC7036"/>
    <w:rsid w:val="00ED17F1"/>
    <w:rsid w:val="00ED1800"/>
    <w:rsid w:val="00ED1B96"/>
    <w:rsid w:val="00ED29C8"/>
    <w:rsid w:val="00ED2F14"/>
    <w:rsid w:val="00ED35E3"/>
    <w:rsid w:val="00ED4041"/>
    <w:rsid w:val="00ED4600"/>
    <w:rsid w:val="00ED4712"/>
    <w:rsid w:val="00ED5221"/>
    <w:rsid w:val="00ED699D"/>
    <w:rsid w:val="00ED6C7E"/>
    <w:rsid w:val="00ED6FEA"/>
    <w:rsid w:val="00ED7042"/>
    <w:rsid w:val="00ED7CD4"/>
    <w:rsid w:val="00EE00ED"/>
    <w:rsid w:val="00EE0677"/>
    <w:rsid w:val="00EE2280"/>
    <w:rsid w:val="00EE2A50"/>
    <w:rsid w:val="00EE4159"/>
    <w:rsid w:val="00EE4810"/>
    <w:rsid w:val="00EE4C2A"/>
    <w:rsid w:val="00EE4FDE"/>
    <w:rsid w:val="00EE55A7"/>
    <w:rsid w:val="00EE6795"/>
    <w:rsid w:val="00EE6ACD"/>
    <w:rsid w:val="00EE70A0"/>
    <w:rsid w:val="00EE7545"/>
    <w:rsid w:val="00EE75F6"/>
    <w:rsid w:val="00EF0C86"/>
    <w:rsid w:val="00EF0CD6"/>
    <w:rsid w:val="00EF1724"/>
    <w:rsid w:val="00EF1EE4"/>
    <w:rsid w:val="00EF2F61"/>
    <w:rsid w:val="00EF35DE"/>
    <w:rsid w:val="00EF37DB"/>
    <w:rsid w:val="00EF3FD6"/>
    <w:rsid w:val="00EF448B"/>
    <w:rsid w:val="00EF53AE"/>
    <w:rsid w:val="00EF5AE1"/>
    <w:rsid w:val="00EF68E3"/>
    <w:rsid w:val="00EF6B8F"/>
    <w:rsid w:val="00EF74D9"/>
    <w:rsid w:val="00EF78A1"/>
    <w:rsid w:val="00F001B7"/>
    <w:rsid w:val="00F00BF1"/>
    <w:rsid w:val="00F00C30"/>
    <w:rsid w:val="00F01890"/>
    <w:rsid w:val="00F01975"/>
    <w:rsid w:val="00F02C96"/>
    <w:rsid w:val="00F0456C"/>
    <w:rsid w:val="00F04B75"/>
    <w:rsid w:val="00F067C3"/>
    <w:rsid w:val="00F07A8B"/>
    <w:rsid w:val="00F11616"/>
    <w:rsid w:val="00F1190F"/>
    <w:rsid w:val="00F12785"/>
    <w:rsid w:val="00F128B7"/>
    <w:rsid w:val="00F12AB1"/>
    <w:rsid w:val="00F12FEE"/>
    <w:rsid w:val="00F13877"/>
    <w:rsid w:val="00F13994"/>
    <w:rsid w:val="00F1587F"/>
    <w:rsid w:val="00F16EF1"/>
    <w:rsid w:val="00F21054"/>
    <w:rsid w:val="00F214A8"/>
    <w:rsid w:val="00F21684"/>
    <w:rsid w:val="00F216F0"/>
    <w:rsid w:val="00F21C82"/>
    <w:rsid w:val="00F225AF"/>
    <w:rsid w:val="00F22B9B"/>
    <w:rsid w:val="00F22E31"/>
    <w:rsid w:val="00F23F8A"/>
    <w:rsid w:val="00F243F5"/>
    <w:rsid w:val="00F254BD"/>
    <w:rsid w:val="00F25616"/>
    <w:rsid w:val="00F258A1"/>
    <w:rsid w:val="00F267D0"/>
    <w:rsid w:val="00F26E5C"/>
    <w:rsid w:val="00F27850"/>
    <w:rsid w:val="00F30560"/>
    <w:rsid w:val="00F30B47"/>
    <w:rsid w:val="00F30F10"/>
    <w:rsid w:val="00F3141A"/>
    <w:rsid w:val="00F31711"/>
    <w:rsid w:val="00F319C3"/>
    <w:rsid w:val="00F31ADF"/>
    <w:rsid w:val="00F31CEF"/>
    <w:rsid w:val="00F32B55"/>
    <w:rsid w:val="00F32C48"/>
    <w:rsid w:val="00F33A29"/>
    <w:rsid w:val="00F33DEC"/>
    <w:rsid w:val="00F34AB4"/>
    <w:rsid w:val="00F34F67"/>
    <w:rsid w:val="00F35214"/>
    <w:rsid w:val="00F35BBF"/>
    <w:rsid w:val="00F35FC3"/>
    <w:rsid w:val="00F361F8"/>
    <w:rsid w:val="00F365B8"/>
    <w:rsid w:val="00F36ADE"/>
    <w:rsid w:val="00F37171"/>
    <w:rsid w:val="00F37499"/>
    <w:rsid w:val="00F3766B"/>
    <w:rsid w:val="00F37F65"/>
    <w:rsid w:val="00F4062E"/>
    <w:rsid w:val="00F4182E"/>
    <w:rsid w:val="00F41862"/>
    <w:rsid w:val="00F426AE"/>
    <w:rsid w:val="00F43031"/>
    <w:rsid w:val="00F44047"/>
    <w:rsid w:val="00F447C0"/>
    <w:rsid w:val="00F46ED5"/>
    <w:rsid w:val="00F4725E"/>
    <w:rsid w:val="00F47F77"/>
    <w:rsid w:val="00F5014A"/>
    <w:rsid w:val="00F50604"/>
    <w:rsid w:val="00F507DC"/>
    <w:rsid w:val="00F51302"/>
    <w:rsid w:val="00F52224"/>
    <w:rsid w:val="00F524D9"/>
    <w:rsid w:val="00F52724"/>
    <w:rsid w:val="00F527C1"/>
    <w:rsid w:val="00F536D0"/>
    <w:rsid w:val="00F54831"/>
    <w:rsid w:val="00F55D3B"/>
    <w:rsid w:val="00F5651D"/>
    <w:rsid w:val="00F56E1D"/>
    <w:rsid w:val="00F57058"/>
    <w:rsid w:val="00F57188"/>
    <w:rsid w:val="00F57F42"/>
    <w:rsid w:val="00F601FD"/>
    <w:rsid w:val="00F60200"/>
    <w:rsid w:val="00F61A6A"/>
    <w:rsid w:val="00F635EF"/>
    <w:rsid w:val="00F651C8"/>
    <w:rsid w:val="00F6672B"/>
    <w:rsid w:val="00F6698D"/>
    <w:rsid w:val="00F67226"/>
    <w:rsid w:val="00F70AAD"/>
    <w:rsid w:val="00F713D5"/>
    <w:rsid w:val="00F71A58"/>
    <w:rsid w:val="00F7216E"/>
    <w:rsid w:val="00F72295"/>
    <w:rsid w:val="00F724FF"/>
    <w:rsid w:val="00F7257C"/>
    <w:rsid w:val="00F72EAC"/>
    <w:rsid w:val="00F73990"/>
    <w:rsid w:val="00F741A0"/>
    <w:rsid w:val="00F74D9B"/>
    <w:rsid w:val="00F75E66"/>
    <w:rsid w:val="00F76061"/>
    <w:rsid w:val="00F7613F"/>
    <w:rsid w:val="00F81C3F"/>
    <w:rsid w:val="00F826DF"/>
    <w:rsid w:val="00F827B2"/>
    <w:rsid w:val="00F83794"/>
    <w:rsid w:val="00F8406C"/>
    <w:rsid w:val="00F8424A"/>
    <w:rsid w:val="00F84DF5"/>
    <w:rsid w:val="00F866E3"/>
    <w:rsid w:val="00F8791F"/>
    <w:rsid w:val="00F879AC"/>
    <w:rsid w:val="00F916AE"/>
    <w:rsid w:val="00F9188A"/>
    <w:rsid w:val="00F91A26"/>
    <w:rsid w:val="00F926A8"/>
    <w:rsid w:val="00F92721"/>
    <w:rsid w:val="00F92C73"/>
    <w:rsid w:val="00F932A6"/>
    <w:rsid w:val="00F93600"/>
    <w:rsid w:val="00F9431D"/>
    <w:rsid w:val="00F94C8A"/>
    <w:rsid w:val="00F95073"/>
    <w:rsid w:val="00F962FE"/>
    <w:rsid w:val="00F96742"/>
    <w:rsid w:val="00F9794C"/>
    <w:rsid w:val="00F97B90"/>
    <w:rsid w:val="00FA080C"/>
    <w:rsid w:val="00FA0B37"/>
    <w:rsid w:val="00FA1666"/>
    <w:rsid w:val="00FA17CA"/>
    <w:rsid w:val="00FA1BF4"/>
    <w:rsid w:val="00FA1CD6"/>
    <w:rsid w:val="00FA25B6"/>
    <w:rsid w:val="00FA2690"/>
    <w:rsid w:val="00FA2EA0"/>
    <w:rsid w:val="00FA3E9D"/>
    <w:rsid w:val="00FA4778"/>
    <w:rsid w:val="00FA501D"/>
    <w:rsid w:val="00FA5B5C"/>
    <w:rsid w:val="00FA5EDC"/>
    <w:rsid w:val="00FA65E4"/>
    <w:rsid w:val="00FA6E8C"/>
    <w:rsid w:val="00FA7AAF"/>
    <w:rsid w:val="00FB1106"/>
    <w:rsid w:val="00FB1939"/>
    <w:rsid w:val="00FB316E"/>
    <w:rsid w:val="00FB459A"/>
    <w:rsid w:val="00FB6C3B"/>
    <w:rsid w:val="00FB70EC"/>
    <w:rsid w:val="00FC04D0"/>
    <w:rsid w:val="00FC2BD4"/>
    <w:rsid w:val="00FC2FFB"/>
    <w:rsid w:val="00FC3362"/>
    <w:rsid w:val="00FC33CF"/>
    <w:rsid w:val="00FC52BC"/>
    <w:rsid w:val="00FC557F"/>
    <w:rsid w:val="00FC5830"/>
    <w:rsid w:val="00FC5B93"/>
    <w:rsid w:val="00FC5C14"/>
    <w:rsid w:val="00FC61AC"/>
    <w:rsid w:val="00FC6587"/>
    <w:rsid w:val="00FC79D7"/>
    <w:rsid w:val="00FD0C2B"/>
    <w:rsid w:val="00FD169A"/>
    <w:rsid w:val="00FD193E"/>
    <w:rsid w:val="00FD1F22"/>
    <w:rsid w:val="00FD2649"/>
    <w:rsid w:val="00FD2801"/>
    <w:rsid w:val="00FD39C6"/>
    <w:rsid w:val="00FD4044"/>
    <w:rsid w:val="00FD482B"/>
    <w:rsid w:val="00FD4D93"/>
    <w:rsid w:val="00FD4DC2"/>
    <w:rsid w:val="00FD4FCE"/>
    <w:rsid w:val="00FD5221"/>
    <w:rsid w:val="00FD5557"/>
    <w:rsid w:val="00FD5A8D"/>
    <w:rsid w:val="00FD6D6C"/>
    <w:rsid w:val="00FD7540"/>
    <w:rsid w:val="00FD7A29"/>
    <w:rsid w:val="00FE0067"/>
    <w:rsid w:val="00FE0A33"/>
    <w:rsid w:val="00FE0CDA"/>
    <w:rsid w:val="00FE0FA3"/>
    <w:rsid w:val="00FE1484"/>
    <w:rsid w:val="00FE1601"/>
    <w:rsid w:val="00FE1BD2"/>
    <w:rsid w:val="00FE1F3A"/>
    <w:rsid w:val="00FE2A37"/>
    <w:rsid w:val="00FE2B6D"/>
    <w:rsid w:val="00FE2BEE"/>
    <w:rsid w:val="00FE3600"/>
    <w:rsid w:val="00FE37C8"/>
    <w:rsid w:val="00FE3863"/>
    <w:rsid w:val="00FE3A32"/>
    <w:rsid w:val="00FE490A"/>
    <w:rsid w:val="00FE553A"/>
    <w:rsid w:val="00FE7218"/>
    <w:rsid w:val="00FF010C"/>
    <w:rsid w:val="00FF0514"/>
    <w:rsid w:val="00FF0D70"/>
    <w:rsid w:val="00FF0E59"/>
    <w:rsid w:val="00FF1700"/>
    <w:rsid w:val="00FF2215"/>
    <w:rsid w:val="00FF2528"/>
    <w:rsid w:val="00FF26FB"/>
    <w:rsid w:val="00FF2B06"/>
    <w:rsid w:val="00FF397E"/>
    <w:rsid w:val="00FF3C28"/>
    <w:rsid w:val="00FF4B90"/>
    <w:rsid w:val="00FF4C6D"/>
    <w:rsid w:val="00FF55A6"/>
    <w:rsid w:val="00FF57FF"/>
    <w:rsid w:val="00FF60D5"/>
    <w:rsid w:val="00FF6512"/>
    <w:rsid w:val="00FF692D"/>
    <w:rsid w:val="00FF69E2"/>
    <w:rsid w:val="00FF715E"/>
    <w:rsid w:val="00FF791B"/>
    <w:rsid w:val="00FF7CD3"/>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1C78"/>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81D3E"/>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086681"/>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16265">
      <w:bodyDiv w:val="1"/>
      <w:marLeft w:val="0"/>
      <w:marRight w:val="0"/>
      <w:marTop w:val="0"/>
      <w:marBottom w:val="0"/>
      <w:divBdr>
        <w:top w:val="none" w:sz="0" w:space="0" w:color="auto"/>
        <w:left w:val="none" w:sz="0" w:space="0" w:color="auto"/>
        <w:bottom w:val="none" w:sz="0" w:space="0" w:color="auto"/>
        <w:right w:val="none" w:sz="0" w:space="0" w:color="auto"/>
      </w:divBdr>
    </w:div>
    <w:div w:id="69817492">
      <w:bodyDiv w:val="1"/>
      <w:marLeft w:val="0"/>
      <w:marRight w:val="0"/>
      <w:marTop w:val="0"/>
      <w:marBottom w:val="0"/>
      <w:divBdr>
        <w:top w:val="none" w:sz="0" w:space="0" w:color="auto"/>
        <w:left w:val="none" w:sz="0" w:space="0" w:color="auto"/>
        <w:bottom w:val="none" w:sz="0" w:space="0" w:color="auto"/>
        <w:right w:val="none" w:sz="0" w:space="0" w:color="auto"/>
      </w:divBdr>
    </w:div>
    <w:div w:id="74520734">
      <w:bodyDiv w:val="1"/>
      <w:marLeft w:val="0"/>
      <w:marRight w:val="0"/>
      <w:marTop w:val="0"/>
      <w:marBottom w:val="0"/>
      <w:divBdr>
        <w:top w:val="none" w:sz="0" w:space="0" w:color="auto"/>
        <w:left w:val="none" w:sz="0" w:space="0" w:color="auto"/>
        <w:bottom w:val="none" w:sz="0" w:space="0" w:color="auto"/>
        <w:right w:val="none" w:sz="0" w:space="0" w:color="auto"/>
      </w:divBdr>
    </w:div>
    <w:div w:id="179319778">
      <w:bodyDiv w:val="1"/>
      <w:marLeft w:val="0"/>
      <w:marRight w:val="0"/>
      <w:marTop w:val="0"/>
      <w:marBottom w:val="0"/>
      <w:divBdr>
        <w:top w:val="none" w:sz="0" w:space="0" w:color="auto"/>
        <w:left w:val="none" w:sz="0" w:space="0" w:color="auto"/>
        <w:bottom w:val="none" w:sz="0" w:space="0" w:color="auto"/>
        <w:right w:val="none" w:sz="0" w:space="0" w:color="auto"/>
      </w:divBdr>
    </w:div>
    <w:div w:id="237252767">
      <w:bodyDiv w:val="1"/>
      <w:marLeft w:val="0"/>
      <w:marRight w:val="0"/>
      <w:marTop w:val="0"/>
      <w:marBottom w:val="0"/>
      <w:divBdr>
        <w:top w:val="none" w:sz="0" w:space="0" w:color="auto"/>
        <w:left w:val="none" w:sz="0" w:space="0" w:color="auto"/>
        <w:bottom w:val="none" w:sz="0" w:space="0" w:color="auto"/>
        <w:right w:val="none" w:sz="0" w:space="0" w:color="auto"/>
      </w:divBdr>
    </w:div>
    <w:div w:id="260377075">
      <w:bodyDiv w:val="1"/>
      <w:marLeft w:val="0"/>
      <w:marRight w:val="0"/>
      <w:marTop w:val="0"/>
      <w:marBottom w:val="0"/>
      <w:divBdr>
        <w:top w:val="none" w:sz="0" w:space="0" w:color="auto"/>
        <w:left w:val="none" w:sz="0" w:space="0" w:color="auto"/>
        <w:bottom w:val="none" w:sz="0" w:space="0" w:color="auto"/>
        <w:right w:val="none" w:sz="0" w:space="0" w:color="auto"/>
      </w:divBdr>
    </w:div>
    <w:div w:id="261576328">
      <w:bodyDiv w:val="1"/>
      <w:marLeft w:val="0"/>
      <w:marRight w:val="0"/>
      <w:marTop w:val="0"/>
      <w:marBottom w:val="0"/>
      <w:divBdr>
        <w:top w:val="none" w:sz="0" w:space="0" w:color="auto"/>
        <w:left w:val="none" w:sz="0" w:space="0" w:color="auto"/>
        <w:bottom w:val="none" w:sz="0" w:space="0" w:color="auto"/>
        <w:right w:val="none" w:sz="0" w:space="0" w:color="auto"/>
      </w:divBdr>
    </w:div>
    <w:div w:id="279455370">
      <w:bodyDiv w:val="1"/>
      <w:marLeft w:val="0"/>
      <w:marRight w:val="0"/>
      <w:marTop w:val="0"/>
      <w:marBottom w:val="0"/>
      <w:divBdr>
        <w:top w:val="none" w:sz="0" w:space="0" w:color="auto"/>
        <w:left w:val="none" w:sz="0" w:space="0" w:color="auto"/>
        <w:bottom w:val="none" w:sz="0" w:space="0" w:color="auto"/>
        <w:right w:val="none" w:sz="0" w:space="0" w:color="auto"/>
      </w:divBdr>
    </w:div>
    <w:div w:id="338699294">
      <w:bodyDiv w:val="1"/>
      <w:marLeft w:val="0"/>
      <w:marRight w:val="0"/>
      <w:marTop w:val="0"/>
      <w:marBottom w:val="0"/>
      <w:divBdr>
        <w:top w:val="none" w:sz="0" w:space="0" w:color="auto"/>
        <w:left w:val="none" w:sz="0" w:space="0" w:color="auto"/>
        <w:bottom w:val="none" w:sz="0" w:space="0" w:color="auto"/>
        <w:right w:val="none" w:sz="0" w:space="0" w:color="auto"/>
      </w:divBdr>
    </w:div>
    <w:div w:id="366374078">
      <w:bodyDiv w:val="1"/>
      <w:marLeft w:val="0"/>
      <w:marRight w:val="0"/>
      <w:marTop w:val="0"/>
      <w:marBottom w:val="0"/>
      <w:divBdr>
        <w:top w:val="none" w:sz="0" w:space="0" w:color="auto"/>
        <w:left w:val="none" w:sz="0" w:space="0" w:color="auto"/>
        <w:bottom w:val="none" w:sz="0" w:space="0" w:color="auto"/>
        <w:right w:val="none" w:sz="0" w:space="0" w:color="auto"/>
      </w:divBdr>
    </w:div>
    <w:div w:id="393893056">
      <w:bodyDiv w:val="1"/>
      <w:marLeft w:val="0"/>
      <w:marRight w:val="0"/>
      <w:marTop w:val="0"/>
      <w:marBottom w:val="0"/>
      <w:divBdr>
        <w:top w:val="none" w:sz="0" w:space="0" w:color="auto"/>
        <w:left w:val="none" w:sz="0" w:space="0" w:color="auto"/>
        <w:bottom w:val="none" w:sz="0" w:space="0" w:color="auto"/>
        <w:right w:val="none" w:sz="0" w:space="0" w:color="auto"/>
      </w:divBdr>
    </w:div>
    <w:div w:id="437599247">
      <w:bodyDiv w:val="1"/>
      <w:marLeft w:val="0"/>
      <w:marRight w:val="0"/>
      <w:marTop w:val="0"/>
      <w:marBottom w:val="0"/>
      <w:divBdr>
        <w:top w:val="none" w:sz="0" w:space="0" w:color="auto"/>
        <w:left w:val="none" w:sz="0" w:space="0" w:color="auto"/>
        <w:bottom w:val="none" w:sz="0" w:space="0" w:color="auto"/>
        <w:right w:val="none" w:sz="0" w:space="0" w:color="auto"/>
      </w:divBdr>
    </w:div>
    <w:div w:id="522284475">
      <w:bodyDiv w:val="1"/>
      <w:marLeft w:val="0"/>
      <w:marRight w:val="0"/>
      <w:marTop w:val="0"/>
      <w:marBottom w:val="0"/>
      <w:divBdr>
        <w:top w:val="none" w:sz="0" w:space="0" w:color="auto"/>
        <w:left w:val="none" w:sz="0" w:space="0" w:color="auto"/>
        <w:bottom w:val="none" w:sz="0" w:space="0" w:color="auto"/>
        <w:right w:val="none" w:sz="0" w:space="0" w:color="auto"/>
      </w:divBdr>
    </w:div>
    <w:div w:id="54290861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506503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34550679">
      <w:bodyDiv w:val="1"/>
      <w:marLeft w:val="0"/>
      <w:marRight w:val="0"/>
      <w:marTop w:val="0"/>
      <w:marBottom w:val="0"/>
      <w:divBdr>
        <w:top w:val="none" w:sz="0" w:space="0" w:color="auto"/>
        <w:left w:val="none" w:sz="0" w:space="0" w:color="auto"/>
        <w:bottom w:val="none" w:sz="0" w:space="0" w:color="auto"/>
        <w:right w:val="none" w:sz="0" w:space="0" w:color="auto"/>
      </w:divBdr>
    </w:div>
    <w:div w:id="736630212">
      <w:bodyDiv w:val="1"/>
      <w:marLeft w:val="0"/>
      <w:marRight w:val="0"/>
      <w:marTop w:val="0"/>
      <w:marBottom w:val="0"/>
      <w:divBdr>
        <w:top w:val="none" w:sz="0" w:space="0" w:color="auto"/>
        <w:left w:val="none" w:sz="0" w:space="0" w:color="auto"/>
        <w:bottom w:val="none" w:sz="0" w:space="0" w:color="auto"/>
        <w:right w:val="none" w:sz="0" w:space="0" w:color="auto"/>
      </w:divBdr>
    </w:div>
    <w:div w:id="766652953">
      <w:bodyDiv w:val="1"/>
      <w:marLeft w:val="0"/>
      <w:marRight w:val="0"/>
      <w:marTop w:val="0"/>
      <w:marBottom w:val="0"/>
      <w:divBdr>
        <w:top w:val="none" w:sz="0" w:space="0" w:color="auto"/>
        <w:left w:val="none" w:sz="0" w:space="0" w:color="auto"/>
        <w:bottom w:val="none" w:sz="0" w:space="0" w:color="auto"/>
        <w:right w:val="none" w:sz="0" w:space="0" w:color="auto"/>
      </w:divBdr>
    </w:div>
    <w:div w:id="767896256">
      <w:bodyDiv w:val="1"/>
      <w:marLeft w:val="0"/>
      <w:marRight w:val="0"/>
      <w:marTop w:val="0"/>
      <w:marBottom w:val="0"/>
      <w:divBdr>
        <w:top w:val="none" w:sz="0" w:space="0" w:color="auto"/>
        <w:left w:val="none" w:sz="0" w:space="0" w:color="auto"/>
        <w:bottom w:val="none" w:sz="0" w:space="0" w:color="auto"/>
        <w:right w:val="none" w:sz="0" w:space="0" w:color="auto"/>
      </w:divBdr>
    </w:div>
    <w:div w:id="776097151">
      <w:bodyDiv w:val="1"/>
      <w:marLeft w:val="0"/>
      <w:marRight w:val="0"/>
      <w:marTop w:val="0"/>
      <w:marBottom w:val="0"/>
      <w:divBdr>
        <w:top w:val="none" w:sz="0" w:space="0" w:color="auto"/>
        <w:left w:val="none" w:sz="0" w:space="0" w:color="auto"/>
        <w:bottom w:val="none" w:sz="0" w:space="0" w:color="auto"/>
        <w:right w:val="none" w:sz="0" w:space="0" w:color="auto"/>
      </w:divBdr>
    </w:div>
    <w:div w:id="894926050">
      <w:bodyDiv w:val="1"/>
      <w:marLeft w:val="0"/>
      <w:marRight w:val="0"/>
      <w:marTop w:val="0"/>
      <w:marBottom w:val="0"/>
      <w:divBdr>
        <w:top w:val="none" w:sz="0" w:space="0" w:color="auto"/>
        <w:left w:val="none" w:sz="0" w:space="0" w:color="auto"/>
        <w:bottom w:val="none" w:sz="0" w:space="0" w:color="auto"/>
        <w:right w:val="none" w:sz="0" w:space="0" w:color="auto"/>
      </w:divBdr>
    </w:div>
    <w:div w:id="956644812">
      <w:bodyDiv w:val="1"/>
      <w:marLeft w:val="0"/>
      <w:marRight w:val="0"/>
      <w:marTop w:val="0"/>
      <w:marBottom w:val="0"/>
      <w:divBdr>
        <w:top w:val="none" w:sz="0" w:space="0" w:color="auto"/>
        <w:left w:val="none" w:sz="0" w:space="0" w:color="auto"/>
        <w:bottom w:val="none" w:sz="0" w:space="0" w:color="auto"/>
        <w:right w:val="none" w:sz="0" w:space="0" w:color="auto"/>
      </w:divBdr>
    </w:div>
    <w:div w:id="97152295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96420161">
      <w:bodyDiv w:val="1"/>
      <w:marLeft w:val="0"/>
      <w:marRight w:val="0"/>
      <w:marTop w:val="0"/>
      <w:marBottom w:val="0"/>
      <w:divBdr>
        <w:top w:val="none" w:sz="0" w:space="0" w:color="auto"/>
        <w:left w:val="none" w:sz="0" w:space="0" w:color="auto"/>
        <w:bottom w:val="none" w:sz="0" w:space="0" w:color="auto"/>
        <w:right w:val="none" w:sz="0" w:space="0" w:color="auto"/>
      </w:divBdr>
    </w:div>
    <w:div w:id="1030179745">
      <w:bodyDiv w:val="1"/>
      <w:marLeft w:val="0"/>
      <w:marRight w:val="0"/>
      <w:marTop w:val="0"/>
      <w:marBottom w:val="0"/>
      <w:divBdr>
        <w:top w:val="none" w:sz="0" w:space="0" w:color="auto"/>
        <w:left w:val="none" w:sz="0" w:space="0" w:color="auto"/>
        <w:bottom w:val="none" w:sz="0" w:space="0" w:color="auto"/>
        <w:right w:val="none" w:sz="0" w:space="0" w:color="auto"/>
      </w:divBdr>
    </w:div>
    <w:div w:id="1042511855">
      <w:bodyDiv w:val="1"/>
      <w:marLeft w:val="0"/>
      <w:marRight w:val="0"/>
      <w:marTop w:val="0"/>
      <w:marBottom w:val="0"/>
      <w:divBdr>
        <w:top w:val="none" w:sz="0" w:space="0" w:color="auto"/>
        <w:left w:val="none" w:sz="0" w:space="0" w:color="auto"/>
        <w:bottom w:val="none" w:sz="0" w:space="0" w:color="auto"/>
        <w:right w:val="none" w:sz="0" w:space="0" w:color="auto"/>
      </w:divBdr>
    </w:div>
    <w:div w:id="1050499377">
      <w:bodyDiv w:val="1"/>
      <w:marLeft w:val="0"/>
      <w:marRight w:val="0"/>
      <w:marTop w:val="0"/>
      <w:marBottom w:val="0"/>
      <w:divBdr>
        <w:top w:val="none" w:sz="0" w:space="0" w:color="auto"/>
        <w:left w:val="none" w:sz="0" w:space="0" w:color="auto"/>
        <w:bottom w:val="none" w:sz="0" w:space="0" w:color="auto"/>
        <w:right w:val="none" w:sz="0" w:space="0" w:color="auto"/>
      </w:divBdr>
    </w:div>
    <w:div w:id="1056666524">
      <w:bodyDiv w:val="1"/>
      <w:marLeft w:val="0"/>
      <w:marRight w:val="0"/>
      <w:marTop w:val="0"/>
      <w:marBottom w:val="0"/>
      <w:divBdr>
        <w:top w:val="none" w:sz="0" w:space="0" w:color="auto"/>
        <w:left w:val="none" w:sz="0" w:space="0" w:color="auto"/>
        <w:bottom w:val="none" w:sz="0" w:space="0" w:color="auto"/>
        <w:right w:val="none" w:sz="0" w:space="0" w:color="auto"/>
      </w:divBdr>
    </w:div>
    <w:div w:id="1094396875">
      <w:bodyDiv w:val="1"/>
      <w:marLeft w:val="0"/>
      <w:marRight w:val="0"/>
      <w:marTop w:val="0"/>
      <w:marBottom w:val="0"/>
      <w:divBdr>
        <w:top w:val="none" w:sz="0" w:space="0" w:color="auto"/>
        <w:left w:val="none" w:sz="0" w:space="0" w:color="auto"/>
        <w:bottom w:val="none" w:sz="0" w:space="0" w:color="auto"/>
        <w:right w:val="none" w:sz="0" w:space="0" w:color="auto"/>
      </w:divBdr>
    </w:div>
    <w:div w:id="1101679962">
      <w:bodyDiv w:val="1"/>
      <w:marLeft w:val="0"/>
      <w:marRight w:val="0"/>
      <w:marTop w:val="0"/>
      <w:marBottom w:val="0"/>
      <w:divBdr>
        <w:top w:val="none" w:sz="0" w:space="0" w:color="auto"/>
        <w:left w:val="none" w:sz="0" w:space="0" w:color="auto"/>
        <w:bottom w:val="none" w:sz="0" w:space="0" w:color="auto"/>
        <w:right w:val="none" w:sz="0" w:space="0" w:color="auto"/>
      </w:divBdr>
    </w:div>
    <w:div w:id="1123114240">
      <w:bodyDiv w:val="1"/>
      <w:marLeft w:val="0"/>
      <w:marRight w:val="0"/>
      <w:marTop w:val="0"/>
      <w:marBottom w:val="0"/>
      <w:divBdr>
        <w:top w:val="none" w:sz="0" w:space="0" w:color="auto"/>
        <w:left w:val="none" w:sz="0" w:space="0" w:color="auto"/>
        <w:bottom w:val="none" w:sz="0" w:space="0" w:color="auto"/>
        <w:right w:val="none" w:sz="0" w:space="0" w:color="auto"/>
      </w:divBdr>
    </w:div>
    <w:div w:id="1149901998">
      <w:bodyDiv w:val="1"/>
      <w:marLeft w:val="0"/>
      <w:marRight w:val="0"/>
      <w:marTop w:val="0"/>
      <w:marBottom w:val="0"/>
      <w:divBdr>
        <w:top w:val="none" w:sz="0" w:space="0" w:color="auto"/>
        <w:left w:val="none" w:sz="0" w:space="0" w:color="auto"/>
        <w:bottom w:val="none" w:sz="0" w:space="0" w:color="auto"/>
        <w:right w:val="none" w:sz="0" w:space="0" w:color="auto"/>
      </w:divBdr>
    </w:div>
    <w:div w:id="1149908975">
      <w:bodyDiv w:val="1"/>
      <w:marLeft w:val="0"/>
      <w:marRight w:val="0"/>
      <w:marTop w:val="0"/>
      <w:marBottom w:val="0"/>
      <w:divBdr>
        <w:top w:val="none" w:sz="0" w:space="0" w:color="auto"/>
        <w:left w:val="none" w:sz="0" w:space="0" w:color="auto"/>
        <w:bottom w:val="none" w:sz="0" w:space="0" w:color="auto"/>
        <w:right w:val="none" w:sz="0" w:space="0" w:color="auto"/>
      </w:divBdr>
    </w:div>
    <w:div w:id="1153251886">
      <w:bodyDiv w:val="1"/>
      <w:marLeft w:val="0"/>
      <w:marRight w:val="0"/>
      <w:marTop w:val="0"/>
      <w:marBottom w:val="0"/>
      <w:divBdr>
        <w:top w:val="none" w:sz="0" w:space="0" w:color="auto"/>
        <w:left w:val="none" w:sz="0" w:space="0" w:color="auto"/>
        <w:bottom w:val="none" w:sz="0" w:space="0" w:color="auto"/>
        <w:right w:val="none" w:sz="0" w:space="0" w:color="auto"/>
      </w:divBdr>
    </w:div>
    <w:div w:id="1183084039">
      <w:bodyDiv w:val="1"/>
      <w:marLeft w:val="0"/>
      <w:marRight w:val="0"/>
      <w:marTop w:val="0"/>
      <w:marBottom w:val="0"/>
      <w:divBdr>
        <w:top w:val="none" w:sz="0" w:space="0" w:color="auto"/>
        <w:left w:val="none" w:sz="0" w:space="0" w:color="auto"/>
        <w:bottom w:val="none" w:sz="0" w:space="0" w:color="auto"/>
        <w:right w:val="none" w:sz="0" w:space="0" w:color="auto"/>
      </w:divBdr>
    </w:div>
    <w:div w:id="1230386915">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52549564">
      <w:bodyDiv w:val="1"/>
      <w:marLeft w:val="0"/>
      <w:marRight w:val="0"/>
      <w:marTop w:val="0"/>
      <w:marBottom w:val="0"/>
      <w:divBdr>
        <w:top w:val="none" w:sz="0" w:space="0" w:color="auto"/>
        <w:left w:val="none" w:sz="0" w:space="0" w:color="auto"/>
        <w:bottom w:val="none" w:sz="0" w:space="0" w:color="auto"/>
        <w:right w:val="none" w:sz="0" w:space="0" w:color="auto"/>
      </w:divBdr>
    </w:div>
    <w:div w:id="1271551928">
      <w:bodyDiv w:val="1"/>
      <w:marLeft w:val="0"/>
      <w:marRight w:val="0"/>
      <w:marTop w:val="0"/>
      <w:marBottom w:val="0"/>
      <w:divBdr>
        <w:top w:val="none" w:sz="0" w:space="0" w:color="auto"/>
        <w:left w:val="none" w:sz="0" w:space="0" w:color="auto"/>
        <w:bottom w:val="none" w:sz="0" w:space="0" w:color="auto"/>
        <w:right w:val="none" w:sz="0" w:space="0" w:color="auto"/>
      </w:divBdr>
    </w:div>
    <w:div w:id="1300837800">
      <w:bodyDiv w:val="1"/>
      <w:marLeft w:val="0"/>
      <w:marRight w:val="0"/>
      <w:marTop w:val="0"/>
      <w:marBottom w:val="0"/>
      <w:divBdr>
        <w:top w:val="none" w:sz="0" w:space="0" w:color="auto"/>
        <w:left w:val="none" w:sz="0" w:space="0" w:color="auto"/>
        <w:bottom w:val="none" w:sz="0" w:space="0" w:color="auto"/>
        <w:right w:val="none" w:sz="0" w:space="0" w:color="auto"/>
      </w:divBdr>
    </w:div>
    <w:div w:id="133634506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3659637">
      <w:bodyDiv w:val="1"/>
      <w:marLeft w:val="0"/>
      <w:marRight w:val="0"/>
      <w:marTop w:val="0"/>
      <w:marBottom w:val="0"/>
      <w:divBdr>
        <w:top w:val="none" w:sz="0" w:space="0" w:color="auto"/>
        <w:left w:val="none" w:sz="0" w:space="0" w:color="auto"/>
        <w:bottom w:val="none" w:sz="0" w:space="0" w:color="auto"/>
        <w:right w:val="none" w:sz="0" w:space="0" w:color="auto"/>
      </w:divBdr>
    </w:div>
    <w:div w:id="1542549589">
      <w:bodyDiv w:val="1"/>
      <w:marLeft w:val="0"/>
      <w:marRight w:val="0"/>
      <w:marTop w:val="0"/>
      <w:marBottom w:val="0"/>
      <w:divBdr>
        <w:top w:val="none" w:sz="0" w:space="0" w:color="auto"/>
        <w:left w:val="none" w:sz="0" w:space="0" w:color="auto"/>
        <w:bottom w:val="none" w:sz="0" w:space="0" w:color="auto"/>
        <w:right w:val="none" w:sz="0" w:space="0" w:color="auto"/>
      </w:divBdr>
    </w:div>
    <w:div w:id="1587883705">
      <w:bodyDiv w:val="1"/>
      <w:marLeft w:val="0"/>
      <w:marRight w:val="0"/>
      <w:marTop w:val="0"/>
      <w:marBottom w:val="0"/>
      <w:divBdr>
        <w:top w:val="none" w:sz="0" w:space="0" w:color="auto"/>
        <w:left w:val="none" w:sz="0" w:space="0" w:color="auto"/>
        <w:bottom w:val="none" w:sz="0" w:space="0" w:color="auto"/>
        <w:right w:val="none" w:sz="0" w:space="0" w:color="auto"/>
      </w:divBdr>
    </w:div>
    <w:div w:id="1590696789">
      <w:bodyDiv w:val="1"/>
      <w:marLeft w:val="0"/>
      <w:marRight w:val="0"/>
      <w:marTop w:val="0"/>
      <w:marBottom w:val="0"/>
      <w:divBdr>
        <w:top w:val="none" w:sz="0" w:space="0" w:color="auto"/>
        <w:left w:val="none" w:sz="0" w:space="0" w:color="auto"/>
        <w:bottom w:val="none" w:sz="0" w:space="0" w:color="auto"/>
        <w:right w:val="none" w:sz="0" w:space="0" w:color="auto"/>
      </w:divBdr>
    </w:div>
    <w:div w:id="1643198087">
      <w:bodyDiv w:val="1"/>
      <w:marLeft w:val="0"/>
      <w:marRight w:val="0"/>
      <w:marTop w:val="0"/>
      <w:marBottom w:val="0"/>
      <w:divBdr>
        <w:top w:val="none" w:sz="0" w:space="0" w:color="auto"/>
        <w:left w:val="none" w:sz="0" w:space="0" w:color="auto"/>
        <w:bottom w:val="none" w:sz="0" w:space="0" w:color="auto"/>
        <w:right w:val="none" w:sz="0" w:space="0" w:color="auto"/>
      </w:divBdr>
    </w:div>
    <w:div w:id="1669945050">
      <w:bodyDiv w:val="1"/>
      <w:marLeft w:val="0"/>
      <w:marRight w:val="0"/>
      <w:marTop w:val="0"/>
      <w:marBottom w:val="0"/>
      <w:divBdr>
        <w:top w:val="none" w:sz="0" w:space="0" w:color="auto"/>
        <w:left w:val="none" w:sz="0" w:space="0" w:color="auto"/>
        <w:bottom w:val="none" w:sz="0" w:space="0" w:color="auto"/>
        <w:right w:val="none" w:sz="0" w:space="0" w:color="auto"/>
      </w:divBdr>
    </w:div>
    <w:div w:id="1767995640">
      <w:bodyDiv w:val="1"/>
      <w:marLeft w:val="0"/>
      <w:marRight w:val="0"/>
      <w:marTop w:val="0"/>
      <w:marBottom w:val="0"/>
      <w:divBdr>
        <w:top w:val="none" w:sz="0" w:space="0" w:color="auto"/>
        <w:left w:val="none" w:sz="0" w:space="0" w:color="auto"/>
        <w:bottom w:val="none" w:sz="0" w:space="0" w:color="auto"/>
        <w:right w:val="none" w:sz="0" w:space="0" w:color="auto"/>
      </w:divBdr>
    </w:div>
    <w:div w:id="1774207666">
      <w:bodyDiv w:val="1"/>
      <w:marLeft w:val="0"/>
      <w:marRight w:val="0"/>
      <w:marTop w:val="0"/>
      <w:marBottom w:val="0"/>
      <w:divBdr>
        <w:top w:val="none" w:sz="0" w:space="0" w:color="auto"/>
        <w:left w:val="none" w:sz="0" w:space="0" w:color="auto"/>
        <w:bottom w:val="none" w:sz="0" w:space="0" w:color="auto"/>
        <w:right w:val="none" w:sz="0" w:space="0" w:color="auto"/>
      </w:divBdr>
    </w:div>
    <w:div w:id="1810241923">
      <w:bodyDiv w:val="1"/>
      <w:marLeft w:val="0"/>
      <w:marRight w:val="0"/>
      <w:marTop w:val="0"/>
      <w:marBottom w:val="0"/>
      <w:divBdr>
        <w:top w:val="none" w:sz="0" w:space="0" w:color="auto"/>
        <w:left w:val="none" w:sz="0" w:space="0" w:color="auto"/>
        <w:bottom w:val="none" w:sz="0" w:space="0" w:color="auto"/>
        <w:right w:val="none" w:sz="0" w:space="0" w:color="auto"/>
      </w:divBdr>
    </w:div>
    <w:div w:id="1851679632">
      <w:bodyDiv w:val="1"/>
      <w:marLeft w:val="0"/>
      <w:marRight w:val="0"/>
      <w:marTop w:val="0"/>
      <w:marBottom w:val="0"/>
      <w:divBdr>
        <w:top w:val="none" w:sz="0" w:space="0" w:color="auto"/>
        <w:left w:val="none" w:sz="0" w:space="0" w:color="auto"/>
        <w:bottom w:val="none" w:sz="0" w:space="0" w:color="auto"/>
        <w:right w:val="none" w:sz="0" w:space="0" w:color="auto"/>
      </w:divBdr>
    </w:div>
    <w:div w:id="1907258547">
      <w:bodyDiv w:val="1"/>
      <w:marLeft w:val="0"/>
      <w:marRight w:val="0"/>
      <w:marTop w:val="0"/>
      <w:marBottom w:val="0"/>
      <w:divBdr>
        <w:top w:val="none" w:sz="0" w:space="0" w:color="auto"/>
        <w:left w:val="none" w:sz="0" w:space="0" w:color="auto"/>
        <w:bottom w:val="none" w:sz="0" w:space="0" w:color="auto"/>
        <w:right w:val="none" w:sz="0" w:space="0" w:color="auto"/>
      </w:divBdr>
    </w:div>
    <w:div w:id="1932813723">
      <w:bodyDiv w:val="1"/>
      <w:marLeft w:val="0"/>
      <w:marRight w:val="0"/>
      <w:marTop w:val="0"/>
      <w:marBottom w:val="0"/>
      <w:divBdr>
        <w:top w:val="none" w:sz="0" w:space="0" w:color="auto"/>
        <w:left w:val="none" w:sz="0" w:space="0" w:color="auto"/>
        <w:bottom w:val="none" w:sz="0" w:space="0" w:color="auto"/>
        <w:right w:val="none" w:sz="0" w:space="0" w:color="auto"/>
      </w:divBdr>
    </w:div>
    <w:div w:id="2022468849">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 w:id="21450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L/ccm/web/projects/HAC_CPE%20(C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97642-62D9-49D3-9851-E2BFDAD8F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5913</Words>
  <Characters>33710</Characters>
  <Application>Microsoft Office Word</Application>
  <DocSecurity>0</DocSecurity>
  <Lines>280</Lines>
  <Paragraphs>79</Paragraphs>
  <ScaleCrop>false</ScaleCrop>
  <LinksUpToDate>false</LinksUpToDate>
  <CharactersWithSpaces>39544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2018-07-27T15:23:00Z</dcterms:created>
  <dcterms:modified xsi:type="dcterms:W3CDTF">2018-07-27T15:23:00Z</dcterms:modified>
</cp:coreProperties>
</file>