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C67" w:rsidRPr="0056733D" w:rsidRDefault="00825C67" w:rsidP="00825C67">
      <w:pPr>
        <w:pStyle w:val="Title"/>
        <w:rPr>
          <w:szCs w:val="36"/>
        </w:rPr>
      </w:pPr>
      <w:bookmarkStart w:id="0" w:name="_Toc205632711"/>
      <w:r w:rsidRPr="0056733D">
        <w:rPr>
          <w:szCs w:val="36"/>
        </w:rPr>
        <w:t xml:space="preserve">Camp Lejeune-Veterans (CL-V) </w:t>
      </w:r>
    </w:p>
    <w:p w:rsidR="00825C67" w:rsidRDefault="00825C67" w:rsidP="00825C67">
      <w:pPr>
        <w:pStyle w:val="Title2"/>
      </w:pPr>
      <w:r w:rsidRPr="004E5C5A">
        <w:t>Increment 4</w:t>
      </w:r>
    </w:p>
    <w:p w:rsidR="00BD57D9" w:rsidRPr="004E5C5A" w:rsidRDefault="00BD57D9" w:rsidP="00825C67">
      <w:pPr>
        <w:pStyle w:val="Title2"/>
      </w:pPr>
      <w:r>
        <w:t>VistA</w:t>
      </w:r>
    </w:p>
    <w:p w:rsidR="00825C67" w:rsidRPr="004E5C5A" w:rsidRDefault="00825C67" w:rsidP="00825C67">
      <w:pPr>
        <w:pStyle w:val="Title2"/>
      </w:pPr>
      <w:r w:rsidRPr="004E5C5A">
        <w:t>Computerized Patient Record System (CPRS)</w:t>
      </w:r>
      <w:r>
        <w:t xml:space="preserve"> V. 3.0</w:t>
      </w:r>
    </w:p>
    <w:p w:rsidR="00825C67" w:rsidRPr="004E5C5A" w:rsidRDefault="00825C67" w:rsidP="00825C67">
      <w:pPr>
        <w:pStyle w:val="Title2"/>
      </w:pPr>
      <w:r w:rsidRPr="004E5C5A">
        <w:t>Patch OR*3.0*407</w:t>
      </w:r>
    </w:p>
    <w:p w:rsidR="00825C67" w:rsidRPr="00785530" w:rsidRDefault="00825C67" w:rsidP="00825C67">
      <w:pPr>
        <w:pStyle w:val="Title2"/>
        <w:rPr>
          <w:sz w:val="36"/>
          <w:szCs w:val="36"/>
        </w:rPr>
      </w:pPr>
      <w:r w:rsidRPr="00785530">
        <w:rPr>
          <w:sz w:val="36"/>
          <w:szCs w:val="36"/>
        </w:rPr>
        <w:t xml:space="preserve">System Design Document </w:t>
      </w:r>
    </w:p>
    <w:p w:rsidR="004F3A80" w:rsidRDefault="00B859DB" w:rsidP="006560B7">
      <w:pPr>
        <w:pStyle w:val="CoverTitleInstructions"/>
        <w:spacing w:before="960" w:after="960"/>
      </w:pPr>
      <w:r>
        <w:rPr>
          <w:noProof/>
        </w:rPr>
        <w:drawing>
          <wp:inline distT="0" distB="0" distL="0" distR="0" wp14:anchorId="2A894AF2" wp14:editId="700CE03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F9403F" w:rsidRDefault="00F9403F" w:rsidP="004605D9">
      <w:pPr>
        <w:pStyle w:val="Title2"/>
      </w:pPr>
      <w:r>
        <w:t>Ma</w:t>
      </w:r>
      <w:r w:rsidR="00BE0F02">
        <w:t>y</w:t>
      </w:r>
      <w:r>
        <w:t xml:space="preserve"> 2016</w:t>
      </w:r>
    </w:p>
    <w:p w:rsidR="00825C67" w:rsidRDefault="00825C67" w:rsidP="00825C67">
      <w:pPr>
        <w:pStyle w:val="Title2"/>
      </w:pPr>
      <w:r w:rsidRPr="004E5C5A">
        <w:t>Version</w:t>
      </w:r>
      <w:r w:rsidR="004525BA">
        <w:t xml:space="preserve"> </w:t>
      </w:r>
      <w:r>
        <w:t>.1</w:t>
      </w:r>
      <w:r w:rsidR="00BE0F02">
        <w:t>4</w:t>
      </w:r>
    </w:p>
    <w:p w:rsidR="004B339E" w:rsidRPr="007D24F9" w:rsidRDefault="004B339E" w:rsidP="004B339E">
      <w:pPr>
        <w:pStyle w:val="Title"/>
        <w:spacing w:before="720" w:after="120"/>
        <w:rPr>
          <w:sz w:val="28"/>
          <w:szCs w:val="28"/>
        </w:rPr>
      </w:pPr>
      <w:r w:rsidRPr="007D24F9">
        <w:rPr>
          <w:sz w:val="28"/>
          <w:szCs w:val="28"/>
        </w:rPr>
        <w:t>Department of Veterans Affairs</w:t>
      </w:r>
    </w:p>
    <w:p w:rsidR="004B339E" w:rsidRPr="004E5C5A" w:rsidRDefault="004B339E" w:rsidP="00825C67">
      <w:pPr>
        <w:pStyle w:val="Title2"/>
      </w:pPr>
    </w:p>
    <w:p w:rsidR="00AD4E85" w:rsidRDefault="00AD4E85" w:rsidP="0032775A">
      <w:pPr>
        <w:pStyle w:val="InstructionalText1"/>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tbl>
      <w:tblPr>
        <w:tblW w:w="488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Revision History"/>
      </w:tblPr>
      <w:tblGrid>
        <w:gridCol w:w="1366"/>
        <w:gridCol w:w="1138"/>
        <w:gridCol w:w="4628"/>
        <w:gridCol w:w="2228"/>
      </w:tblGrid>
      <w:tr w:rsidR="00825C67" w:rsidRPr="005068FD" w:rsidTr="00825C67">
        <w:trPr>
          <w:tblHeader/>
        </w:trPr>
        <w:tc>
          <w:tcPr>
            <w:tcW w:w="730" w:type="pct"/>
            <w:shd w:val="clear" w:color="auto" w:fill="F2F2F2"/>
          </w:tcPr>
          <w:p w:rsidR="00825C67" w:rsidRPr="005068FD" w:rsidRDefault="00825C67" w:rsidP="00825C67">
            <w:pPr>
              <w:pStyle w:val="TableHeading"/>
            </w:pPr>
            <w:r w:rsidRPr="005068FD">
              <w:t>Date</w:t>
            </w:r>
          </w:p>
        </w:tc>
        <w:tc>
          <w:tcPr>
            <w:tcW w:w="608" w:type="pct"/>
            <w:shd w:val="clear" w:color="auto" w:fill="F2F2F2"/>
          </w:tcPr>
          <w:p w:rsidR="00825C67" w:rsidRPr="005068FD" w:rsidRDefault="00825C67" w:rsidP="00825C67">
            <w:pPr>
              <w:pStyle w:val="TableHeading"/>
            </w:pPr>
            <w:r w:rsidRPr="005068FD">
              <w:t>Version</w:t>
            </w:r>
          </w:p>
        </w:tc>
        <w:tc>
          <w:tcPr>
            <w:tcW w:w="2472" w:type="pct"/>
            <w:shd w:val="clear" w:color="auto" w:fill="F2F2F2"/>
          </w:tcPr>
          <w:p w:rsidR="00825C67" w:rsidRPr="005068FD" w:rsidRDefault="00825C67" w:rsidP="00825C67">
            <w:pPr>
              <w:pStyle w:val="TableHeading"/>
            </w:pPr>
            <w:r w:rsidRPr="005068FD">
              <w:t>Description</w:t>
            </w:r>
          </w:p>
        </w:tc>
        <w:tc>
          <w:tcPr>
            <w:tcW w:w="1190" w:type="pct"/>
            <w:shd w:val="clear" w:color="auto" w:fill="F2F2F2"/>
          </w:tcPr>
          <w:p w:rsidR="00825C67" w:rsidRPr="005068FD" w:rsidRDefault="00825C67" w:rsidP="00825C67">
            <w:pPr>
              <w:pStyle w:val="TableHeading"/>
            </w:pPr>
            <w:r w:rsidRPr="005068FD">
              <w:t>Author</w:t>
            </w:r>
          </w:p>
        </w:tc>
      </w:tr>
      <w:tr w:rsidR="00BE0F02" w:rsidRPr="002C659D" w:rsidTr="00825C67">
        <w:trPr>
          <w:tblHeader/>
        </w:trPr>
        <w:tc>
          <w:tcPr>
            <w:tcW w:w="730" w:type="pct"/>
            <w:shd w:val="clear" w:color="auto" w:fill="auto"/>
          </w:tcPr>
          <w:p w:rsidR="00BE0F02" w:rsidRDefault="00BE0F02" w:rsidP="003F1528">
            <w:pPr>
              <w:pStyle w:val="TableHeading"/>
              <w:rPr>
                <w:b w:val="0"/>
              </w:rPr>
            </w:pPr>
            <w:r>
              <w:rPr>
                <w:b w:val="0"/>
              </w:rPr>
              <w:t>05/10/2016</w:t>
            </w:r>
          </w:p>
        </w:tc>
        <w:tc>
          <w:tcPr>
            <w:tcW w:w="608" w:type="pct"/>
            <w:shd w:val="clear" w:color="auto" w:fill="auto"/>
          </w:tcPr>
          <w:p w:rsidR="00BE0F02" w:rsidRDefault="00BE0F02" w:rsidP="00825C67">
            <w:pPr>
              <w:pStyle w:val="TableHeading"/>
              <w:rPr>
                <w:b w:val="0"/>
              </w:rPr>
            </w:pPr>
            <w:r>
              <w:rPr>
                <w:b w:val="0"/>
              </w:rPr>
              <w:t>.14</w:t>
            </w:r>
          </w:p>
        </w:tc>
        <w:tc>
          <w:tcPr>
            <w:tcW w:w="2472" w:type="pct"/>
            <w:shd w:val="clear" w:color="auto" w:fill="auto"/>
          </w:tcPr>
          <w:p w:rsidR="00BE0F02" w:rsidRDefault="00BE0F02" w:rsidP="00597F0C">
            <w:pPr>
              <w:pStyle w:val="TableHeading"/>
              <w:rPr>
                <w:b w:val="0"/>
              </w:rPr>
            </w:pPr>
            <w:r w:rsidRPr="00BE0F02">
              <w:rPr>
                <w:b w:val="0"/>
              </w:rPr>
              <w:t>Completed updates p</w:t>
            </w:r>
            <w:r>
              <w:rPr>
                <w:b w:val="0"/>
              </w:rPr>
              <w:t>er and TW from VA review</w:t>
            </w:r>
          </w:p>
        </w:tc>
        <w:tc>
          <w:tcPr>
            <w:tcW w:w="1190" w:type="pct"/>
            <w:shd w:val="clear" w:color="auto" w:fill="auto"/>
          </w:tcPr>
          <w:p w:rsidR="00BE0F02" w:rsidRDefault="00BE0F02" w:rsidP="00825C67">
            <w:pPr>
              <w:pStyle w:val="TableHeading"/>
              <w:rPr>
                <w:b w:val="0"/>
              </w:rPr>
            </w:pPr>
          </w:p>
        </w:tc>
      </w:tr>
      <w:tr w:rsidR="00D17B9E" w:rsidRPr="002C659D" w:rsidTr="00825C67">
        <w:trPr>
          <w:tblHeader/>
        </w:trPr>
        <w:tc>
          <w:tcPr>
            <w:tcW w:w="730" w:type="pct"/>
            <w:shd w:val="clear" w:color="auto" w:fill="auto"/>
          </w:tcPr>
          <w:p w:rsidR="00D17B9E" w:rsidRDefault="00D17B9E" w:rsidP="003F1528">
            <w:pPr>
              <w:pStyle w:val="TableHeading"/>
              <w:rPr>
                <w:b w:val="0"/>
              </w:rPr>
            </w:pPr>
            <w:r>
              <w:rPr>
                <w:b w:val="0"/>
              </w:rPr>
              <w:t>03/02/2016</w:t>
            </w:r>
          </w:p>
        </w:tc>
        <w:tc>
          <w:tcPr>
            <w:tcW w:w="608" w:type="pct"/>
            <w:shd w:val="clear" w:color="auto" w:fill="auto"/>
          </w:tcPr>
          <w:p w:rsidR="00D17B9E" w:rsidRDefault="00D17B9E" w:rsidP="00825C67">
            <w:pPr>
              <w:pStyle w:val="TableHeading"/>
              <w:rPr>
                <w:b w:val="0"/>
              </w:rPr>
            </w:pPr>
            <w:r>
              <w:rPr>
                <w:b w:val="0"/>
              </w:rPr>
              <w:t>.13</w:t>
            </w:r>
          </w:p>
        </w:tc>
        <w:tc>
          <w:tcPr>
            <w:tcW w:w="2472" w:type="pct"/>
            <w:shd w:val="clear" w:color="auto" w:fill="auto"/>
          </w:tcPr>
          <w:p w:rsidR="00D17B9E" w:rsidRDefault="00D17B9E" w:rsidP="00825C67">
            <w:pPr>
              <w:pStyle w:val="TableHeading"/>
              <w:rPr>
                <w:b w:val="0"/>
              </w:rPr>
            </w:pPr>
            <w:r>
              <w:rPr>
                <w:b w:val="0"/>
              </w:rPr>
              <w:t>Addressed scope anomalies as found in the anomaly dated 03/01/2016</w:t>
            </w:r>
          </w:p>
        </w:tc>
        <w:tc>
          <w:tcPr>
            <w:tcW w:w="1190" w:type="pct"/>
            <w:shd w:val="clear" w:color="auto" w:fill="auto"/>
          </w:tcPr>
          <w:p w:rsidR="00D17B9E" w:rsidRDefault="00D17B9E" w:rsidP="00825C67">
            <w:pPr>
              <w:pStyle w:val="TableHeading"/>
              <w:rPr>
                <w:b w:val="0"/>
              </w:rPr>
            </w:pPr>
          </w:p>
        </w:tc>
      </w:tr>
      <w:tr w:rsidR="00FC22EA" w:rsidRPr="002C659D" w:rsidTr="00825C67">
        <w:trPr>
          <w:tblHeader/>
        </w:trPr>
        <w:tc>
          <w:tcPr>
            <w:tcW w:w="730" w:type="pct"/>
            <w:shd w:val="clear" w:color="auto" w:fill="auto"/>
          </w:tcPr>
          <w:p w:rsidR="00FC22EA" w:rsidRDefault="00FC22EA" w:rsidP="003F1528">
            <w:pPr>
              <w:pStyle w:val="TableHeading"/>
              <w:rPr>
                <w:b w:val="0"/>
              </w:rPr>
            </w:pPr>
            <w:r>
              <w:rPr>
                <w:b w:val="0"/>
              </w:rPr>
              <w:t>03/01/2016</w:t>
            </w:r>
          </w:p>
        </w:tc>
        <w:tc>
          <w:tcPr>
            <w:tcW w:w="608" w:type="pct"/>
            <w:shd w:val="clear" w:color="auto" w:fill="auto"/>
          </w:tcPr>
          <w:p w:rsidR="00FC22EA" w:rsidRDefault="00FC22EA" w:rsidP="00825C67">
            <w:pPr>
              <w:pStyle w:val="TableHeading"/>
              <w:rPr>
                <w:b w:val="0"/>
              </w:rPr>
            </w:pPr>
            <w:r>
              <w:rPr>
                <w:b w:val="0"/>
              </w:rPr>
              <w:t>.12</w:t>
            </w:r>
          </w:p>
        </w:tc>
        <w:tc>
          <w:tcPr>
            <w:tcW w:w="2472" w:type="pct"/>
            <w:shd w:val="clear" w:color="auto" w:fill="auto"/>
          </w:tcPr>
          <w:p w:rsidR="00FC22EA" w:rsidRDefault="00FC22EA" w:rsidP="00825C67">
            <w:pPr>
              <w:pStyle w:val="TableHeading"/>
              <w:rPr>
                <w:b w:val="0"/>
              </w:rPr>
            </w:pPr>
            <w:r>
              <w:rPr>
                <w:b w:val="0"/>
              </w:rPr>
              <w:t>Addressed anomalies as specified in the Scheduling/</w:t>
            </w:r>
            <w:proofErr w:type="spellStart"/>
            <w:r>
              <w:rPr>
                <w:b w:val="0"/>
              </w:rPr>
              <w:t>AmbCare</w:t>
            </w:r>
            <w:proofErr w:type="spellEnd"/>
            <w:r>
              <w:rPr>
                <w:b w:val="0"/>
              </w:rPr>
              <w:t xml:space="preserve"> SDD and PTF edit sheet.</w:t>
            </w:r>
          </w:p>
        </w:tc>
        <w:tc>
          <w:tcPr>
            <w:tcW w:w="1190" w:type="pct"/>
            <w:shd w:val="clear" w:color="auto" w:fill="auto"/>
          </w:tcPr>
          <w:p w:rsidR="00FC22EA" w:rsidRDefault="00FC22EA" w:rsidP="00825C67">
            <w:pPr>
              <w:pStyle w:val="TableHeading"/>
              <w:rPr>
                <w:b w:val="0"/>
              </w:rPr>
            </w:pPr>
          </w:p>
        </w:tc>
      </w:tr>
      <w:tr w:rsidR="00C166BC" w:rsidRPr="002C659D" w:rsidTr="00825C67">
        <w:trPr>
          <w:tblHeader/>
        </w:trPr>
        <w:tc>
          <w:tcPr>
            <w:tcW w:w="730" w:type="pct"/>
            <w:shd w:val="clear" w:color="auto" w:fill="auto"/>
          </w:tcPr>
          <w:p w:rsidR="00C166BC" w:rsidRDefault="00C166BC" w:rsidP="003F1528">
            <w:pPr>
              <w:pStyle w:val="TableHeading"/>
              <w:rPr>
                <w:b w:val="0"/>
              </w:rPr>
            </w:pPr>
            <w:r>
              <w:rPr>
                <w:b w:val="0"/>
              </w:rPr>
              <w:t>02/</w:t>
            </w:r>
            <w:r w:rsidR="003F1528">
              <w:rPr>
                <w:b w:val="0"/>
              </w:rPr>
              <w:t>17</w:t>
            </w:r>
            <w:r>
              <w:rPr>
                <w:b w:val="0"/>
              </w:rPr>
              <w:t>/2016</w:t>
            </w:r>
          </w:p>
        </w:tc>
        <w:tc>
          <w:tcPr>
            <w:tcW w:w="608" w:type="pct"/>
            <w:shd w:val="clear" w:color="auto" w:fill="auto"/>
          </w:tcPr>
          <w:p w:rsidR="00C166BC" w:rsidRDefault="00C166BC" w:rsidP="00825C67">
            <w:pPr>
              <w:pStyle w:val="TableHeading"/>
              <w:rPr>
                <w:b w:val="0"/>
              </w:rPr>
            </w:pPr>
            <w:r>
              <w:rPr>
                <w:b w:val="0"/>
              </w:rPr>
              <w:t>.11</w:t>
            </w:r>
          </w:p>
        </w:tc>
        <w:tc>
          <w:tcPr>
            <w:tcW w:w="2472" w:type="pct"/>
            <w:shd w:val="clear" w:color="auto" w:fill="auto"/>
          </w:tcPr>
          <w:p w:rsidR="00C166BC" w:rsidRDefault="00C166BC" w:rsidP="00825C67">
            <w:pPr>
              <w:pStyle w:val="TableHeading"/>
              <w:rPr>
                <w:b w:val="0"/>
              </w:rPr>
            </w:pPr>
            <w:r>
              <w:rPr>
                <w:b w:val="0"/>
              </w:rPr>
              <w:t>Provided new template; updates and edits per same.</w:t>
            </w:r>
          </w:p>
        </w:tc>
        <w:tc>
          <w:tcPr>
            <w:tcW w:w="1190" w:type="pct"/>
            <w:shd w:val="clear" w:color="auto" w:fill="auto"/>
          </w:tcPr>
          <w:p w:rsidR="00C166BC" w:rsidRDefault="00C166BC" w:rsidP="00825C67">
            <w:pPr>
              <w:pStyle w:val="TableHeading"/>
              <w:rPr>
                <w:b w:val="0"/>
              </w:rPr>
            </w:pPr>
          </w:p>
        </w:tc>
      </w:tr>
      <w:tr w:rsidR="00825C67" w:rsidRPr="002C659D" w:rsidTr="00825C67">
        <w:trPr>
          <w:tblHeader/>
        </w:trPr>
        <w:tc>
          <w:tcPr>
            <w:tcW w:w="730" w:type="pct"/>
            <w:shd w:val="clear" w:color="auto" w:fill="auto"/>
          </w:tcPr>
          <w:p w:rsidR="00825C67" w:rsidRDefault="00825C67" w:rsidP="00825C67">
            <w:pPr>
              <w:pStyle w:val="TableHeading"/>
              <w:rPr>
                <w:b w:val="0"/>
              </w:rPr>
            </w:pPr>
            <w:r>
              <w:rPr>
                <w:b w:val="0"/>
              </w:rPr>
              <w:t>01/03/2016</w:t>
            </w:r>
          </w:p>
        </w:tc>
        <w:tc>
          <w:tcPr>
            <w:tcW w:w="608" w:type="pct"/>
            <w:shd w:val="clear" w:color="auto" w:fill="auto"/>
          </w:tcPr>
          <w:p w:rsidR="00825C67" w:rsidRDefault="00825C67" w:rsidP="00825C67">
            <w:pPr>
              <w:pStyle w:val="TableHeading"/>
              <w:rPr>
                <w:b w:val="0"/>
              </w:rPr>
            </w:pPr>
            <w:r>
              <w:rPr>
                <w:b w:val="0"/>
              </w:rPr>
              <w:t>.10</w:t>
            </w:r>
          </w:p>
        </w:tc>
        <w:tc>
          <w:tcPr>
            <w:tcW w:w="2472" w:type="pct"/>
            <w:shd w:val="clear" w:color="auto" w:fill="auto"/>
          </w:tcPr>
          <w:p w:rsidR="00825C67" w:rsidRDefault="00825C67" w:rsidP="00825C67">
            <w:pPr>
              <w:pStyle w:val="TableHeading"/>
              <w:rPr>
                <w:b w:val="0"/>
              </w:rPr>
            </w:pPr>
            <w:r>
              <w:rPr>
                <w:b w:val="0"/>
              </w:rPr>
              <w:t>TW edit</w:t>
            </w:r>
          </w:p>
        </w:tc>
        <w:tc>
          <w:tcPr>
            <w:tcW w:w="1190" w:type="pct"/>
            <w:shd w:val="clear" w:color="auto" w:fill="auto"/>
          </w:tcPr>
          <w:p w:rsidR="00825C67" w:rsidRDefault="00825C67" w:rsidP="00825C67">
            <w:pPr>
              <w:pStyle w:val="TableHeading"/>
              <w:rPr>
                <w:b w:val="0"/>
              </w:rPr>
            </w:pPr>
          </w:p>
        </w:tc>
      </w:tr>
      <w:tr w:rsidR="00825C67" w:rsidRPr="002C659D" w:rsidTr="00825C67">
        <w:trPr>
          <w:tblHeader/>
        </w:trPr>
        <w:tc>
          <w:tcPr>
            <w:tcW w:w="730" w:type="pct"/>
            <w:shd w:val="clear" w:color="auto" w:fill="auto"/>
          </w:tcPr>
          <w:p w:rsidR="00825C67" w:rsidRDefault="00825C67" w:rsidP="00825C67">
            <w:pPr>
              <w:pStyle w:val="TableHeading"/>
              <w:rPr>
                <w:b w:val="0"/>
              </w:rPr>
            </w:pPr>
            <w:r>
              <w:rPr>
                <w:b w:val="0"/>
              </w:rPr>
              <w:t>12/01/2015</w:t>
            </w:r>
          </w:p>
        </w:tc>
        <w:tc>
          <w:tcPr>
            <w:tcW w:w="608" w:type="pct"/>
            <w:shd w:val="clear" w:color="auto" w:fill="auto"/>
          </w:tcPr>
          <w:p w:rsidR="00825C67" w:rsidRDefault="00825C67" w:rsidP="00825C67">
            <w:pPr>
              <w:pStyle w:val="TableHeading"/>
              <w:rPr>
                <w:b w:val="0"/>
              </w:rPr>
            </w:pPr>
            <w:r>
              <w:rPr>
                <w:b w:val="0"/>
              </w:rPr>
              <w:t>.09</w:t>
            </w:r>
          </w:p>
        </w:tc>
        <w:tc>
          <w:tcPr>
            <w:tcW w:w="2472" w:type="pct"/>
            <w:shd w:val="clear" w:color="auto" w:fill="auto"/>
          </w:tcPr>
          <w:p w:rsidR="00825C67" w:rsidRDefault="00825C67" w:rsidP="00825C67">
            <w:pPr>
              <w:pStyle w:val="TableHeading"/>
              <w:rPr>
                <w:b w:val="0"/>
              </w:rPr>
            </w:pPr>
            <w:r>
              <w:rPr>
                <w:b w:val="0"/>
              </w:rPr>
              <w:t>Updates per Anomalies</w:t>
            </w:r>
          </w:p>
        </w:tc>
        <w:tc>
          <w:tcPr>
            <w:tcW w:w="1190" w:type="pct"/>
            <w:shd w:val="clear" w:color="auto" w:fill="auto"/>
          </w:tcPr>
          <w:p w:rsidR="00825C67" w:rsidRDefault="00825C67" w:rsidP="00825C67">
            <w:pPr>
              <w:pStyle w:val="TableHeading"/>
              <w:rPr>
                <w:b w:val="0"/>
              </w:rPr>
            </w:pPr>
          </w:p>
        </w:tc>
      </w:tr>
      <w:tr w:rsidR="00825C67" w:rsidRPr="002C659D" w:rsidTr="00825C67">
        <w:trPr>
          <w:tblHeader/>
        </w:trPr>
        <w:tc>
          <w:tcPr>
            <w:tcW w:w="730" w:type="pct"/>
            <w:shd w:val="clear" w:color="auto" w:fill="auto"/>
          </w:tcPr>
          <w:p w:rsidR="00825C67" w:rsidRDefault="00825C67" w:rsidP="00825C67">
            <w:pPr>
              <w:pStyle w:val="TableHeading"/>
              <w:rPr>
                <w:b w:val="0"/>
              </w:rPr>
            </w:pPr>
            <w:r>
              <w:rPr>
                <w:b w:val="0"/>
              </w:rPr>
              <w:t>11/05/2015</w:t>
            </w:r>
          </w:p>
        </w:tc>
        <w:tc>
          <w:tcPr>
            <w:tcW w:w="608" w:type="pct"/>
            <w:shd w:val="clear" w:color="auto" w:fill="auto"/>
          </w:tcPr>
          <w:p w:rsidR="00825C67" w:rsidRDefault="00825C67" w:rsidP="00825C67">
            <w:pPr>
              <w:pStyle w:val="TableHeading"/>
              <w:rPr>
                <w:b w:val="0"/>
              </w:rPr>
            </w:pPr>
            <w:r>
              <w:rPr>
                <w:b w:val="0"/>
              </w:rPr>
              <w:t>.08</w:t>
            </w:r>
          </w:p>
        </w:tc>
        <w:tc>
          <w:tcPr>
            <w:tcW w:w="2472" w:type="pct"/>
            <w:shd w:val="clear" w:color="auto" w:fill="auto"/>
          </w:tcPr>
          <w:p w:rsidR="00825C67" w:rsidRDefault="00825C67" w:rsidP="00825C67">
            <w:pPr>
              <w:pStyle w:val="TableHeading"/>
              <w:rPr>
                <w:b w:val="0"/>
              </w:rPr>
            </w:pPr>
            <w:r>
              <w:rPr>
                <w:b w:val="0"/>
              </w:rPr>
              <w:t>TW Edit after AERB approval</w:t>
            </w:r>
          </w:p>
        </w:tc>
        <w:tc>
          <w:tcPr>
            <w:tcW w:w="1190" w:type="pct"/>
            <w:shd w:val="clear" w:color="auto" w:fill="auto"/>
          </w:tcPr>
          <w:p w:rsidR="00825C67" w:rsidRDefault="00825C67" w:rsidP="00825C67">
            <w:pPr>
              <w:pStyle w:val="TableHeading"/>
              <w:rPr>
                <w:b w:val="0"/>
              </w:rPr>
            </w:pPr>
          </w:p>
        </w:tc>
      </w:tr>
      <w:tr w:rsidR="00825C67" w:rsidRPr="002C659D" w:rsidTr="00825C67">
        <w:trPr>
          <w:tblHeader/>
        </w:trPr>
        <w:tc>
          <w:tcPr>
            <w:tcW w:w="730" w:type="pct"/>
            <w:shd w:val="clear" w:color="auto" w:fill="auto"/>
          </w:tcPr>
          <w:p w:rsidR="00825C67" w:rsidRDefault="00825C67" w:rsidP="00825C67">
            <w:pPr>
              <w:pStyle w:val="TableHeading"/>
              <w:rPr>
                <w:b w:val="0"/>
              </w:rPr>
            </w:pPr>
            <w:r>
              <w:rPr>
                <w:b w:val="0"/>
              </w:rPr>
              <w:t>10/16/2015</w:t>
            </w:r>
          </w:p>
        </w:tc>
        <w:tc>
          <w:tcPr>
            <w:tcW w:w="608" w:type="pct"/>
            <w:shd w:val="clear" w:color="auto" w:fill="auto"/>
          </w:tcPr>
          <w:p w:rsidR="00825C67" w:rsidRDefault="00825C67" w:rsidP="00825C67">
            <w:pPr>
              <w:pStyle w:val="TableHeading"/>
              <w:rPr>
                <w:b w:val="0"/>
              </w:rPr>
            </w:pPr>
            <w:r>
              <w:rPr>
                <w:b w:val="0"/>
              </w:rPr>
              <w:t>.07</w:t>
            </w:r>
          </w:p>
        </w:tc>
        <w:tc>
          <w:tcPr>
            <w:tcW w:w="2472" w:type="pct"/>
            <w:shd w:val="clear" w:color="auto" w:fill="auto"/>
          </w:tcPr>
          <w:p w:rsidR="00825C67" w:rsidRDefault="00825C67" w:rsidP="00825C67">
            <w:pPr>
              <w:pStyle w:val="TableHeading"/>
              <w:rPr>
                <w:b w:val="0"/>
              </w:rPr>
            </w:pPr>
            <w:r>
              <w:rPr>
                <w:b w:val="0"/>
              </w:rPr>
              <w:t>Update per AERB fast track suggestions</w:t>
            </w:r>
          </w:p>
        </w:tc>
        <w:tc>
          <w:tcPr>
            <w:tcW w:w="1190" w:type="pct"/>
            <w:shd w:val="clear" w:color="auto" w:fill="auto"/>
          </w:tcPr>
          <w:p w:rsidR="00825C67" w:rsidRDefault="00825C67" w:rsidP="00825C67">
            <w:pPr>
              <w:pStyle w:val="TableHeading"/>
              <w:rPr>
                <w:b w:val="0"/>
              </w:rPr>
            </w:pPr>
          </w:p>
        </w:tc>
      </w:tr>
      <w:tr w:rsidR="00825C67" w:rsidRPr="002C659D" w:rsidTr="00825C67">
        <w:trPr>
          <w:tblHeader/>
        </w:trPr>
        <w:tc>
          <w:tcPr>
            <w:tcW w:w="730" w:type="pct"/>
            <w:shd w:val="clear" w:color="auto" w:fill="auto"/>
          </w:tcPr>
          <w:p w:rsidR="00825C67" w:rsidRDefault="00825C67" w:rsidP="00825C67">
            <w:pPr>
              <w:pStyle w:val="TableHeading"/>
              <w:rPr>
                <w:b w:val="0"/>
              </w:rPr>
            </w:pPr>
            <w:r>
              <w:rPr>
                <w:b w:val="0"/>
              </w:rPr>
              <w:t>08/08/2015</w:t>
            </w:r>
          </w:p>
        </w:tc>
        <w:tc>
          <w:tcPr>
            <w:tcW w:w="608" w:type="pct"/>
            <w:shd w:val="clear" w:color="auto" w:fill="auto"/>
          </w:tcPr>
          <w:p w:rsidR="00825C67" w:rsidRDefault="00825C67" w:rsidP="00825C67">
            <w:pPr>
              <w:pStyle w:val="TableHeading"/>
              <w:rPr>
                <w:b w:val="0"/>
              </w:rPr>
            </w:pPr>
            <w:r>
              <w:rPr>
                <w:b w:val="0"/>
              </w:rPr>
              <w:t>.06</w:t>
            </w:r>
          </w:p>
        </w:tc>
        <w:tc>
          <w:tcPr>
            <w:tcW w:w="2472" w:type="pct"/>
            <w:shd w:val="clear" w:color="auto" w:fill="auto"/>
          </w:tcPr>
          <w:p w:rsidR="00825C67" w:rsidRDefault="00825C67" w:rsidP="00825C67">
            <w:pPr>
              <w:pStyle w:val="TableHeading"/>
              <w:rPr>
                <w:b w:val="0"/>
              </w:rPr>
            </w:pPr>
            <w:r>
              <w:rPr>
                <w:b w:val="0"/>
              </w:rPr>
              <w:t>Technical edit.</w:t>
            </w:r>
          </w:p>
        </w:tc>
        <w:tc>
          <w:tcPr>
            <w:tcW w:w="1190" w:type="pct"/>
            <w:shd w:val="clear" w:color="auto" w:fill="auto"/>
          </w:tcPr>
          <w:p w:rsidR="00825C67" w:rsidRDefault="00825C67" w:rsidP="00825C67">
            <w:pPr>
              <w:pStyle w:val="TableHeading"/>
              <w:rPr>
                <w:b w:val="0"/>
              </w:rPr>
            </w:pPr>
          </w:p>
        </w:tc>
      </w:tr>
      <w:tr w:rsidR="00825C67" w:rsidRPr="002C659D" w:rsidTr="00825C67">
        <w:trPr>
          <w:tblHeader/>
        </w:trPr>
        <w:tc>
          <w:tcPr>
            <w:tcW w:w="730" w:type="pct"/>
            <w:shd w:val="clear" w:color="auto" w:fill="auto"/>
          </w:tcPr>
          <w:p w:rsidR="00825C67" w:rsidRDefault="00825C67" w:rsidP="00825C67">
            <w:pPr>
              <w:pStyle w:val="TableHeading"/>
              <w:rPr>
                <w:b w:val="0"/>
              </w:rPr>
            </w:pPr>
            <w:r>
              <w:rPr>
                <w:b w:val="0"/>
              </w:rPr>
              <w:t>08/14/2015</w:t>
            </w:r>
          </w:p>
        </w:tc>
        <w:tc>
          <w:tcPr>
            <w:tcW w:w="608" w:type="pct"/>
            <w:shd w:val="clear" w:color="auto" w:fill="auto"/>
          </w:tcPr>
          <w:p w:rsidR="00825C67" w:rsidRDefault="00825C67" w:rsidP="00825C67">
            <w:pPr>
              <w:pStyle w:val="TableHeading"/>
              <w:rPr>
                <w:b w:val="0"/>
              </w:rPr>
            </w:pPr>
            <w:r>
              <w:rPr>
                <w:b w:val="0"/>
              </w:rPr>
              <w:t>.05</w:t>
            </w:r>
          </w:p>
        </w:tc>
        <w:tc>
          <w:tcPr>
            <w:tcW w:w="2472" w:type="pct"/>
            <w:shd w:val="clear" w:color="auto" w:fill="auto"/>
          </w:tcPr>
          <w:p w:rsidR="00825C67" w:rsidRDefault="00825C67" w:rsidP="00825C67">
            <w:pPr>
              <w:pStyle w:val="TableHeading"/>
              <w:rPr>
                <w:b w:val="0"/>
              </w:rPr>
            </w:pPr>
            <w:r>
              <w:rPr>
                <w:b w:val="0"/>
              </w:rPr>
              <w:t>Technical edit and check anomalies.</w:t>
            </w:r>
          </w:p>
        </w:tc>
        <w:tc>
          <w:tcPr>
            <w:tcW w:w="1190" w:type="pct"/>
            <w:shd w:val="clear" w:color="auto" w:fill="auto"/>
          </w:tcPr>
          <w:p w:rsidR="00825C67" w:rsidRDefault="00825C67" w:rsidP="00825C67">
            <w:pPr>
              <w:pStyle w:val="TableHeading"/>
              <w:rPr>
                <w:b w:val="0"/>
              </w:rPr>
            </w:pPr>
          </w:p>
        </w:tc>
      </w:tr>
      <w:tr w:rsidR="00825C67" w:rsidRPr="002C659D" w:rsidTr="00825C67">
        <w:trPr>
          <w:tblHeader/>
        </w:trPr>
        <w:tc>
          <w:tcPr>
            <w:tcW w:w="730" w:type="pct"/>
            <w:shd w:val="clear" w:color="auto" w:fill="auto"/>
          </w:tcPr>
          <w:p w:rsidR="00825C67" w:rsidRDefault="00825C67" w:rsidP="00825C67">
            <w:pPr>
              <w:pStyle w:val="TableHeading"/>
              <w:rPr>
                <w:b w:val="0"/>
              </w:rPr>
            </w:pPr>
            <w:r>
              <w:rPr>
                <w:b w:val="0"/>
              </w:rPr>
              <w:t>06/25/2015</w:t>
            </w:r>
          </w:p>
        </w:tc>
        <w:tc>
          <w:tcPr>
            <w:tcW w:w="608" w:type="pct"/>
            <w:shd w:val="clear" w:color="auto" w:fill="auto"/>
          </w:tcPr>
          <w:p w:rsidR="00825C67" w:rsidRDefault="00825C67" w:rsidP="00825C67">
            <w:pPr>
              <w:pStyle w:val="TableHeading"/>
              <w:rPr>
                <w:b w:val="0"/>
              </w:rPr>
            </w:pPr>
            <w:r>
              <w:rPr>
                <w:b w:val="0"/>
              </w:rPr>
              <w:t>.04</w:t>
            </w:r>
          </w:p>
        </w:tc>
        <w:tc>
          <w:tcPr>
            <w:tcW w:w="2472" w:type="pct"/>
            <w:shd w:val="clear" w:color="auto" w:fill="auto"/>
          </w:tcPr>
          <w:p w:rsidR="00825C67" w:rsidRDefault="00825C67" w:rsidP="00825C67">
            <w:pPr>
              <w:pStyle w:val="TableHeading"/>
              <w:rPr>
                <w:b w:val="0"/>
              </w:rPr>
            </w:pPr>
            <w:r>
              <w:rPr>
                <w:b w:val="0"/>
              </w:rPr>
              <w:t>Updated per Anomalies</w:t>
            </w:r>
          </w:p>
        </w:tc>
        <w:tc>
          <w:tcPr>
            <w:tcW w:w="1190" w:type="pct"/>
            <w:shd w:val="clear" w:color="auto" w:fill="auto"/>
          </w:tcPr>
          <w:p w:rsidR="00825C67" w:rsidRDefault="00825C67" w:rsidP="00825C67">
            <w:pPr>
              <w:pStyle w:val="TableHeading"/>
              <w:rPr>
                <w:b w:val="0"/>
              </w:rPr>
            </w:pPr>
          </w:p>
        </w:tc>
      </w:tr>
      <w:tr w:rsidR="00825C67" w:rsidRPr="002C659D" w:rsidTr="00825C67">
        <w:trPr>
          <w:tblHeader/>
        </w:trPr>
        <w:tc>
          <w:tcPr>
            <w:tcW w:w="730" w:type="pct"/>
            <w:shd w:val="clear" w:color="auto" w:fill="auto"/>
          </w:tcPr>
          <w:p w:rsidR="00825C67" w:rsidRDefault="00825C67" w:rsidP="00825C67">
            <w:pPr>
              <w:pStyle w:val="TableHeading"/>
              <w:rPr>
                <w:b w:val="0"/>
              </w:rPr>
            </w:pPr>
            <w:r>
              <w:rPr>
                <w:b w:val="0"/>
              </w:rPr>
              <w:t>06/01/2015</w:t>
            </w:r>
          </w:p>
        </w:tc>
        <w:tc>
          <w:tcPr>
            <w:tcW w:w="608" w:type="pct"/>
            <w:shd w:val="clear" w:color="auto" w:fill="auto"/>
          </w:tcPr>
          <w:p w:rsidR="00825C67" w:rsidRDefault="00825C67" w:rsidP="00825C67">
            <w:pPr>
              <w:pStyle w:val="TableHeading"/>
              <w:rPr>
                <w:b w:val="0"/>
              </w:rPr>
            </w:pPr>
            <w:r>
              <w:rPr>
                <w:b w:val="0"/>
              </w:rPr>
              <w:t>.03</w:t>
            </w:r>
          </w:p>
        </w:tc>
        <w:tc>
          <w:tcPr>
            <w:tcW w:w="2472" w:type="pct"/>
            <w:shd w:val="clear" w:color="auto" w:fill="auto"/>
          </w:tcPr>
          <w:p w:rsidR="00825C67" w:rsidRDefault="00825C67" w:rsidP="00825C67">
            <w:pPr>
              <w:pStyle w:val="TableHeading"/>
              <w:rPr>
                <w:b w:val="0"/>
              </w:rPr>
            </w:pPr>
            <w:r>
              <w:rPr>
                <w:b w:val="0"/>
              </w:rPr>
              <w:t xml:space="preserve">Continued TW review. </w:t>
            </w:r>
            <w:r w:rsidRPr="00D924F8">
              <w:rPr>
                <w:b w:val="0"/>
              </w:rPr>
              <w:t xml:space="preserve">Editorial and formatting review; defined acronyms; added new acronyms to acronym table; added List of Tables; general 508 compliance check. </w:t>
            </w:r>
            <w:r w:rsidRPr="00925247">
              <w:t>Note</w:t>
            </w:r>
            <w:r w:rsidRPr="00D924F8">
              <w:rPr>
                <w:b w:val="0"/>
              </w:rPr>
              <w:t>: Repeated blank characters are in the VistA page mockups and are unavoidable.</w:t>
            </w:r>
          </w:p>
        </w:tc>
        <w:tc>
          <w:tcPr>
            <w:tcW w:w="1190" w:type="pct"/>
            <w:shd w:val="clear" w:color="auto" w:fill="auto"/>
          </w:tcPr>
          <w:p w:rsidR="00825C67" w:rsidRDefault="00825C67" w:rsidP="00825C67">
            <w:pPr>
              <w:pStyle w:val="TableHeading"/>
              <w:rPr>
                <w:b w:val="0"/>
              </w:rPr>
            </w:pPr>
          </w:p>
        </w:tc>
      </w:tr>
      <w:tr w:rsidR="00825C67" w:rsidRPr="002C659D" w:rsidTr="00825C67">
        <w:trPr>
          <w:tblHeader/>
        </w:trPr>
        <w:tc>
          <w:tcPr>
            <w:tcW w:w="730" w:type="pct"/>
            <w:shd w:val="clear" w:color="auto" w:fill="auto"/>
          </w:tcPr>
          <w:p w:rsidR="00825C67" w:rsidRPr="00E178DC" w:rsidRDefault="00825C67" w:rsidP="00825C67">
            <w:pPr>
              <w:pStyle w:val="TableHeading"/>
              <w:rPr>
                <w:b w:val="0"/>
              </w:rPr>
            </w:pPr>
            <w:r>
              <w:rPr>
                <w:b w:val="0"/>
              </w:rPr>
              <w:t>05/29/2015</w:t>
            </w:r>
          </w:p>
        </w:tc>
        <w:tc>
          <w:tcPr>
            <w:tcW w:w="608" w:type="pct"/>
            <w:shd w:val="clear" w:color="auto" w:fill="auto"/>
          </w:tcPr>
          <w:p w:rsidR="00825C67" w:rsidRPr="00E178DC" w:rsidRDefault="00825C67" w:rsidP="00825C67">
            <w:pPr>
              <w:pStyle w:val="TableHeading"/>
              <w:rPr>
                <w:b w:val="0"/>
              </w:rPr>
            </w:pPr>
            <w:r>
              <w:rPr>
                <w:b w:val="0"/>
              </w:rPr>
              <w:t>.02</w:t>
            </w:r>
          </w:p>
        </w:tc>
        <w:tc>
          <w:tcPr>
            <w:tcW w:w="2472" w:type="pct"/>
            <w:shd w:val="clear" w:color="auto" w:fill="auto"/>
          </w:tcPr>
          <w:p w:rsidR="00825C67" w:rsidRPr="00E178DC" w:rsidRDefault="00825C67" w:rsidP="00825C67">
            <w:pPr>
              <w:pStyle w:val="TableHeading"/>
              <w:rPr>
                <w:b w:val="0"/>
              </w:rPr>
            </w:pPr>
            <w:r>
              <w:rPr>
                <w:b w:val="0"/>
              </w:rPr>
              <w:t xml:space="preserve">NOTE: I did not complete this review due to timing. </w:t>
            </w:r>
            <w:r w:rsidRPr="0056733D">
              <w:rPr>
                <w:b w:val="0"/>
              </w:rPr>
              <w:t>Editorial and formatting review; defined acronyms; added new acronyms to acronym table; added List of Tables</w:t>
            </w:r>
            <w:r>
              <w:rPr>
                <w:b w:val="0"/>
              </w:rPr>
              <w:t>; general 508 compliance check.</w:t>
            </w:r>
          </w:p>
        </w:tc>
        <w:tc>
          <w:tcPr>
            <w:tcW w:w="1190" w:type="pct"/>
            <w:shd w:val="clear" w:color="auto" w:fill="auto"/>
          </w:tcPr>
          <w:p w:rsidR="00825C67" w:rsidRPr="00E178DC" w:rsidRDefault="00825C67" w:rsidP="00825C67">
            <w:pPr>
              <w:pStyle w:val="TableHeading"/>
              <w:rPr>
                <w:b w:val="0"/>
              </w:rPr>
            </w:pPr>
          </w:p>
        </w:tc>
      </w:tr>
      <w:tr w:rsidR="00825C67" w:rsidRPr="002C659D" w:rsidTr="00825C67">
        <w:trPr>
          <w:tblHeader/>
        </w:trPr>
        <w:tc>
          <w:tcPr>
            <w:tcW w:w="730" w:type="pct"/>
            <w:shd w:val="clear" w:color="auto" w:fill="auto"/>
          </w:tcPr>
          <w:p w:rsidR="00825C67" w:rsidRPr="00E178DC" w:rsidRDefault="00825C67" w:rsidP="00825C67">
            <w:pPr>
              <w:pStyle w:val="TableHeading"/>
              <w:rPr>
                <w:b w:val="0"/>
              </w:rPr>
            </w:pPr>
            <w:r>
              <w:rPr>
                <w:b w:val="0"/>
              </w:rPr>
              <w:t>05/07/2015</w:t>
            </w:r>
          </w:p>
        </w:tc>
        <w:tc>
          <w:tcPr>
            <w:tcW w:w="608" w:type="pct"/>
            <w:shd w:val="clear" w:color="auto" w:fill="auto"/>
          </w:tcPr>
          <w:p w:rsidR="00825C67" w:rsidRPr="00E178DC" w:rsidRDefault="00825C67" w:rsidP="00825C67">
            <w:pPr>
              <w:pStyle w:val="TableHeading"/>
              <w:rPr>
                <w:b w:val="0"/>
              </w:rPr>
            </w:pPr>
            <w:r>
              <w:rPr>
                <w:b w:val="0"/>
              </w:rPr>
              <w:t>.01</w:t>
            </w:r>
          </w:p>
        </w:tc>
        <w:tc>
          <w:tcPr>
            <w:tcW w:w="2472" w:type="pct"/>
            <w:shd w:val="clear" w:color="auto" w:fill="auto"/>
          </w:tcPr>
          <w:p w:rsidR="00825C67" w:rsidRPr="00E178DC" w:rsidRDefault="00825C67" w:rsidP="00825C67">
            <w:pPr>
              <w:pStyle w:val="TableHeading"/>
              <w:rPr>
                <w:b w:val="0"/>
              </w:rPr>
            </w:pPr>
            <w:r>
              <w:rPr>
                <w:b w:val="0"/>
              </w:rPr>
              <w:t>Initial Creation</w:t>
            </w:r>
          </w:p>
        </w:tc>
        <w:tc>
          <w:tcPr>
            <w:tcW w:w="1190" w:type="pct"/>
            <w:shd w:val="clear" w:color="auto" w:fill="auto"/>
          </w:tcPr>
          <w:p w:rsidR="00825C67" w:rsidRPr="00E178DC" w:rsidRDefault="00825C67" w:rsidP="00825C67">
            <w:pPr>
              <w:pStyle w:val="TableHeading"/>
              <w:rPr>
                <w:b w:val="0"/>
              </w:rPr>
            </w:pPr>
          </w:p>
        </w:tc>
      </w:tr>
    </w:tbl>
    <w:p w:rsidR="007E0400" w:rsidRPr="00A05BB5" w:rsidRDefault="007E0400" w:rsidP="00A05BB5">
      <w:bookmarkStart w:id="1" w:name="ColumnTitle_01"/>
      <w:bookmarkEnd w:id="1"/>
      <w:r>
        <w:br w:type="page"/>
      </w:r>
    </w:p>
    <w:p w:rsidR="004F3A80" w:rsidRDefault="004F3A80" w:rsidP="00647B03">
      <w:pPr>
        <w:pStyle w:val="Title2"/>
      </w:pPr>
      <w:bookmarkStart w:id="2" w:name="ColumnTitle_02"/>
      <w:bookmarkEnd w:id="2"/>
      <w:r>
        <w:lastRenderedPageBreak/>
        <w:t>Table of Contents</w:t>
      </w:r>
    </w:p>
    <w:p w:rsidR="0002136E" w:rsidRDefault="000B2D94">
      <w:pPr>
        <w:pStyle w:val="TOC1"/>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450919854" w:history="1">
        <w:r w:rsidR="0002136E" w:rsidRPr="00A41695">
          <w:rPr>
            <w:rStyle w:val="Hyperlink"/>
            <w:noProof/>
          </w:rPr>
          <w:t>1.</w:t>
        </w:r>
        <w:r w:rsidR="0002136E">
          <w:rPr>
            <w:rFonts w:asciiTheme="minorHAnsi" w:eastAsiaTheme="minorEastAsia" w:hAnsiTheme="minorHAnsi" w:cstheme="minorBidi"/>
            <w:b w:val="0"/>
            <w:noProof/>
            <w:sz w:val="22"/>
            <w:szCs w:val="22"/>
          </w:rPr>
          <w:tab/>
        </w:r>
        <w:r w:rsidR="0002136E" w:rsidRPr="00A41695">
          <w:rPr>
            <w:rStyle w:val="Hyperlink"/>
            <w:noProof/>
          </w:rPr>
          <w:t>Introduction</w:t>
        </w:r>
        <w:r w:rsidR="0002136E">
          <w:rPr>
            <w:noProof/>
            <w:webHidden/>
          </w:rPr>
          <w:tab/>
        </w:r>
        <w:r w:rsidR="0002136E">
          <w:rPr>
            <w:noProof/>
            <w:webHidden/>
          </w:rPr>
          <w:fldChar w:fldCharType="begin"/>
        </w:r>
        <w:r w:rsidR="0002136E">
          <w:rPr>
            <w:noProof/>
            <w:webHidden/>
          </w:rPr>
          <w:instrText xml:space="preserve"> PAGEREF _Toc450919854 \h </w:instrText>
        </w:r>
        <w:r w:rsidR="0002136E">
          <w:rPr>
            <w:noProof/>
            <w:webHidden/>
          </w:rPr>
        </w:r>
        <w:r w:rsidR="0002136E">
          <w:rPr>
            <w:noProof/>
            <w:webHidden/>
          </w:rPr>
          <w:fldChar w:fldCharType="separate"/>
        </w:r>
        <w:r w:rsidR="0002136E">
          <w:rPr>
            <w:noProof/>
            <w:webHidden/>
          </w:rPr>
          <w:t>1</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19855" w:history="1">
        <w:r w:rsidR="0002136E" w:rsidRPr="00A41695">
          <w:rPr>
            <w:rStyle w:val="Hyperlink"/>
            <w:noProof/>
          </w:rPr>
          <w:t>1.1.</w:t>
        </w:r>
        <w:r w:rsidR="0002136E">
          <w:rPr>
            <w:rFonts w:asciiTheme="minorHAnsi" w:eastAsiaTheme="minorEastAsia" w:hAnsiTheme="minorHAnsi" w:cstheme="minorBidi"/>
            <w:b w:val="0"/>
            <w:noProof/>
            <w:sz w:val="22"/>
            <w:szCs w:val="22"/>
          </w:rPr>
          <w:tab/>
        </w:r>
        <w:r w:rsidR="0002136E" w:rsidRPr="00A41695">
          <w:rPr>
            <w:rStyle w:val="Hyperlink"/>
            <w:noProof/>
          </w:rPr>
          <w:t>Scope</w:t>
        </w:r>
        <w:r w:rsidR="0002136E">
          <w:rPr>
            <w:noProof/>
            <w:webHidden/>
          </w:rPr>
          <w:tab/>
        </w:r>
        <w:r w:rsidR="0002136E">
          <w:rPr>
            <w:noProof/>
            <w:webHidden/>
          </w:rPr>
          <w:fldChar w:fldCharType="begin"/>
        </w:r>
        <w:r w:rsidR="0002136E">
          <w:rPr>
            <w:noProof/>
            <w:webHidden/>
          </w:rPr>
          <w:instrText xml:space="preserve"> PAGEREF _Toc450919855 \h </w:instrText>
        </w:r>
        <w:r w:rsidR="0002136E">
          <w:rPr>
            <w:noProof/>
            <w:webHidden/>
          </w:rPr>
        </w:r>
        <w:r w:rsidR="0002136E">
          <w:rPr>
            <w:noProof/>
            <w:webHidden/>
          </w:rPr>
          <w:fldChar w:fldCharType="separate"/>
        </w:r>
        <w:r w:rsidR="0002136E">
          <w:rPr>
            <w:noProof/>
            <w:webHidden/>
          </w:rPr>
          <w:t>1</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19888" w:history="1">
        <w:r w:rsidR="0002136E" w:rsidRPr="00A41695">
          <w:rPr>
            <w:rStyle w:val="Hyperlink"/>
            <w:noProof/>
          </w:rPr>
          <w:t>1.2.</w:t>
        </w:r>
        <w:r w:rsidR="0002136E">
          <w:rPr>
            <w:rFonts w:asciiTheme="minorHAnsi" w:eastAsiaTheme="minorEastAsia" w:hAnsiTheme="minorHAnsi" w:cstheme="minorBidi"/>
            <w:b w:val="0"/>
            <w:noProof/>
            <w:sz w:val="22"/>
            <w:szCs w:val="22"/>
          </w:rPr>
          <w:tab/>
        </w:r>
        <w:r w:rsidR="0002136E" w:rsidRPr="00A41695">
          <w:rPr>
            <w:rStyle w:val="Hyperlink"/>
            <w:noProof/>
          </w:rPr>
          <w:t>User Profiles</w:t>
        </w:r>
        <w:r w:rsidR="0002136E">
          <w:rPr>
            <w:noProof/>
            <w:webHidden/>
          </w:rPr>
          <w:tab/>
        </w:r>
        <w:r w:rsidR="0002136E">
          <w:rPr>
            <w:noProof/>
            <w:webHidden/>
          </w:rPr>
          <w:fldChar w:fldCharType="begin"/>
        </w:r>
        <w:r w:rsidR="0002136E">
          <w:rPr>
            <w:noProof/>
            <w:webHidden/>
          </w:rPr>
          <w:instrText xml:space="preserve"> PAGEREF _Toc450919888 \h </w:instrText>
        </w:r>
        <w:r w:rsidR="0002136E">
          <w:rPr>
            <w:noProof/>
            <w:webHidden/>
          </w:rPr>
        </w:r>
        <w:r w:rsidR="0002136E">
          <w:rPr>
            <w:noProof/>
            <w:webHidden/>
          </w:rPr>
          <w:fldChar w:fldCharType="separate"/>
        </w:r>
        <w:r w:rsidR="0002136E">
          <w:rPr>
            <w:noProof/>
            <w:webHidden/>
          </w:rPr>
          <w:t>1</w:t>
        </w:r>
        <w:r w:rsidR="0002136E">
          <w:rPr>
            <w:noProof/>
            <w:webHidden/>
          </w:rPr>
          <w:fldChar w:fldCharType="end"/>
        </w:r>
      </w:hyperlink>
    </w:p>
    <w:p w:rsidR="0002136E" w:rsidRDefault="00597F0C">
      <w:pPr>
        <w:pStyle w:val="TOC1"/>
        <w:rPr>
          <w:rFonts w:asciiTheme="minorHAnsi" w:eastAsiaTheme="minorEastAsia" w:hAnsiTheme="minorHAnsi" w:cstheme="minorBidi"/>
          <w:b w:val="0"/>
          <w:noProof/>
          <w:sz w:val="22"/>
          <w:szCs w:val="22"/>
        </w:rPr>
      </w:pPr>
      <w:hyperlink w:anchor="_Toc450919889" w:history="1">
        <w:r w:rsidR="0002136E" w:rsidRPr="00A41695">
          <w:rPr>
            <w:rStyle w:val="Hyperlink"/>
            <w:noProof/>
          </w:rPr>
          <w:t>2.</w:t>
        </w:r>
        <w:r w:rsidR="0002136E">
          <w:rPr>
            <w:rFonts w:asciiTheme="minorHAnsi" w:eastAsiaTheme="minorEastAsia" w:hAnsiTheme="minorHAnsi" w:cstheme="minorBidi"/>
            <w:b w:val="0"/>
            <w:noProof/>
            <w:sz w:val="22"/>
            <w:szCs w:val="22"/>
          </w:rPr>
          <w:tab/>
        </w:r>
        <w:r w:rsidR="0002136E" w:rsidRPr="00A41695">
          <w:rPr>
            <w:rStyle w:val="Hyperlink"/>
            <w:noProof/>
          </w:rPr>
          <w:t>Background</w:t>
        </w:r>
        <w:r w:rsidR="0002136E">
          <w:rPr>
            <w:noProof/>
            <w:webHidden/>
          </w:rPr>
          <w:tab/>
        </w:r>
        <w:r w:rsidR="0002136E">
          <w:rPr>
            <w:noProof/>
            <w:webHidden/>
          </w:rPr>
          <w:fldChar w:fldCharType="begin"/>
        </w:r>
        <w:r w:rsidR="0002136E">
          <w:rPr>
            <w:noProof/>
            <w:webHidden/>
          </w:rPr>
          <w:instrText xml:space="preserve"> PAGEREF _Toc450919889 \h </w:instrText>
        </w:r>
        <w:r w:rsidR="0002136E">
          <w:rPr>
            <w:noProof/>
            <w:webHidden/>
          </w:rPr>
        </w:r>
        <w:r w:rsidR="0002136E">
          <w:rPr>
            <w:noProof/>
            <w:webHidden/>
          </w:rPr>
          <w:fldChar w:fldCharType="separate"/>
        </w:r>
        <w:r w:rsidR="0002136E">
          <w:rPr>
            <w:noProof/>
            <w:webHidden/>
          </w:rPr>
          <w:t>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19890" w:history="1">
        <w:r w:rsidR="0002136E" w:rsidRPr="00A41695">
          <w:rPr>
            <w:rStyle w:val="Hyperlink"/>
            <w:noProof/>
          </w:rPr>
          <w:t>2.1.</w:t>
        </w:r>
        <w:r w:rsidR="0002136E">
          <w:rPr>
            <w:rFonts w:asciiTheme="minorHAnsi" w:eastAsiaTheme="minorEastAsia" w:hAnsiTheme="minorHAnsi" w:cstheme="minorBidi"/>
            <w:b w:val="0"/>
            <w:noProof/>
            <w:sz w:val="22"/>
            <w:szCs w:val="22"/>
          </w:rPr>
          <w:tab/>
        </w:r>
        <w:r w:rsidR="0002136E" w:rsidRPr="00A41695">
          <w:rPr>
            <w:rStyle w:val="Hyperlink"/>
            <w:noProof/>
          </w:rPr>
          <w:t>Overview of the System</w:t>
        </w:r>
        <w:r w:rsidR="0002136E">
          <w:rPr>
            <w:noProof/>
            <w:webHidden/>
          </w:rPr>
          <w:tab/>
        </w:r>
        <w:r w:rsidR="0002136E">
          <w:rPr>
            <w:noProof/>
            <w:webHidden/>
          </w:rPr>
          <w:fldChar w:fldCharType="begin"/>
        </w:r>
        <w:r w:rsidR="0002136E">
          <w:rPr>
            <w:noProof/>
            <w:webHidden/>
          </w:rPr>
          <w:instrText xml:space="preserve"> PAGEREF _Toc450919890 \h </w:instrText>
        </w:r>
        <w:r w:rsidR="0002136E">
          <w:rPr>
            <w:noProof/>
            <w:webHidden/>
          </w:rPr>
        </w:r>
        <w:r w:rsidR="0002136E">
          <w:rPr>
            <w:noProof/>
            <w:webHidden/>
          </w:rPr>
          <w:fldChar w:fldCharType="separate"/>
        </w:r>
        <w:r w:rsidR="0002136E">
          <w:rPr>
            <w:noProof/>
            <w:webHidden/>
          </w:rPr>
          <w:t>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19893" w:history="1">
        <w:r w:rsidR="0002136E" w:rsidRPr="00A41695">
          <w:rPr>
            <w:rStyle w:val="Hyperlink"/>
            <w:noProof/>
          </w:rPr>
          <w:t>2.2.</w:t>
        </w:r>
        <w:r w:rsidR="0002136E">
          <w:rPr>
            <w:rFonts w:asciiTheme="minorHAnsi" w:eastAsiaTheme="minorEastAsia" w:hAnsiTheme="minorHAnsi" w:cstheme="minorBidi"/>
            <w:b w:val="0"/>
            <w:noProof/>
            <w:sz w:val="22"/>
            <w:szCs w:val="22"/>
          </w:rPr>
          <w:tab/>
        </w:r>
        <w:r w:rsidR="0002136E" w:rsidRPr="00A41695">
          <w:rPr>
            <w:rStyle w:val="Hyperlink"/>
            <w:noProof/>
          </w:rPr>
          <w:t>Overview of the Business Process</w:t>
        </w:r>
        <w:r w:rsidR="0002136E">
          <w:rPr>
            <w:noProof/>
            <w:webHidden/>
          </w:rPr>
          <w:tab/>
        </w:r>
        <w:r w:rsidR="0002136E">
          <w:rPr>
            <w:noProof/>
            <w:webHidden/>
          </w:rPr>
          <w:fldChar w:fldCharType="begin"/>
        </w:r>
        <w:r w:rsidR="0002136E">
          <w:rPr>
            <w:noProof/>
            <w:webHidden/>
          </w:rPr>
          <w:instrText xml:space="preserve"> PAGEREF _Toc450919893 \h </w:instrText>
        </w:r>
        <w:r w:rsidR="0002136E">
          <w:rPr>
            <w:noProof/>
            <w:webHidden/>
          </w:rPr>
        </w:r>
        <w:r w:rsidR="0002136E">
          <w:rPr>
            <w:noProof/>
            <w:webHidden/>
          </w:rPr>
          <w:fldChar w:fldCharType="separate"/>
        </w:r>
        <w:r w:rsidR="0002136E">
          <w:rPr>
            <w:noProof/>
            <w:webHidden/>
          </w:rPr>
          <w:t>3</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19901" w:history="1">
        <w:r w:rsidR="0002136E" w:rsidRPr="00A41695">
          <w:rPr>
            <w:rStyle w:val="Hyperlink"/>
            <w:noProof/>
          </w:rPr>
          <w:t>2.3.</w:t>
        </w:r>
        <w:r w:rsidR="0002136E">
          <w:rPr>
            <w:rFonts w:asciiTheme="minorHAnsi" w:eastAsiaTheme="minorEastAsia" w:hAnsiTheme="minorHAnsi" w:cstheme="minorBidi"/>
            <w:b w:val="0"/>
            <w:noProof/>
            <w:sz w:val="22"/>
            <w:szCs w:val="22"/>
          </w:rPr>
          <w:tab/>
        </w:r>
        <w:r w:rsidR="0002136E" w:rsidRPr="00A41695">
          <w:rPr>
            <w:rStyle w:val="Hyperlink"/>
            <w:noProof/>
          </w:rPr>
          <w:t>Overview of the Significant Requirements</w:t>
        </w:r>
        <w:r w:rsidR="0002136E">
          <w:rPr>
            <w:noProof/>
            <w:webHidden/>
          </w:rPr>
          <w:tab/>
        </w:r>
        <w:r w:rsidR="0002136E">
          <w:rPr>
            <w:noProof/>
            <w:webHidden/>
          </w:rPr>
          <w:fldChar w:fldCharType="begin"/>
        </w:r>
        <w:r w:rsidR="0002136E">
          <w:rPr>
            <w:noProof/>
            <w:webHidden/>
          </w:rPr>
          <w:instrText xml:space="preserve"> PAGEREF _Toc450919901 \h </w:instrText>
        </w:r>
        <w:r w:rsidR="0002136E">
          <w:rPr>
            <w:noProof/>
            <w:webHidden/>
          </w:rPr>
        </w:r>
        <w:r w:rsidR="0002136E">
          <w:rPr>
            <w:noProof/>
            <w:webHidden/>
          </w:rPr>
          <w:fldChar w:fldCharType="separate"/>
        </w:r>
        <w:r w:rsidR="0002136E">
          <w:rPr>
            <w:noProof/>
            <w:webHidden/>
          </w:rPr>
          <w:t>3</w:t>
        </w:r>
        <w:r w:rsidR="0002136E">
          <w:rPr>
            <w:noProof/>
            <w:webHidden/>
          </w:rPr>
          <w:fldChar w:fldCharType="end"/>
        </w:r>
      </w:hyperlink>
    </w:p>
    <w:p w:rsidR="0002136E" w:rsidRDefault="00597F0C">
      <w:pPr>
        <w:pStyle w:val="TOC1"/>
        <w:rPr>
          <w:rFonts w:asciiTheme="minorHAnsi" w:eastAsiaTheme="minorEastAsia" w:hAnsiTheme="minorHAnsi" w:cstheme="minorBidi"/>
          <w:b w:val="0"/>
          <w:noProof/>
          <w:sz w:val="22"/>
          <w:szCs w:val="22"/>
        </w:rPr>
      </w:pPr>
      <w:hyperlink w:anchor="_Toc450919902" w:history="1">
        <w:r w:rsidR="0002136E" w:rsidRPr="00A41695">
          <w:rPr>
            <w:rStyle w:val="Hyperlink"/>
            <w:noProof/>
          </w:rPr>
          <w:t>3.</w:t>
        </w:r>
        <w:r w:rsidR="0002136E">
          <w:rPr>
            <w:rFonts w:asciiTheme="minorHAnsi" w:eastAsiaTheme="minorEastAsia" w:hAnsiTheme="minorHAnsi" w:cstheme="minorBidi"/>
            <w:b w:val="0"/>
            <w:noProof/>
            <w:sz w:val="22"/>
            <w:szCs w:val="22"/>
          </w:rPr>
          <w:tab/>
        </w:r>
        <w:r w:rsidR="0002136E" w:rsidRPr="00A41695">
          <w:rPr>
            <w:rStyle w:val="Hyperlink"/>
            <w:noProof/>
          </w:rPr>
          <w:t>Conceptual Design</w:t>
        </w:r>
        <w:r w:rsidR="0002136E">
          <w:rPr>
            <w:noProof/>
            <w:webHidden/>
          </w:rPr>
          <w:tab/>
        </w:r>
        <w:r w:rsidR="0002136E">
          <w:rPr>
            <w:noProof/>
            <w:webHidden/>
          </w:rPr>
          <w:fldChar w:fldCharType="begin"/>
        </w:r>
        <w:r w:rsidR="0002136E">
          <w:rPr>
            <w:noProof/>
            <w:webHidden/>
          </w:rPr>
          <w:instrText xml:space="preserve"> PAGEREF _Toc450919902 \h </w:instrText>
        </w:r>
        <w:r w:rsidR="0002136E">
          <w:rPr>
            <w:noProof/>
            <w:webHidden/>
          </w:rPr>
        </w:r>
        <w:r w:rsidR="0002136E">
          <w:rPr>
            <w:noProof/>
            <w:webHidden/>
          </w:rPr>
          <w:fldChar w:fldCharType="separate"/>
        </w:r>
        <w:r w:rsidR="0002136E">
          <w:rPr>
            <w:noProof/>
            <w:webHidden/>
          </w:rPr>
          <w:t>5</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19903" w:history="1">
        <w:r w:rsidR="0002136E" w:rsidRPr="00A41695">
          <w:rPr>
            <w:rStyle w:val="Hyperlink"/>
            <w:noProof/>
          </w:rPr>
          <w:t>3.1.</w:t>
        </w:r>
        <w:r w:rsidR="0002136E">
          <w:rPr>
            <w:rFonts w:asciiTheme="minorHAnsi" w:eastAsiaTheme="minorEastAsia" w:hAnsiTheme="minorHAnsi" w:cstheme="minorBidi"/>
            <w:b w:val="0"/>
            <w:noProof/>
            <w:sz w:val="22"/>
            <w:szCs w:val="22"/>
          </w:rPr>
          <w:tab/>
        </w:r>
        <w:r w:rsidR="0002136E" w:rsidRPr="00A41695">
          <w:rPr>
            <w:rStyle w:val="Hyperlink"/>
            <w:noProof/>
          </w:rPr>
          <w:t>Conceptual Application Design</w:t>
        </w:r>
        <w:r w:rsidR="0002136E">
          <w:rPr>
            <w:noProof/>
            <w:webHidden/>
          </w:rPr>
          <w:tab/>
        </w:r>
        <w:r w:rsidR="0002136E">
          <w:rPr>
            <w:noProof/>
            <w:webHidden/>
          </w:rPr>
          <w:fldChar w:fldCharType="begin"/>
        </w:r>
        <w:r w:rsidR="0002136E">
          <w:rPr>
            <w:noProof/>
            <w:webHidden/>
          </w:rPr>
          <w:instrText xml:space="preserve"> PAGEREF _Toc450919903 \h </w:instrText>
        </w:r>
        <w:r w:rsidR="0002136E">
          <w:rPr>
            <w:noProof/>
            <w:webHidden/>
          </w:rPr>
        </w:r>
        <w:r w:rsidR="0002136E">
          <w:rPr>
            <w:noProof/>
            <w:webHidden/>
          </w:rPr>
          <w:fldChar w:fldCharType="separate"/>
        </w:r>
        <w:r w:rsidR="0002136E">
          <w:rPr>
            <w:noProof/>
            <w:webHidden/>
          </w:rPr>
          <w:t>5</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86" w:history="1">
        <w:r w:rsidR="0002136E" w:rsidRPr="00A41695">
          <w:rPr>
            <w:rStyle w:val="Hyperlink"/>
            <w:noProof/>
          </w:rPr>
          <w:t>3.1.1.</w:t>
        </w:r>
        <w:r w:rsidR="0002136E">
          <w:rPr>
            <w:rFonts w:asciiTheme="minorHAnsi" w:eastAsiaTheme="minorEastAsia" w:hAnsiTheme="minorHAnsi" w:cstheme="minorBidi"/>
            <w:b w:val="0"/>
            <w:noProof/>
            <w:sz w:val="22"/>
            <w:szCs w:val="22"/>
          </w:rPr>
          <w:tab/>
        </w:r>
        <w:r w:rsidR="0002136E" w:rsidRPr="00A41695">
          <w:rPr>
            <w:rStyle w:val="Hyperlink"/>
            <w:noProof/>
          </w:rPr>
          <w:t>Application Context</w:t>
        </w:r>
        <w:r w:rsidR="0002136E">
          <w:rPr>
            <w:noProof/>
            <w:webHidden/>
          </w:rPr>
          <w:tab/>
        </w:r>
        <w:r w:rsidR="0002136E">
          <w:rPr>
            <w:noProof/>
            <w:webHidden/>
          </w:rPr>
          <w:fldChar w:fldCharType="begin"/>
        </w:r>
        <w:r w:rsidR="0002136E">
          <w:rPr>
            <w:noProof/>
            <w:webHidden/>
          </w:rPr>
          <w:instrText xml:space="preserve"> PAGEREF _Toc450919986 \h </w:instrText>
        </w:r>
        <w:r w:rsidR="0002136E">
          <w:rPr>
            <w:noProof/>
            <w:webHidden/>
          </w:rPr>
        </w:r>
        <w:r w:rsidR="0002136E">
          <w:rPr>
            <w:noProof/>
            <w:webHidden/>
          </w:rPr>
          <w:fldChar w:fldCharType="separate"/>
        </w:r>
        <w:r w:rsidR="0002136E">
          <w:rPr>
            <w:noProof/>
            <w:webHidden/>
          </w:rPr>
          <w:t>5</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87" w:history="1">
        <w:r w:rsidR="0002136E" w:rsidRPr="00A41695">
          <w:rPr>
            <w:rStyle w:val="Hyperlink"/>
            <w:noProof/>
          </w:rPr>
          <w:t>3.1.2.</w:t>
        </w:r>
        <w:r w:rsidR="0002136E">
          <w:rPr>
            <w:rFonts w:asciiTheme="minorHAnsi" w:eastAsiaTheme="minorEastAsia" w:hAnsiTheme="minorHAnsi" w:cstheme="minorBidi"/>
            <w:b w:val="0"/>
            <w:noProof/>
            <w:sz w:val="22"/>
            <w:szCs w:val="22"/>
          </w:rPr>
          <w:tab/>
        </w:r>
        <w:r w:rsidR="0002136E" w:rsidRPr="00A41695">
          <w:rPr>
            <w:rStyle w:val="Hyperlink"/>
            <w:noProof/>
          </w:rPr>
          <w:t>High-Level Application Design</w:t>
        </w:r>
        <w:r w:rsidR="0002136E">
          <w:rPr>
            <w:noProof/>
            <w:webHidden/>
          </w:rPr>
          <w:tab/>
        </w:r>
        <w:r w:rsidR="0002136E">
          <w:rPr>
            <w:noProof/>
            <w:webHidden/>
          </w:rPr>
          <w:fldChar w:fldCharType="begin"/>
        </w:r>
        <w:r w:rsidR="0002136E">
          <w:rPr>
            <w:noProof/>
            <w:webHidden/>
          </w:rPr>
          <w:instrText xml:space="preserve"> PAGEREF _Toc450919987 \h </w:instrText>
        </w:r>
        <w:r w:rsidR="0002136E">
          <w:rPr>
            <w:noProof/>
            <w:webHidden/>
          </w:rPr>
        </w:r>
        <w:r w:rsidR="0002136E">
          <w:rPr>
            <w:noProof/>
            <w:webHidden/>
          </w:rPr>
          <w:fldChar w:fldCharType="separate"/>
        </w:r>
        <w:r w:rsidR="0002136E">
          <w:rPr>
            <w:noProof/>
            <w:webHidden/>
          </w:rPr>
          <w:t>6</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88" w:history="1">
        <w:r w:rsidR="0002136E" w:rsidRPr="00A41695">
          <w:rPr>
            <w:rStyle w:val="Hyperlink"/>
            <w:noProof/>
          </w:rPr>
          <w:t>3.1.3.</w:t>
        </w:r>
        <w:r w:rsidR="0002136E">
          <w:rPr>
            <w:rFonts w:asciiTheme="minorHAnsi" w:eastAsiaTheme="minorEastAsia" w:hAnsiTheme="minorHAnsi" w:cstheme="minorBidi"/>
            <w:b w:val="0"/>
            <w:noProof/>
            <w:sz w:val="22"/>
            <w:szCs w:val="22"/>
          </w:rPr>
          <w:tab/>
        </w:r>
        <w:r w:rsidR="0002136E" w:rsidRPr="00A41695">
          <w:rPr>
            <w:rStyle w:val="Hyperlink"/>
            <w:noProof/>
          </w:rPr>
          <w:t>Application Locations</w:t>
        </w:r>
        <w:r w:rsidR="0002136E">
          <w:rPr>
            <w:noProof/>
            <w:webHidden/>
          </w:rPr>
          <w:tab/>
        </w:r>
        <w:r w:rsidR="0002136E">
          <w:rPr>
            <w:noProof/>
            <w:webHidden/>
          </w:rPr>
          <w:fldChar w:fldCharType="begin"/>
        </w:r>
        <w:r w:rsidR="0002136E">
          <w:rPr>
            <w:noProof/>
            <w:webHidden/>
          </w:rPr>
          <w:instrText xml:space="preserve"> PAGEREF _Toc450919988 \h </w:instrText>
        </w:r>
        <w:r w:rsidR="0002136E">
          <w:rPr>
            <w:noProof/>
            <w:webHidden/>
          </w:rPr>
        </w:r>
        <w:r w:rsidR="0002136E">
          <w:rPr>
            <w:noProof/>
            <w:webHidden/>
          </w:rPr>
          <w:fldChar w:fldCharType="separate"/>
        </w:r>
        <w:r w:rsidR="0002136E">
          <w:rPr>
            <w:noProof/>
            <w:webHidden/>
          </w:rPr>
          <w:t>6</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19989" w:history="1">
        <w:r w:rsidR="0002136E" w:rsidRPr="00A41695">
          <w:rPr>
            <w:rStyle w:val="Hyperlink"/>
            <w:noProof/>
            <w:snapToGrid w:val="0"/>
          </w:rPr>
          <w:t>3.2.</w:t>
        </w:r>
        <w:r w:rsidR="0002136E">
          <w:rPr>
            <w:rFonts w:asciiTheme="minorHAnsi" w:eastAsiaTheme="minorEastAsia" w:hAnsiTheme="minorHAnsi" w:cstheme="minorBidi"/>
            <w:b w:val="0"/>
            <w:noProof/>
            <w:sz w:val="22"/>
            <w:szCs w:val="22"/>
          </w:rPr>
          <w:tab/>
        </w:r>
        <w:r w:rsidR="0002136E" w:rsidRPr="00A41695">
          <w:rPr>
            <w:rStyle w:val="Hyperlink"/>
            <w:noProof/>
          </w:rPr>
          <w:t>Conceptual</w:t>
        </w:r>
        <w:r w:rsidR="0002136E" w:rsidRPr="00A41695">
          <w:rPr>
            <w:rStyle w:val="Hyperlink"/>
            <w:noProof/>
            <w:snapToGrid w:val="0"/>
          </w:rPr>
          <w:t xml:space="preserve"> Data Design</w:t>
        </w:r>
        <w:r w:rsidR="0002136E">
          <w:rPr>
            <w:noProof/>
            <w:webHidden/>
          </w:rPr>
          <w:tab/>
        </w:r>
        <w:r w:rsidR="0002136E">
          <w:rPr>
            <w:noProof/>
            <w:webHidden/>
          </w:rPr>
          <w:fldChar w:fldCharType="begin"/>
        </w:r>
        <w:r w:rsidR="0002136E">
          <w:rPr>
            <w:noProof/>
            <w:webHidden/>
          </w:rPr>
          <w:instrText xml:space="preserve"> PAGEREF _Toc450919989 \h </w:instrText>
        </w:r>
        <w:r w:rsidR="0002136E">
          <w:rPr>
            <w:noProof/>
            <w:webHidden/>
          </w:rPr>
        </w:r>
        <w:r w:rsidR="0002136E">
          <w:rPr>
            <w:noProof/>
            <w:webHidden/>
          </w:rPr>
          <w:fldChar w:fldCharType="separate"/>
        </w:r>
        <w:r w:rsidR="0002136E">
          <w:rPr>
            <w:noProof/>
            <w:webHidden/>
          </w:rPr>
          <w:t>7</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90" w:history="1">
        <w:r w:rsidR="0002136E" w:rsidRPr="00A41695">
          <w:rPr>
            <w:rStyle w:val="Hyperlink"/>
            <w:noProof/>
          </w:rPr>
          <w:t>3.2.1.</w:t>
        </w:r>
        <w:r w:rsidR="0002136E">
          <w:rPr>
            <w:rFonts w:asciiTheme="minorHAnsi" w:eastAsiaTheme="minorEastAsia" w:hAnsiTheme="minorHAnsi" w:cstheme="minorBidi"/>
            <w:b w:val="0"/>
            <w:noProof/>
            <w:sz w:val="22"/>
            <w:szCs w:val="22"/>
          </w:rPr>
          <w:tab/>
        </w:r>
        <w:r w:rsidR="0002136E" w:rsidRPr="00A41695">
          <w:rPr>
            <w:rStyle w:val="Hyperlink"/>
            <w:noProof/>
          </w:rPr>
          <w:t>Project Conceptual Data Model</w:t>
        </w:r>
        <w:r w:rsidR="0002136E">
          <w:rPr>
            <w:noProof/>
            <w:webHidden/>
          </w:rPr>
          <w:tab/>
        </w:r>
        <w:r w:rsidR="0002136E">
          <w:rPr>
            <w:noProof/>
            <w:webHidden/>
          </w:rPr>
          <w:fldChar w:fldCharType="begin"/>
        </w:r>
        <w:r w:rsidR="0002136E">
          <w:rPr>
            <w:noProof/>
            <w:webHidden/>
          </w:rPr>
          <w:instrText xml:space="preserve"> PAGEREF _Toc450919990 \h </w:instrText>
        </w:r>
        <w:r w:rsidR="0002136E">
          <w:rPr>
            <w:noProof/>
            <w:webHidden/>
          </w:rPr>
        </w:r>
        <w:r w:rsidR="0002136E">
          <w:rPr>
            <w:noProof/>
            <w:webHidden/>
          </w:rPr>
          <w:fldChar w:fldCharType="separate"/>
        </w:r>
        <w:r w:rsidR="0002136E">
          <w:rPr>
            <w:noProof/>
            <w:webHidden/>
          </w:rPr>
          <w:t>7</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91" w:history="1">
        <w:r w:rsidR="0002136E" w:rsidRPr="00A41695">
          <w:rPr>
            <w:rStyle w:val="Hyperlink"/>
            <w:noProof/>
          </w:rPr>
          <w:t>3.2.2.</w:t>
        </w:r>
        <w:r w:rsidR="0002136E">
          <w:rPr>
            <w:rFonts w:asciiTheme="minorHAnsi" w:eastAsiaTheme="minorEastAsia" w:hAnsiTheme="minorHAnsi" w:cstheme="minorBidi"/>
            <w:b w:val="0"/>
            <w:noProof/>
            <w:sz w:val="22"/>
            <w:szCs w:val="22"/>
          </w:rPr>
          <w:tab/>
        </w:r>
        <w:r w:rsidR="0002136E" w:rsidRPr="00A41695">
          <w:rPr>
            <w:rStyle w:val="Hyperlink"/>
            <w:noProof/>
          </w:rPr>
          <w:t>Database Information</w:t>
        </w:r>
        <w:r w:rsidR="0002136E">
          <w:rPr>
            <w:noProof/>
            <w:webHidden/>
          </w:rPr>
          <w:tab/>
        </w:r>
        <w:r w:rsidR="0002136E">
          <w:rPr>
            <w:noProof/>
            <w:webHidden/>
          </w:rPr>
          <w:fldChar w:fldCharType="begin"/>
        </w:r>
        <w:r w:rsidR="0002136E">
          <w:rPr>
            <w:noProof/>
            <w:webHidden/>
          </w:rPr>
          <w:instrText xml:space="preserve"> PAGEREF _Toc450919991 \h </w:instrText>
        </w:r>
        <w:r w:rsidR="0002136E">
          <w:rPr>
            <w:noProof/>
            <w:webHidden/>
          </w:rPr>
        </w:r>
        <w:r w:rsidR="0002136E">
          <w:rPr>
            <w:noProof/>
            <w:webHidden/>
          </w:rPr>
          <w:fldChar w:fldCharType="separate"/>
        </w:r>
        <w:r w:rsidR="0002136E">
          <w:rPr>
            <w:noProof/>
            <w:webHidden/>
          </w:rPr>
          <w:t>7</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92" w:history="1">
        <w:r w:rsidR="0002136E" w:rsidRPr="00A41695">
          <w:rPr>
            <w:rStyle w:val="Hyperlink"/>
            <w:noProof/>
          </w:rPr>
          <w:t>3.2.3.</w:t>
        </w:r>
        <w:r w:rsidR="0002136E">
          <w:rPr>
            <w:rFonts w:asciiTheme="minorHAnsi" w:eastAsiaTheme="minorEastAsia" w:hAnsiTheme="minorHAnsi" w:cstheme="minorBidi"/>
            <w:b w:val="0"/>
            <w:noProof/>
            <w:sz w:val="22"/>
            <w:szCs w:val="22"/>
          </w:rPr>
          <w:tab/>
        </w:r>
        <w:r w:rsidR="0002136E" w:rsidRPr="00A41695">
          <w:rPr>
            <w:rStyle w:val="Hyperlink"/>
            <w:noProof/>
          </w:rPr>
          <w:t>User Interface Data Mapping</w:t>
        </w:r>
        <w:r w:rsidR="0002136E">
          <w:rPr>
            <w:noProof/>
            <w:webHidden/>
          </w:rPr>
          <w:tab/>
        </w:r>
        <w:r w:rsidR="0002136E">
          <w:rPr>
            <w:noProof/>
            <w:webHidden/>
          </w:rPr>
          <w:fldChar w:fldCharType="begin"/>
        </w:r>
        <w:r w:rsidR="0002136E">
          <w:rPr>
            <w:noProof/>
            <w:webHidden/>
          </w:rPr>
          <w:instrText xml:space="preserve"> PAGEREF _Toc450919992 \h </w:instrText>
        </w:r>
        <w:r w:rsidR="0002136E">
          <w:rPr>
            <w:noProof/>
            <w:webHidden/>
          </w:rPr>
        </w:r>
        <w:r w:rsidR="0002136E">
          <w:rPr>
            <w:noProof/>
            <w:webHidden/>
          </w:rPr>
          <w:fldChar w:fldCharType="separate"/>
        </w:r>
        <w:r w:rsidR="0002136E">
          <w:rPr>
            <w:noProof/>
            <w:webHidden/>
          </w:rPr>
          <w:t>7</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19993" w:history="1">
        <w:r w:rsidR="0002136E" w:rsidRPr="00A41695">
          <w:rPr>
            <w:rStyle w:val="Hyperlink"/>
            <w:noProof/>
          </w:rPr>
          <w:t>3.3.</w:t>
        </w:r>
        <w:r w:rsidR="0002136E">
          <w:rPr>
            <w:rFonts w:asciiTheme="minorHAnsi" w:eastAsiaTheme="minorEastAsia" w:hAnsiTheme="minorHAnsi" w:cstheme="minorBidi"/>
            <w:b w:val="0"/>
            <w:noProof/>
            <w:sz w:val="22"/>
            <w:szCs w:val="22"/>
          </w:rPr>
          <w:tab/>
        </w:r>
        <w:r w:rsidR="0002136E" w:rsidRPr="00A41695">
          <w:rPr>
            <w:rStyle w:val="Hyperlink"/>
            <w:noProof/>
          </w:rPr>
          <w:t>Conceptual Infrastructure Design</w:t>
        </w:r>
        <w:r w:rsidR="0002136E">
          <w:rPr>
            <w:noProof/>
            <w:webHidden/>
          </w:rPr>
          <w:tab/>
        </w:r>
        <w:r w:rsidR="0002136E">
          <w:rPr>
            <w:noProof/>
            <w:webHidden/>
          </w:rPr>
          <w:fldChar w:fldCharType="begin"/>
        </w:r>
        <w:r w:rsidR="0002136E">
          <w:rPr>
            <w:noProof/>
            <w:webHidden/>
          </w:rPr>
          <w:instrText xml:space="preserve"> PAGEREF _Toc450919993 \h </w:instrText>
        </w:r>
        <w:r w:rsidR="0002136E">
          <w:rPr>
            <w:noProof/>
            <w:webHidden/>
          </w:rPr>
        </w:r>
        <w:r w:rsidR="0002136E">
          <w:rPr>
            <w:noProof/>
            <w:webHidden/>
          </w:rPr>
          <w:fldChar w:fldCharType="separate"/>
        </w:r>
        <w:r w:rsidR="0002136E">
          <w:rPr>
            <w:noProof/>
            <w:webHidden/>
          </w:rPr>
          <w:t>10</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94" w:history="1">
        <w:r w:rsidR="0002136E" w:rsidRPr="00A41695">
          <w:rPr>
            <w:rStyle w:val="Hyperlink"/>
            <w:noProof/>
          </w:rPr>
          <w:t>3.3.1.</w:t>
        </w:r>
        <w:r w:rsidR="0002136E">
          <w:rPr>
            <w:rFonts w:asciiTheme="minorHAnsi" w:eastAsiaTheme="minorEastAsia" w:hAnsiTheme="minorHAnsi" w:cstheme="minorBidi"/>
            <w:b w:val="0"/>
            <w:noProof/>
            <w:sz w:val="22"/>
            <w:szCs w:val="22"/>
          </w:rPr>
          <w:tab/>
        </w:r>
        <w:r w:rsidR="0002136E" w:rsidRPr="00A41695">
          <w:rPr>
            <w:rStyle w:val="Hyperlink"/>
            <w:noProof/>
          </w:rPr>
          <w:t>System Criticality and High Availability</w:t>
        </w:r>
        <w:r w:rsidR="0002136E">
          <w:rPr>
            <w:noProof/>
            <w:webHidden/>
          </w:rPr>
          <w:tab/>
        </w:r>
        <w:r w:rsidR="0002136E">
          <w:rPr>
            <w:noProof/>
            <w:webHidden/>
          </w:rPr>
          <w:fldChar w:fldCharType="begin"/>
        </w:r>
        <w:r w:rsidR="0002136E">
          <w:rPr>
            <w:noProof/>
            <w:webHidden/>
          </w:rPr>
          <w:instrText xml:space="preserve"> PAGEREF _Toc450919994 \h </w:instrText>
        </w:r>
        <w:r w:rsidR="0002136E">
          <w:rPr>
            <w:noProof/>
            <w:webHidden/>
          </w:rPr>
        </w:r>
        <w:r w:rsidR="0002136E">
          <w:rPr>
            <w:noProof/>
            <w:webHidden/>
          </w:rPr>
          <w:fldChar w:fldCharType="separate"/>
        </w:r>
        <w:r w:rsidR="0002136E">
          <w:rPr>
            <w:noProof/>
            <w:webHidden/>
          </w:rPr>
          <w:t>10</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95" w:history="1">
        <w:r w:rsidR="0002136E" w:rsidRPr="00A41695">
          <w:rPr>
            <w:rStyle w:val="Hyperlink"/>
            <w:noProof/>
          </w:rPr>
          <w:t>3.3.2.</w:t>
        </w:r>
        <w:r w:rsidR="0002136E">
          <w:rPr>
            <w:rFonts w:asciiTheme="minorHAnsi" w:eastAsiaTheme="minorEastAsia" w:hAnsiTheme="minorHAnsi" w:cstheme="minorBidi"/>
            <w:b w:val="0"/>
            <w:noProof/>
            <w:sz w:val="22"/>
            <w:szCs w:val="22"/>
          </w:rPr>
          <w:tab/>
        </w:r>
        <w:r w:rsidR="0002136E" w:rsidRPr="00A41695">
          <w:rPr>
            <w:rStyle w:val="Hyperlink"/>
            <w:noProof/>
          </w:rPr>
          <w:t>Special Technology</w:t>
        </w:r>
        <w:r w:rsidR="0002136E">
          <w:rPr>
            <w:noProof/>
            <w:webHidden/>
          </w:rPr>
          <w:tab/>
        </w:r>
        <w:r w:rsidR="0002136E">
          <w:rPr>
            <w:noProof/>
            <w:webHidden/>
          </w:rPr>
          <w:fldChar w:fldCharType="begin"/>
        </w:r>
        <w:r w:rsidR="0002136E">
          <w:rPr>
            <w:noProof/>
            <w:webHidden/>
          </w:rPr>
          <w:instrText xml:space="preserve"> PAGEREF _Toc450919995 \h </w:instrText>
        </w:r>
        <w:r w:rsidR="0002136E">
          <w:rPr>
            <w:noProof/>
            <w:webHidden/>
          </w:rPr>
        </w:r>
        <w:r w:rsidR="0002136E">
          <w:rPr>
            <w:noProof/>
            <w:webHidden/>
          </w:rPr>
          <w:fldChar w:fldCharType="separate"/>
        </w:r>
        <w:r w:rsidR="0002136E">
          <w:rPr>
            <w:noProof/>
            <w:webHidden/>
          </w:rPr>
          <w:t>10</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96" w:history="1">
        <w:r w:rsidR="0002136E" w:rsidRPr="00A41695">
          <w:rPr>
            <w:rStyle w:val="Hyperlink"/>
            <w:noProof/>
          </w:rPr>
          <w:t>3.3.3.</w:t>
        </w:r>
        <w:r w:rsidR="0002136E">
          <w:rPr>
            <w:rFonts w:asciiTheme="minorHAnsi" w:eastAsiaTheme="minorEastAsia" w:hAnsiTheme="minorHAnsi" w:cstheme="minorBidi"/>
            <w:b w:val="0"/>
            <w:noProof/>
            <w:sz w:val="22"/>
            <w:szCs w:val="22"/>
          </w:rPr>
          <w:tab/>
        </w:r>
        <w:r w:rsidR="0002136E" w:rsidRPr="00A41695">
          <w:rPr>
            <w:rStyle w:val="Hyperlink"/>
            <w:noProof/>
          </w:rPr>
          <w:t>Technology Locations</w:t>
        </w:r>
        <w:r w:rsidR="0002136E">
          <w:rPr>
            <w:noProof/>
            <w:webHidden/>
          </w:rPr>
          <w:tab/>
        </w:r>
        <w:r w:rsidR="0002136E">
          <w:rPr>
            <w:noProof/>
            <w:webHidden/>
          </w:rPr>
          <w:fldChar w:fldCharType="begin"/>
        </w:r>
        <w:r w:rsidR="0002136E">
          <w:rPr>
            <w:noProof/>
            <w:webHidden/>
          </w:rPr>
          <w:instrText xml:space="preserve"> PAGEREF _Toc450919996 \h </w:instrText>
        </w:r>
        <w:r w:rsidR="0002136E">
          <w:rPr>
            <w:noProof/>
            <w:webHidden/>
          </w:rPr>
        </w:r>
        <w:r w:rsidR="0002136E">
          <w:rPr>
            <w:noProof/>
            <w:webHidden/>
          </w:rPr>
          <w:fldChar w:fldCharType="separate"/>
        </w:r>
        <w:r w:rsidR="0002136E">
          <w:rPr>
            <w:noProof/>
            <w:webHidden/>
          </w:rPr>
          <w:t>10</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19997" w:history="1">
        <w:r w:rsidR="0002136E" w:rsidRPr="00A41695">
          <w:rPr>
            <w:rStyle w:val="Hyperlink"/>
            <w:noProof/>
          </w:rPr>
          <w:t>3.3.4.</w:t>
        </w:r>
        <w:r w:rsidR="0002136E">
          <w:rPr>
            <w:rFonts w:asciiTheme="minorHAnsi" w:eastAsiaTheme="minorEastAsia" w:hAnsiTheme="minorHAnsi" w:cstheme="minorBidi"/>
            <w:b w:val="0"/>
            <w:noProof/>
            <w:sz w:val="22"/>
            <w:szCs w:val="22"/>
          </w:rPr>
          <w:tab/>
        </w:r>
        <w:r w:rsidR="0002136E" w:rsidRPr="00A41695">
          <w:rPr>
            <w:rStyle w:val="Hyperlink"/>
            <w:noProof/>
          </w:rPr>
          <w:t>Conceptual Infrastructure Diagram</w:t>
        </w:r>
        <w:r w:rsidR="0002136E">
          <w:rPr>
            <w:noProof/>
            <w:webHidden/>
          </w:rPr>
          <w:tab/>
        </w:r>
        <w:r w:rsidR="0002136E">
          <w:rPr>
            <w:noProof/>
            <w:webHidden/>
          </w:rPr>
          <w:fldChar w:fldCharType="begin"/>
        </w:r>
        <w:r w:rsidR="0002136E">
          <w:rPr>
            <w:noProof/>
            <w:webHidden/>
          </w:rPr>
          <w:instrText xml:space="preserve"> PAGEREF _Toc450919997 \h </w:instrText>
        </w:r>
        <w:r w:rsidR="0002136E">
          <w:rPr>
            <w:noProof/>
            <w:webHidden/>
          </w:rPr>
        </w:r>
        <w:r w:rsidR="0002136E">
          <w:rPr>
            <w:noProof/>
            <w:webHidden/>
          </w:rPr>
          <w:fldChar w:fldCharType="separate"/>
        </w:r>
        <w:r w:rsidR="0002136E">
          <w:rPr>
            <w:noProof/>
            <w:webHidden/>
          </w:rPr>
          <w:t>11</w:t>
        </w:r>
        <w:r w:rsidR="0002136E">
          <w:rPr>
            <w:noProof/>
            <w:webHidden/>
          </w:rPr>
          <w:fldChar w:fldCharType="end"/>
        </w:r>
      </w:hyperlink>
    </w:p>
    <w:p w:rsidR="0002136E" w:rsidRDefault="00597F0C">
      <w:pPr>
        <w:pStyle w:val="TOC1"/>
        <w:rPr>
          <w:rFonts w:asciiTheme="minorHAnsi" w:eastAsiaTheme="minorEastAsia" w:hAnsiTheme="minorHAnsi" w:cstheme="minorBidi"/>
          <w:b w:val="0"/>
          <w:noProof/>
          <w:sz w:val="22"/>
          <w:szCs w:val="22"/>
        </w:rPr>
      </w:pPr>
      <w:hyperlink w:anchor="_Toc450919998" w:history="1">
        <w:r w:rsidR="0002136E" w:rsidRPr="00A41695">
          <w:rPr>
            <w:rStyle w:val="Hyperlink"/>
            <w:noProof/>
          </w:rPr>
          <w:t>4.</w:t>
        </w:r>
        <w:r w:rsidR="0002136E">
          <w:rPr>
            <w:rFonts w:asciiTheme="minorHAnsi" w:eastAsiaTheme="minorEastAsia" w:hAnsiTheme="minorHAnsi" w:cstheme="minorBidi"/>
            <w:b w:val="0"/>
            <w:noProof/>
            <w:sz w:val="22"/>
            <w:szCs w:val="22"/>
          </w:rPr>
          <w:tab/>
        </w:r>
        <w:r w:rsidR="0002136E" w:rsidRPr="00A41695">
          <w:rPr>
            <w:rStyle w:val="Hyperlink"/>
            <w:noProof/>
          </w:rPr>
          <w:t>System Architecture</w:t>
        </w:r>
        <w:r w:rsidR="0002136E">
          <w:rPr>
            <w:noProof/>
            <w:webHidden/>
          </w:rPr>
          <w:tab/>
        </w:r>
        <w:r w:rsidR="0002136E">
          <w:rPr>
            <w:noProof/>
            <w:webHidden/>
          </w:rPr>
          <w:fldChar w:fldCharType="begin"/>
        </w:r>
        <w:r w:rsidR="0002136E">
          <w:rPr>
            <w:noProof/>
            <w:webHidden/>
          </w:rPr>
          <w:instrText xml:space="preserve"> PAGEREF _Toc450919998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19999" w:history="1">
        <w:r w:rsidR="0002136E" w:rsidRPr="00A41695">
          <w:rPr>
            <w:rStyle w:val="Hyperlink"/>
            <w:noProof/>
          </w:rPr>
          <w:t>4.1.</w:t>
        </w:r>
        <w:r w:rsidR="0002136E">
          <w:rPr>
            <w:rFonts w:asciiTheme="minorHAnsi" w:eastAsiaTheme="minorEastAsia" w:hAnsiTheme="minorHAnsi" w:cstheme="minorBidi"/>
            <w:b w:val="0"/>
            <w:noProof/>
            <w:sz w:val="22"/>
            <w:szCs w:val="22"/>
          </w:rPr>
          <w:tab/>
        </w:r>
        <w:r w:rsidR="0002136E" w:rsidRPr="00A41695">
          <w:rPr>
            <w:rStyle w:val="Hyperlink"/>
            <w:noProof/>
          </w:rPr>
          <w:t>Hardware Architecture</w:t>
        </w:r>
        <w:r w:rsidR="0002136E">
          <w:rPr>
            <w:noProof/>
            <w:webHidden/>
          </w:rPr>
          <w:tab/>
        </w:r>
        <w:r w:rsidR="0002136E">
          <w:rPr>
            <w:noProof/>
            <w:webHidden/>
          </w:rPr>
          <w:fldChar w:fldCharType="begin"/>
        </w:r>
        <w:r w:rsidR="0002136E">
          <w:rPr>
            <w:noProof/>
            <w:webHidden/>
          </w:rPr>
          <w:instrText xml:space="preserve"> PAGEREF _Toc450919999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00" w:history="1">
        <w:r w:rsidR="0002136E" w:rsidRPr="00A41695">
          <w:rPr>
            <w:rStyle w:val="Hyperlink"/>
            <w:noProof/>
          </w:rPr>
          <w:t>4.2.</w:t>
        </w:r>
        <w:r w:rsidR="0002136E">
          <w:rPr>
            <w:rFonts w:asciiTheme="minorHAnsi" w:eastAsiaTheme="minorEastAsia" w:hAnsiTheme="minorHAnsi" w:cstheme="minorBidi"/>
            <w:b w:val="0"/>
            <w:noProof/>
            <w:sz w:val="22"/>
            <w:szCs w:val="22"/>
          </w:rPr>
          <w:tab/>
        </w:r>
        <w:r w:rsidR="0002136E" w:rsidRPr="00A41695">
          <w:rPr>
            <w:rStyle w:val="Hyperlink"/>
            <w:noProof/>
          </w:rPr>
          <w:t>Software Architecture</w:t>
        </w:r>
        <w:r w:rsidR="0002136E">
          <w:rPr>
            <w:noProof/>
            <w:webHidden/>
          </w:rPr>
          <w:tab/>
        </w:r>
        <w:r w:rsidR="0002136E">
          <w:rPr>
            <w:noProof/>
            <w:webHidden/>
          </w:rPr>
          <w:fldChar w:fldCharType="begin"/>
        </w:r>
        <w:r w:rsidR="0002136E">
          <w:rPr>
            <w:noProof/>
            <w:webHidden/>
          </w:rPr>
          <w:instrText xml:space="preserve"> PAGEREF _Toc450920000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01" w:history="1">
        <w:r w:rsidR="0002136E" w:rsidRPr="00A41695">
          <w:rPr>
            <w:rStyle w:val="Hyperlink"/>
            <w:noProof/>
          </w:rPr>
          <w:t>4.3.</w:t>
        </w:r>
        <w:r w:rsidR="0002136E">
          <w:rPr>
            <w:rFonts w:asciiTheme="minorHAnsi" w:eastAsiaTheme="minorEastAsia" w:hAnsiTheme="minorHAnsi" w:cstheme="minorBidi"/>
            <w:b w:val="0"/>
            <w:noProof/>
            <w:sz w:val="22"/>
            <w:szCs w:val="22"/>
          </w:rPr>
          <w:tab/>
        </w:r>
        <w:r w:rsidR="0002136E" w:rsidRPr="00A41695">
          <w:rPr>
            <w:rStyle w:val="Hyperlink"/>
            <w:noProof/>
          </w:rPr>
          <w:t>Network Architecture</w:t>
        </w:r>
        <w:r w:rsidR="0002136E">
          <w:rPr>
            <w:noProof/>
            <w:webHidden/>
          </w:rPr>
          <w:tab/>
        </w:r>
        <w:r w:rsidR="0002136E">
          <w:rPr>
            <w:noProof/>
            <w:webHidden/>
          </w:rPr>
          <w:fldChar w:fldCharType="begin"/>
        </w:r>
        <w:r w:rsidR="0002136E">
          <w:rPr>
            <w:noProof/>
            <w:webHidden/>
          </w:rPr>
          <w:instrText xml:space="preserve"> PAGEREF _Toc450920001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02" w:history="1">
        <w:r w:rsidR="0002136E" w:rsidRPr="00A41695">
          <w:rPr>
            <w:rStyle w:val="Hyperlink"/>
            <w:noProof/>
          </w:rPr>
          <w:t>4.4.</w:t>
        </w:r>
        <w:r w:rsidR="0002136E">
          <w:rPr>
            <w:rFonts w:asciiTheme="minorHAnsi" w:eastAsiaTheme="minorEastAsia" w:hAnsiTheme="minorHAnsi" w:cstheme="minorBidi"/>
            <w:b w:val="0"/>
            <w:noProof/>
            <w:sz w:val="22"/>
            <w:szCs w:val="22"/>
          </w:rPr>
          <w:tab/>
        </w:r>
        <w:r w:rsidR="0002136E" w:rsidRPr="00A41695">
          <w:rPr>
            <w:rStyle w:val="Hyperlink"/>
            <w:noProof/>
          </w:rPr>
          <w:t>Service Oriented Architecture / ESS</w:t>
        </w:r>
        <w:r w:rsidR="0002136E">
          <w:rPr>
            <w:noProof/>
            <w:webHidden/>
          </w:rPr>
          <w:tab/>
        </w:r>
        <w:r w:rsidR="0002136E">
          <w:rPr>
            <w:noProof/>
            <w:webHidden/>
          </w:rPr>
          <w:fldChar w:fldCharType="begin"/>
        </w:r>
        <w:r w:rsidR="0002136E">
          <w:rPr>
            <w:noProof/>
            <w:webHidden/>
          </w:rPr>
          <w:instrText xml:space="preserve"> PAGEREF _Toc450920002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03" w:history="1">
        <w:r w:rsidR="0002136E" w:rsidRPr="00A41695">
          <w:rPr>
            <w:rStyle w:val="Hyperlink"/>
            <w:noProof/>
          </w:rPr>
          <w:t>4.5.</w:t>
        </w:r>
        <w:r w:rsidR="0002136E">
          <w:rPr>
            <w:rFonts w:asciiTheme="minorHAnsi" w:eastAsiaTheme="minorEastAsia" w:hAnsiTheme="minorHAnsi" w:cstheme="minorBidi"/>
            <w:b w:val="0"/>
            <w:noProof/>
            <w:sz w:val="22"/>
            <w:szCs w:val="22"/>
          </w:rPr>
          <w:tab/>
        </w:r>
        <w:r w:rsidR="0002136E" w:rsidRPr="00A41695">
          <w:rPr>
            <w:rStyle w:val="Hyperlink"/>
            <w:noProof/>
          </w:rPr>
          <w:t>Enterprise Architecture</w:t>
        </w:r>
        <w:r w:rsidR="0002136E">
          <w:rPr>
            <w:noProof/>
            <w:webHidden/>
          </w:rPr>
          <w:tab/>
        </w:r>
        <w:r w:rsidR="0002136E">
          <w:rPr>
            <w:noProof/>
            <w:webHidden/>
          </w:rPr>
          <w:fldChar w:fldCharType="begin"/>
        </w:r>
        <w:r w:rsidR="0002136E">
          <w:rPr>
            <w:noProof/>
            <w:webHidden/>
          </w:rPr>
          <w:instrText xml:space="preserve"> PAGEREF _Toc450920003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1"/>
        <w:rPr>
          <w:rFonts w:asciiTheme="minorHAnsi" w:eastAsiaTheme="minorEastAsia" w:hAnsiTheme="minorHAnsi" w:cstheme="minorBidi"/>
          <w:b w:val="0"/>
          <w:noProof/>
          <w:sz w:val="22"/>
          <w:szCs w:val="22"/>
        </w:rPr>
      </w:pPr>
      <w:hyperlink w:anchor="_Toc450920004" w:history="1">
        <w:r w:rsidR="0002136E" w:rsidRPr="00A41695">
          <w:rPr>
            <w:rStyle w:val="Hyperlink"/>
            <w:noProof/>
          </w:rPr>
          <w:t>5.</w:t>
        </w:r>
        <w:r w:rsidR="0002136E">
          <w:rPr>
            <w:rFonts w:asciiTheme="minorHAnsi" w:eastAsiaTheme="minorEastAsia" w:hAnsiTheme="minorHAnsi" w:cstheme="minorBidi"/>
            <w:b w:val="0"/>
            <w:noProof/>
            <w:sz w:val="22"/>
            <w:szCs w:val="22"/>
          </w:rPr>
          <w:tab/>
        </w:r>
        <w:r w:rsidR="0002136E" w:rsidRPr="00A41695">
          <w:rPr>
            <w:rStyle w:val="Hyperlink"/>
            <w:noProof/>
          </w:rPr>
          <w:t>Data Design</w:t>
        </w:r>
        <w:r w:rsidR="0002136E">
          <w:rPr>
            <w:noProof/>
            <w:webHidden/>
          </w:rPr>
          <w:tab/>
        </w:r>
        <w:r w:rsidR="0002136E">
          <w:rPr>
            <w:noProof/>
            <w:webHidden/>
          </w:rPr>
          <w:fldChar w:fldCharType="begin"/>
        </w:r>
        <w:r w:rsidR="0002136E">
          <w:rPr>
            <w:noProof/>
            <w:webHidden/>
          </w:rPr>
          <w:instrText xml:space="preserve"> PAGEREF _Toc450920004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05" w:history="1">
        <w:r w:rsidR="0002136E" w:rsidRPr="00A41695">
          <w:rPr>
            <w:rStyle w:val="Hyperlink"/>
            <w:noProof/>
          </w:rPr>
          <w:t>5.1.</w:t>
        </w:r>
        <w:r w:rsidR="0002136E">
          <w:rPr>
            <w:rFonts w:asciiTheme="minorHAnsi" w:eastAsiaTheme="minorEastAsia" w:hAnsiTheme="minorHAnsi" w:cstheme="minorBidi"/>
            <w:b w:val="0"/>
            <w:noProof/>
            <w:sz w:val="22"/>
            <w:szCs w:val="22"/>
          </w:rPr>
          <w:tab/>
        </w:r>
        <w:r w:rsidR="0002136E" w:rsidRPr="00A41695">
          <w:rPr>
            <w:rStyle w:val="Hyperlink"/>
            <w:noProof/>
          </w:rPr>
          <w:t>DBMS Files</w:t>
        </w:r>
        <w:r w:rsidR="0002136E">
          <w:rPr>
            <w:noProof/>
            <w:webHidden/>
          </w:rPr>
          <w:tab/>
        </w:r>
        <w:r w:rsidR="0002136E">
          <w:rPr>
            <w:noProof/>
            <w:webHidden/>
          </w:rPr>
          <w:fldChar w:fldCharType="begin"/>
        </w:r>
        <w:r w:rsidR="0002136E">
          <w:rPr>
            <w:noProof/>
            <w:webHidden/>
          </w:rPr>
          <w:instrText xml:space="preserve"> PAGEREF _Toc450920005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06" w:history="1">
        <w:r w:rsidR="0002136E" w:rsidRPr="00A41695">
          <w:rPr>
            <w:rStyle w:val="Hyperlink"/>
            <w:noProof/>
          </w:rPr>
          <w:t>5.2.</w:t>
        </w:r>
        <w:r w:rsidR="0002136E">
          <w:rPr>
            <w:rFonts w:asciiTheme="minorHAnsi" w:eastAsiaTheme="minorEastAsia" w:hAnsiTheme="minorHAnsi" w:cstheme="minorBidi"/>
            <w:b w:val="0"/>
            <w:noProof/>
            <w:sz w:val="22"/>
            <w:szCs w:val="22"/>
          </w:rPr>
          <w:tab/>
        </w:r>
        <w:r w:rsidR="0002136E" w:rsidRPr="00A41695">
          <w:rPr>
            <w:rStyle w:val="Hyperlink"/>
            <w:noProof/>
          </w:rPr>
          <w:t>Non-DBMS Files</w:t>
        </w:r>
        <w:r w:rsidR="0002136E">
          <w:rPr>
            <w:noProof/>
            <w:webHidden/>
          </w:rPr>
          <w:tab/>
        </w:r>
        <w:r w:rsidR="0002136E">
          <w:rPr>
            <w:noProof/>
            <w:webHidden/>
          </w:rPr>
          <w:fldChar w:fldCharType="begin"/>
        </w:r>
        <w:r w:rsidR="0002136E">
          <w:rPr>
            <w:noProof/>
            <w:webHidden/>
          </w:rPr>
          <w:instrText xml:space="preserve"> PAGEREF _Toc450920006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07" w:history="1">
        <w:r w:rsidR="0002136E" w:rsidRPr="00A41695">
          <w:rPr>
            <w:rStyle w:val="Hyperlink"/>
            <w:noProof/>
          </w:rPr>
          <w:t>5.3.</w:t>
        </w:r>
        <w:r w:rsidR="0002136E">
          <w:rPr>
            <w:rFonts w:asciiTheme="minorHAnsi" w:eastAsiaTheme="minorEastAsia" w:hAnsiTheme="minorHAnsi" w:cstheme="minorBidi"/>
            <w:b w:val="0"/>
            <w:noProof/>
            <w:sz w:val="22"/>
            <w:szCs w:val="22"/>
          </w:rPr>
          <w:tab/>
        </w:r>
        <w:r w:rsidR="0002136E" w:rsidRPr="00A41695">
          <w:rPr>
            <w:rStyle w:val="Hyperlink"/>
            <w:noProof/>
          </w:rPr>
          <w:t>Data View</w:t>
        </w:r>
        <w:r w:rsidR="0002136E">
          <w:rPr>
            <w:noProof/>
            <w:webHidden/>
          </w:rPr>
          <w:tab/>
        </w:r>
        <w:r w:rsidR="0002136E">
          <w:rPr>
            <w:noProof/>
            <w:webHidden/>
          </w:rPr>
          <w:fldChar w:fldCharType="begin"/>
        </w:r>
        <w:r w:rsidR="0002136E">
          <w:rPr>
            <w:noProof/>
            <w:webHidden/>
          </w:rPr>
          <w:instrText xml:space="preserve"> PAGEREF _Toc450920007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1"/>
        <w:rPr>
          <w:rFonts w:asciiTheme="minorHAnsi" w:eastAsiaTheme="minorEastAsia" w:hAnsiTheme="minorHAnsi" w:cstheme="minorBidi"/>
          <w:b w:val="0"/>
          <w:noProof/>
          <w:sz w:val="22"/>
          <w:szCs w:val="22"/>
        </w:rPr>
      </w:pPr>
      <w:hyperlink w:anchor="_Toc450920008" w:history="1">
        <w:r w:rsidR="0002136E" w:rsidRPr="00A41695">
          <w:rPr>
            <w:rStyle w:val="Hyperlink"/>
            <w:noProof/>
          </w:rPr>
          <w:t>6.</w:t>
        </w:r>
        <w:r w:rsidR="0002136E">
          <w:rPr>
            <w:rFonts w:asciiTheme="minorHAnsi" w:eastAsiaTheme="minorEastAsia" w:hAnsiTheme="minorHAnsi" w:cstheme="minorBidi"/>
            <w:b w:val="0"/>
            <w:noProof/>
            <w:sz w:val="22"/>
            <w:szCs w:val="22"/>
          </w:rPr>
          <w:tab/>
        </w:r>
        <w:r w:rsidR="0002136E" w:rsidRPr="00A41695">
          <w:rPr>
            <w:rStyle w:val="Hyperlink"/>
            <w:noProof/>
          </w:rPr>
          <w:t>Detailed Design</w:t>
        </w:r>
        <w:r w:rsidR="0002136E">
          <w:rPr>
            <w:noProof/>
            <w:webHidden/>
          </w:rPr>
          <w:tab/>
        </w:r>
        <w:r w:rsidR="0002136E">
          <w:rPr>
            <w:noProof/>
            <w:webHidden/>
          </w:rPr>
          <w:fldChar w:fldCharType="begin"/>
        </w:r>
        <w:r w:rsidR="0002136E">
          <w:rPr>
            <w:noProof/>
            <w:webHidden/>
          </w:rPr>
          <w:instrText xml:space="preserve"> PAGEREF _Toc450920008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09" w:history="1">
        <w:r w:rsidR="0002136E" w:rsidRPr="00A41695">
          <w:rPr>
            <w:rStyle w:val="Hyperlink"/>
            <w:noProof/>
          </w:rPr>
          <w:t>6.1.</w:t>
        </w:r>
        <w:r w:rsidR="0002136E">
          <w:rPr>
            <w:rFonts w:asciiTheme="minorHAnsi" w:eastAsiaTheme="minorEastAsia" w:hAnsiTheme="minorHAnsi" w:cstheme="minorBidi"/>
            <w:b w:val="0"/>
            <w:noProof/>
            <w:sz w:val="22"/>
            <w:szCs w:val="22"/>
          </w:rPr>
          <w:tab/>
        </w:r>
        <w:r w:rsidR="0002136E" w:rsidRPr="00A41695">
          <w:rPr>
            <w:rStyle w:val="Hyperlink"/>
            <w:noProof/>
          </w:rPr>
          <w:t>Hardware Detailed Design</w:t>
        </w:r>
        <w:r w:rsidR="0002136E">
          <w:rPr>
            <w:noProof/>
            <w:webHidden/>
          </w:rPr>
          <w:tab/>
        </w:r>
        <w:r w:rsidR="0002136E">
          <w:rPr>
            <w:noProof/>
            <w:webHidden/>
          </w:rPr>
          <w:fldChar w:fldCharType="begin"/>
        </w:r>
        <w:r w:rsidR="0002136E">
          <w:rPr>
            <w:noProof/>
            <w:webHidden/>
          </w:rPr>
          <w:instrText xml:space="preserve"> PAGEREF _Toc450920009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10" w:history="1">
        <w:r w:rsidR="0002136E" w:rsidRPr="00A41695">
          <w:rPr>
            <w:rStyle w:val="Hyperlink"/>
            <w:noProof/>
          </w:rPr>
          <w:t>6.2.</w:t>
        </w:r>
        <w:r w:rsidR="0002136E">
          <w:rPr>
            <w:rFonts w:asciiTheme="minorHAnsi" w:eastAsiaTheme="minorEastAsia" w:hAnsiTheme="minorHAnsi" w:cstheme="minorBidi"/>
            <w:b w:val="0"/>
            <w:noProof/>
            <w:sz w:val="22"/>
            <w:szCs w:val="22"/>
          </w:rPr>
          <w:tab/>
        </w:r>
        <w:r w:rsidR="0002136E" w:rsidRPr="00A41695">
          <w:rPr>
            <w:rStyle w:val="Hyperlink"/>
            <w:noProof/>
          </w:rPr>
          <w:t>Software Detailed Design</w:t>
        </w:r>
        <w:r w:rsidR="0002136E">
          <w:rPr>
            <w:noProof/>
            <w:webHidden/>
          </w:rPr>
          <w:tab/>
        </w:r>
        <w:r w:rsidR="0002136E">
          <w:rPr>
            <w:noProof/>
            <w:webHidden/>
          </w:rPr>
          <w:fldChar w:fldCharType="begin"/>
        </w:r>
        <w:r w:rsidR="0002136E">
          <w:rPr>
            <w:noProof/>
            <w:webHidden/>
          </w:rPr>
          <w:instrText xml:space="preserve"> PAGEREF _Toc450920010 \h </w:instrText>
        </w:r>
        <w:r w:rsidR="0002136E">
          <w:rPr>
            <w:noProof/>
            <w:webHidden/>
          </w:rPr>
        </w:r>
        <w:r w:rsidR="0002136E">
          <w:rPr>
            <w:noProof/>
            <w:webHidden/>
          </w:rPr>
          <w:fldChar w:fldCharType="separate"/>
        </w:r>
        <w:r w:rsidR="0002136E">
          <w:rPr>
            <w:noProof/>
            <w:webHidden/>
          </w:rPr>
          <w:t>12</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20011" w:history="1">
        <w:r w:rsidR="0002136E" w:rsidRPr="00A41695">
          <w:rPr>
            <w:rStyle w:val="Hyperlink"/>
            <w:noProof/>
          </w:rPr>
          <w:t>6.2.1.</w:t>
        </w:r>
        <w:r w:rsidR="0002136E">
          <w:rPr>
            <w:rFonts w:asciiTheme="minorHAnsi" w:eastAsiaTheme="minorEastAsia" w:hAnsiTheme="minorHAnsi" w:cstheme="minorBidi"/>
            <w:b w:val="0"/>
            <w:noProof/>
            <w:sz w:val="22"/>
            <w:szCs w:val="22"/>
          </w:rPr>
          <w:tab/>
        </w:r>
        <w:r w:rsidR="0002136E" w:rsidRPr="00A41695">
          <w:rPr>
            <w:rStyle w:val="Hyperlink"/>
            <w:noProof/>
          </w:rPr>
          <w:t>Conceptual Design</w:t>
        </w:r>
        <w:r w:rsidR="0002136E">
          <w:rPr>
            <w:noProof/>
            <w:webHidden/>
          </w:rPr>
          <w:tab/>
        </w:r>
        <w:r w:rsidR="0002136E">
          <w:rPr>
            <w:noProof/>
            <w:webHidden/>
          </w:rPr>
          <w:fldChar w:fldCharType="begin"/>
        </w:r>
        <w:r w:rsidR="0002136E">
          <w:rPr>
            <w:noProof/>
            <w:webHidden/>
          </w:rPr>
          <w:instrText xml:space="preserve"> PAGEREF _Toc450920011 \h </w:instrText>
        </w:r>
        <w:r w:rsidR="0002136E">
          <w:rPr>
            <w:noProof/>
            <w:webHidden/>
          </w:rPr>
        </w:r>
        <w:r w:rsidR="0002136E">
          <w:rPr>
            <w:noProof/>
            <w:webHidden/>
          </w:rPr>
          <w:fldChar w:fldCharType="separate"/>
        </w:r>
        <w:r w:rsidR="0002136E">
          <w:rPr>
            <w:noProof/>
            <w:webHidden/>
          </w:rPr>
          <w:t>13</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20014" w:history="1">
        <w:r w:rsidR="0002136E" w:rsidRPr="00A41695">
          <w:rPr>
            <w:rStyle w:val="Hyperlink"/>
            <w:noProof/>
          </w:rPr>
          <w:t>6.2.2.</w:t>
        </w:r>
        <w:r w:rsidR="0002136E">
          <w:rPr>
            <w:rFonts w:asciiTheme="minorHAnsi" w:eastAsiaTheme="minorEastAsia" w:hAnsiTheme="minorHAnsi" w:cstheme="minorBidi"/>
            <w:b w:val="0"/>
            <w:noProof/>
            <w:sz w:val="22"/>
            <w:szCs w:val="22"/>
          </w:rPr>
          <w:tab/>
        </w:r>
        <w:r w:rsidR="0002136E" w:rsidRPr="00A41695">
          <w:rPr>
            <w:rStyle w:val="Hyperlink"/>
            <w:noProof/>
          </w:rPr>
          <w:t>Specific Requirements</w:t>
        </w:r>
        <w:r w:rsidR="0002136E">
          <w:rPr>
            <w:noProof/>
            <w:webHidden/>
          </w:rPr>
          <w:tab/>
        </w:r>
        <w:r w:rsidR="0002136E">
          <w:rPr>
            <w:noProof/>
            <w:webHidden/>
          </w:rPr>
          <w:fldChar w:fldCharType="begin"/>
        </w:r>
        <w:r w:rsidR="0002136E">
          <w:rPr>
            <w:noProof/>
            <w:webHidden/>
          </w:rPr>
          <w:instrText xml:space="preserve"> PAGEREF _Toc450920014 \h </w:instrText>
        </w:r>
        <w:r w:rsidR="0002136E">
          <w:rPr>
            <w:noProof/>
            <w:webHidden/>
          </w:rPr>
        </w:r>
        <w:r w:rsidR="0002136E">
          <w:rPr>
            <w:noProof/>
            <w:webHidden/>
          </w:rPr>
          <w:fldChar w:fldCharType="separate"/>
        </w:r>
        <w:r w:rsidR="0002136E">
          <w:rPr>
            <w:noProof/>
            <w:webHidden/>
          </w:rPr>
          <w:t>14</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15" w:history="1">
        <w:r w:rsidR="0002136E" w:rsidRPr="00A41695">
          <w:rPr>
            <w:rStyle w:val="Hyperlink"/>
            <w:noProof/>
          </w:rPr>
          <w:t>6.3.</w:t>
        </w:r>
        <w:r w:rsidR="0002136E">
          <w:rPr>
            <w:rFonts w:asciiTheme="minorHAnsi" w:eastAsiaTheme="minorEastAsia" w:hAnsiTheme="minorHAnsi" w:cstheme="minorBidi"/>
            <w:b w:val="0"/>
            <w:noProof/>
            <w:sz w:val="22"/>
            <w:szCs w:val="22"/>
          </w:rPr>
          <w:tab/>
        </w:r>
        <w:r w:rsidR="0002136E" w:rsidRPr="00A41695">
          <w:rPr>
            <w:rStyle w:val="Hyperlink"/>
            <w:noProof/>
          </w:rPr>
          <w:t>Network Detailed Design</w:t>
        </w:r>
        <w:r w:rsidR="0002136E">
          <w:rPr>
            <w:noProof/>
            <w:webHidden/>
          </w:rPr>
          <w:tab/>
        </w:r>
        <w:r w:rsidR="0002136E">
          <w:rPr>
            <w:noProof/>
            <w:webHidden/>
          </w:rPr>
          <w:fldChar w:fldCharType="begin"/>
        </w:r>
        <w:r w:rsidR="0002136E">
          <w:rPr>
            <w:noProof/>
            <w:webHidden/>
          </w:rPr>
          <w:instrText xml:space="preserve"> PAGEREF _Toc450920015 \h </w:instrText>
        </w:r>
        <w:r w:rsidR="0002136E">
          <w:rPr>
            <w:noProof/>
            <w:webHidden/>
          </w:rPr>
        </w:r>
        <w:r w:rsidR="0002136E">
          <w:rPr>
            <w:noProof/>
            <w:webHidden/>
          </w:rPr>
          <w:fldChar w:fldCharType="separate"/>
        </w:r>
        <w:r w:rsidR="0002136E">
          <w:rPr>
            <w:noProof/>
            <w:webHidden/>
          </w:rPr>
          <w:t>59</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16" w:history="1">
        <w:r w:rsidR="0002136E" w:rsidRPr="00A41695">
          <w:rPr>
            <w:rStyle w:val="Hyperlink"/>
            <w:noProof/>
          </w:rPr>
          <w:t>6.4.</w:t>
        </w:r>
        <w:r w:rsidR="0002136E">
          <w:rPr>
            <w:rFonts w:asciiTheme="minorHAnsi" w:eastAsiaTheme="minorEastAsia" w:hAnsiTheme="minorHAnsi" w:cstheme="minorBidi"/>
            <w:b w:val="0"/>
            <w:noProof/>
            <w:sz w:val="22"/>
            <w:szCs w:val="22"/>
          </w:rPr>
          <w:tab/>
        </w:r>
        <w:r w:rsidR="0002136E" w:rsidRPr="00A41695">
          <w:rPr>
            <w:rStyle w:val="Hyperlink"/>
            <w:noProof/>
          </w:rPr>
          <w:t>Security and Privacy</w:t>
        </w:r>
        <w:r w:rsidR="0002136E">
          <w:rPr>
            <w:noProof/>
            <w:webHidden/>
          </w:rPr>
          <w:tab/>
        </w:r>
        <w:r w:rsidR="0002136E">
          <w:rPr>
            <w:noProof/>
            <w:webHidden/>
          </w:rPr>
          <w:fldChar w:fldCharType="begin"/>
        </w:r>
        <w:r w:rsidR="0002136E">
          <w:rPr>
            <w:noProof/>
            <w:webHidden/>
          </w:rPr>
          <w:instrText xml:space="preserve"> PAGEREF _Toc450920016 \h </w:instrText>
        </w:r>
        <w:r w:rsidR="0002136E">
          <w:rPr>
            <w:noProof/>
            <w:webHidden/>
          </w:rPr>
        </w:r>
        <w:r w:rsidR="0002136E">
          <w:rPr>
            <w:noProof/>
            <w:webHidden/>
          </w:rPr>
          <w:fldChar w:fldCharType="separate"/>
        </w:r>
        <w:r w:rsidR="0002136E">
          <w:rPr>
            <w:noProof/>
            <w:webHidden/>
          </w:rPr>
          <w:t>59</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20017" w:history="1">
        <w:r w:rsidR="0002136E" w:rsidRPr="00A41695">
          <w:rPr>
            <w:rStyle w:val="Hyperlink"/>
            <w:noProof/>
          </w:rPr>
          <w:t>6.4.1.</w:t>
        </w:r>
        <w:r w:rsidR="0002136E">
          <w:rPr>
            <w:rFonts w:asciiTheme="minorHAnsi" w:eastAsiaTheme="minorEastAsia" w:hAnsiTheme="minorHAnsi" w:cstheme="minorBidi"/>
            <w:b w:val="0"/>
            <w:noProof/>
            <w:sz w:val="22"/>
            <w:szCs w:val="22"/>
          </w:rPr>
          <w:tab/>
        </w:r>
        <w:r w:rsidR="0002136E" w:rsidRPr="00A41695">
          <w:rPr>
            <w:rStyle w:val="Hyperlink"/>
            <w:noProof/>
          </w:rPr>
          <w:t>Security</w:t>
        </w:r>
        <w:r w:rsidR="0002136E">
          <w:rPr>
            <w:noProof/>
            <w:webHidden/>
          </w:rPr>
          <w:tab/>
        </w:r>
        <w:r w:rsidR="0002136E">
          <w:rPr>
            <w:noProof/>
            <w:webHidden/>
          </w:rPr>
          <w:fldChar w:fldCharType="begin"/>
        </w:r>
        <w:r w:rsidR="0002136E">
          <w:rPr>
            <w:noProof/>
            <w:webHidden/>
          </w:rPr>
          <w:instrText xml:space="preserve"> PAGEREF _Toc450920017 \h </w:instrText>
        </w:r>
        <w:r w:rsidR="0002136E">
          <w:rPr>
            <w:noProof/>
            <w:webHidden/>
          </w:rPr>
        </w:r>
        <w:r w:rsidR="0002136E">
          <w:rPr>
            <w:noProof/>
            <w:webHidden/>
          </w:rPr>
          <w:fldChar w:fldCharType="separate"/>
        </w:r>
        <w:r w:rsidR="0002136E">
          <w:rPr>
            <w:noProof/>
            <w:webHidden/>
          </w:rPr>
          <w:t>59</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20018" w:history="1">
        <w:r w:rsidR="0002136E" w:rsidRPr="00A41695">
          <w:rPr>
            <w:rStyle w:val="Hyperlink"/>
            <w:noProof/>
          </w:rPr>
          <w:t>6.4.2.</w:t>
        </w:r>
        <w:r w:rsidR="0002136E">
          <w:rPr>
            <w:rFonts w:asciiTheme="minorHAnsi" w:eastAsiaTheme="minorEastAsia" w:hAnsiTheme="minorHAnsi" w:cstheme="minorBidi"/>
            <w:b w:val="0"/>
            <w:noProof/>
            <w:sz w:val="22"/>
            <w:szCs w:val="22"/>
          </w:rPr>
          <w:tab/>
        </w:r>
        <w:r w:rsidR="0002136E" w:rsidRPr="00A41695">
          <w:rPr>
            <w:rStyle w:val="Hyperlink"/>
            <w:noProof/>
          </w:rPr>
          <w:t>Privacy</w:t>
        </w:r>
        <w:r w:rsidR="0002136E">
          <w:rPr>
            <w:noProof/>
            <w:webHidden/>
          </w:rPr>
          <w:tab/>
        </w:r>
        <w:r w:rsidR="0002136E">
          <w:rPr>
            <w:noProof/>
            <w:webHidden/>
          </w:rPr>
          <w:fldChar w:fldCharType="begin"/>
        </w:r>
        <w:r w:rsidR="0002136E">
          <w:rPr>
            <w:noProof/>
            <w:webHidden/>
          </w:rPr>
          <w:instrText xml:space="preserve"> PAGEREF _Toc450920018 \h </w:instrText>
        </w:r>
        <w:r w:rsidR="0002136E">
          <w:rPr>
            <w:noProof/>
            <w:webHidden/>
          </w:rPr>
        </w:r>
        <w:r w:rsidR="0002136E">
          <w:rPr>
            <w:noProof/>
            <w:webHidden/>
          </w:rPr>
          <w:fldChar w:fldCharType="separate"/>
        </w:r>
        <w:r w:rsidR="0002136E">
          <w:rPr>
            <w:noProof/>
            <w:webHidden/>
          </w:rPr>
          <w:t>60</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19" w:history="1">
        <w:r w:rsidR="0002136E" w:rsidRPr="00A41695">
          <w:rPr>
            <w:rStyle w:val="Hyperlink"/>
            <w:noProof/>
          </w:rPr>
          <w:t>6.5.</w:t>
        </w:r>
        <w:r w:rsidR="0002136E">
          <w:rPr>
            <w:rFonts w:asciiTheme="minorHAnsi" w:eastAsiaTheme="minorEastAsia" w:hAnsiTheme="minorHAnsi" w:cstheme="minorBidi"/>
            <w:b w:val="0"/>
            <w:noProof/>
            <w:sz w:val="22"/>
            <w:szCs w:val="22"/>
          </w:rPr>
          <w:tab/>
        </w:r>
        <w:r w:rsidR="0002136E" w:rsidRPr="00A41695">
          <w:rPr>
            <w:rStyle w:val="Hyperlink"/>
            <w:noProof/>
          </w:rPr>
          <w:t>Service Oriented Architecture / ESS Detailed Design</w:t>
        </w:r>
        <w:r w:rsidR="0002136E">
          <w:rPr>
            <w:noProof/>
            <w:webHidden/>
          </w:rPr>
          <w:tab/>
        </w:r>
        <w:r w:rsidR="0002136E">
          <w:rPr>
            <w:noProof/>
            <w:webHidden/>
          </w:rPr>
          <w:fldChar w:fldCharType="begin"/>
        </w:r>
        <w:r w:rsidR="0002136E">
          <w:rPr>
            <w:noProof/>
            <w:webHidden/>
          </w:rPr>
          <w:instrText xml:space="preserve"> PAGEREF _Toc450920019 \h </w:instrText>
        </w:r>
        <w:r w:rsidR="0002136E">
          <w:rPr>
            <w:noProof/>
            <w:webHidden/>
          </w:rPr>
        </w:r>
        <w:r w:rsidR="0002136E">
          <w:rPr>
            <w:noProof/>
            <w:webHidden/>
          </w:rPr>
          <w:fldChar w:fldCharType="separate"/>
        </w:r>
        <w:r w:rsidR="0002136E">
          <w:rPr>
            <w:noProof/>
            <w:webHidden/>
          </w:rPr>
          <w:t>60</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20021" w:history="1">
        <w:r w:rsidR="0002136E" w:rsidRPr="00A41695">
          <w:rPr>
            <w:rStyle w:val="Hyperlink"/>
            <w:noProof/>
          </w:rPr>
          <w:t>6.5.1.</w:t>
        </w:r>
        <w:r w:rsidR="0002136E">
          <w:rPr>
            <w:rFonts w:asciiTheme="minorHAnsi" w:eastAsiaTheme="minorEastAsia" w:hAnsiTheme="minorHAnsi" w:cstheme="minorBidi"/>
            <w:b w:val="0"/>
            <w:noProof/>
            <w:sz w:val="22"/>
            <w:szCs w:val="22"/>
          </w:rPr>
          <w:tab/>
        </w:r>
        <w:r w:rsidR="0002136E" w:rsidRPr="00A41695">
          <w:rPr>
            <w:rStyle w:val="Hyperlink"/>
            <w:noProof/>
          </w:rPr>
          <w:t>Service Description</w:t>
        </w:r>
        <w:r w:rsidR="0002136E">
          <w:rPr>
            <w:noProof/>
            <w:webHidden/>
          </w:rPr>
          <w:tab/>
        </w:r>
        <w:r w:rsidR="0002136E">
          <w:rPr>
            <w:noProof/>
            <w:webHidden/>
          </w:rPr>
          <w:fldChar w:fldCharType="begin"/>
        </w:r>
        <w:r w:rsidR="0002136E">
          <w:rPr>
            <w:noProof/>
            <w:webHidden/>
          </w:rPr>
          <w:instrText xml:space="preserve"> PAGEREF _Toc450920021 \h </w:instrText>
        </w:r>
        <w:r w:rsidR="0002136E">
          <w:rPr>
            <w:noProof/>
            <w:webHidden/>
          </w:rPr>
        </w:r>
        <w:r w:rsidR="0002136E">
          <w:rPr>
            <w:noProof/>
            <w:webHidden/>
          </w:rPr>
          <w:fldChar w:fldCharType="separate"/>
        </w:r>
        <w:r w:rsidR="0002136E">
          <w:rPr>
            <w:noProof/>
            <w:webHidden/>
          </w:rPr>
          <w:t>60</w:t>
        </w:r>
        <w:r w:rsidR="0002136E">
          <w:rPr>
            <w:noProof/>
            <w:webHidden/>
          </w:rPr>
          <w:fldChar w:fldCharType="end"/>
        </w:r>
      </w:hyperlink>
    </w:p>
    <w:p w:rsidR="0002136E" w:rsidRDefault="00597F0C">
      <w:pPr>
        <w:pStyle w:val="TOC3"/>
        <w:rPr>
          <w:rFonts w:asciiTheme="minorHAnsi" w:eastAsiaTheme="minorEastAsia" w:hAnsiTheme="minorHAnsi" w:cstheme="minorBidi"/>
          <w:b w:val="0"/>
          <w:noProof/>
          <w:sz w:val="22"/>
          <w:szCs w:val="22"/>
        </w:rPr>
      </w:pPr>
      <w:hyperlink w:anchor="_Toc450920022" w:history="1">
        <w:r w:rsidR="0002136E" w:rsidRPr="00A41695">
          <w:rPr>
            <w:rStyle w:val="Hyperlink"/>
            <w:noProof/>
          </w:rPr>
          <w:t>6.5.2.</w:t>
        </w:r>
        <w:r w:rsidR="0002136E">
          <w:rPr>
            <w:rFonts w:asciiTheme="minorHAnsi" w:eastAsiaTheme="minorEastAsia" w:hAnsiTheme="minorHAnsi" w:cstheme="minorBidi"/>
            <w:b w:val="0"/>
            <w:noProof/>
            <w:sz w:val="22"/>
            <w:szCs w:val="22"/>
          </w:rPr>
          <w:tab/>
        </w:r>
        <w:r w:rsidR="0002136E" w:rsidRPr="00A41695">
          <w:rPr>
            <w:rStyle w:val="Hyperlink"/>
            <w:noProof/>
          </w:rPr>
          <w:t>Service Design</w:t>
        </w:r>
        <w:r w:rsidR="0002136E">
          <w:rPr>
            <w:noProof/>
            <w:webHidden/>
          </w:rPr>
          <w:tab/>
        </w:r>
        <w:r w:rsidR="0002136E">
          <w:rPr>
            <w:noProof/>
            <w:webHidden/>
          </w:rPr>
          <w:fldChar w:fldCharType="begin"/>
        </w:r>
        <w:r w:rsidR="0002136E">
          <w:rPr>
            <w:noProof/>
            <w:webHidden/>
          </w:rPr>
          <w:instrText xml:space="preserve"> PAGEREF _Toc450920022 \h </w:instrText>
        </w:r>
        <w:r w:rsidR="0002136E">
          <w:rPr>
            <w:noProof/>
            <w:webHidden/>
          </w:rPr>
        </w:r>
        <w:r w:rsidR="0002136E">
          <w:rPr>
            <w:noProof/>
            <w:webHidden/>
          </w:rPr>
          <w:fldChar w:fldCharType="separate"/>
        </w:r>
        <w:r w:rsidR="0002136E">
          <w:rPr>
            <w:noProof/>
            <w:webHidden/>
          </w:rPr>
          <w:t>60</w:t>
        </w:r>
        <w:r w:rsidR="0002136E">
          <w:rPr>
            <w:noProof/>
            <w:webHidden/>
          </w:rPr>
          <w:fldChar w:fldCharType="end"/>
        </w:r>
      </w:hyperlink>
    </w:p>
    <w:p w:rsidR="0002136E" w:rsidRDefault="00597F0C">
      <w:pPr>
        <w:pStyle w:val="TOC1"/>
        <w:rPr>
          <w:rFonts w:asciiTheme="minorHAnsi" w:eastAsiaTheme="minorEastAsia" w:hAnsiTheme="minorHAnsi" w:cstheme="minorBidi"/>
          <w:b w:val="0"/>
          <w:noProof/>
          <w:sz w:val="22"/>
          <w:szCs w:val="22"/>
        </w:rPr>
      </w:pPr>
      <w:hyperlink w:anchor="_Toc450920024" w:history="1">
        <w:r w:rsidR="0002136E" w:rsidRPr="00A41695">
          <w:rPr>
            <w:rStyle w:val="Hyperlink"/>
            <w:noProof/>
          </w:rPr>
          <w:t>7.</w:t>
        </w:r>
        <w:r w:rsidR="0002136E">
          <w:rPr>
            <w:rFonts w:asciiTheme="minorHAnsi" w:eastAsiaTheme="minorEastAsia" w:hAnsiTheme="minorHAnsi" w:cstheme="minorBidi"/>
            <w:b w:val="0"/>
            <w:noProof/>
            <w:sz w:val="22"/>
            <w:szCs w:val="22"/>
          </w:rPr>
          <w:tab/>
        </w:r>
        <w:r w:rsidR="0002136E" w:rsidRPr="00A41695">
          <w:rPr>
            <w:rStyle w:val="Hyperlink"/>
            <w:noProof/>
          </w:rPr>
          <w:t>External System Interface Design</w:t>
        </w:r>
        <w:r w:rsidR="0002136E">
          <w:rPr>
            <w:noProof/>
            <w:webHidden/>
          </w:rPr>
          <w:tab/>
        </w:r>
        <w:r w:rsidR="0002136E">
          <w:rPr>
            <w:noProof/>
            <w:webHidden/>
          </w:rPr>
          <w:fldChar w:fldCharType="begin"/>
        </w:r>
        <w:r w:rsidR="0002136E">
          <w:rPr>
            <w:noProof/>
            <w:webHidden/>
          </w:rPr>
          <w:instrText xml:space="preserve"> PAGEREF _Toc450920024 \h </w:instrText>
        </w:r>
        <w:r w:rsidR="0002136E">
          <w:rPr>
            <w:noProof/>
            <w:webHidden/>
          </w:rPr>
        </w:r>
        <w:r w:rsidR="0002136E">
          <w:rPr>
            <w:noProof/>
            <w:webHidden/>
          </w:rPr>
          <w:fldChar w:fldCharType="separate"/>
        </w:r>
        <w:r w:rsidR="0002136E">
          <w:rPr>
            <w:noProof/>
            <w:webHidden/>
          </w:rPr>
          <w:t>63</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25" w:history="1">
        <w:r w:rsidR="0002136E" w:rsidRPr="00A41695">
          <w:rPr>
            <w:rStyle w:val="Hyperlink"/>
            <w:noProof/>
          </w:rPr>
          <w:t>7.1.</w:t>
        </w:r>
        <w:r w:rsidR="0002136E">
          <w:rPr>
            <w:rFonts w:asciiTheme="minorHAnsi" w:eastAsiaTheme="minorEastAsia" w:hAnsiTheme="minorHAnsi" w:cstheme="minorBidi"/>
            <w:b w:val="0"/>
            <w:noProof/>
            <w:sz w:val="22"/>
            <w:szCs w:val="22"/>
          </w:rPr>
          <w:tab/>
        </w:r>
        <w:r w:rsidR="0002136E" w:rsidRPr="00A41695">
          <w:rPr>
            <w:rStyle w:val="Hyperlink"/>
            <w:noProof/>
          </w:rPr>
          <w:t>Interface Architecture</w:t>
        </w:r>
        <w:r w:rsidR="0002136E">
          <w:rPr>
            <w:noProof/>
            <w:webHidden/>
          </w:rPr>
          <w:tab/>
        </w:r>
        <w:r w:rsidR="0002136E">
          <w:rPr>
            <w:noProof/>
            <w:webHidden/>
          </w:rPr>
          <w:fldChar w:fldCharType="begin"/>
        </w:r>
        <w:r w:rsidR="0002136E">
          <w:rPr>
            <w:noProof/>
            <w:webHidden/>
          </w:rPr>
          <w:instrText xml:space="preserve"> PAGEREF _Toc450920025 \h </w:instrText>
        </w:r>
        <w:r w:rsidR="0002136E">
          <w:rPr>
            <w:noProof/>
            <w:webHidden/>
          </w:rPr>
        </w:r>
        <w:r w:rsidR="0002136E">
          <w:rPr>
            <w:noProof/>
            <w:webHidden/>
          </w:rPr>
          <w:fldChar w:fldCharType="separate"/>
        </w:r>
        <w:r w:rsidR="0002136E">
          <w:rPr>
            <w:noProof/>
            <w:webHidden/>
          </w:rPr>
          <w:t>63</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26" w:history="1">
        <w:r w:rsidR="0002136E" w:rsidRPr="00A41695">
          <w:rPr>
            <w:rStyle w:val="Hyperlink"/>
            <w:noProof/>
          </w:rPr>
          <w:t>7.2.</w:t>
        </w:r>
        <w:r w:rsidR="0002136E">
          <w:rPr>
            <w:rFonts w:asciiTheme="minorHAnsi" w:eastAsiaTheme="minorEastAsia" w:hAnsiTheme="minorHAnsi" w:cstheme="minorBidi"/>
            <w:b w:val="0"/>
            <w:noProof/>
            <w:sz w:val="22"/>
            <w:szCs w:val="22"/>
          </w:rPr>
          <w:tab/>
        </w:r>
        <w:r w:rsidR="0002136E" w:rsidRPr="00A41695">
          <w:rPr>
            <w:rStyle w:val="Hyperlink"/>
            <w:noProof/>
          </w:rPr>
          <w:t>Interface Detailed Design</w:t>
        </w:r>
        <w:r w:rsidR="0002136E">
          <w:rPr>
            <w:noProof/>
            <w:webHidden/>
          </w:rPr>
          <w:tab/>
        </w:r>
        <w:r w:rsidR="0002136E">
          <w:rPr>
            <w:noProof/>
            <w:webHidden/>
          </w:rPr>
          <w:fldChar w:fldCharType="begin"/>
        </w:r>
        <w:r w:rsidR="0002136E">
          <w:rPr>
            <w:noProof/>
            <w:webHidden/>
          </w:rPr>
          <w:instrText xml:space="preserve"> PAGEREF _Toc450920026 \h </w:instrText>
        </w:r>
        <w:r w:rsidR="0002136E">
          <w:rPr>
            <w:noProof/>
            <w:webHidden/>
          </w:rPr>
        </w:r>
        <w:r w:rsidR="0002136E">
          <w:rPr>
            <w:noProof/>
            <w:webHidden/>
          </w:rPr>
          <w:fldChar w:fldCharType="separate"/>
        </w:r>
        <w:r w:rsidR="0002136E">
          <w:rPr>
            <w:noProof/>
            <w:webHidden/>
          </w:rPr>
          <w:t>63</w:t>
        </w:r>
        <w:r w:rsidR="0002136E">
          <w:rPr>
            <w:noProof/>
            <w:webHidden/>
          </w:rPr>
          <w:fldChar w:fldCharType="end"/>
        </w:r>
      </w:hyperlink>
    </w:p>
    <w:p w:rsidR="0002136E" w:rsidRDefault="00597F0C">
      <w:pPr>
        <w:pStyle w:val="TOC1"/>
        <w:rPr>
          <w:rFonts w:asciiTheme="minorHAnsi" w:eastAsiaTheme="minorEastAsia" w:hAnsiTheme="minorHAnsi" w:cstheme="minorBidi"/>
          <w:b w:val="0"/>
          <w:noProof/>
          <w:sz w:val="22"/>
          <w:szCs w:val="22"/>
        </w:rPr>
      </w:pPr>
      <w:hyperlink w:anchor="_Toc450920027" w:history="1">
        <w:r w:rsidR="0002136E" w:rsidRPr="00A41695">
          <w:rPr>
            <w:rStyle w:val="Hyperlink"/>
            <w:noProof/>
          </w:rPr>
          <w:t>8.</w:t>
        </w:r>
        <w:r w:rsidR="0002136E">
          <w:rPr>
            <w:rFonts w:asciiTheme="minorHAnsi" w:eastAsiaTheme="minorEastAsia" w:hAnsiTheme="minorHAnsi" w:cstheme="minorBidi"/>
            <w:b w:val="0"/>
            <w:noProof/>
            <w:sz w:val="22"/>
            <w:szCs w:val="22"/>
          </w:rPr>
          <w:tab/>
        </w:r>
        <w:r w:rsidR="0002136E" w:rsidRPr="00A41695">
          <w:rPr>
            <w:rStyle w:val="Hyperlink"/>
            <w:noProof/>
          </w:rPr>
          <w:t>Human-Machine Interface</w:t>
        </w:r>
        <w:r w:rsidR="0002136E">
          <w:rPr>
            <w:noProof/>
            <w:webHidden/>
          </w:rPr>
          <w:tab/>
        </w:r>
        <w:r w:rsidR="0002136E">
          <w:rPr>
            <w:noProof/>
            <w:webHidden/>
          </w:rPr>
          <w:fldChar w:fldCharType="begin"/>
        </w:r>
        <w:r w:rsidR="0002136E">
          <w:rPr>
            <w:noProof/>
            <w:webHidden/>
          </w:rPr>
          <w:instrText xml:space="preserve"> PAGEREF _Toc450920027 \h </w:instrText>
        </w:r>
        <w:r w:rsidR="0002136E">
          <w:rPr>
            <w:noProof/>
            <w:webHidden/>
          </w:rPr>
        </w:r>
        <w:r w:rsidR="0002136E">
          <w:rPr>
            <w:noProof/>
            <w:webHidden/>
          </w:rPr>
          <w:fldChar w:fldCharType="separate"/>
        </w:r>
        <w:r w:rsidR="0002136E">
          <w:rPr>
            <w:noProof/>
            <w:webHidden/>
          </w:rPr>
          <w:t>63</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28" w:history="1">
        <w:r w:rsidR="0002136E" w:rsidRPr="00A41695">
          <w:rPr>
            <w:rStyle w:val="Hyperlink"/>
            <w:noProof/>
          </w:rPr>
          <w:t>8.1.</w:t>
        </w:r>
        <w:r w:rsidR="0002136E">
          <w:rPr>
            <w:rFonts w:asciiTheme="minorHAnsi" w:eastAsiaTheme="minorEastAsia" w:hAnsiTheme="minorHAnsi" w:cstheme="minorBidi"/>
            <w:b w:val="0"/>
            <w:noProof/>
            <w:sz w:val="22"/>
            <w:szCs w:val="22"/>
          </w:rPr>
          <w:tab/>
        </w:r>
        <w:r w:rsidR="0002136E" w:rsidRPr="00A41695">
          <w:rPr>
            <w:rStyle w:val="Hyperlink"/>
            <w:noProof/>
          </w:rPr>
          <w:t>Interface Design Rules</w:t>
        </w:r>
        <w:r w:rsidR="0002136E">
          <w:rPr>
            <w:noProof/>
            <w:webHidden/>
          </w:rPr>
          <w:tab/>
        </w:r>
        <w:r w:rsidR="0002136E">
          <w:rPr>
            <w:noProof/>
            <w:webHidden/>
          </w:rPr>
          <w:fldChar w:fldCharType="begin"/>
        </w:r>
        <w:r w:rsidR="0002136E">
          <w:rPr>
            <w:noProof/>
            <w:webHidden/>
          </w:rPr>
          <w:instrText xml:space="preserve"> PAGEREF _Toc450920028 \h </w:instrText>
        </w:r>
        <w:r w:rsidR="0002136E">
          <w:rPr>
            <w:noProof/>
            <w:webHidden/>
          </w:rPr>
        </w:r>
        <w:r w:rsidR="0002136E">
          <w:rPr>
            <w:noProof/>
            <w:webHidden/>
          </w:rPr>
          <w:fldChar w:fldCharType="separate"/>
        </w:r>
        <w:r w:rsidR="0002136E">
          <w:rPr>
            <w:noProof/>
            <w:webHidden/>
          </w:rPr>
          <w:t>63</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29" w:history="1">
        <w:r w:rsidR="0002136E" w:rsidRPr="00A41695">
          <w:rPr>
            <w:rStyle w:val="Hyperlink"/>
            <w:noProof/>
          </w:rPr>
          <w:t>8.2.</w:t>
        </w:r>
        <w:r w:rsidR="0002136E">
          <w:rPr>
            <w:rFonts w:asciiTheme="minorHAnsi" w:eastAsiaTheme="minorEastAsia" w:hAnsiTheme="minorHAnsi" w:cstheme="minorBidi"/>
            <w:b w:val="0"/>
            <w:noProof/>
            <w:sz w:val="22"/>
            <w:szCs w:val="22"/>
          </w:rPr>
          <w:tab/>
        </w:r>
        <w:r w:rsidR="0002136E" w:rsidRPr="00A41695">
          <w:rPr>
            <w:rStyle w:val="Hyperlink"/>
            <w:noProof/>
          </w:rPr>
          <w:t>Inputs</w:t>
        </w:r>
        <w:r w:rsidR="0002136E">
          <w:rPr>
            <w:noProof/>
            <w:webHidden/>
          </w:rPr>
          <w:tab/>
        </w:r>
        <w:r w:rsidR="0002136E">
          <w:rPr>
            <w:noProof/>
            <w:webHidden/>
          </w:rPr>
          <w:fldChar w:fldCharType="begin"/>
        </w:r>
        <w:r w:rsidR="0002136E">
          <w:rPr>
            <w:noProof/>
            <w:webHidden/>
          </w:rPr>
          <w:instrText xml:space="preserve"> PAGEREF _Toc450920029 \h </w:instrText>
        </w:r>
        <w:r w:rsidR="0002136E">
          <w:rPr>
            <w:noProof/>
            <w:webHidden/>
          </w:rPr>
        </w:r>
        <w:r w:rsidR="0002136E">
          <w:rPr>
            <w:noProof/>
            <w:webHidden/>
          </w:rPr>
          <w:fldChar w:fldCharType="separate"/>
        </w:r>
        <w:r w:rsidR="0002136E">
          <w:rPr>
            <w:noProof/>
            <w:webHidden/>
          </w:rPr>
          <w:t>63</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30" w:history="1">
        <w:r w:rsidR="0002136E" w:rsidRPr="00A41695">
          <w:rPr>
            <w:rStyle w:val="Hyperlink"/>
            <w:noProof/>
          </w:rPr>
          <w:t>8.3.</w:t>
        </w:r>
        <w:r w:rsidR="0002136E">
          <w:rPr>
            <w:rFonts w:asciiTheme="minorHAnsi" w:eastAsiaTheme="minorEastAsia" w:hAnsiTheme="minorHAnsi" w:cstheme="minorBidi"/>
            <w:b w:val="0"/>
            <w:noProof/>
            <w:sz w:val="22"/>
            <w:szCs w:val="22"/>
          </w:rPr>
          <w:tab/>
        </w:r>
        <w:r w:rsidR="0002136E" w:rsidRPr="00A41695">
          <w:rPr>
            <w:rStyle w:val="Hyperlink"/>
            <w:noProof/>
          </w:rPr>
          <w:t>Outputs</w:t>
        </w:r>
        <w:r w:rsidR="0002136E">
          <w:rPr>
            <w:noProof/>
            <w:webHidden/>
          </w:rPr>
          <w:tab/>
        </w:r>
        <w:r w:rsidR="0002136E">
          <w:rPr>
            <w:noProof/>
            <w:webHidden/>
          </w:rPr>
          <w:fldChar w:fldCharType="begin"/>
        </w:r>
        <w:r w:rsidR="0002136E">
          <w:rPr>
            <w:noProof/>
            <w:webHidden/>
          </w:rPr>
          <w:instrText xml:space="preserve"> PAGEREF _Toc450920030 \h </w:instrText>
        </w:r>
        <w:r w:rsidR="0002136E">
          <w:rPr>
            <w:noProof/>
            <w:webHidden/>
          </w:rPr>
        </w:r>
        <w:r w:rsidR="0002136E">
          <w:rPr>
            <w:noProof/>
            <w:webHidden/>
          </w:rPr>
          <w:fldChar w:fldCharType="separate"/>
        </w:r>
        <w:r w:rsidR="0002136E">
          <w:rPr>
            <w:noProof/>
            <w:webHidden/>
          </w:rPr>
          <w:t>63</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31" w:history="1">
        <w:r w:rsidR="0002136E" w:rsidRPr="00A41695">
          <w:rPr>
            <w:rStyle w:val="Hyperlink"/>
            <w:noProof/>
          </w:rPr>
          <w:t>8.4.</w:t>
        </w:r>
        <w:r w:rsidR="0002136E">
          <w:rPr>
            <w:rFonts w:asciiTheme="minorHAnsi" w:eastAsiaTheme="minorEastAsia" w:hAnsiTheme="minorHAnsi" w:cstheme="minorBidi"/>
            <w:b w:val="0"/>
            <w:noProof/>
            <w:sz w:val="22"/>
            <w:szCs w:val="22"/>
          </w:rPr>
          <w:tab/>
        </w:r>
        <w:r w:rsidR="0002136E" w:rsidRPr="00A41695">
          <w:rPr>
            <w:rStyle w:val="Hyperlink"/>
            <w:noProof/>
          </w:rPr>
          <w:t>Navigation Hierarchy</w:t>
        </w:r>
        <w:r w:rsidR="0002136E">
          <w:rPr>
            <w:noProof/>
            <w:webHidden/>
          </w:rPr>
          <w:tab/>
        </w:r>
        <w:r w:rsidR="0002136E">
          <w:rPr>
            <w:noProof/>
            <w:webHidden/>
          </w:rPr>
          <w:fldChar w:fldCharType="begin"/>
        </w:r>
        <w:r w:rsidR="0002136E">
          <w:rPr>
            <w:noProof/>
            <w:webHidden/>
          </w:rPr>
          <w:instrText xml:space="preserve"> PAGEREF _Toc450920031 \h </w:instrText>
        </w:r>
        <w:r w:rsidR="0002136E">
          <w:rPr>
            <w:noProof/>
            <w:webHidden/>
          </w:rPr>
        </w:r>
        <w:r w:rsidR="0002136E">
          <w:rPr>
            <w:noProof/>
            <w:webHidden/>
          </w:rPr>
          <w:fldChar w:fldCharType="separate"/>
        </w:r>
        <w:r w:rsidR="0002136E">
          <w:rPr>
            <w:noProof/>
            <w:webHidden/>
          </w:rPr>
          <w:t>63</w:t>
        </w:r>
        <w:r w:rsidR="0002136E">
          <w:rPr>
            <w:noProof/>
            <w:webHidden/>
          </w:rPr>
          <w:fldChar w:fldCharType="end"/>
        </w:r>
      </w:hyperlink>
    </w:p>
    <w:p w:rsidR="0002136E" w:rsidRDefault="00597F0C">
      <w:pPr>
        <w:pStyle w:val="TOC1"/>
        <w:rPr>
          <w:rFonts w:asciiTheme="minorHAnsi" w:eastAsiaTheme="minorEastAsia" w:hAnsiTheme="minorHAnsi" w:cstheme="minorBidi"/>
          <w:b w:val="0"/>
          <w:noProof/>
          <w:sz w:val="22"/>
          <w:szCs w:val="22"/>
        </w:rPr>
      </w:pPr>
      <w:hyperlink w:anchor="_Toc450920038" w:history="1">
        <w:r w:rsidR="0002136E" w:rsidRPr="00A41695">
          <w:rPr>
            <w:rStyle w:val="Hyperlink"/>
            <w:noProof/>
          </w:rPr>
          <w:t>9.</w:t>
        </w:r>
        <w:r w:rsidR="0002136E">
          <w:rPr>
            <w:rFonts w:asciiTheme="minorHAnsi" w:eastAsiaTheme="minorEastAsia" w:hAnsiTheme="minorHAnsi" w:cstheme="minorBidi"/>
            <w:b w:val="0"/>
            <w:noProof/>
            <w:sz w:val="22"/>
            <w:szCs w:val="22"/>
          </w:rPr>
          <w:tab/>
        </w:r>
        <w:r w:rsidR="0002136E" w:rsidRPr="00A41695">
          <w:rPr>
            <w:rStyle w:val="Hyperlink"/>
            <w:noProof/>
          </w:rPr>
          <w:t>Attachment A – Approval Signatures</w:t>
        </w:r>
        <w:r w:rsidR="0002136E">
          <w:rPr>
            <w:noProof/>
            <w:webHidden/>
          </w:rPr>
          <w:tab/>
        </w:r>
        <w:r w:rsidR="0002136E">
          <w:rPr>
            <w:noProof/>
            <w:webHidden/>
          </w:rPr>
          <w:fldChar w:fldCharType="begin"/>
        </w:r>
        <w:r w:rsidR="0002136E">
          <w:rPr>
            <w:noProof/>
            <w:webHidden/>
          </w:rPr>
          <w:instrText xml:space="preserve"> PAGEREF _Toc450920038 \h </w:instrText>
        </w:r>
        <w:r w:rsidR="0002136E">
          <w:rPr>
            <w:noProof/>
            <w:webHidden/>
          </w:rPr>
        </w:r>
        <w:r w:rsidR="0002136E">
          <w:rPr>
            <w:noProof/>
            <w:webHidden/>
          </w:rPr>
          <w:fldChar w:fldCharType="separate"/>
        </w:r>
        <w:r w:rsidR="0002136E">
          <w:rPr>
            <w:noProof/>
            <w:webHidden/>
          </w:rPr>
          <w:t>64</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41" w:history="1">
        <w:r w:rsidR="0002136E" w:rsidRPr="00A41695">
          <w:rPr>
            <w:rStyle w:val="Hyperlink"/>
            <w:noProof/>
          </w:rPr>
          <w:t>A.1.</w:t>
        </w:r>
        <w:r w:rsidR="0002136E">
          <w:rPr>
            <w:rFonts w:asciiTheme="minorHAnsi" w:eastAsiaTheme="minorEastAsia" w:hAnsiTheme="minorHAnsi" w:cstheme="minorBidi"/>
            <w:b w:val="0"/>
            <w:noProof/>
            <w:sz w:val="22"/>
            <w:szCs w:val="22"/>
          </w:rPr>
          <w:tab/>
        </w:r>
        <w:r w:rsidR="0002136E" w:rsidRPr="00A41695">
          <w:rPr>
            <w:rStyle w:val="Hyperlink"/>
            <w:noProof/>
          </w:rPr>
          <w:t>Identification of Technology and Standards</w:t>
        </w:r>
        <w:r w:rsidR="0002136E">
          <w:rPr>
            <w:noProof/>
            <w:webHidden/>
          </w:rPr>
          <w:tab/>
        </w:r>
        <w:r w:rsidR="0002136E">
          <w:rPr>
            <w:noProof/>
            <w:webHidden/>
          </w:rPr>
          <w:fldChar w:fldCharType="begin"/>
        </w:r>
        <w:r w:rsidR="0002136E">
          <w:rPr>
            <w:noProof/>
            <w:webHidden/>
          </w:rPr>
          <w:instrText xml:space="preserve"> PAGEREF _Toc450920041 \h </w:instrText>
        </w:r>
        <w:r w:rsidR="0002136E">
          <w:rPr>
            <w:noProof/>
            <w:webHidden/>
          </w:rPr>
        </w:r>
        <w:r w:rsidR="0002136E">
          <w:rPr>
            <w:noProof/>
            <w:webHidden/>
          </w:rPr>
          <w:fldChar w:fldCharType="separate"/>
        </w:r>
        <w:r w:rsidR="0002136E">
          <w:rPr>
            <w:noProof/>
            <w:webHidden/>
          </w:rPr>
          <w:t>65</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42" w:history="1">
        <w:r w:rsidR="0002136E" w:rsidRPr="00A41695">
          <w:rPr>
            <w:rStyle w:val="Hyperlink"/>
            <w:noProof/>
          </w:rPr>
          <w:t>A.2.</w:t>
        </w:r>
        <w:r w:rsidR="0002136E">
          <w:rPr>
            <w:rFonts w:asciiTheme="minorHAnsi" w:eastAsiaTheme="minorEastAsia" w:hAnsiTheme="minorHAnsi" w:cstheme="minorBidi"/>
            <w:b w:val="0"/>
            <w:noProof/>
            <w:sz w:val="22"/>
            <w:szCs w:val="22"/>
          </w:rPr>
          <w:tab/>
        </w:r>
        <w:r w:rsidR="0002136E" w:rsidRPr="00A41695">
          <w:rPr>
            <w:rStyle w:val="Hyperlink"/>
            <w:noProof/>
          </w:rPr>
          <w:t>Constraining Policies, Directives and Procedures</w:t>
        </w:r>
        <w:r w:rsidR="0002136E">
          <w:rPr>
            <w:noProof/>
            <w:webHidden/>
          </w:rPr>
          <w:tab/>
        </w:r>
        <w:r w:rsidR="0002136E">
          <w:rPr>
            <w:noProof/>
            <w:webHidden/>
          </w:rPr>
          <w:fldChar w:fldCharType="begin"/>
        </w:r>
        <w:r w:rsidR="0002136E">
          <w:rPr>
            <w:noProof/>
            <w:webHidden/>
          </w:rPr>
          <w:instrText xml:space="preserve"> PAGEREF _Toc450920042 \h </w:instrText>
        </w:r>
        <w:r w:rsidR="0002136E">
          <w:rPr>
            <w:noProof/>
            <w:webHidden/>
          </w:rPr>
        </w:r>
        <w:r w:rsidR="0002136E">
          <w:rPr>
            <w:noProof/>
            <w:webHidden/>
          </w:rPr>
          <w:fldChar w:fldCharType="separate"/>
        </w:r>
        <w:r w:rsidR="0002136E">
          <w:rPr>
            <w:noProof/>
            <w:webHidden/>
          </w:rPr>
          <w:t>65</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43" w:history="1">
        <w:r w:rsidR="0002136E" w:rsidRPr="00A41695">
          <w:rPr>
            <w:rStyle w:val="Hyperlink"/>
            <w:noProof/>
          </w:rPr>
          <w:t>A.3.</w:t>
        </w:r>
        <w:r w:rsidR="0002136E">
          <w:rPr>
            <w:rFonts w:asciiTheme="minorHAnsi" w:eastAsiaTheme="minorEastAsia" w:hAnsiTheme="minorHAnsi" w:cstheme="minorBidi"/>
            <w:b w:val="0"/>
            <w:noProof/>
            <w:sz w:val="22"/>
            <w:szCs w:val="22"/>
          </w:rPr>
          <w:tab/>
        </w:r>
        <w:r w:rsidR="0002136E" w:rsidRPr="00A41695">
          <w:rPr>
            <w:rStyle w:val="Hyperlink"/>
            <w:noProof/>
          </w:rPr>
          <w:t>Requirements Traceability Matrix</w:t>
        </w:r>
        <w:r w:rsidR="0002136E">
          <w:rPr>
            <w:noProof/>
            <w:webHidden/>
          </w:rPr>
          <w:tab/>
        </w:r>
        <w:r w:rsidR="0002136E">
          <w:rPr>
            <w:noProof/>
            <w:webHidden/>
          </w:rPr>
          <w:fldChar w:fldCharType="begin"/>
        </w:r>
        <w:r w:rsidR="0002136E">
          <w:rPr>
            <w:noProof/>
            <w:webHidden/>
          </w:rPr>
          <w:instrText xml:space="preserve"> PAGEREF _Toc450920043 \h </w:instrText>
        </w:r>
        <w:r w:rsidR="0002136E">
          <w:rPr>
            <w:noProof/>
            <w:webHidden/>
          </w:rPr>
        </w:r>
        <w:r w:rsidR="0002136E">
          <w:rPr>
            <w:noProof/>
            <w:webHidden/>
          </w:rPr>
          <w:fldChar w:fldCharType="separate"/>
        </w:r>
        <w:r w:rsidR="0002136E">
          <w:rPr>
            <w:noProof/>
            <w:webHidden/>
          </w:rPr>
          <w:t>65</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45" w:history="1">
        <w:r w:rsidR="0002136E" w:rsidRPr="00A41695">
          <w:rPr>
            <w:rStyle w:val="Hyperlink"/>
            <w:noProof/>
          </w:rPr>
          <w:t>A.4.</w:t>
        </w:r>
        <w:r w:rsidR="0002136E">
          <w:rPr>
            <w:rFonts w:asciiTheme="minorHAnsi" w:eastAsiaTheme="minorEastAsia" w:hAnsiTheme="minorHAnsi" w:cstheme="minorBidi"/>
            <w:b w:val="0"/>
            <w:noProof/>
            <w:sz w:val="22"/>
            <w:szCs w:val="22"/>
          </w:rPr>
          <w:tab/>
        </w:r>
        <w:r w:rsidR="0002136E" w:rsidRPr="00A41695">
          <w:rPr>
            <w:rStyle w:val="Hyperlink"/>
            <w:noProof/>
          </w:rPr>
          <w:t>Packaging and Installation</w:t>
        </w:r>
        <w:r w:rsidR="0002136E">
          <w:rPr>
            <w:noProof/>
            <w:webHidden/>
          </w:rPr>
          <w:tab/>
        </w:r>
        <w:r w:rsidR="0002136E">
          <w:rPr>
            <w:noProof/>
            <w:webHidden/>
          </w:rPr>
          <w:fldChar w:fldCharType="begin"/>
        </w:r>
        <w:r w:rsidR="0002136E">
          <w:rPr>
            <w:noProof/>
            <w:webHidden/>
          </w:rPr>
          <w:instrText xml:space="preserve"> PAGEREF _Toc450920045 \h </w:instrText>
        </w:r>
        <w:r w:rsidR="0002136E">
          <w:rPr>
            <w:noProof/>
            <w:webHidden/>
          </w:rPr>
        </w:r>
        <w:r w:rsidR="0002136E">
          <w:rPr>
            <w:noProof/>
            <w:webHidden/>
          </w:rPr>
          <w:fldChar w:fldCharType="separate"/>
        </w:r>
        <w:r w:rsidR="0002136E">
          <w:rPr>
            <w:noProof/>
            <w:webHidden/>
          </w:rPr>
          <w:t>65</w:t>
        </w:r>
        <w:r w:rsidR="0002136E">
          <w:rPr>
            <w:noProof/>
            <w:webHidden/>
          </w:rPr>
          <w:fldChar w:fldCharType="end"/>
        </w:r>
      </w:hyperlink>
    </w:p>
    <w:p w:rsidR="0002136E" w:rsidRDefault="00597F0C">
      <w:pPr>
        <w:pStyle w:val="TOC2"/>
        <w:rPr>
          <w:rFonts w:asciiTheme="minorHAnsi" w:eastAsiaTheme="minorEastAsia" w:hAnsiTheme="minorHAnsi" w:cstheme="minorBidi"/>
          <w:b w:val="0"/>
          <w:noProof/>
          <w:sz w:val="22"/>
          <w:szCs w:val="22"/>
        </w:rPr>
      </w:pPr>
      <w:hyperlink w:anchor="_Toc450920046" w:history="1">
        <w:r w:rsidR="0002136E" w:rsidRPr="00A41695">
          <w:rPr>
            <w:rStyle w:val="Hyperlink"/>
            <w:noProof/>
          </w:rPr>
          <w:t>A.5.</w:t>
        </w:r>
        <w:r w:rsidR="0002136E">
          <w:rPr>
            <w:rFonts w:asciiTheme="minorHAnsi" w:eastAsiaTheme="minorEastAsia" w:hAnsiTheme="minorHAnsi" w:cstheme="minorBidi"/>
            <w:b w:val="0"/>
            <w:noProof/>
            <w:sz w:val="22"/>
            <w:szCs w:val="22"/>
          </w:rPr>
          <w:tab/>
        </w:r>
        <w:r w:rsidR="0002136E" w:rsidRPr="00A41695">
          <w:rPr>
            <w:rStyle w:val="Hyperlink"/>
            <w:noProof/>
          </w:rPr>
          <w:t>Design Metrics</w:t>
        </w:r>
        <w:r w:rsidR="0002136E">
          <w:rPr>
            <w:noProof/>
            <w:webHidden/>
          </w:rPr>
          <w:tab/>
        </w:r>
        <w:r w:rsidR="0002136E">
          <w:rPr>
            <w:noProof/>
            <w:webHidden/>
          </w:rPr>
          <w:fldChar w:fldCharType="begin"/>
        </w:r>
        <w:r w:rsidR="0002136E">
          <w:rPr>
            <w:noProof/>
            <w:webHidden/>
          </w:rPr>
          <w:instrText xml:space="preserve"> PAGEREF _Toc450920046 \h </w:instrText>
        </w:r>
        <w:r w:rsidR="0002136E">
          <w:rPr>
            <w:noProof/>
            <w:webHidden/>
          </w:rPr>
        </w:r>
        <w:r w:rsidR="0002136E">
          <w:rPr>
            <w:noProof/>
            <w:webHidden/>
          </w:rPr>
          <w:fldChar w:fldCharType="separate"/>
        </w:r>
        <w:r w:rsidR="0002136E">
          <w:rPr>
            <w:noProof/>
            <w:webHidden/>
          </w:rPr>
          <w:t>65</w:t>
        </w:r>
        <w:r w:rsidR="0002136E">
          <w:rPr>
            <w:noProof/>
            <w:webHidden/>
          </w:rPr>
          <w:fldChar w:fldCharType="end"/>
        </w:r>
      </w:hyperlink>
    </w:p>
    <w:p w:rsidR="004F3A80" w:rsidRPr="00C166BC" w:rsidRDefault="000B2D94" w:rsidP="00C166BC">
      <w:r>
        <w:rPr>
          <w:rFonts w:ascii="Arial" w:hAnsi="Arial"/>
          <w:b/>
          <w:sz w:val="28"/>
          <w:szCs w:val="20"/>
        </w:rPr>
        <w:fldChar w:fldCharType="end"/>
      </w:r>
    </w:p>
    <w:p w:rsidR="00C166BC" w:rsidRDefault="00C166BC" w:rsidP="00C166BC">
      <w:pPr>
        <w:pStyle w:val="Title2"/>
      </w:pPr>
      <w:r>
        <w:t>List of Tables</w:t>
      </w:r>
    </w:p>
    <w:p w:rsidR="001F1392" w:rsidRDefault="000B2D94">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50589289" w:history="1">
        <w:r w:rsidR="001F1392" w:rsidRPr="00CE3F5B">
          <w:rPr>
            <w:rStyle w:val="Hyperlink"/>
            <w:noProof/>
          </w:rPr>
          <w:t>Table 1: Overview of Significant Requirements for CPRS Patch</w:t>
        </w:r>
        <w:r w:rsidR="001F1392">
          <w:rPr>
            <w:noProof/>
            <w:webHidden/>
          </w:rPr>
          <w:tab/>
        </w:r>
        <w:r w:rsidR="001F1392">
          <w:rPr>
            <w:noProof/>
            <w:webHidden/>
          </w:rPr>
          <w:fldChar w:fldCharType="begin"/>
        </w:r>
        <w:r w:rsidR="001F1392">
          <w:rPr>
            <w:noProof/>
            <w:webHidden/>
          </w:rPr>
          <w:instrText xml:space="preserve"> PAGEREF _Toc450589289 \h </w:instrText>
        </w:r>
        <w:r w:rsidR="001F1392">
          <w:rPr>
            <w:noProof/>
            <w:webHidden/>
          </w:rPr>
        </w:r>
        <w:r w:rsidR="001F1392">
          <w:rPr>
            <w:noProof/>
            <w:webHidden/>
          </w:rPr>
          <w:fldChar w:fldCharType="separate"/>
        </w:r>
        <w:r w:rsidR="00135758">
          <w:rPr>
            <w:noProof/>
            <w:webHidden/>
          </w:rPr>
          <w:t>4</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0" w:history="1">
        <w:r w:rsidR="001F1392" w:rsidRPr="00CE3F5B">
          <w:rPr>
            <w:rStyle w:val="Hyperlink"/>
            <w:noProof/>
          </w:rPr>
          <w:t>Table 2 (Grouping): Application Context Description</w:t>
        </w:r>
        <w:r w:rsidR="001F1392">
          <w:rPr>
            <w:noProof/>
            <w:webHidden/>
          </w:rPr>
          <w:tab/>
        </w:r>
        <w:r w:rsidR="001F1392">
          <w:rPr>
            <w:noProof/>
            <w:webHidden/>
          </w:rPr>
          <w:fldChar w:fldCharType="begin"/>
        </w:r>
        <w:r w:rsidR="001F1392">
          <w:rPr>
            <w:noProof/>
            <w:webHidden/>
          </w:rPr>
          <w:instrText xml:space="preserve"> PAGEREF _Toc450589290 \h </w:instrText>
        </w:r>
        <w:r w:rsidR="001F1392">
          <w:rPr>
            <w:noProof/>
            <w:webHidden/>
          </w:rPr>
        </w:r>
        <w:r w:rsidR="001F1392">
          <w:rPr>
            <w:noProof/>
            <w:webHidden/>
          </w:rPr>
          <w:fldChar w:fldCharType="separate"/>
        </w:r>
        <w:r w:rsidR="00135758">
          <w:rPr>
            <w:noProof/>
            <w:webHidden/>
          </w:rPr>
          <w:t>5</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1" w:history="1">
        <w:r w:rsidR="001F1392" w:rsidRPr="00CE3F5B">
          <w:rPr>
            <w:rStyle w:val="Hyperlink"/>
            <w:noProof/>
          </w:rPr>
          <w:t>Table 3 (Grouping): Objects in the High Level Application Design</w:t>
        </w:r>
        <w:r w:rsidR="001F1392">
          <w:rPr>
            <w:noProof/>
            <w:webHidden/>
          </w:rPr>
          <w:tab/>
        </w:r>
        <w:r w:rsidR="001F1392">
          <w:rPr>
            <w:noProof/>
            <w:webHidden/>
          </w:rPr>
          <w:fldChar w:fldCharType="begin"/>
        </w:r>
        <w:r w:rsidR="001F1392">
          <w:rPr>
            <w:noProof/>
            <w:webHidden/>
          </w:rPr>
          <w:instrText xml:space="preserve"> PAGEREF _Toc450589291 \h </w:instrText>
        </w:r>
        <w:r w:rsidR="001F1392">
          <w:rPr>
            <w:noProof/>
            <w:webHidden/>
          </w:rPr>
        </w:r>
        <w:r w:rsidR="001F1392">
          <w:rPr>
            <w:noProof/>
            <w:webHidden/>
          </w:rPr>
          <w:fldChar w:fldCharType="separate"/>
        </w:r>
        <w:r w:rsidR="00135758">
          <w:rPr>
            <w:noProof/>
            <w:webHidden/>
          </w:rPr>
          <w:t>6</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2" w:history="1">
        <w:r w:rsidR="001F1392" w:rsidRPr="00CE3F5B">
          <w:rPr>
            <w:rStyle w:val="Hyperlink"/>
            <w:noProof/>
          </w:rPr>
          <w:t>Table 4: Application Locations</w:t>
        </w:r>
        <w:r w:rsidR="001F1392">
          <w:rPr>
            <w:noProof/>
            <w:webHidden/>
          </w:rPr>
          <w:tab/>
        </w:r>
        <w:r w:rsidR="001F1392">
          <w:rPr>
            <w:noProof/>
            <w:webHidden/>
          </w:rPr>
          <w:fldChar w:fldCharType="begin"/>
        </w:r>
        <w:r w:rsidR="001F1392">
          <w:rPr>
            <w:noProof/>
            <w:webHidden/>
          </w:rPr>
          <w:instrText xml:space="preserve"> PAGEREF _Toc450589292 \h </w:instrText>
        </w:r>
        <w:r w:rsidR="001F1392">
          <w:rPr>
            <w:noProof/>
            <w:webHidden/>
          </w:rPr>
        </w:r>
        <w:r w:rsidR="001F1392">
          <w:rPr>
            <w:noProof/>
            <w:webHidden/>
          </w:rPr>
          <w:fldChar w:fldCharType="separate"/>
        </w:r>
        <w:r w:rsidR="00135758">
          <w:rPr>
            <w:noProof/>
            <w:webHidden/>
          </w:rPr>
          <w:t>6</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3" w:history="1">
        <w:r w:rsidR="001F1392" w:rsidRPr="00CE3F5B">
          <w:rPr>
            <w:rStyle w:val="Hyperlink"/>
            <w:noProof/>
          </w:rPr>
          <w:t>Table 5: Application Users</w:t>
        </w:r>
        <w:r w:rsidR="001F1392">
          <w:rPr>
            <w:noProof/>
            <w:webHidden/>
          </w:rPr>
          <w:tab/>
        </w:r>
        <w:r w:rsidR="001F1392">
          <w:rPr>
            <w:noProof/>
            <w:webHidden/>
          </w:rPr>
          <w:fldChar w:fldCharType="begin"/>
        </w:r>
        <w:r w:rsidR="001F1392">
          <w:rPr>
            <w:noProof/>
            <w:webHidden/>
          </w:rPr>
          <w:instrText xml:space="preserve"> PAGEREF _Toc450589293 \h </w:instrText>
        </w:r>
        <w:r w:rsidR="001F1392">
          <w:rPr>
            <w:noProof/>
            <w:webHidden/>
          </w:rPr>
        </w:r>
        <w:r w:rsidR="001F1392">
          <w:rPr>
            <w:noProof/>
            <w:webHidden/>
          </w:rPr>
          <w:fldChar w:fldCharType="separate"/>
        </w:r>
        <w:r w:rsidR="00135758">
          <w:rPr>
            <w:noProof/>
            <w:webHidden/>
          </w:rPr>
          <w:t>7</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4" w:history="1">
        <w:r w:rsidR="001F1392" w:rsidRPr="00CE3F5B">
          <w:rPr>
            <w:rStyle w:val="Hyperlink"/>
            <w:noProof/>
          </w:rPr>
          <w:t>Table 6: Database Inventory</w:t>
        </w:r>
        <w:r w:rsidR="001F1392">
          <w:rPr>
            <w:noProof/>
            <w:webHidden/>
          </w:rPr>
          <w:tab/>
        </w:r>
        <w:r w:rsidR="001F1392">
          <w:rPr>
            <w:noProof/>
            <w:webHidden/>
          </w:rPr>
          <w:fldChar w:fldCharType="begin"/>
        </w:r>
        <w:r w:rsidR="001F1392">
          <w:rPr>
            <w:noProof/>
            <w:webHidden/>
          </w:rPr>
          <w:instrText xml:space="preserve"> PAGEREF _Toc450589294 \h </w:instrText>
        </w:r>
        <w:r w:rsidR="001F1392">
          <w:rPr>
            <w:noProof/>
            <w:webHidden/>
          </w:rPr>
        </w:r>
        <w:r w:rsidR="001F1392">
          <w:rPr>
            <w:noProof/>
            <w:webHidden/>
          </w:rPr>
          <w:fldChar w:fldCharType="separate"/>
        </w:r>
        <w:r w:rsidR="00135758">
          <w:rPr>
            <w:noProof/>
            <w:webHidden/>
          </w:rPr>
          <w:t>7</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5" w:history="1">
        <w:r w:rsidR="001F1392" w:rsidRPr="00CE3F5B">
          <w:rPr>
            <w:rStyle w:val="Hyperlink"/>
            <w:noProof/>
          </w:rPr>
          <w:t>Table 7: Sign Orders Screen Description</w:t>
        </w:r>
        <w:r w:rsidR="001F1392">
          <w:rPr>
            <w:noProof/>
            <w:webHidden/>
          </w:rPr>
          <w:tab/>
        </w:r>
        <w:r w:rsidR="001F1392">
          <w:rPr>
            <w:noProof/>
            <w:webHidden/>
          </w:rPr>
          <w:fldChar w:fldCharType="begin"/>
        </w:r>
        <w:r w:rsidR="001F1392">
          <w:rPr>
            <w:noProof/>
            <w:webHidden/>
          </w:rPr>
          <w:instrText xml:space="preserve"> PAGEREF _Toc450589295 \h </w:instrText>
        </w:r>
        <w:r w:rsidR="001F1392">
          <w:rPr>
            <w:noProof/>
            <w:webHidden/>
          </w:rPr>
        </w:r>
        <w:r w:rsidR="001F1392">
          <w:rPr>
            <w:noProof/>
            <w:webHidden/>
          </w:rPr>
          <w:fldChar w:fldCharType="separate"/>
        </w:r>
        <w:r w:rsidR="00135758">
          <w:rPr>
            <w:noProof/>
            <w:webHidden/>
          </w:rPr>
          <w:t>8</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6" w:history="1">
        <w:r w:rsidR="001F1392" w:rsidRPr="00CE3F5B">
          <w:rPr>
            <w:rStyle w:val="Hyperlink"/>
            <w:noProof/>
          </w:rPr>
          <w:t>Table 8: Encounter Form Screen Description</w:t>
        </w:r>
        <w:r w:rsidR="001F1392">
          <w:rPr>
            <w:noProof/>
            <w:webHidden/>
          </w:rPr>
          <w:tab/>
        </w:r>
        <w:r w:rsidR="001F1392">
          <w:rPr>
            <w:noProof/>
            <w:webHidden/>
          </w:rPr>
          <w:fldChar w:fldCharType="begin"/>
        </w:r>
        <w:r w:rsidR="001F1392">
          <w:rPr>
            <w:noProof/>
            <w:webHidden/>
          </w:rPr>
          <w:instrText xml:space="preserve"> PAGEREF _Toc450589296 \h </w:instrText>
        </w:r>
        <w:r w:rsidR="001F1392">
          <w:rPr>
            <w:noProof/>
            <w:webHidden/>
          </w:rPr>
        </w:r>
        <w:r w:rsidR="001F1392">
          <w:rPr>
            <w:noProof/>
            <w:webHidden/>
          </w:rPr>
          <w:fldChar w:fldCharType="separate"/>
        </w:r>
        <w:r w:rsidR="00135758">
          <w:rPr>
            <w:noProof/>
            <w:webHidden/>
          </w:rPr>
          <w:t>9</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7" w:history="1">
        <w:r w:rsidR="001F1392" w:rsidRPr="00CE3F5B">
          <w:rPr>
            <w:rStyle w:val="Hyperlink"/>
            <w:noProof/>
          </w:rPr>
          <w:t>Table 9: Outpatient Medical Detail Report</w:t>
        </w:r>
        <w:r w:rsidR="001F1392">
          <w:rPr>
            <w:noProof/>
            <w:webHidden/>
          </w:rPr>
          <w:tab/>
        </w:r>
        <w:r w:rsidR="001F1392">
          <w:rPr>
            <w:noProof/>
            <w:webHidden/>
          </w:rPr>
          <w:fldChar w:fldCharType="begin"/>
        </w:r>
        <w:r w:rsidR="001F1392">
          <w:rPr>
            <w:noProof/>
            <w:webHidden/>
          </w:rPr>
          <w:instrText xml:space="preserve"> PAGEREF _Toc450589297 \h </w:instrText>
        </w:r>
        <w:r w:rsidR="001F1392">
          <w:rPr>
            <w:noProof/>
            <w:webHidden/>
          </w:rPr>
        </w:r>
        <w:r w:rsidR="001F1392">
          <w:rPr>
            <w:noProof/>
            <w:webHidden/>
          </w:rPr>
          <w:fldChar w:fldCharType="separate"/>
        </w:r>
        <w:r w:rsidR="00135758">
          <w:rPr>
            <w:noProof/>
            <w:webHidden/>
          </w:rPr>
          <w:t>10</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8" w:history="1">
        <w:r w:rsidR="001F1392" w:rsidRPr="00CE3F5B">
          <w:rPr>
            <w:rStyle w:val="Hyperlink"/>
            <w:noProof/>
          </w:rPr>
          <w:t>Table 10: Special Technology Requirements</w:t>
        </w:r>
        <w:r w:rsidR="001F1392">
          <w:rPr>
            <w:noProof/>
            <w:webHidden/>
          </w:rPr>
          <w:tab/>
        </w:r>
        <w:r w:rsidR="001F1392">
          <w:rPr>
            <w:noProof/>
            <w:webHidden/>
          </w:rPr>
          <w:fldChar w:fldCharType="begin"/>
        </w:r>
        <w:r w:rsidR="001F1392">
          <w:rPr>
            <w:noProof/>
            <w:webHidden/>
          </w:rPr>
          <w:instrText xml:space="preserve"> PAGEREF _Toc450589298 \h </w:instrText>
        </w:r>
        <w:r w:rsidR="001F1392">
          <w:rPr>
            <w:noProof/>
            <w:webHidden/>
          </w:rPr>
        </w:r>
        <w:r w:rsidR="001F1392">
          <w:rPr>
            <w:noProof/>
            <w:webHidden/>
          </w:rPr>
          <w:fldChar w:fldCharType="separate"/>
        </w:r>
        <w:r w:rsidR="00135758">
          <w:rPr>
            <w:noProof/>
            <w:webHidden/>
          </w:rPr>
          <w:t>10</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299" w:history="1">
        <w:r w:rsidR="001F1392" w:rsidRPr="00CE3F5B">
          <w:rPr>
            <w:rStyle w:val="Hyperlink"/>
            <w:noProof/>
          </w:rPr>
          <w:t>Table 11 (Grouping): Technology Location Details</w:t>
        </w:r>
        <w:r w:rsidR="001F1392">
          <w:rPr>
            <w:noProof/>
            <w:webHidden/>
          </w:rPr>
          <w:tab/>
        </w:r>
        <w:r w:rsidR="001F1392">
          <w:rPr>
            <w:noProof/>
            <w:webHidden/>
          </w:rPr>
          <w:fldChar w:fldCharType="begin"/>
        </w:r>
        <w:r w:rsidR="001F1392">
          <w:rPr>
            <w:noProof/>
            <w:webHidden/>
          </w:rPr>
          <w:instrText xml:space="preserve"> PAGEREF _Toc450589299 \h </w:instrText>
        </w:r>
        <w:r w:rsidR="001F1392">
          <w:rPr>
            <w:noProof/>
            <w:webHidden/>
          </w:rPr>
        </w:r>
        <w:r w:rsidR="001F1392">
          <w:rPr>
            <w:noProof/>
            <w:webHidden/>
          </w:rPr>
          <w:fldChar w:fldCharType="separate"/>
        </w:r>
        <w:r w:rsidR="00135758">
          <w:rPr>
            <w:noProof/>
            <w:webHidden/>
          </w:rPr>
          <w:t>11</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0" w:history="1">
        <w:r w:rsidR="001F1392" w:rsidRPr="00CE3F5B">
          <w:rPr>
            <w:rStyle w:val="Hyperlink"/>
            <w:noProof/>
          </w:rPr>
          <w:t>Table 12: ORWPCE Routine</w:t>
        </w:r>
        <w:r w:rsidR="001F1392">
          <w:rPr>
            <w:noProof/>
            <w:webHidden/>
          </w:rPr>
          <w:tab/>
        </w:r>
        <w:r w:rsidR="001F1392">
          <w:rPr>
            <w:noProof/>
            <w:webHidden/>
          </w:rPr>
          <w:fldChar w:fldCharType="begin"/>
        </w:r>
        <w:r w:rsidR="001F1392">
          <w:rPr>
            <w:noProof/>
            <w:webHidden/>
          </w:rPr>
          <w:instrText xml:space="preserve"> PAGEREF _Toc450589300 \h </w:instrText>
        </w:r>
        <w:r w:rsidR="001F1392">
          <w:rPr>
            <w:noProof/>
            <w:webHidden/>
          </w:rPr>
        </w:r>
        <w:r w:rsidR="001F1392">
          <w:rPr>
            <w:noProof/>
            <w:webHidden/>
          </w:rPr>
          <w:fldChar w:fldCharType="separate"/>
        </w:r>
        <w:r w:rsidR="00135758">
          <w:rPr>
            <w:noProof/>
            <w:webHidden/>
          </w:rPr>
          <w:t>15</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1" w:history="1">
        <w:r w:rsidR="001F1392" w:rsidRPr="00CE3F5B">
          <w:rPr>
            <w:rStyle w:val="Hyperlink"/>
            <w:noProof/>
          </w:rPr>
          <w:t>Table 13: ORWPCE1 Routine</w:t>
        </w:r>
        <w:r w:rsidR="001F1392">
          <w:rPr>
            <w:noProof/>
            <w:webHidden/>
          </w:rPr>
          <w:tab/>
        </w:r>
        <w:r w:rsidR="001F1392">
          <w:rPr>
            <w:noProof/>
            <w:webHidden/>
          </w:rPr>
          <w:fldChar w:fldCharType="begin"/>
        </w:r>
        <w:r w:rsidR="001F1392">
          <w:rPr>
            <w:noProof/>
            <w:webHidden/>
          </w:rPr>
          <w:instrText xml:space="preserve"> PAGEREF _Toc450589301 \h </w:instrText>
        </w:r>
        <w:r w:rsidR="001F1392">
          <w:rPr>
            <w:noProof/>
            <w:webHidden/>
          </w:rPr>
        </w:r>
        <w:r w:rsidR="001F1392">
          <w:rPr>
            <w:noProof/>
            <w:webHidden/>
          </w:rPr>
          <w:fldChar w:fldCharType="separate"/>
        </w:r>
        <w:r w:rsidR="00135758">
          <w:rPr>
            <w:noProof/>
            <w:webHidden/>
          </w:rPr>
          <w:t>17</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2" w:history="1">
        <w:r w:rsidR="001F1392" w:rsidRPr="00CE3F5B">
          <w:rPr>
            <w:rStyle w:val="Hyperlink"/>
            <w:noProof/>
          </w:rPr>
          <w:t>Table 14: OPWPCE3 Routine</w:t>
        </w:r>
        <w:r w:rsidR="001F1392">
          <w:rPr>
            <w:noProof/>
            <w:webHidden/>
          </w:rPr>
          <w:tab/>
        </w:r>
        <w:r w:rsidR="001F1392">
          <w:rPr>
            <w:noProof/>
            <w:webHidden/>
          </w:rPr>
          <w:fldChar w:fldCharType="begin"/>
        </w:r>
        <w:r w:rsidR="001F1392">
          <w:rPr>
            <w:noProof/>
            <w:webHidden/>
          </w:rPr>
          <w:instrText xml:space="preserve"> PAGEREF _Toc450589302 \h </w:instrText>
        </w:r>
        <w:r w:rsidR="001F1392">
          <w:rPr>
            <w:noProof/>
            <w:webHidden/>
          </w:rPr>
        </w:r>
        <w:r w:rsidR="001F1392">
          <w:rPr>
            <w:noProof/>
            <w:webHidden/>
          </w:rPr>
          <w:fldChar w:fldCharType="separate"/>
        </w:r>
        <w:r w:rsidR="00135758">
          <w:rPr>
            <w:noProof/>
            <w:webHidden/>
          </w:rPr>
          <w:t>18</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3" w:history="1">
        <w:r w:rsidR="001F1392" w:rsidRPr="00CE3F5B">
          <w:rPr>
            <w:rStyle w:val="Hyperlink"/>
            <w:noProof/>
          </w:rPr>
          <w:t>Table 15: ORWDBA1 Routine</w:t>
        </w:r>
        <w:r w:rsidR="001F1392">
          <w:rPr>
            <w:noProof/>
            <w:webHidden/>
          </w:rPr>
          <w:tab/>
        </w:r>
        <w:r w:rsidR="001F1392">
          <w:rPr>
            <w:noProof/>
            <w:webHidden/>
          </w:rPr>
          <w:fldChar w:fldCharType="begin"/>
        </w:r>
        <w:r w:rsidR="001F1392">
          <w:rPr>
            <w:noProof/>
            <w:webHidden/>
          </w:rPr>
          <w:instrText xml:space="preserve"> PAGEREF _Toc450589303 \h </w:instrText>
        </w:r>
        <w:r w:rsidR="001F1392">
          <w:rPr>
            <w:noProof/>
            <w:webHidden/>
          </w:rPr>
        </w:r>
        <w:r w:rsidR="001F1392">
          <w:rPr>
            <w:noProof/>
            <w:webHidden/>
          </w:rPr>
          <w:fldChar w:fldCharType="separate"/>
        </w:r>
        <w:r w:rsidR="00135758">
          <w:rPr>
            <w:noProof/>
            <w:webHidden/>
          </w:rPr>
          <w:t>20</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4" w:history="1">
        <w:r w:rsidR="001F1392" w:rsidRPr="00CE3F5B">
          <w:rPr>
            <w:rStyle w:val="Hyperlink"/>
            <w:noProof/>
          </w:rPr>
          <w:t>Table 16: ORWDBA3 Routine</w:t>
        </w:r>
        <w:r w:rsidR="001F1392">
          <w:rPr>
            <w:noProof/>
            <w:webHidden/>
          </w:rPr>
          <w:tab/>
        </w:r>
        <w:r w:rsidR="001F1392">
          <w:rPr>
            <w:noProof/>
            <w:webHidden/>
          </w:rPr>
          <w:fldChar w:fldCharType="begin"/>
        </w:r>
        <w:r w:rsidR="001F1392">
          <w:rPr>
            <w:noProof/>
            <w:webHidden/>
          </w:rPr>
          <w:instrText xml:space="preserve"> PAGEREF _Toc450589304 \h </w:instrText>
        </w:r>
        <w:r w:rsidR="001F1392">
          <w:rPr>
            <w:noProof/>
            <w:webHidden/>
          </w:rPr>
        </w:r>
        <w:r w:rsidR="001F1392">
          <w:rPr>
            <w:noProof/>
            <w:webHidden/>
          </w:rPr>
          <w:fldChar w:fldCharType="separate"/>
        </w:r>
        <w:r w:rsidR="00135758">
          <w:rPr>
            <w:noProof/>
            <w:webHidden/>
          </w:rPr>
          <w:t>27</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5" w:history="1">
        <w:r w:rsidR="001F1392" w:rsidRPr="00CE3F5B">
          <w:rPr>
            <w:rStyle w:val="Hyperlink"/>
            <w:noProof/>
          </w:rPr>
          <w:t>Table 17: ORCSAVE2 Routine</w:t>
        </w:r>
        <w:r w:rsidR="001F1392">
          <w:rPr>
            <w:noProof/>
            <w:webHidden/>
          </w:rPr>
          <w:tab/>
        </w:r>
        <w:r w:rsidR="001F1392">
          <w:rPr>
            <w:noProof/>
            <w:webHidden/>
          </w:rPr>
          <w:fldChar w:fldCharType="begin"/>
        </w:r>
        <w:r w:rsidR="001F1392">
          <w:rPr>
            <w:noProof/>
            <w:webHidden/>
          </w:rPr>
          <w:instrText xml:space="preserve"> PAGEREF _Toc450589305 \h </w:instrText>
        </w:r>
        <w:r w:rsidR="001F1392">
          <w:rPr>
            <w:noProof/>
            <w:webHidden/>
          </w:rPr>
        </w:r>
        <w:r w:rsidR="001F1392">
          <w:rPr>
            <w:noProof/>
            <w:webHidden/>
          </w:rPr>
          <w:fldChar w:fldCharType="separate"/>
        </w:r>
        <w:r w:rsidR="00135758">
          <w:rPr>
            <w:noProof/>
            <w:webHidden/>
          </w:rPr>
          <w:t>30</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6" w:history="1">
        <w:r w:rsidR="001F1392" w:rsidRPr="00CE3F5B">
          <w:rPr>
            <w:rStyle w:val="Hyperlink"/>
            <w:noProof/>
          </w:rPr>
          <w:t>Table 18: ORWDBA7 Routine</w:t>
        </w:r>
        <w:r w:rsidR="001F1392">
          <w:rPr>
            <w:noProof/>
            <w:webHidden/>
          </w:rPr>
          <w:tab/>
        </w:r>
        <w:r w:rsidR="001F1392">
          <w:rPr>
            <w:noProof/>
            <w:webHidden/>
          </w:rPr>
          <w:fldChar w:fldCharType="begin"/>
        </w:r>
        <w:r w:rsidR="001F1392">
          <w:rPr>
            <w:noProof/>
            <w:webHidden/>
          </w:rPr>
          <w:instrText xml:space="preserve"> PAGEREF _Toc450589306 \h </w:instrText>
        </w:r>
        <w:r w:rsidR="001F1392">
          <w:rPr>
            <w:noProof/>
            <w:webHidden/>
          </w:rPr>
        </w:r>
        <w:r w:rsidR="001F1392">
          <w:rPr>
            <w:noProof/>
            <w:webHidden/>
          </w:rPr>
          <w:fldChar w:fldCharType="separate"/>
        </w:r>
        <w:r w:rsidR="00135758">
          <w:rPr>
            <w:noProof/>
            <w:webHidden/>
          </w:rPr>
          <w:t>37</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7" w:history="1">
        <w:r w:rsidR="001F1392" w:rsidRPr="00CE3F5B">
          <w:rPr>
            <w:rStyle w:val="Hyperlink"/>
            <w:noProof/>
          </w:rPr>
          <w:t>Table 19: ORWDPS4 Routine</w:t>
        </w:r>
        <w:r w:rsidR="001F1392">
          <w:rPr>
            <w:noProof/>
            <w:webHidden/>
          </w:rPr>
          <w:tab/>
        </w:r>
        <w:r w:rsidR="001F1392">
          <w:rPr>
            <w:noProof/>
            <w:webHidden/>
          </w:rPr>
          <w:fldChar w:fldCharType="begin"/>
        </w:r>
        <w:r w:rsidR="001F1392">
          <w:rPr>
            <w:noProof/>
            <w:webHidden/>
          </w:rPr>
          <w:instrText xml:space="preserve"> PAGEREF _Toc450589307 \h </w:instrText>
        </w:r>
        <w:r w:rsidR="001F1392">
          <w:rPr>
            <w:noProof/>
            <w:webHidden/>
          </w:rPr>
        </w:r>
        <w:r w:rsidR="001F1392">
          <w:rPr>
            <w:noProof/>
            <w:webHidden/>
          </w:rPr>
          <w:fldChar w:fldCharType="separate"/>
        </w:r>
        <w:r w:rsidR="00135758">
          <w:rPr>
            <w:noProof/>
            <w:webHidden/>
          </w:rPr>
          <w:t>38</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8" w:history="1">
        <w:r w:rsidR="001F1392" w:rsidRPr="00CE3F5B">
          <w:rPr>
            <w:rStyle w:val="Hyperlink"/>
            <w:noProof/>
          </w:rPr>
          <w:t>Table 20: ORQ21 Routine</w:t>
        </w:r>
        <w:r w:rsidR="001F1392">
          <w:rPr>
            <w:noProof/>
            <w:webHidden/>
          </w:rPr>
          <w:tab/>
        </w:r>
        <w:r w:rsidR="001F1392">
          <w:rPr>
            <w:noProof/>
            <w:webHidden/>
          </w:rPr>
          <w:fldChar w:fldCharType="begin"/>
        </w:r>
        <w:r w:rsidR="001F1392">
          <w:rPr>
            <w:noProof/>
            <w:webHidden/>
          </w:rPr>
          <w:instrText xml:space="preserve"> PAGEREF _Toc450589308 \h </w:instrText>
        </w:r>
        <w:r w:rsidR="001F1392">
          <w:rPr>
            <w:noProof/>
            <w:webHidden/>
          </w:rPr>
        </w:r>
        <w:r w:rsidR="001F1392">
          <w:rPr>
            <w:noProof/>
            <w:webHidden/>
          </w:rPr>
          <w:fldChar w:fldCharType="separate"/>
        </w:r>
        <w:r w:rsidR="00135758">
          <w:rPr>
            <w:noProof/>
            <w:webHidden/>
          </w:rPr>
          <w:t>40</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09" w:history="1">
        <w:r w:rsidR="001F1392" w:rsidRPr="00CE3F5B">
          <w:rPr>
            <w:rStyle w:val="Hyperlink"/>
            <w:noProof/>
          </w:rPr>
          <w:t>Table 21: ORQQPL1 Routine</w:t>
        </w:r>
        <w:r w:rsidR="001F1392">
          <w:rPr>
            <w:noProof/>
            <w:webHidden/>
          </w:rPr>
          <w:tab/>
        </w:r>
        <w:r w:rsidR="001F1392">
          <w:rPr>
            <w:noProof/>
            <w:webHidden/>
          </w:rPr>
          <w:fldChar w:fldCharType="begin"/>
        </w:r>
        <w:r w:rsidR="001F1392">
          <w:rPr>
            <w:noProof/>
            <w:webHidden/>
          </w:rPr>
          <w:instrText xml:space="preserve"> PAGEREF _Toc450589309 \h </w:instrText>
        </w:r>
        <w:r w:rsidR="001F1392">
          <w:rPr>
            <w:noProof/>
            <w:webHidden/>
          </w:rPr>
        </w:r>
        <w:r w:rsidR="001F1392">
          <w:rPr>
            <w:noProof/>
            <w:webHidden/>
          </w:rPr>
          <w:fldChar w:fldCharType="separate"/>
        </w:r>
        <w:r w:rsidR="00135758">
          <w:rPr>
            <w:noProof/>
            <w:webHidden/>
          </w:rPr>
          <w:t>42</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0" w:history="1">
        <w:r w:rsidR="001F1392" w:rsidRPr="00CE3F5B">
          <w:rPr>
            <w:rStyle w:val="Hyperlink"/>
            <w:noProof/>
          </w:rPr>
          <w:t>Table 22: ORQQPL3 Routine</w:t>
        </w:r>
        <w:r w:rsidR="001F1392">
          <w:rPr>
            <w:noProof/>
            <w:webHidden/>
          </w:rPr>
          <w:tab/>
        </w:r>
        <w:r w:rsidR="001F1392">
          <w:rPr>
            <w:noProof/>
            <w:webHidden/>
          </w:rPr>
          <w:fldChar w:fldCharType="begin"/>
        </w:r>
        <w:r w:rsidR="001F1392">
          <w:rPr>
            <w:noProof/>
            <w:webHidden/>
          </w:rPr>
          <w:instrText xml:space="preserve"> PAGEREF _Toc450589310 \h </w:instrText>
        </w:r>
        <w:r w:rsidR="001F1392">
          <w:rPr>
            <w:noProof/>
            <w:webHidden/>
          </w:rPr>
        </w:r>
        <w:r w:rsidR="001F1392">
          <w:rPr>
            <w:noProof/>
            <w:webHidden/>
          </w:rPr>
          <w:fldChar w:fldCharType="separate"/>
        </w:r>
        <w:r w:rsidR="00135758">
          <w:rPr>
            <w:noProof/>
            <w:webHidden/>
          </w:rPr>
          <w:t>44</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1" w:history="1">
        <w:r w:rsidR="001F1392" w:rsidRPr="00CE3F5B">
          <w:rPr>
            <w:rStyle w:val="Hyperlink"/>
            <w:noProof/>
          </w:rPr>
          <w:t>Table 23: ORMPS3 Routine</w:t>
        </w:r>
        <w:r w:rsidR="001F1392">
          <w:rPr>
            <w:noProof/>
            <w:webHidden/>
          </w:rPr>
          <w:tab/>
        </w:r>
        <w:r w:rsidR="001F1392">
          <w:rPr>
            <w:noProof/>
            <w:webHidden/>
          </w:rPr>
          <w:fldChar w:fldCharType="begin"/>
        </w:r>
        <w:r w:rsidR="001F1392">
          <w:rPr>
            <w:noProof/>
            <w:webHidden/>
          </w:rPr>
          <w:instrText xml:space="preserve"> PAGEREF _Toc450589311 \h </w:instrText>
        </w:r>
        <w:r w:rsidR="001F1392">
          <w:rPr>
            <w:noProof/>
            <w:webHidden/>
          </w:rPr>
        </w:r>
        <w:r w:rsidR="001F1392">
          <w:rPr>
            <w:noProof/>
            <w:webHidden/>
          </w:rPr>
          <w:fldChar w:fldCharType="separate"/>
        </w:r>
        <w:r w:rsidR="00135758">
          <w:rPr>
            <w:noProof/>
            <w:webHidden/>
          </w:rPr>
          <w:t>47</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2" w:history="1">
        <w:r w:rsidR="001F1392" w:rsidRPr="00CE3F5B">
          <w:rPr>
            <w:rStyle w:val="Hyperlink"/>
            <w:noProof/>
          </w:rPr>
          <w:t>Table 24 (Grouping): Templates</w:t>
        </w:r>
        <w:r w:rsidR="001F1392">
          <w:rPr>
            <w:noProof/>
            <w:webHidden/>
          </w:rPr>
          <w:tab/>
        </w:r>
        <w:r w:rsidR="001F1392">
          <w:rPr>
            <w:noProof/>
            <w:webHidden/>
          </w:rPr>
          <w:fldChar w:fldCharType="begin"/>
        </w:r>
        <w:r w:rsidR="001F1392">
          <w:rPr>
            <w:noProof/>
            <w:webHidden/>
          </w:rPr>
          <w:instrText xml:space="preserve"> PAGEREF _Toc450589312 \h </w:instrText>
        </w:r>
        <w:r w:rsidR="001F1392">
          <w:rPr>
            <w:noProof/>
            <w:webHidden/>
          </w:rPr>
        </w:r>
        <w:r w:rsidR="001F1392">
          <w:rPr>
            <w:noProof/>
            <w:webHidden/>
          </w:rPr>
          <w:fldChar w:fldCharType="separate"/>
        </w:r>
        <w:r w:rsidR="00135758">
          <w:rPr>
            <w:noProof/>
            <w:webHidden/>
          </w:rPr>
          <w:t>49</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3" w:history="1">
        <w:r w:rsidR="001F1392" w:rsidRPr="00CE3F5B">
          <w:rPr>
            <w:rStyle w:val="Hyperlink"/>
            <w:noProof/>
          </w:rPr>
          <w:t>Table 31 (Grouping): Bulletins</w:t>
        </w:r>
        <w:r w:rsidR="001F1392">
          <w:rPr>
            <w:noProof/>
            <w:webHidden/>
          </w:rPr>
          <w:tab/>
        </w:r>
        <w:r w:rsidR="001F1392">
          <w:rPr>
            <w:noProof/>
            <w:webHidden/>
          </w:rPr>
          <w:fldChar w:fldCharType="begin"/>
        </w:r>
        <w:r w:rsidR="001F1392">
          <w:rPr>
            <w:noProof/>
            <w:webHidden/>
          </w:rPr>
          <w:instrText xml:space="preserve"> PAGEREF _Toc450589313 \h </w:instrText>
        </w:r>
        <w:r w:rsidR="001F1392">
          <w:rPr>
            <w:noProof/>
            <w:webHidden/>
          </w:rPr>
        </w:r>
        <w:r w:rsidR="001F1392">
          <w:rPr>
            <w:noProof/>
            <w:webHidden/>
          </w:rPr>
          <w:fldChar w:fldCharType="separate"/>
        </w:r>
        <w:r w:rsidR="00135758">
          <w:rPr>
            <w:noProof/>
            <w:webHidden/>
          </w:rPr>
          <w:t>49</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4" w:history="1">
        <w:r w:rsidR="001F1392" w:rsidRPr="00CE3F5B">
          <w:rPr>
            <w:rStyle w:val="Hyperlink"/>
            <w:noProof/>
          </w:rPr>
          <w:t>Table 32: Data Entries Affected by the Design</w:t>
        </w:r>
        <w:r w:rsidR="001F1392">
          <w:rPr>
            <w:noProof/>
            <w:webHidden/>
          </w:rPr>
          <w:tab/>
        </w:r>
        <w:r w:rsidR="001F1392">
          <w:rPr>
            <w:noProof/>
            <w:webHidden/>
          </w:rPr>
          <w:fldChar w:fldCharType="begin"/>
        </w:r>
        <w:r w:rsidR="001F1392">
          <w:rPr>
            <w:noProof/>
            <w:webHidden/>
          </w:rPr>
          <w:instrText xml:space="preserve"> PAGEREF _Toc450589314 \h </w:instrText>
        </w:r>
        <w:r w:rsidR="001F1392">
          <w:rPr>
            <w:noProof/>
            <w:webHidden/>
          </w:rPr>
        </w:r>
        <w:r w:rsidR="001F1392">
          <w:rPr>
            <w:noProof/>
            <w:webHidden/>
          </w:rPr>
          <w:fldChar w:fldCharType="separate"/>
        </w:r>
        <w:r w:rsidR="00135758">
          <w:rPr>
            <w:noProof/>
            <w:webHidden/>
          </w:rPr>
          <w:t>49</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5" w:history="1">
        <w:r w:rsidR="001F1392" w:rsidRPr="00CE3F5B">
          <w:rPr>
            <w:rStyle w:val="Hyperlink"/>
            <w:noProof/>
          </w:rPr>
          <w:t>Table 33: Unique Record ID</w:t>
        </w:r>
        <w:r w:rsidR="001F1392">
          <w:rPr>
            <w:noProof/>
            <w:webHidden/>
          </w:rPr>
          <w:tab/>
        </w:r>
        <w:r w:rsidR="001F1392">
          <w:rPr>
            <w:noProof/>
            <w:webHidden/>
          </w:rPr>
          <w:fldChar w:fldCharType="begin"/>
        </w:r>
        <w:r w:rsidR="001F1392">
          <w:rPr>
            <w:noProof/>
            <w:webHidden/>
          </w:rPr>
          <w:instrText xml:space="preserve"> PAGEREF _Toc450589315 \h </w:instrText>
        </w:r>
        <w:r w:rsidR="001F1392">
          <w:rPr>
            <w:noProof/>
            <w:webHidden/>
          </w:rPr>
        </w:r>
        <w:r w:rsidR="001F1392">
          <w:rPr>
            <w:noProof/>
            <w:webHidden/>
          </w:rPr>
          <w:fldChar w:fldCharType="separate"/>
        </w:r>
        <w:r w:rsidR="00135758">
          <w:rPr>
            <w:noProof/>
            <w:webHidden/>
          </w:rPr>
          <w:t>50</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6" w:history="1">
        <w:r w:rsidR="001F1392" w:rsidRPr="00CE3F5B">
          <w:rPr>
            <w:rStyle w:val="Hyperlink"/>
            <w:noProof/>
          </w:rPr>
          <w:t>Table 34: File or Global Size Changes</w:t>
        </w:r>
        <w:r w:rsidR="001F1392">
          <w:rPr>
            <w:noProof/>
            <w:webHidden/>
          </w:rPr>
          <w:tab/>
        </w:r>
        <w:r w:rsidR="001F1392">
          <w:rPr>
            <w:noProof/>
            <w:webHidden/>
          </w:rPr>
          <w:fldChar w:fldCharType="begin"/>
        </w:r>
        <w:r w:rsidR="001F1392">
          <w:rPr>
            <w:noProof/>
            <w:webHidden/>
          </w:rPr>
          <w:instrText xml:space="preserve"> PAGEREF _Toc450589316 \h </w:instrText>
        </w:r>
        <w:r w:rsidR="001F1392">
          <w:rPr>
            <w:noProof/>
            <w:webHidden/>
          </w:rPr>
        </w:r>
        <w:r w:rsidR="001F1392">
          <w:rPr>
            <w:noProof/>
            <w:webHidden/>
          </w:rPr>
          <w:fldChar w:fldCharType="separate"/>
        </w:r>
        <w:r w:rsidR="00135758">
          <w:rPr>
            <w:noProof/>
            <w:webHidden/>
          </w:rPr>
          <w:t>50</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7" w:history="1">
        <w:r w:rsidR="001F1392" w:rsidRPr="00CE3F5B">
          <w:rPr>
            <w:rStyle w:val="Hyperlink"/>
            <w:noProof/>
          </w:rPr>
          <w:t>Table 35 (Grouping): Mail Groups</w:t>
        </w:r>
        <w:r w:rsidR="001F1392">
          <w:rPr>
            <w:noProof/>
            <w:webHidden/>
          </w:rPr>
          <w:tab/>
        </w:r>
        <w:r w:rsidR="001F1392">
          <w:rPr>
            <w:noProof/>
            <w:webHidden/>
          </w:rPr>
          <w:fldChar w:fldCharType="begin"/>
        </w:r>
        <w:r w:rsidR="001F1392">
          <w:rPr>
            <w:noProof/>
            <w:webHidden/>
          </w:rPr>
          <w:instrText xml:space="preserve"> PAGEREF _Toc450589317 \h </w:instrText>
        </w:r>
        <w:r w:rsidR="001F1392">
          <w:rPr>
            <w:noProof/>
            <w:webHidden/>
          </w:rPr>
        </w:r>
        <w:r w:rsidR="001F1392">
          <w:rPr>
            <w:noProof/>
            <w:webHidden/>
          </w:rPr>
          <w:fldChar w:fldCharType="separate"/>
        </w:r>
        <w:r w:rsidR="00135758">
          <w:rPr>
            <w:noProof/>
            <w:webHidden/>
          </w:rPr>
          <w:t>51</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8" w:history="1">
        <w:r w:rsidR="001F1392" w:rsidRPr="00CE3F5B">
          <w:rPr>
            <w:rStyle w:val="Hyperlink"/>
            <w:noProof/>
          </w:rPr>
          <w:t>Table 36 (Grouping): Security Keys</w:t>
        </w:r>
        <w:r w:rsidR="001F1392">
          <w:rPr>
            <w:noProof/>
            <w:webHidden/>
          </w:rPr>
          <w:tab/>
        </w:r>
        <w:r w:rsidR="001F1392">
          <w:rPr>
            <w:noProof/>
            <w:webHidden/>
          </w:rPr>
          <w:fldChar w:fldCharType="begin"/>
        </w:r>
        <w:r w:rsidR="001F1392">
          <w:rPr>
            <w:noProof/>
            <w:webHidden/>
          </w:rPr>
          <w:instrText xml:space="preserve"> PAGEREF _Toc450589318 \h </w:instrText>
        </w:r>
        <w:r w:rsidR="001F1392">
          <w:rPr>
            <w:noProof/>
            <w:webHidden/>
          </w:rPr>
        </w:r>
        <w:r w:rsidR="001F1392">
          <w:rPr>
            <w:noProof/>
            <w:webHidden/>
          </w:rPr>
          <w:fldChar w:fldCharType="separate"/>
        </w:r>
        <w:r w:rsidR="00135758">
          <w:rPr>
            <w:noProof/>
            <w:webHidden/>
          </w:rPr>
          <w:t>51</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19" w:history="1">
        <w:r w:rsidR="001F1392" w:rsidRPr="00CE3F5B">
          <w:rPr>
            <w:rStyle w:val="Hyperlink"/>
            <w:noProof/>
          </w:rPr>
          <w:t>Table 37 (Grouping): Options</w:t>
        </w:r>
        <w:r w:rsidR="001F1392">
          <w:rPr>
            <w:noProof/>
            <w:webHidden/>
          </w:rPr>
          <w:tab/>
        </w:r>
        <w:r w:rsidR="001F1392">
          <w:rPr>
            <w:noProof/>
            <w:webHidden/>
          </w:rPr>
          <w:fldChar w:fldCharType="begin"/>
        </w:r>
        <w:r w:rsidR="001F1392">
          <w:rPr>
            <w:noProof/>
            <w:webHidden/>
          </w:rPr>
          <w:instrText xml:space="preserve"> PAGEREF _Toc450589319 \h </w:instrText>
        </w:r>
        <w:r w:rsidR="001F1392">
          <w:rPr>
            <w:noProof/>
            <w:webHidden/>
          </w:rPr>
        </w:r>
        <w:r w:rsidR="001F1392">
          <w:rPr>
            <w:noProof/>
            <w:webHidden/>
          </w:rPr>
          <w:fldChar w:fldCharType="separate"/>
        </w:r>
        <w:r w:rsidR="00135758">
          <w:rPr>
            <w:noProof/>
            <w:webHidden/>
          </w:rPr>
          <w:t>52</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0" w:history="1">
        <w:r w:rsidR="001F1392" w:rsidRPr="00CE3F5B">
          <w:rPr>
            <w:rStyle w:val="Hyperlink"/>
            <w:noProof/>
          </w:rPr>
          <w:t>Table 38 (Grouping): Protocols</w:t>
        </w:r>
        <w:r w:rsidR="001F1392">
          <w:rPr>
            <w:noProof/>
            <w:webHidden/>
          </w:rPr>
          <w:tab/>
        </w:r>
        <w:r w:rsidR="001F1392">
          <w:rPr>
            <w:noProof/>
            <w:webHidden/>
          </w:rPr>
          <w:fldChar w:fldCharType="begin"/>
        </w:r>
        <w:r w:rsidR="001F1392">
          <w:rPr>
            <w:noProof/>
            <w:webHidden/>
          </w:rPr>
          <w:instrText xml:space="preserve"> PAGEREF _Toc450589320 \h </w:instrText>
        </w:r>
        <w:r w:rsidR="001F1392">
          <w:rPr>
            <w:noProof/>
            <w:webHidden/>
          </w:rPr>
        </w:r>
        <w:r w:rsidR="001F1392">
          <w:rPr>
            <w:noProof/>
            <w:webHidden/>
          </w:rPr>
          <w:fldChar w:fldCharType="separate"/>
        </w:r>
        <w:r w:rsidR="00135758">
          <w:rPr>
            <w:noProof/>
            <w:webHidden/>
          </w:rPr>
          <w:t>53</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1" w:history="1">
        <w:r w:rsidR="001F1392" w:rsidRPr="00CE3F5B">
          <w:rPr>
            <w:rStyle w:val="Hyperlink"/>
            <w:noProof/>
          </w:rPr>
          <w:t>Table 39: RPCs</w:t>
        </w:r>
        <w:r w:rsidR="001F1392">
          <w:rPr>
            <w:noProof/>
            <w:webHidden/>
          </w:rPr>
          <w:tab/>
        </w:r>
        <w:r w:rsidR="001F1392">
          <w:rPr>
            <w:noProof/>
            <w:webHidden/>
          </w:rPr>
          <w:fldChar w:fldCharType="begin"/>
        </w:r>
        <w:r w:rsidR="001F1392">
          <w:rPr>
            <w:noProof/>
            <w:webHidden/>
          </w:rPr>
          <w:instrText xml:space="preserve"> PAGEREF _Toc450589321 \h </w:instrText>
        </w:r>
        <w:r w:rsidR="001F1392">
          <w:rPr>
            <w:noProof/>
            <w:webHidden/>
          </w:rPr>
        </w:r>
        <w:r w:rsidR="001F1392">
          <w:rPr>
            <w:noProof/>
            <w:webHidden/>
          </w:rPr>
          <w:fldChar w:fldCharType="separate"/>
        </w:r>
        <w:r w:rsidR="00135758">
          <w:rPr>
            <w:noProof/>
            <w:webHidden/>
          </w:rPr>
          <w:t>54</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2" w:history="1">
        <w:r w:rsidR="001F1392" w:rsidRPr="00CE3F5B">
          <w:rPr>
            <w:rStyle w:val="Hyperlink"/>
            <w:noProof/>
          </w:rPr>
          <w:t>Table 40: Constants Defined in Interface</w:t>
        </w:r>
        <w:r w:rsidR="001F1392">
          <w:rPr>
            <w:noProof/>
            <w:webHidden/>
          </w:rPr>
          <w:tab/>
        </w:r>
        <w:r w:rsidR="001F1392">
          <w:rPr>
            <w:noProof/>
            <w:webHidden/>
          </w:rPr>
          <w:fldChar w:fldCharType="begin"/>
        </w:r>
        <w:r w:rsidR="001F1392">
          <w:rPr>
            <w:noProof/>
            <w:webHidden/>
          </w:rPr>
          <w:instrText xml:space="preserve"> PAGEREF _Toc450589322 \h </w:instrText>
        </w:r>
        <w:r w:rsidR="001F1392">
          <w:rPr>
            <w:noProof/>
            <w:webHidden/>
          </w:rPr>
        </w:r>
        <w:r w:rsidR="001F1392">
          <w:rPr>
            <w:noProof/>
            <w:webHidden/>
          </w:rPr>
          <w:fldChar w:fldCharType="separate"/>
        </w:r>
        <w:r w:rsidR="00135758">
          <w:rPr>
            <w:noProof/>
            <w:webHidden/>
          </w:rPr>
          <w:t>54</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3" w:history="1">
        <w:r w:rsidR="001F1392" w:rsidRPr="00CE3F5B">
          <w:rPr>
            <w:rStyle w:val="Hyperlink"/>
            <w:noProof/>
          </w:rPr>
          <w:t>Table 41: Variables Defined in Interface</w:t>
        </w:r>
        <w:r w:rsidR="001F1392">
          <w:rPr>
            <w:noProof/>
            <w:webHidden/>
          </w:rPr>
          <w:tab/>
        </w:r>
        <w:r w:rsidR="001F1392">
          <w:rPr>
            <w:noProof/>
            <w:webHidden/>
          </w:rPr>
          <w:fldChar w:fldCharType="begin"/>
        </w:r>
        <w:r w:rsidR="001F1392">
          <w:rPr>
            <w:noProof/>
            <w:webHidden/>
          </w:rPr>
          <w:instrText xml:space="preserve"> PAGEREF _Toc450589323 \h </w:instrText>
        </w:r>
        <w:r w:rsidR="001F1392">
          <w:rPr>
            <w:noProof/>
            <w:webHidden/>
          </w:rPr>
        </w:r>
        <w:r w:rsidR="001F1392">
          <w:rPr>
            <w:noProof/>
            <w:webHidden/>
          </w:rPr>
          <w:fldChar w:fldCharType="separate"/>
        </w:r>
        <w:r w:rsidR="00135758">
          <w:rPr>
            <w:noProof/>
            <w:webHidden/>
          </w:rPr>
          <w:t>54</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4" w:history="1">
        <w:r w:rsidR="001F1392" w:rsidRPr="00CE3F5B">
          <w:rPr>
            <w:rStyle w:val="Hyperlink"/>
            <w:noProof/>
          </w:rPr>
          <w:t>Table 42: Types Defined in Interface</w:t>
        </w:r>
        <w:r w:rsidR="001F1392">
          <w:rPr>
            <w:noProof/>
            <w:webHidden/>
          </w:rPr>
          <w:tab/>
        </w:r>
        <w:r w:rsidR="001F1392">
          <w:rPr>
            <w:noProof/>
            <w:webHidden/>
          </w:rPr>
          <w:fldChar w:fldCharType="begin"/>
        </w:r>
        <w:r w:rsidR="001F1392">
          <w:rPr>
            <w:noProof/>
            <w:webHidden/>
          </w:rPr>
          <w:instrText xml:space="preserve"> PAGEREF _Toc450589324 \h </w:instrText>
        </w:r>
        <w:r w:rsidR="001F1392">
          <w:rPr>
            <w:noProof/>
            <w:webHidden/>
          </w:rPr>
        </w:r>
        <w:r w:rsidR="001F1392">
          <w:rPr>
            <w:noProof/>
            <w:webHidden/>
          </w:rPr>
          <w:fldChar w:fldCharType="separate"/>
        </w:r>
        <w:r w:rsidR="00135758">
          <w:rPr>
            <w:noProof/>
            <w:webHidden/>
          </w:rPr>
          <w:t>54</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5" w:history="1">
        <w:r w:rsidR="001F1392" w:rsidRPr="00CE3F5B">
          <w:rPr>
            <w:rStyle w:val="Hyperlink"/>
            <w:noProof/>
          </w:rPr>
          <w:t>Table 43: GUI</w:t>
        </w:r>
        <w:r w:rsidR="001F1392">
          <w:rPr>
            <w:noProof/>
            <w:webHidden/>
          </w:rPr>
          <w:tab/>
        </w:r>
        <w:r w:rsidR="001F1392">
          <w:rPr>
            <w:noProof/>
            <w:webHidden/>
          </w:rPr>
          <w:fldChar w:fldCharType="begin"/>
        </w:r>
        <w:r w:rsidR="001F1392">
          <w:rPr>
            <w:noProof/>
            <w:webHidden/>
          </w:rPr>
          <w:instrText xml:space="preserve"> PAGEREF _Toc450589325 \h </w:instrText>
        </w:r>
        <w:r w:rsidR="001F1392">
          <w:rPr>
            <w:noProof/>
            <w:webHidden/>
          </w:rPr>
        </w:r>
        <w:r w:rsidR="001F1392">
          <w:rPr>
            <w:noProof/>
            <w:webHidden/>
          </w:rPr>
          <w:fldChar w:fldCharType="separate"/>
        </w:r>
        <w:r w:rsidR="00135758">
          <w:rPr>
            <w:noProof/>
            <w:webHidden/>
          </w:rPr>
          <w:t>54</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6" w:history="1">
        <w:r w:rsidR="001F1392" w:rsidRPr="00CE3F5B">
          <w:rPr>
            <w:rStyle w:val="Hyperlink"/>
            <w:noProof/>
          </w:rPr>
          <w:t>Table 44: GUI Classes (Instructions)</w:t>
        </w:r>
        <w:r w:rsidR="001F1392">
          <w:rPr>
            <w:noProof/>
            <w:webHidden/>
          </w:rPr>
          <w:tab/>
        </w:r>
        <w:r w:rsidR="001F1392">
          <w:rPr>
            <w:noProof/>
            <w:webHidden/>
          </w:rPr>
          <w:fldChar w:fldCharType="begin"/>
        </w:r>
        <w:r w:rsidR="001F1392">
          <w:rPr>
            <w:noProof/>
            <w:webHidden/>
          </w:rPr>
          <w:instrText xml:space="preserve"> PAGEREF _Toc450589326 \h </w:instrText>
        </w:r>
        <w:r w:rsidR="001F1392">
          <w:rPr>
            <w:noProof/>
            <w:webHidden/>
          </w:rPr>
        </w:r>
        <w:r w:rsidR="001F1392">
          <w:rPr>
            <w:noProof/>
            <w:webHidden/>
          </w:rPr>
          <w:fldChar w:fldCharType="separate"/>
        </w:r>
        <w:r w:rsidR="00135758">
          <w:rPr>
            <w:noProof/>
            <w:webHidden/>
          </w:rPr>
          <w:t>55</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7" w:history="1">
        <w:r w:rsidR="001F1392" w:rsidRPr="00CE3F5B">
          <w:rPr>
            <w:rStyle w:val="Hyperlink"/>
            <w:noProof/>
          </w:rPr>
          <w:t>Table 45: Components on Form</w:t>
        </w:r>
        <w:r w:rsidR="001F1392">
          <w:rPr>
            <w:noProof/>
            <w:webHidden/>
          </w:rPr>
          <w:tab/>
        </w:r>
        <w:r w:rsidR="001F1392">
          <w:rPr>
            <w:noProof/>
            <w:webHidden/>
          </w:rPr>
          <w:fldChar w:fldCharType="begin"/>
        </w:r>
        <w:r w:rsidR="001F1392">
          <w:rPr>
            <w:noProof/>
            <w:webHidden/>
          </w:rPr>
          <w:instrText xml:space="preserve"> PAGEREF _Toc450589327 \h </w:instrText>
        </w:r>
        <w:r w:rsidR="001F1392">
          <w:rPr>
            <w:noProof/>
            <w:webHidden/>
          </w:rPr>
        </w:r>
        <w:r w:rsidR="001F1392">
          <w:rPr>
            <w:noProof/>
            <w:webHidden/>
          </w:rPr>
          <w:fldChar w:fldCharType="separate"/>
        </w:r>
        <w:r w:rsidR="00135758">
          <w:rPr>
            <w:noProof/>
            <w:webHidden/>
          </w:rPr>
          <w:t>55</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8" w:history="1">
        <w:r w:rsidR="001F1392" w:rsidRPr="00CE3F5B">
          <w:rPr>
            <w:rStyle w:val="Hyperlink"/>
            <w:noProof/>
          </w:rPr>
          <w:t>Table 46: Events</w:t>
        </w:r>
        <w:r w:rsidR="001F1392">
          <w:rPr>
            <w:noProof/>
            <w:webHidden/>
          </w:rPr>
          <w:tab/>
        </w:r>
        <w:r w:rsidR="001F1392">
          <w:rPr>
            <w:noProof/>
            <w:webHidden/>
          </w:rPr>
          <w:fldChar w:fldCharType="begin"/>
        </w:r>
        <w:r w:rsidR="001F1392">
          <w:rPr>
            <w:noProof/>
            <w:webHidden/>
          </w:rPr>
          <w:instrText xml:space="preserve"> PAGEREF _Toc450589328 \h </w:instrText>
        </w:r>
        <w:r w:rsidR="001F1392">
          <w:rPr>
            <w:noProof/>
            <w:webHidden/>
          </w:rPr>
        </w:r>
        <w:r w:rsidR="001F1392">
          <w:rPr>
            <w:noProof/>
            <w:webHidden/>
          </w:rPr>
          <w:fldChar w:fldCharType="separate"/>
        </w:r>
        <w:r w:rsidR="00135758">
          <w:rPr>
            <w:noProof/>
            <w:webHidden/>
          </w:rPr>
          <w:t>55</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29" w:history="1">
        <w:r w:rsidR="001F1392" w:rsidRPr="00CE3F5B">
          <w:rPr>
            <w:rStyle w:val="Hyperlink"/>
            <w:noProof/>
          </w:rPr>
          <w:t>Table 47: Methods</w:t>
        </w:r>
        <w:r w:rsidR="001F1392">
          <w:rPr>
            <w:noProof/>
            <w:webHidden/>
          </w:rPr>
          <w:tab/>
        </w:r>
        <w:r w:rsidR="001F1392">
          <w:rPr>
            <w:noProof/>
            <w:webHidden/>
          </w:rPr>
          <w:fldChar w:fldCharType="begin"/>
        </w:r>
        <w:r w:rsidR="001F1392">
          <w:rPr>
            <w:noProof/>
            <w:webHidden/>
          </w:rPr>
          <w:instrText xml:space="preserve"> PAGEREF _Toc450589329 \h </w:instrText>
        </w:r>
        <w:r w:rsidR="001F1392">
          <w:rPr>
            <w:noProof/>
            <w:webHidden/>
          </w:rPr>
        </w:r>
        <w:r w:rsidR="001F1392">
          <w:rPr>
            <w:noProof/>
            <w:webHidden/>
          </w:rPr>
          <w:fldChar w:fldCharType="separate"/>
        </w:r>
        <w:r w:rsidR="00135758">
          <w:rPr>
            <w:noProof/>
            <w:webHidden/>
          </w:rPr>
          <w:t>55</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0" w:history="1">
        <w:r w:rsidR="001F1392" w:rsidRPr="00CE3F5B">
          <w:rPr>
            <w:rStyle w:val="Hyperlink"/>
            <w:noProof/>
          </w:rPr>
          <w:t>Table 48: Special References</w:t>
        </w:r>
        <w:r w:rsidR="001F1392">
          <w:rPr>
            <w:noProof/>
            <w:webHidden/>
          </w:rPr>
          <w:tab/>
        </w:r>
        <w:r w:rsidR="001F1392">
          <w:rPr>
            <w:noProof/>
            <w:webHidden/>
          </w:rPr>
          <w:fldChar w:fldCharType="begin"/>
        </w:r>
        <w:r w:rsidR="001F1392">
          <w:rPr>
            <w:noProof/>
            <w:webHidden/>
          </w:rPr>
          <w:instrText xml:space="preserve"> PAGEREF _Toc450589330 \h </w:instrText>
        </w:r>
        <w:r w:rsidR="001F1392">
          <w:rPr>
            <w:noProof/>
            <w:webHidden/>
          </w:rPr>
        </w:r>
        <w:r w:rsidR="001F1392">
          <w:rPr>
            <w:noProof/>
            <w:webHidden/>
          </w:rPr>
          <w:fldChar w:fldCharType="separate"/>
        </w:r>
        <w:r w:rsidR="00135758">
          <w:rPr>
            <w:noProof/>
            <w:webHidden/>
          </w:rPr>
          <w:t>55</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1" w:history="1">
        <w:r w:rsidR="001F1392" w:rsidRPr="00CE3F5B">
          <w:rPr>
            <w:rStyle w:val="Hyperlink"/>
            <w:noProof/>
          </w:rPr>
          <w:t>Table 49: Class Events</w:t>
        </w:r>
        <w:r w:rsidR="001F1392">
          <w:rPr>
            <w:noProof/>
            <w:webHidden/>
          </w:rPr>
          <w:tab/>
        </w:r>
        <w:r w:rsidR="001F1392">
          <w:rPr>
            <w:noProof/>
            <w:webHidden/>
          </w:rPr>
          <w:fldChar w:fldCharType="begin"/>
        </w:r>
        <w:r w:rsidR="001F1392">
          <w:rPr>
            <w:noProof/>
            <w:webHidden/>
          </w:rPr>
          <w:instrText xml:space="preserve"> PAGEREF _Toc450589331 \h </w:instrText>
        </w:r>
        <w:r w:rsidR="001F1392">
          <w:rPr>
            <w:noProof/>
            <w:webHidden/>
          </w:rPr>
        </w:r>
        <w:r w:rsidR="001F1392">
          <w:rPr>
            <w:noProof/>
            <w:webHidden/>
          </w:rPr>
          <w:fldChar w:fldCharType="separate"/>
        </w:r>
        <w:r w:rsidR="00135758">
          <w:rPr>
            <w:noProof/>
            <w:webHidden/>
          </w:rPr>
          <w:t>56</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2" w:history="1">
        <w:r w:rsidR="001F1392" w:rsidRPr="00CE3F5B">
          <w:rPr>
            <w:rStyle w:val="Hyperlink"/>
            <w:noProof/>
          </w:rPr>
          <w:t>Table 50: Class Methods</w:t>
        </w:r>
        <w:r w:rsidR="001F1392">
          <w:rPr>
            <w:noProof/>
            <w:webHidden/>
          </w:rPr>
          <w:tab/>
        </w:r>
        <w:r w:rsidR="001F1392">
          <w:rPr>
            <w:noProof/>
            <w:webHidden/>
          </w:rPr>
          <w:fldChar w:fldCharType="begin"/>
        </w:r>
        <w:r w:rsidR="001F1392">
          <w:rPr>
            <w:noProof/>
            <w:webHidden/>
          </w:rPr>
          <w:instrText xml:space="preserve"> PAGEREF _Toc450589332 \h </w:instrText>
        </w:r>
        <w:r w:rsidR="001F1392">
          <w:rPr>
            <w:noProof/>
            <w:webHidden/>
          </w:rPr>
        </w:r>
        <w:r w:rsidR="001F1392">
          <w:rPr>
            <w:noProof/>
            <w:webHidden/>
          </w:rPr>
          <w:fldChar w:fldCharType="separate"/>
        </w:r>
        <w:r w:rsidR="00135758">
          <w:rPr>
            <w:noProof/>
            <w:webHidden/>
          </w:rPr>
          <w:t>56</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3" w:history="1">
        <w:r w:rsidR="001F1392" w:rsidRPr="00CE3F5B">
          <w:rPr>
            <w:rStyle w:val="Hyperlink"/>
            <w:noProof/>
          </w:rPr>
          <w:t>Table 51: Class Properties</w:t>
        </w:r>
        <w:r w:rsidR="001F1392">
          <w:rPr>
            <w:noProof/>
            <w:webHidden/>
          </w:rPr>
          <w:tab/>
        </w:r>
        <w:r w:rsidR="001F1392">
          <w:rPr>
            <w:noProof/>
            <w:webHidden/>
          </w:rPr>
          <w:fldChar w:fldCharType="begin"/>
        </w:r>
        <w:r w:rsidR="001F1392">
          <w:rPr>
            <w:noProof/>
            <w:webHidden/>
          </w:rPr>
          <w:instrText xml:space="preserve"> PAGEREF _Toc450589333 \h </w:instrText>
        </w:r>
        <w:r w:rsidR="001F1392">
          <w:rPr>
            <w:noProof/>
            <w:webHidden/>
          </w:rPr>
        </w:r>
        <w:r w:rsidR="001F1392">
          <w:rPr>
            <w:noProof/>
            <w:webHidden/>
          </w:rPr>
          <w:fldChar w:fldCharType="separate"/>
        </w:r>
        <w:r w:rsidR="00135758">
          <w:rPr>
            <w:noProof/>
            <w:webHidden/>
          </w:rPr>
          <w:t>56</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4" w:history="1">
        <w:r w:rsidR="001F1392" w:rsidRPr="00CE3F5B">
          <w:rPr>
            <w:rStyle w:val="Hyperlink"/>
            <w:noProof/>
          </w:rPr>
          <w:t>Table 52 (Grouping): Forms</w:t>
        </w:r>
        <w:r w:rsidR="001F1392">
          <w:rPr>
            <w:noProof/>
            <w:webHidden/>
          </w:rPr>
          <w:tab/>
        </w:r>
        <w:r w:rsidR="001F1392">
          <w:rPr>
            <w:noProof/>
            <w:webHidden/>
          </w:rPr>
          <w:fldChar w:fldCharType="begin"/>
        </w:r>
        <w:r w:rsidR="001F1392">
          <w:rPr>
            <w:noProof/>
            <w:webHidden/>
          </w:rPr>
          <w:instrText xml:space="preserve"> PAGEREF _Toc450589334 \h </w:instrText>
        </w:r>
        <w:r w:rsidR="001F1392">
          <w:rPr>
            <w:noProof/>
            <w:webHidden/>
          </w:rPr>
        </w:r>
        <w:r w:rsidR="001F1392">
          <w:rPr>
            <w:noProof/>
            <w:webHidden/>
          </w:rPr>
          <w:fldChar w:fldCharType="separate"/>
        </w:r>
        <w:r w:rsidR="00135758">
          <w:rPr>
            <w:noProof/>
            <w:webHidden/>
          </w:rPr>
          <w:t>56</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5" w:history="1">
        <w:r w:rsidR="001F1392" w:rsidRPr="00CE3F5B">
          <w:rPr>
            <w:rStyle w:val="Hyperlink"/>
            <w:noProof/>
          </w:rPr>
          <w:t>Table 53 (Grouping): Functions</w:t>
        </w:r>
        <w:r w:rsidR="001F1392">
          <w:rPr>
            <w:noProof/>
            <w:webHidden/>
          </w:rPr>
          <w:tab/>
        </w:r>
        <w:r w:rsidR="001F1392">
          <w:rPr>
            <w:noProof/>
            <w:webHidden/>
          </w:rPr>
          <w:fldChar w:fldCharType="begin"/>
        </w:r>
        <w:r w:rsidR="001F1392">
          <w:rPr>
            <w:noProof/>
            <w:webHidden/>
          </w:rPr>
          <w:instrText xml:space="preserve"> PAGEREF _Toc450589335 \h </w:instrText>
        </w:r>
        <w:r w:rsidR="001F1392">
          <w:rPr>
            <w:noProof/>
            <w:webHidden/>
          </w:rPr>
        </w:r>
        <w:r w:rsidR="001F1392">
          <w:rPr>
            <w:noProof/>
            <w:webHidden/>
          </w:rPr>
          <w:fldChar w:fldCharType="separate"/>
        </w:r>
        <w:r w:rsidR="00135758">
          <w:rPr>
            <w:noProof/>
            <w:webHidden/>
          </w:rPr>
          <w:t>57</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6" w:history="1">
        <w:r w:rsidR="001F1392" w:rsidRPr="00CE3F5B">
          <w:rPr>
            <w:rStyle w:val="Hyperlink"/>
            <w:noProof/>
          </w:rPr>
          <w:t>Table 54: Dialog</w:t>
        </w:r>
        <w:r w:rsidR="001F1392">
          <w:rPr>
            <w:noProof/>
            <w:webHidden/>
          </w:rPr>
          <w:tab/>
        </w:r>
        <w:r w:rsidR="001F1392">
          <w:rPr>
            <w:noProof/>
            <w:webHidden/>
          </w:rPr>
          <w:fldChar w:fldCharType="begin"/>
        </w:r>
        <w:r w:rsidR="001F1392">
          <w:rPr>
            <w:noProof/>
            <w:webHidden/>
          </w:rPr>
          <w:instrText xml:space="preserve"> PAGEREF _Toc450589336 \h </w:instrText>
        </w:r>
        <w:r w:rsidR="001F1392">
          <w:rPr>
            <w:noProof/>
            <w:webHidden/>
          </w:rPr>
        </w:r>
        <w:r w:rsidR="001F1392">
          <w:rPr>
            <w:noProof/>
            <w:webHidden/>
          </w:rPr>
          <w:fldChar w:fldCharType="separate"/>
        </w:r>
        <w:r w:rsidR="00135758">
          <w:rPr>
            <w:noProof/>
            <w:webHidden/>
          </w:rPr>
          <w:t>58</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7" w:history="1">
        <w:r w:rsidR="001F1392" w:rsidRPr="00CE3F5B">
          <w:rPr>
            <w:rStyle w:val="Hyperlink"/>
            <w:noProof/>
          </w:rPr>
          <w:t>Table 55 (Grouping): Help Frame</w:t>
        </w:r>
        <w:r w:rsidR="001F1392">
          <w:rPr>
            <w:noProof/>
            <w:webHidden/>
          </w:rPr>
          <w:tab/>
        </w:r>
        <w:r w:rsidR="001F1392">
          <w:rPr>
            <w:noProof/>
            <w:webHidden/>
          </w:rPr>
          <w:fldChar w:fldCharType="begin"/>
        </w:r>
        <w:r w:rsidR="001F1392">
          <w:rPr>
            <w:noProof/>
            <w:webHidden/>
          </w:rPr>
          <w:instrText xml:space="preserve"> PAGEREF _Toc450589337 \h </w:instrText>
        </w:r>
        <w:r w:rsidR="001F1392">
          <w:rPr>
            <w:noProof/>
            <w:webHidden/>
          </w:rPr>
        </w:r>
        <w:r w:rsidR="001F1392">
          <w:rPr>
            <w:noProof/>
            <w:webHidden/>
          </w:rPr>
          <w:fldChar w:fldCharType="separate"/>
        </w:r>
        <w:r w:rsidR="00135758">
          <w:rPr>
            <w:noProof/>
            <w:webHidden/>
          </w:rPr>
          <w:t>58</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8" w:history="1">
        <w:r w:rsidR="001F1392" w:rsidRPr="00CE3F5B">
          <w:rPr>
            <w:rStyle w:val="Hyperlink"/>
            <w:noProof/>
          </w:rPr>
          <w:t>Table 56 (Grouping): HL7 Application Parameter</w:t>
        </w:r>
        <w:r w:rsidR="001F1392">
          <w:rPr>
            <w:noProof/>
            <w:webHidden/>
          </w:rPr>
          <w:tab/>
        </w:r>
        <w:r w:rsidR="001F1392">
          <w:rPr>
            <w:noProof/>
            <w:webHidden/>
          </w:rPr>
          <w:fldChar w:fldCharType="begin"/>
        </w:r>
        <w:r w:rsidR="001F1392">
          <w:rPr>
            <w:noProof/>
            <w:webHidden/>
          </w:rPr>
          <w:instrText xml:space="preserve"> PAGEREF _Toc450589338 \h </w:instrText>
        </w:r>
        <w:r w:rsidR="001F1392">
          <w:rPr>
            <w:noProof/>
            <w:webHidden/>
          </w:rPr>
        </w:r>
        <w:r w:rsidR="001F1392">
          <w:rPr>
            <w:noProof/>
            <w:webHidden/>
          </w:rPr>
          <w:fldChar w:fldCharType="separate"/>
        </w:r>
        <w:r w:rsidR="00135758">
          <w:rPr>
            <w:noProof/>
            <w:webHidden/>
          </w:rPr>
          <w:t>58</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39" w:history="1">
        <w:r w:rsidR="001F1392" w:rsidRPr="00CE3F5B">
          <w:rPr>
            <w:rStyle w:val="Hyperlink"/>
            <w:noProof/>
          </w:rPr>
          <w:t>Table 57 (Grouping): HL7 Logical Link</w:t>
        </w:r>
        <w:r w:rsidR="001F1392">
          <w:rPr>
            <w:noProof/>
            <w:webHidden/>
          </w:rPr>
          <w:tab/>
        </w:r>
        <w:r w:rsidR="001F1392">
          <w:rPr>
            <w:noProof/>
            <w:webHidden/>
          </w:rPr>
          <w:fldChar w:fldCharType="begin"/>
        </w:r>
        <w:r w:rsidR="001F1392">
          <w:rPr>
            <w:noProof/>
            <w:webHidden/>
          </w:rPr>
          <w:instrText xml:space="preserve"> PAGEREF _Toc450589339 \h </w:instrText>
        </w:r>
        <w:r w:rsidR="001F1392">
          <w:rPr>
            <w:noProof/>
            <w:webHidden/>
          </w:rPr>
        </w:r>
        <w:r w:rsidR="001F1392">
          <w:rPr>
            <w:noProof/>
            <w:webHidden/>
          </w:rPr>
          <w:fldChar w:fldCharType="separate"/>
        </w:r>
        <w:r w:rsidR="00135758">
          <w:rPr>
            <w:noProof/>
            <w:webHidden/>
          </w:rPr>
          <w:t>59</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40" w:history="1">
        <w:r w:rsidR="001F1392" w:rsidRPr="00CE3F5B">
          <w:rPr>
            <w:rStyle w:val="Hyperlink"/>
            <w:noProof/>
          </w:rPr>
          <w:t>Table 58: COTS Interface</w:t>
        </w:r>
        <w:r w:rsidR="001F1392">
          <w:rPr>
            <w:noProof/>
            <w:webHidden/>
          </w:rPr>
          <w:tab/>
        </w:r>
        <w:r w:rsidR="001F1392">
          <w:rPr>
            <w:noProof/>
            <w:webHidden/>
          </w:rPr>
          <w:fldChar w:fldCharType="begin"/>
        </w:r>
        <w:r w:rsidR="001F1392">
          <w:rPr>
            <w:noProof/>
            <w:webHidden/>
          </w:rPr>
          <w:instrText xml:space="preserve"> PAGEREF _Toc450589340 \h </w:instrText>
        </w:r>
        <w:r w:rsidR="001F1392">
          <w:rPr>
            <w:noProof/>
            <w:webHidden/>
          </w:rPr>
        </w:r>
        <w:r w:rsidR="001F1392">
          <w:rPr>
            <w:noProof/>
            <w:webHidden/>
          </w:rPr>
          <w:fldChar w:fldCharType="separate"/>
        </w:r>
        <w:r w:rsidR="00135758">
          <w:rPr>
            <w:noProof/>
            <w:webHidden/>
          </w:rPr>
          <w:t>59</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41" w:history="1">
        <w:r w:rsidR="001F1392" w:rsidRPr="00CE3F5B">
          <w:rPr>
            <w:rStyle w:val="Hyperlink"/>
            <w:noProof/>
          </w:rPr>
          <w:t>Table 59: Service Identification</w:t>
        </w:r>
        <w:r w:rsidR="001F1392">
          <w:rPr>
            <w:noProof/>
            <w:webHidden/>
          </w:rPr>
          <w:tab/>
        </w:r>
        <w:r w:rsidR="001F1392">
          <w:rPr>
            <w:noProof/>
            <w:webHidden/>
          </w:rPr>
          <w:fldChar w:fldCharType="begin"/>
        </w:r>
        <w:r w:rsidR="001F1392">
          <w:rPr>
            <w:noProof/>
            <w:webHidden/>
          </w:rPr>
          <w:instrText xml:space="preserve"> PAGEREF _Toc450589341 \h </w:instrText>
        </w:r>
        <w:r w:rsidR="001F1392">
          <w:rPr>
            <w:noProof/>
            <w:webHidden/>
          </w:rPr>
        </w:r>
        <w:r w:rsidR="001F1392">
          <w:rPr>
            <w:noProof/>
            <w:webHidden/>
          </w:rPr>
          <w:fldChar w:fldCharType="separate"/>
        </w:r>
        <w:r w:rsidR="00135758">
          <w:rPr>
            <w:noProof/>
            <w:webHidden/>
          </w:rPr>
          <w:t>60</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42" w:history="1">
        <w:r w:rsidR="001F1392" w:rsidRPr="00CE3F5B">
          <w:rPr>
            <w:rStyle w:val="Hyperlink"/>
            <w:noProof/>
          </w:rPr>
          <w:t>Table 60: Service Versions</w:t>
        </w:r>
        <w:r w:rsidR="001F1392">
          <w:rPr>
            <w:noProof/>
            <w:webHidden/>
          </w:rPr>
          <w:tab/>
        </w:r>
        <w:r w:rsidR="001F1392">
          <w:rPr>
            <w:noProof/>
            <w:webHidden/>
          </w:rPr>
          <w:fldChar w:fldCharType="begin"/>
        </w:r>
        <w:r w:rsidR="001F1392">
          <w:rPr>
            <w:noProof/>
            <w:webHidden/>
          </w:rPr>
          <w:instrText xml:space="preserve"> PAGEREF _Toc450589342 \h </w:instrText>
        </w:r>
        <w:r w:rsidR="001F1392">
          <w:rPr>
            <w:noProof/>
            <w:webHidden/>
          </w:rPr>
        </w:r>
        <w:r w:rsidR="001F1392">
          <w:rPr>
            <w:noProof/>
            <w:webHidden/>
          </w:rPr>
          <w:fldChar w:fldCharType="separate"/>
        </w:r>
        <w:r w:rsidR="00135758">
          <w:rPr>
            <w:noProof/>
            <w:webHidden/>
          </w:rPr>
          <w:t>61</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43" w:history="1">
        <w:r w:rsidR="001F1392" w:rsidRPr="00CE3F5B">
          <w:rPr>
            <w:rStyle w:val="Hyperlink"/>
            <w:noProof/>
          </w:rPr>
          <w:t>Table 61: Operations</w:t>
        </w:r>
        <w:r w:rsidR="001F1392">
          <w:rPr>
            <w:noProof/>
            <w:webHidden/>
          </w:rPr>
          <w:tab/>
        </w:r>
        <w:r w:rsidR="001F1392">
          <w:rPr>
            <w:noProof/>
            <w:webHidden/>
          </w:rPr>
          <w:fldChar w:fldCharType="begin"/>
        </w:r>
        <w:r w:rsidR="001F1392">
          <w:rPr>
            <w:noProof/>
            <w:webHidden/>
          </w:rPr>
          <w:instrText xml:space="preserve"> PAGEREF _Toc450589343 \h </w:instrText>
        </w:r>
        <w:r w:rsidR="001F1392">
          <w:rPr>
            <w:noProof/>
            <w:webHidden/>
          </w:rPr>
        </w:r>
        <w:r w:rsidR="001F1392">
          <w:rPr>
            <w:noProof/>
            <w:webHidden/>
          </w:rPr>
          <w:fldChar w:fldCharType="separate"/>
        </w:r>
        <w:r w:rsidR="00135758">
          <w:rPr>
            <w:noProof/>
            <w:webHidden/>
          </w:rPr>
          <w:t>62</w:t>
        </w:r>
        <w:r w:rsidR="001F1392">
          <w:rPr>
            <w:noProof/>
            <w:webHidden/>
          </w:rPr>
          <w:fldChar w:fldCharType="end"/>
        </w:r>
      </w:hyperlink>
    </w:p>
    <w:p w:rsidR="001F1392" w:rsidRDefault="00597F0C">
      <w:pPr>
        <w:pStyle w:val="TableofFigures"/>
        <w:tabs>
          <w:tab w:val="right" w:leader="dot" w:pos="9350"/>
        </w:tabs>
        <w:rPr>
          <w:rFonts w:asciiTheme="minorHAnsi" w:eastAsiaTheme="minorEastAsia" w:hAnsiTheme="minorHAnsi" w:cstheme="minorBidi"/>
          <w:noProof/>
          <w:szCs w:val="22"/>
        </w:rPr>
      </w:pPr>
      <w:hyperlink w:anchor="_Toc450589344" w:history="1">
        <w:r w:rsidR="001F1392" w:rsidRPr="00CE3F5B">
          <w:rPr>
            <w:rStyle w:val="Hyperlink"/>
            <w:noProof/>
          </w:rPr>
          <w:t>Table 62: Gap Analysis</w:t>
        </w:r>
        <w:r w:rsidR="001F1392">
          <w:rPr>
            <w:noProof/>
            <w:webHidden/>
          </w:rPr>
          <w:tab/>
        </w:r>
        <w:r w:rsidR="001F1392">
          <w:rPr>
            <w:noProof/>
            <w:webHidden/>
          </w:rPr>
          <w:fldChar w:fldCharType="begin"/>
        </w:r>
        <w:r w:rsidR="001F1392">
          <w:rPr>
            <w:noProof/>
            <w:webHidden/>
          </w:rPr>
          <w:instrText xml:space="preserve"> PAGEREF _Toc450589344 \h </w:instrText>
        </w:r>
        <w:r w:rsidR="001F1392">
          <w:rPr>
            <w:noProof/>
            <w:webHidden/>
          </w:rPr>
        </w:r>
        <w:r w:rsidR="001F1392">
          <w:rPr>
            <w:noProof/>
            <w:webHidden/>
          </w:rPr>
          <w:fldChar w:fldCharType="separate"/>
        </w:r>
        <w:r w:rsidR="00135758">
          <w:rPr>
            <w:noProof/>
            <w:webHidden/>
          </w:rPr>
          <w:t>62</w:t>
        </w:r>
        <w:r w:rsidR="001F1392">
          <w:rPr>
            <w:noProof/>
            <w:webHidden/>
          </w:rPr>
          <w:fldChar w:fldCharType="end"/>
        </w:r>
      </w:hyperlink>
    </w:p>
    <w:p w:rsidR="00C166BC" w:rsidRPr="00C166BC" w:rsidRDefault="000B2D94" w:rsidP="00C166BC">
      <w:r>
        <w:rPr>
          <w:rFonts w:ascii="Arial" w:hAnsi="Arial"/>
        </w:rPr>
        <w:fldChar w:fldCharType="end"/>
      </w:r>
    </w:p>
    <w:p w:rsidR="00C166BC" w:rsidRDefault="00C166BC" w:rsidP="00C166BC">
      <w:pPr>
        <w:pStyle w:val="Title2"/>
      </w:pPr>
      <w:r>
        <w:t>List of Figures</w:t>
      </w:r>
    </w:p>
    <w:p w:rsidR="00135758" w:rsidRDefault="00C166BC">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450919715" w:history="1">
        <w:r w:rsidR="00135758" w:rsidRPr="00F67FF8">
          <w:rPr>
            <w:rStyle w:val="Hyperlink"/>
            <w:noProof/>
          </w:rPr>
          <w:t>Figure 1: Camp Lejeune Context Diagram – VistA</w:t>
        </w:r>
        <w:r w:rsidR="00135758">
          <w:rPr>
            <w:noProof/>
            <w:webHidden/>
          </w:rPr>
          <w:tab/>
        </w:r>
        <w:r w:rsidR="00135758">
          <w:rPr>
            <w:noProof/>
            <w:webHidden/>
          </w:rPr>
          <w:fldChar w:fldCharType="begin"/>
        </w:r>
        <w:r w:rsidR="00135758">
          <w:rPr>
            <w:noProof/>
            <w:webHidden/>
          </w:rPr>
          <w:instrText xml:space="preserve"> PAGEREF _Toc450919715 \h </w:instrText>
        </w:r>
        <w:r w:rsidR="00135758">
          <w:rPr>
            <w:noProof/>
            <w:webHidden/>
          </w:rPr>
        </w:r>
        <w:r w:rsidR="00135758">
          <w:rPr>
            <w:noProof/>
            <w:webHidden/>
          </w:rPr>
          <w:fldChar w:fldCharType="separate"/>
        </w:r>
        <w:r w:rsidR="00135758">
          <w:rPr>
            <w:noProof/>
            <w:webHidden/>
          </w:rPr>
          <w:t>5</w:t>
        </w:r>
        <w:r w:rsidR="00135758">
          <w:rPr>
            <w:noProof/>
            <w:webHidden/>
          </w:rPr>
          <w:fldChar w:fldCharType="end"/>
        </w:r>
      </w:hyperlink>
    </w:p>
    <w:p w:rsidR="00135758" w:rsidRDefault="00597F0C">
      <w:pPr>
        <w:pStyle w:val="TableofFigures"/>
        <w:tabs>
          <w:tab w:val="right" w:leader="dot" w:pos="9350"/>
        </w:tabs>
        <w:rPr>
          <w:rFonts w:asciiTheme="minorHAnsi" w:eastAsiaTheme="minorEastAsia" w:hAnsiTheme="minorHAnsi" w:cstheme="minorBidi"/>
          <w:noProof/>
          <w:szCs w:val="22"/>
        </w:rPr>
      </w:pPr>
      <w:hyperlink w:anchor="_Toc450919716" w:history="1">
        <w:r w:rsidR="00135758" w:rsidRPr="00F67FF8">
          <w:rPr>
            <w:rStyle w:val="Hyperlink"/>
            <w:noProof/>
          </w:rPr>
          <w:t>Figure 2: New Checkbox - Camp Lejeune Indicator on Sign Orders Screen</w:t>
        </w:r>
        <w:r w:rsidR="00135758">
          <w:rPr>
            <w:noProof/>
            <w:webHidden/>
          </w:rPr>
          <w:tab/>
        </w:r>
        <w:r w:rsidR="00135758">
          <w:rPr>
            <w:noProof/>
            <w:webHidden/>
          </w:rPr>
          <w:fldChar w:fldCharType="begin"/>
        </w:r>
        <w:r w:rsidR="00135758">
          <w:rPr>
            <w:noProof/>
            <w:webHidden/>
          </w:rPr>
          <w:instrText xml:space="preserve"> PAGEREF _Toc450919716 \h </w:instrText>
        </w:r>
        <w:r w:rsidR="00135758">
          <w:rPr>
            <w:noProof/>
            <w:webHidden/>
          </w:rPr>
        </w:r>
        <w:r w:rsidR="00135758">
          <w:rPr>
            <w:noProof/>
            <w:webHidden/>
          </w:rPr>
          <w:fldChar w:fldCharType="separate"/>
        </w:r>
        <w:r w:rsidR="00135758">
          <w:rPr>
            <w:noProof/>
            <w:webHidden/>
          </w:rPr>
          <w:t>8</w:t>
        </w:r>
        <w:r w:rsidR="00135758">
          <w:rPr>
            <w:noProof/>
            <w:webHidden/>
          </w:rPr>
          <w:fldChar w:fldCharType="end"/>
        </w:r>
      </w:hyperlink>
    </w:p>
    <w:p w:rsidR="00135758" w:rsidRDefault="00597F0C">
      <w:pPr>
        <w:pStyle w:val="TableofFigures"/>
        <w:tabs>
          <w:tab w:val="right" w:leader="dot" w:pos="9350"/>
        </w:tabs>
        <w:rPr>
          <w:rFonts w:asciiTheme="minorHAnsi" w:eastAsiaTheme="minorEastAsia" w:hAnsiTheme="minorHAnsi" w:cstheme="minorBidi"/>
          <w:noProof/>
          <w:szCs w:val="22"/>
        </w:rPr>
      </w:pPr>
      <w:hyperlink w:anchor="_Toc450919717" w:history="1">
        <w:r w:rsidR="00135758" w:rsidRPr="00F67FF8">
          <w:rPr>
            <w:rStyle w:val="Hyperlink"/>
            <w:noProof/>
          </w:rPr>
          <w:t>Figure 3: New Checkbox – Camp Lejeune Indicator on Encounter Form</w:t>
        </w:r>
        <w:r w:rsidR="00135758">
          <w:rPr>
            <w:noProof/>
            <w:webHidden/>
          </w:rPr>
          <w:tab/>
        </w:r>
        <w:r w:rsidR="00135758">
          <w:rPr>
            <w:noProof/>
            <w:webHidden/>
          </w:rPr>
          <w:fldChar w:fldCharType="begin"/>
        </w:r>
        <w:r w:rsidR="00135758">
          <w:rPr>
            <w:noProof/>
            <w:webHidden/>
          </w:rPr>
          <w:instrText xml:space="preserve"> PAGEREF _Toc450919717 \h </w:instrText>
        </w:r>
        <w:r w:rsidR="00135758">
          <w:rPr>
            <w:noProof/>
            <w:webHidden/>
          </w:rPr>
        </w:r>
        <w:r w:rsidR="00135758">
          <w:rPr>
            <w:noProof/>
            <w:webHidden/>
          </w:rPr>
          <w:fldChar w:fldCharType="separate"/>
        </w:r>
        <w:r w:rsidR="00135758">
          <w:rPr>
            <w:noProof/>
            <w:webHidden/>
          </w:rPr>
          <w:t>9</w:t>
        </w:r>
        <w:r w:rsidR="00135758">
          <w:rPr>
            <w:noProof/>
            <w:webHidden/>
          </w:rPr>
          <w:fldChar w:fldCharType="end"/>
        </w:r>
      </w:hyperlink>
    </w:p>
    <w:p w:rsidR="00135758" w:rsidRDefault="00597F0C">
      <w:pPr>
        <w:pStyle w:val="TableofFigures"/>
        <w:tabs>
          <w:tab w:val="right" w:leader="dot" w:pos="9350"/>
        </w:tabs>
        <w:rPr>
          <w:rFonts w:asciiTheme="minorHAnsi" w:eastAsiaTheme="minorEastAsia" w:hAnsiTheme="minorHAnsi" w:cstheme="minorBidi"/>
          <w:noProof/>
          <w:szCs w:val="22"/>
        </w:rPr>
      </w:pPr>
      <w:hyperlink w:anchor="_Toc450919718" w:history="1">
        <w:r w:rsidR="00135758" w:rsidRPr="00F67FF8">
          <w:rPr>
            <w:rStyle w:val="Hyperlink"/>
            <w:noProof/>
          </w:rPr>
          <w:t>Figure 4: Outpatient Medical Detail Report</w:t>
        </w:r>
        <w:r w:rsidR="00135758">
          <w:rPr>
            <w:noProof/>
            <w:webHidden/>
          </w:rPr>
          <w:tab/>
        </w:r>
        <w:r w:rsidR="00135758">
          <w:rPr>
            <w:noProof/>
            <w:webHidden/>
          </w:rPr>
          <w:fldChar w:fldCharType="begin"/>
        </w:r>
        <w:r w:rsidR="00135758">
          <w:rPr>
            <w:noProof/>
            <w:webHidden/>
          </w:rPr>
          <w:instrText xml:space="preserve"> PAGEREF _Toc450919718 \h </w:instrText>
        </w:r>
        <w:r w:rsidR="00135758">
          <w:rPr>
            <w:noProof/>
            <w:webHidden/>
          </w:rPr>
        </w:r>
        <w:r w:rsidR="00135758">
          <w:rPr>
            <w:noProof/>
            <w:webHidden/>
          </w:rPr>
          <w:fldChar w:fldCharType="separate"/>
        </w:r>
        <w:r w:rsidR="00135758">
          <w:rPr>
            <w:noProof/>
            <w:webHidden/>
          </w:rPr>
          <w:t>10</w:t>
        </w:r>
        <w:r w:rsidR="00135758">
          <w:rPr>
            <w:noProof/>
            <w:webHidden/>
          </w:rPr>
          <w:fldChar w:fldCharType="end"/>
        </w:r>
      </w:hyperlink>
    </w:p>
    <w:p w:rsidR="00C166BC" w:rsidRDefault="00C166BC" w:rsidP="00C166BC">
      <w:r>
        <w:fldChar w:fldCharType="end"/>
      </w:r>
    </w:p>
    <w:p w:rsidR="00C166BC" w:rsidRPr="00C166BC" w:rsidRDefault="00C166BC" w:rsidP="00C166BC">
      <w:pPr>
        <w:sectPr w:rsidR="00C166BC" w:rsidRPr="00C166BC" w:rsidSect="00AD4E85">
          <w:footerReference w:type="default" r:id="rId16"/>
          <w:pgSz w:w="12240" w:h="15840" w:code="1"/>
          <w:pgMar w:top="1440" w:right="1440" w:bottom="1440" w:left="1440" w:header="720" w:footer="720" w:gutter="0"/>
          <w:pgNumType w:fmt="lowerRoman" w:start="1"/>
          <w:cols w:space="720"/>
          <w:docGrid w:linePitch="360"/>
        </w:sectPr>
      </w:pPr>
    </w:p>
    <w:p w:rsidR="00F41862" w:rsidRPr="00710DEF" w:rsidRDefault="00F41862" w:rsidP="00F41862">
      <w:pPr>
        <w:pStyle w:val="Heading1"/>
      </w:pPr>
      <w:bookmarkStart w:id="3" w:name="_Toc381778333"/>
      <w:bookmarkStart w:id="4" w:name="_Toc450919854"/>
      <w:bookmarkEnd w:id="0"/>
      <w:r w:rsidRPr="00710DEF">
        <w:lastRenderedPageBreak/>
        <w:t>Introduction</w:t>
      </w:r>
      <w:bookmarkEnd w:id="3"/>
      <w:bookmarkEnd w:id="4"/>
    </w:p>
    <w:p w:rsidR="002003EF" w:rsidRDefault="002003EF" w:rsidP="002003EF">
      <w:pPr>
        <w:pStyle w:val="BodyText"/>
      </w:pPr>
      <w:bookmarkStart w:id="5" w:name="_Toc381778336"/>
      <w:r w:rsidRPr="00C26D6A">
        <w:t>Public Law 112-154</w:t>
      </w:r>
      <w:r>
        <w:t xml:space="preserve"> was </w:t>
      </w:r>
      <w:r w:rsidRPr="00AC01AC">
        <w:t xml:space="preserve">enacted to furnish </w:t>
      </w:r>
      <w:r>
        <w:t>the Department of Veterans Affairs (</w:t>
      </w:r>
      <w:r w:rsidRPr="00AC01AC">
        <w:t>VA</w:t>
      </w:r>
      <w:r>
        <w:t>)</w:t>
      </w:r>
      <w:r w:rsidRPr="00AC01AC">
        <w:t xml:space="preserve"> medical services and hospital care to </w:t>
      </w:r>
      <w:r>
        <w:t>V</w:t>
      </w:r>
      <w:r w:rsidRPr="000A20FB">
        <w:t>eterans stationed</w:t>
      </w:r>
      <w:r>
        <w:t xml:space="preserve"> at Camp Lejeune between August 1, 1953</w:t>
      </w:r>
      <w:r w:rsidRPr="000A20FB">
        <w:t xml:space="preserve"> and December 31, 1987. Veterans serving at this location for at least 30 days may suffer from medical conditions and/or illnesses arising from their exposure to water contaminated by hazardous chemicals.</w:t>
      </w:r>
    </w:p>
    <w:p w:rsidR="002003EF" w:rsidRDefault="002003EF" w:rsidP="002003EF">
      <w:pPr>
        <w:pStyle w:val="BodyText"/>
      </w:pPr>
      <w:r>
        <w:t>Software enhancements to</w:t>
      </w:r>
      <w:r w:rsidRPr="00702137">
        <w:t xml:space="preserve"> </w:t>
      </w:r>
      <w:r>
        <w:t xml:space="preserve">the </w:t>
      </w:r>
      <w:r w:rsidRPr="000A20FB">
        <w:t xml:space="preserve">Veterans Health Information Systems and Technology Architecture (VistA) </w:t>
      </w:r>
      <w:r>
        <w:t xml:space="preserve">and </w:t>
      </w:r>
      <w:r w:rsidRPr="000A20FB">
        <w:t xml:space="preserve">to the centralized </w:t>
      </w:r>
      <w:r w:rsidRPr="00C552F1">
        <w:t>Health Eligibility Center</w:t>
      </w:r>
      <w:r w:rsidRPr="000A20FB">
        <w:t xml:space="preserve"> </w:t>
      </w:r>
      <w:r>
        <w:t>(</w:t>
      </w:r>
      <w:r w:rsidRPr="000A20FB">
        <w:t>HEC</w:t>
      </w:r>
      <w:r>
        <w:t>)</w:t>
      </w:r>
      <w:r w:rsidRPr="000A20FB">
        <w:t xml:space="preserve"> Enr</w:t>
      </w:r>
      <w:r>
        <w:t>ollment System Core (ESC) are required for maintaining the Camp Lejeune-Veterans (CL-V) support information in the Veteran records. This implies that enhancements to the Health Level 7 (HL7) messaging between VistA and ESC as well as other external consumers of CL-V data are also required as part of the software development effort.</w:t>
      </w:r>
    </w:p>
    <w:p w:rsidR="002003EF" w:rsidRDefault="002003EF" w:rsidP="002003EF">
      <w:pPr>
        <w:pStyle w:val="BodyText"/>
      </w:pPr>
      <w:r w:rsidRPr="00710DEF">
        <w:t>The purpose of this System Design Document (SDD) is to outline the design specifications for the CL-V project for the Computerized Patient Re</w:t>
      </w:r>
      <w:r w:rsidR="00710DEF" w:rsidRPr="00710DEF">
        <w:t>cord System (CPRS) application</w:t>
      </w:r>
      <w:r w:rsidR="00710DEF">
        <w:t xml:space="preserve">. </w:t>
      </w:r>
      <w:r>
        <w:t xml:space="preserve">The change to CPRS will be done via patch OR*3.0*407. Wherever </w:t>
      </w:r>
      <w:r w:rsidR="00A96E00">
        <w:t>the</w:t>
      </w:r>
      <w:r>
        <w:t xml:space="preserve"> CPRS </w:t>
      </w:r>
      <w:r w:rsidR="00A96E00">
        <w:t>patch</w:t>
      </w:r>
      <w:r>
        <w:t xml:space="preserve"> is referenced in this SDD, it is for patch OR*3.0*407.</w:t>
      </w:r>
    </w:p>
    <w:p w:rsidR="00210591" w:rsidRDefault="00210591" w:rsidP="00210591">
      <w:pPr>
        <w:pStyle w:val="Heading2"/>
      </w:pPr>
      <w:bookmarkStart w:id="6" w:name="_Toc450919855"/>
      <w:r>
        <w:t>Scope</w:t>
      </w:r>
      <w:bookmarkEnd w:id="5"/>
      <w:bookmarkEnd w:id="6"/>
    </w:p>
    <w:p w:rsidR="00001EF5" w:rsidRPr="00873F49" w:rsidRDefault="00001EF5" w:rsidP="00001EF5">
      <w:pPr>
        <w:pStyle w:val="BodyText"/>
      </w:pPr>
      <w:r>
        <w:t xml:space="preserve">For detailed information, refer to the </w:t>
      </w:r>
      <w:r w:rsidRPr="00FB5190">
        <w:t>Camp Lejeune PL 112-154 System Changes to Support Provisions Affecting Veterans BRD</w:t>
      </w:r>
      <w:r>
        <w:t xml:space="preserve"> (Business Requirements Document) v10 located on </w:t>
      </w:r>
      <w:r w:rsidRPr="00597F0C">
        <w:t>CL-V Technical Services Project Repository</w:t>
      </w:r>
      <w:r>
        <w:t xml:space="preserve"> (TSPR).</w:t>
      </w:r>
    </w:p>
    <w:p w:rsidR="00B23347" w:rsidRPr="003A54EA" w:rsidRDefault="00B23347" w:rsidP="00B23347">
      <w:pPr>
        <w:pStyle w:val="BodyText"/>
      </w:pPr>
      <w:r w:rsidRPr="003A54EA">
        <w:t>CPRS is a VistA application</w:t>
      </w:r>
      <w:r>
        <w:t xml:space="preserve"> </w:t>
      </w:r>
      <w:r w:rsidR="00A87F3F" w:rsidRPr="00A87F3F">
        <w:t xml:space="preserve">Graphical User Interface (GUI) </w:t>
      </w:r>
      <w:r>
        <w:t>that</w:t>
      </w:r>
      <w:r w:rsidRPr="003A54EA">
        <w:t xml:space="preserve"> enables users to enter, review, and update all patient information. With CPRS, users can order lab tests, medications, diets, radiology tests and procedures, record patient allergies or adverse reactions to medications, request and track consultations, enter progress notes, diagnoses, treatments, and discharge summaries for each patient encounter. In addition, CPRS supports clinical decision-making and enables users to review and analyze patient data.</w:t>
      </w:r>
    </w:p>
    <w:p w:rsidR="00B23347" w:rsidRPr="003A54EA" w:rsidRDefault="00B23347" w:rsidP="00B23347">
      <w:pPr>
        <w:pStyle w:val="BodyText"/>
        <w:ind w:left="630" w:hanging="630"/>
      </w:pPr>
      <w:r w:rsidRPr="003A54EA">
        <w:rPr>
          <w:b/>
        </w:rPr>
        <w:t>Note:</w:t>
      </w:r>
      <w:r w:rsidRPr="003A54EA">
        <w:t xml:space="preserve"> The CPRS GUI is updated to support the Camp Lejeune indicator as of CPRS v30b. </w:t>
      </w:r>
    </w:p>
    <w:p w:rsidR="00B23347" w:rsidRPr="003A54EA" w:rsidRDefault="00B23347" w:rsidP="00B23347">
      <w:pPr>
        <w:pStyle w:val="BodyText"/>
      </w:pPr>
      <w:r w:rsidRPr="003A54EA">
        <w:t xml:space="preserve">User </w:t>
      </w:r>
      <w:r w:rsidRPr="00B23347">
        <w:t>Interface</w:t>
      </w:r>
      <w:r w:rsidRPr="003A54EA">
        <w:t xml:space="preserve"> controls on the following three screens </w:t>
      </w:r>
      <w:proofErr w:type="gramStart"/>
      <w:r>
        <w:t>are</w:t>
      </w:r>
      <w:proofErr w:type="gramEnd"/>
      <w:r w:rsidRPr="003A54EA">
        <w:t xml:space="preserve"> updated to include Camp Lejeune prompts or responses in the CPRS GUI:</w:t>
      </w:r>
    </w:p>
    <w:p w:rsidR="00B23347" w:rsidRPr="003A54EA" w:rsidRDefault="00B23347" w:rsidP="00B23347">
      <w:pPr>
        <w:pStyle w:val="BodyTextBullet1"/>
      </w:pPr>
      <w:r w:rsidRPr="003A54EA">
        <w:t>Sign Orders Pop Up screen (for Outpatient Medication Orders)</w:t>
      </w:r>
    </w:p>
    <w:p w:rsidR="00B23347" w:rsidRPr="003A54EA" w:rsidRDefault="00B23347" w:rsidP="00B23347">
      <w:pPr>
        <w:pStyle w:val="BodyTextBullet1"/>
      </w:pPr>
      <w:r w:rsidRPr="003A54EA">
        <w:t xml:space="preserve">Order Details screen </w:t>
      </w:r>
    </w:p>
    <w:p w:rsidR="00B23347" w:rsidRPr="003A54EA" w:rsidRDefault="00B23347" w:rsidP="00B23347">
      <w:pPr>
        <w:pStyle w:val="BodyTextBullet1"/>
      </w:pPr>
      <w:r w:rsidRPr="003A54EA">
        <w:t>Encounter Form (Visit Related) in the Notes tab</w:t>
      </w:r>
    </w:p>
    <w:p w:rsidR="00B23347" w:rsidRPr="003A54EA" w:rsidRDefault="00B23347" w:rsidP="00B23347">
      <w:pPr>
        <w:pStyle w:val="BodyTextBullet1"/>
      </w:pPr>
      <w:r w:rsidRPr="003A54EA">
        <w:t xml:space="preserve">Problem List Screen </w:t>
      </w:r>
    </w:p>
    <w:p w:rsidR="00B23347" w:rsidRPr="003A54EA" w:rsidRDefault="00B23347" w:rsidP="00B23347">
      <w:pPr>
        <w:pStyle w:val="BodyTextBullet2"/>
      </w:pPr>
      <w:r w:rsidRPr="003A54EA">
        <w:t xml:space="preserve">See section 2.6.18 of this RSD for Problem List requirements. </w:t>
      </w:r>
    </w:p>
    <w:p w:rsidR="000C00A4" w:rsidRPr="008545E7" w:rsidRDefault="000C00A4" w:rsidP="000C00A4">
      <w:pPr>
        <w:pStyle w:val="Heading2"/>
      </w:pPr>
      <w:bookmarkStart w:id="7" w:name="_Toc450919856"/>
      <w:bookmarkStart w:id="8" w:name="_Toc450919857"/>
      <w:bookmarkStart w:id="9" w:name="_Toc450919858"/>
      <w:bookmarkStart w:id="10" w:name="_Toc450919859"/>
      <w:bookmarkStart w:id="11" w:name="_Toc450919860"/>
      <w:bookmarkStart w:id="12" w:name="_Toc450919861"/>
      <w:bookmarkStart w:id="13" w:name="_Toc450919862"/>
      <w:bookmarkStart w:id="14" w:name="_Toc450919863"/>
      <w:bookmarkStart w:id="15" w:name="_Toc450919864"/>
      <w:bookmarkStart w:id="16" w:name="_Toc450919865"/>
      <w:bookmarkStart w:id="17" w:name="_Toc450919866"/>
      <w:bookmarkStart w:id="18" w:name="_Toc450919867"/>
      <w:bookmarkStart w:id="19" w:name="_Toc450919868"/>
      <w:bookmarkStart w:id="20" w:name="_Toc450919869"/>
      <w:bookmarkStart w:id="21" w:name="_Toc450919870"/>
      <w:bookmarkStart w:id="22" w:name="_Toc450919871"/>
      <w:bookmarkStart w:id="23" w:name="_Toc450919872"/>
      <w:bookmarkStart w:id="24" w:name="_Toc450919883"/>
      <w:bookmarkStart w:id="25" w:name="_Toc381778338"/>
      <w:bookmarkStart w:id="26" w:name="_Toc45091988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8545E7">
        <w:t xml:space="preserve">User </w:t>
      </w:r>
      <w:bookmarkEnd w:id="25"/>
      <w:r w:rsidR="00E459BA" w:rsidRPr="008545E7">
        <w:t>Profiles</w:t>
      </w:r>
      <w:bookmarkEnd w:id="26"/>
    </w:p>
    <w:p w:rsidR="005E56D0" w:rsidRDefault="005E56D0" w:rsidP="00D529B8">
      <w:pPr>
        <w:pStyle w:val="BodyText"/>
      </w:pPr>
      <w:bookmarkStart w:id="27" w:name="_Toc381778342"/>
      <w:r>
        <w:rPr>
          <w:rFonts w:cs="OMOMMA+TimesNewRoman"/>
          <w:color w:val="000000"/>
          <w:sz w:val="23"/>
          <w:szCs w:val="23"/>
        </w:rPr>
        <w:t xml:space="preserve">Local Coordinators, Managers, and Clinicians </w:t>
      </w:r>
      <w:r>
        <w:t>or equivalent,</w:t>
      </w:r>
      <w:r>
        <w:rPr>
          <w:rFonts w:cs="OMOMMA+TimesNewRoman"/>
          <w:color w:val="000000"/>
          <w:sz w:val="23"/>
          <w:szCs w:val="23"/>
        </w:rPr>
        <w:t xml:space="preserve"> </w:t>
      </w:r>
      <w:proofErr w:type="gramStart"/>
      <w:r>
        <w:rPr>
          <w:rFonts w:cs="OMOMMA+TimesNewRoman"/>
          <w:color w:val="000000"/>
          <w:sz w:val="23"/>
          <w:szCs w:val="23"/>
        </w:rPr>
        <w:t>who</w:t>
      </w:r>
      <w:proofErr w:type="gramEnd"/>
      <w:r>
        <w:rPr>
          <w:rFonts w:cs="OMOMMA+TimesNewRoman"/>
          <w:color w:val="000000"/>
          <w:sz w:val="23"/>
          <w:szCs w:val="23"/>
        </w:rPr>
        <w:t xml:space="preserve"> are responsible for and provide care to VA patients,</w:t>
      </w:r>
      <w:r>
        <w:t xml:space="preserve"> will be the initial contact for the Veteran, and will be the primary users of the CPRS application. </w:t>
      </w:r>
      <w:r>
        <w:rPr>
          <w:lang w:eastAsia="en-GB"/>
        </w:rPr>
        <w:t xml:space="preserve">These individuals manually perform the tasks associated with the CPRS </w:t>
      </w:r>
      <w:r>
        <w:rPr>
          <w:lang w:eastAsia="en-GB"/>
        </w:rPr>
        <w:lastRenderedPageBreak/>
        <w:t>applications, and are already familiar with how to establish and track environmental indicators, of which CL-V is one.</w:t>
      </w:r>
    </w:p>
    <w:p w:rsidR="00D10B95" w:rsidRDefault="00D10B95" w:rsidP="00D10B95">
      <w:pPr>
        <w:pStyle w:val="Heading1"/>
      </w:pPr>
      <w:bookmarkStart w:id="28" w:name="_Toc450919889"/>
      <w:r>
        <w:t>Background</w:t>
      </w:r>
      <w:bookmarkEnd w:id="27"/>
      <w:bookmarkEnd w:id="28"/>
    </w:p>
    <w:p w:rsidR="00595595" w:rsidRPr="00310786" w:rsidRDefault="00595595" w:rsidP="00D529B8">
      <w:pPr>
        <w:pStyle w:val="BodyText"/>
      </w:pPr>
      <w:bookmarkStart w:id="29" w:name="_Toc381778343"/>
      <w:r>
        <w:t>This section provides an overview of the system, business processes, and business benefits.</w:t>
      </w:r>
    </w:p>
    <w:p w:rsidR="00D10B95" w:rsidRDefault="00D10B95" w:rsidP="00D10B95">
      <w:pPr>
        <w:pStyle w:val="Heading2"/>
      </w:pPr>
      <w:bookmarkStart w:id="30" w:name="_Toc450919890"/>
      <w:r w:rsidRPr="00D10B95">
        <w:t>Overview of the System</w:t>
      </w:r>
      <w:bookmarkEnd w:id="29"/>
      <w:bookmarkEnd w:id="30"/>
    </w:p>
    <w:p w:rsidR="005E56D0" w:rsidRPr="00A07DE6" w:rsidRDefault="005E56D0" w:rsidP="005E56D0">
      <w:pPr>
        <w:pStyle w:val="BodyText"/>
      </w:pPr>
      <w:r w:rsidRPr="00A07DE6">
        <w:t>In order to fulfill the legislative requirements, implementation of Camp Lejeune system changes from the front-end applications for point of entry, through the back office processing of Camp Lejeune related care, are required.</w:t>
      </w:r>
    </w:p>
    <w:p w:rsidR="005E56D0" w:rsidRDefault="005E56D0" w:rsidP="005E56D0">
      <w:pPr>
        <w:pStyle w:val="BodyText"/>
      </w:pPr>
      <w:r w:rsidRPr="0063280C">
        <w:t>The CL-V project implements system changes through front-end applications</w:t>
      </w:r>
      <w:r>
        <w:t xml:space="preserve"> as well as back office [</w:t>
      </w:r>
      <w:r w:rsidRPr="0063280C">
        <w:t>e.g., Integrated Billing</w:t>
      </w:r>
      <w:r>
        <w:t xml:space="preserve"> (IB)</w:t>
      </w:r>
      <w:r w:rsidRPr="0063280C">
        <w:t xml:space="preserve">, Office of Policy and Planning </w:t>
      </w:r>
      <w:r>
        <w:t xml:space="preserve">(OPP) </w:t>
      </w:r>
      <w:proofErr w:type="gramStart"/>
      <w:r w:rsidRPr="0063280C">
        <w:t>reporting,</w:t>
      </w:r>
      <w:proofErr w:type="gramEnd"/>
      <w:r w:rsidRPr="0063280C">
        <w:t xml:space="preserve"> and Manager</w:t>
      </w:r>
      <w:r>
        <w:t>ial Cost Accounting (MCA), etc.]</w:t>
      </w:r>
      <w:r w:rsidRPr="0063280C">
        <w:t xml:space="preserve">. </w:t>
      </w:r>
    </w:p>
    <w:p w:rsidR="005E56D0" w:rsidRDefault="005E56D0" w:rsidP="00D529B8">
      <w:pPr>
        <w:pStyle w:val="BodyText"/>
      </w:pPr>
      <w:r w:rsidRPr="0063280C">
        <w:t xml:space="preserve">The first phase of the CL-V project addressed the </w:t>
      </w:r>
      <w:r>
        <w:t xml:space="preserve">front-end applications involved in </w:t>
      </w:r>
      <w:r w:rsidRPr="0063280C">
        <w:t>Veterans Health Administration (VHA) Eligibility</w:t>
      </w:r>
      <w:r>
        <w:t xml:space="preserve"> and Enrollment of Camp Lejeune–</w:t>
      </w:r>
      <w:r w:rsidRPr="0063280C">
        <w:t>eligible Veterans</w:t>
      </w:r>
      <w:r>
        <w:t xml:space="preserve">; this was accomplished during Increment 3 of the CL-V project. The second phase </w:t>
      </w:r>
      <w:r w:rsidRPr="0063280C">
        <w:t>of the initiative</w:t>
      </w:r>
      <w:r>
        <w:t>,</w:t>
      </w:r>
      <w:r w:rsidRPr="0063280C">
        <w:t xml:space="preserve"> </w:t>
      </w:r>
      <w:r>
        <w:t xml:space="preserve">Increment 4, </w:t>
      </w:r>
      <w:r w:rsidRPr="0063280C">
        <w:t>addresses the downstream clinical, administrative, and back office processing of servi</w:t>
      </w:r>
      <w:r>
        <w:t>ces related to the Camp Lejeune–</w:t>
      </w:r>
      <w:r w:rsidRPr="0063280C">
        <w:t>eli</w:t>
      </w:r>
      <w:r>
        <w:t xml:space="preserve">gible Veterans’ healthcare. CPRS is one of the applications that </w:t>
      </w:r>
      <w:proofErr w:type="gramStart"/>
      <w:r>
        <w:t>handles</w:t>
      </w:r>
      <w:proofErr w:type="gramEnd"/>
      <w:r>
        <w:t xml:space="preserve"> the back office processing of services affected by Increment 4.</w:t>
      </w:r>
    </w:p>
    <w:p w:rsidR="0050554F" w:rsidRDefault="0050554F" w:rsidP="0050554F">
      <w:pPr>
        <w:pStyle w:val="BodyText"/>
      </w:pPr>
      <w:r>
        <w:t xml:space="preserve">CPRS is a </w:t>
      </w:r>
      <w:r w:rsidR="00A87F3F">
        <w:t>GUI</w:t>
      </w:r>
      <w:r>
        <w:t xml:space="preserve"> to the VistA application that enables users to enter, review, and update all patient information. CPRS supports clinical decision-making and enables users to review and analyze patient data. CPRS will be updated to include Camp Lejeune prompts and display in the following areas of the GUI:</w:t>
      </w:r>
    </w:p>
    <w:p w:rsidR="0050554F" w:rsidRDefault="0050554F" w:rsidP="00BE0F02">
      <w:pPr>
        <w:pStyle w:val="BodyTextBullet1"/>
      </w:pPr>
      <w:r>
        <w:t>Sign Orders Pop Up screen (for Outpatient Medication Orders)</w:t>
      </w:r>
    </w:p>
    <w:p w:rsidR="0050554F" w:rsidRDefault="0050554F" w:rsidP="00BE0F02">
      <w:pPr>
        <w:pStyle w:val="BodyTextBullet1"/>
      </w:pPr>
      <w:r>
        <w:t xml:space="preserve">Order Details screen/form </w:t>
      </w:r>
    </w:p>
    <w:p w:rsidR="0050554F" w:rsidRDefault="0050554F" w:rsidP="00BE0F02">
      <w:pPr>
        <w:pStyle w:val="BodyTextBullet1"/>
      </w:pPr>
      <w:r>
        <w:t>Encounter Form (Visit Related) in the Notes tab</w:t>
      </w:r>
    </w:p>
    <w:p w:rsidR="0050554F" w:rsidRDefault="0050554F" w:rsidP="00BE0F02">
      <w:pPr>
        <w:pStyle w:val="BodyTextBullet1"/>
      </w:pPr>
      <w:r>
        <w:t>Problem List Screen</w:t>
      </w:r>
    </w:p>
    <w:p w:rsidR="0050554F" w:rsidRDefault="0050554F" w:rsidP="0050554F">
      <w:pPr>
        <w:pStyle w:val="BodyText"/>
      </w:pPr>
      <w:r>
        <w:t>Although these updates will be completed via M routines</w:t>
      </w:r>
      <w:r w:rsidR="00B944F4">
        <w:t>,</w:t>
      </w:r>
      <w:r>
        <w:t xml:space="preserve"> they can be seen by CPRS users via the CPRS GUI interface. These changes can be seen on the three forms listed above. Particular updates are detailed below.</w:t>
      </w:r>
    </w:p>
    <w:p w:rsidR="0050554F" w:rsidRDefault="0050554F" w:rsidP="00BE0F02">
      <w:pPr>
        <w:pStyle w:val="BodyTextNumbered1"/>
      </w:pPr>
      <w:r w:rsidRPr="0050554F">
        <w:t>Enhance CPRS Encounter form to Collect, Display, and Store Camp Lejeune Eligibility.</w:t>
      </w:r>
    </w:p>
    <w:p w:rsidR="0050554F" w:rsidRDefault="0050554F" w:rsidP="0050554F">
      <w:pPr>
        <w:pStyle w:val="BodyText"/>
        <w:ind w:left="720"/>
      </w:pPr>
      <w:r>
        <w:t xml:space="preserve">The CPRS Encounter Form screen will be modified to allow the ability to indicate the Camp Lejeune status for a visit. The Camp Lejeune indicator on the CPRS encounter form will be enabled if the patient has Camp Lejeune status eligibility. The Camp Lejeune indicator, if enabled, will allow the CPRS user to indicate Yes, No or leave blank (it is not a required field). The Camp Lejeune indicator on the CPRS encounter form will be disabled if the patient does not have Camp Lejeune status eligibility. </w:t>
      </w:r>
    </w:p>
    <w:p w:rsidR="0050554F" w:rsidRDefault="0050554F" w:rsidP="00BE0F02">
      <w:pPr>
        <w:pStyle w:val="BodyTextNumbered1"/>
      </w:pPr>
      <w:r w:rsidRPr="0050554F">
        <w:t>Enhance CPRS Outpatient Medication Orders to Collect, Display, and Store Camp Lejeune Eligibility.</w:t>
      </w:r>
    </w:p>
    <w:p w:rsidR="0050554F" w:rsidRDefault="0050554F" w:rsidP="0050554F">
      <w:pPr>
        <w:pStyle w:val="BodyText"/>
        <w:ind w:left="720"/>
      </w:pPr>
      <w:r>
        <w:t xml:space="preserve">The CPRS Sign Orders screen will be modified to allow the ability to indicate if the Outpatient Medication prescription being prescribed is due to a Veteran's Camp Lejeune </w:t>
      </w:r>
      <w:r>
        <w:lastRenderedPageBreak/>
        <w:t>related condition. The CPRS Sign Orders screen will include "mouse hover" context sensitive help text for the Camp Lejeune prompt. The context sensitive help text for the "mouse over" of the Camp Lejeune prompt on the CPRS Sign Orders screen will be as follows:</w:t>
      </w:r>
    </w:p>
    <w:p w:rsidR="0050554F" w:rsidRDefault="0050554F" w:rsidP="0050554F">
      <w:pPr>
        <w:pStyle w:val="BodyText"/>
        <w:ind w:left="720"/>
      </w:pPr>
      <w:r>
        <w:t>Camp Lejeune (CL): Veterans with conditions associated with exposure to water contaminants at Camp Lejeune North Carolina from August 1, 1953 through December 31, 1987 are eligible for enrollment in priority group 6, unless eligible for enrollment in a higher priority. Veterans receive VA services at no charge for medical care and medications for treatments associated to Camp Lejeune water contaminant related conditions.</w:t>
      </w:r>
    </w:p>
    <w:p w:rsidR="0050554F" w:rsidRDefault="0050554F" w:rsidP="0050554F">
      <w:pPr>
        <w:pStyle w:val="BodyText"/>
        <w:ind w:left="720"/>
      </w:pPr>
      <w:r>
        <w:t>If a Veteran is eligible for the Camp Lejeune classification, the provider shall be asked to indicate, at the time an outpatient medication order is being signed in CPRS, if the order is for a condition related to exposure of water contaminants at Camp Lejeune.</w:t>
      </w:r>
    </w:p>
    <w:p w:rsidR="0050554F" w:rsidRDefault="0050554F" w:rsidP="0050554F">
      <w:pPr>
        <w:pStyle w:val="BodyText"/>
        <w:ind w:left="720"/>
      </w:pPr>
      <w:r w:rsidRPr="0050554F">
        <w:rPr>
          <w:b/>
        </w:rPr>
        <w:t>Note</w:t>
      </w:r>
      <w:r w:rsidRPr="0050554F">
        <w:t>: The Orders file (#100) shall be modified to add the Camp Lejeune status for Outpatient Medication orders.</w:t>
      </w:r>
    </w:p>
    <w:p w:rsidR="0050554F" w:rsidRDefault="0050554F" w:rsidP="00BE0F02">
      <w:pPr>
        <w:pStyle w:val="BodyTextNumbered1"/>
      </w:pPr>
      <w:r w:rsidRPr="0050554F">
        <w:t>The Order Details screen in CPRS will be updated to include "Camp Lejeune Exposure" when the provider has signed the order and indicated the prescription is related to the patient's Camp Lejeune water contaminant exposure condition.</w:t>
      </w:r>
    </w:p>
    <w:p w:rsidR="00AD4E85" w:rsidRDefault="00D10B95" w:rsidP="00D10B95">
      <w:pPr>
        <w:pStyle w:val="Heading2"/>
      </w:pPr>
      <w:bookmarkStart w:id="31" w:name="_Toc450919891"/>
      <w:bookmarkStart w:id="32" w:name="_Toc450919892"/>
      <w:bookmarkStart w:id="33" w:name="_Toc381778344"/>
      <w:bookmarkStart w:id="34" w:name="_Toc450919893"/>
      <w:bookmarkEnd w:id="31"/>
      <w:bookmarkEnd w:id="32"/>
      <w:r w:rsidRPr="00D10B95">
        <w:t>Overview of the Business Process</w:t>
      </w:r>
      <w:bookmarkEnd w:id="33"/>
      <w:bookmarkEnd w:id="34"/>
    </w:p>
    <w:p w:rsidR="005E56D0" w:rsidRDefault="005E56D0" w:rsidP="005E56D0">
      <w:pPr>
        <w:pStyle w:val="BodyText"/>
      </w:pPr>
      <w:r>
        <w:t>With CPRS, providers can access patient information at the point of care, across multiple sites and for all clinical disciplines. CPRS provides a single interface through witch providers can update a patient’s medical history, submit orders, review test results, review drug prescriptions, and perform other functions to support clinical care delivery and the promotion of wellness.</w:t>
      </w:r>
    </w:p>
    <w:p w:rsidR="005E56D0" w:rsidRDefault="005E56D0" w:rsidP="005E56D0">
      <w:pPr>
        <w:pStyle w:val="BodyText"/>
      </w:pPr>
      <w:r>
        <w:t xml:space="preserve">See details of the requirements and updated user interfaces </w:t>
      </w:r>
      <w:r w:rsidR="0050554F">
        <w:t>in Section 2.6.11</w:t>
      </w:r>
      <w:r>
        <w:t xml:space="preserve"> of the CL-V Increment 4 VistA RSD, found on </w:t>
      </w:r>
      <w:r w:rsidRPr="002F4D19">
        <w:t>CL-V TSPR</w:t>
      </w:r>
      <w:r>
        <w:t xml:space="preserve">. </w:t>
      </w:r>
    </w:p>
    <w:p w:rsidR="005E56D0" w:rsidRDefault="005E56D0" w:rsidP="005E56D0">
      <w:pPr>
        <w:pStyle w:val="BodyText"/>
      </w:pPr>
      <w:r>
        <w:t xml:space="preserve">The CL-V Increment 4 RTM (Requirements Traceability Matrix), found on </w:t>
      </w:r>
      <w:r w:rsidRPr="002F4D19">
        <w:t>CL-V TSPR</w:t>
      </w:r>
      <w:r>
        <w:t xml:space="preserve">, contains a tab for </w:t>
      </w:r>
      <w:r w:rsidR="0050554F">
        <w:t>CPRS</w:t>
      </w:r>
      <w:r>
        <w:t xml:space="preserve"> with a listing of all </w:t>
      </w:r>
      <w:r w:rsidR="00A87F3F">
        <w:t>CPRS</w:t>
      </w:r>
      <w:r>
        <w:t xml:space="preserve"> requirements linked to the Business Needs found on </w:t>
      </w:r>
      <w:r w:rsidRPr="002F4D19">
        <w:t>CL-V TSPR</w:t>
      </w:r>
      <w:r w:rsidRPr="00C23E5D">
        <w:t>.</w:t>
      </w:r>
      <w:r>
        <w:t xml:space="preserve"> </w:t>
      </w:r>
    </w:p>
    <w:p w:rsidR="000E3F48" w:rsidRDefault="000E3F48" w:rsidP="006A60E5">
      <w:pPr>
        <w:pStyle w:val="Heading2"/>
      </w:pPr>
      <w:bookmarkStart w:id="35" w:name="_Toc450919894"/>
      <w:bookmarkStart w:id="36" w:name="_Toc450919895"/>
      <w:bookmarkStart w:id="37" w:name="_Toc450919896"/>
      <w:bookmarkStart w:id="38" w:name="_Toc450919897"/>
      <w:bookmarkStart w:id="39" w:name="_Toc450919898"/>
      <w:bookmarkStart w:id="40" w:name="_Toc450919899"/>
      <w:bookmarkStart w:id="41" w:name="_Toc450919900"/>
      <w:bookmarkStart w:id="42" w:name="_Toc381778350"/>
      <w:bookmarkStart w:id="43" w:name="_Toc450919901"/>
      <w:bookmarkEnd w:id="35"/>
      <w:bookmarkEnd w:id="36"/>
      <w:bookmarkEnd w:id="37"/>
      <w:bookmarkEnd w:id="38"/>
      <w:bookmarkEnd w:id="39"/>
      <w:bookmarkEnd w:id="40"/>
      <w:bookmarkEnd w:id="41"/>
      <w:r>
        <w:t>Overview of the Significant Requirements</w:t>
      </w:r>
      <w:bookmarkEnd w:id="42"/>
      <w:bookmarkEnd w:id="43"/>
    </w:p>
    <w:p w:rsidR="0050554F" w:rsidRDefault="0050554F" w:rsidP="0050554F">
      <w:pPr>
        <w:pStyle w:val="BodyText"/>
      </w:pPr>
      <w:bookmarkStart w:id="44" w:name="_Toc439686068"/>
      <w:r>
        <w:t xml:space="preserve">The RSD for the CL-V Increment 4 applications is the </w:t>
      </w:r>
      <w:r w:rsidRPr="00422FC2">
        <w:t>CL-V Increment 4 VistA RSD</w:t>
      </w:r>
      <w:r w:rsidRPr="00422FC2">
        <w:rPr>
          <w:rStyle w:val="Hyperlink"/>
          <w:u w:val="none"/>
        </w:rPr>
        <w:t xml:space="preserve">, </w:t>
      </w:r>
      <w:r w:rsidRPr="00422FC2">
        <w:rPr>
          <w:rStyle w:val="Hyperlink"/>
          <w:color w:val="auto"/>
          <w:u w:val="none"/>
        </w:rPr>
        <w:t xml:space="preserve">found on the </w:t>
      </w:r>
      <w:r w:rsidRPr="002F4D19">
        <w:t>CL-V TSPR site</w:t>
      </w:r>
      <w:r>
        <w:t xml:space="preserve">. </w:t>
      </w:r>
    </w:p>
    <w:p w:rsidR="0050554F" w:rsidRPr="001269FE" w:rsidRDefault="00B944F4" w:rsidP="0050554F">
      <w:pPr>
        <w:pStyle w:val="BodyText"/>
      </w:pPr>
      <w:r>
        <w:fldChar w:fldCharType="begin"/>
      </w:r>
      <w:r>
        <w:instrText xml:space="preserve"> REF _Ref450734919 \h </w:instrText>
      </w:r>
      <w:r>
        <w:fldChar w:fldCharType="separate"/>
      </w:r>
      <w:r w:rsidR="0038440B">
        <w:t xml:space="preserve">Table </w:t>
      </w:r>
      <w:r w:rsidR="0038440B">
        <w:rPr>
          <w:noProof/>
        </w:rPr>
        <w:t>1</w:t>
      </w:r>
      <w:r>
        <w:fldChar w:fldCharType="end"/>
      </w:r>
      <w:r w:rsidR="0050554F" w:rsidRPr="00355072">
        <w:t xml:space="preserve"> provides an overview of the significant requirements for </w:t>
      </w:r>
      <w:r w:rsidR="0050554F">
        <w:t>the CPRS patch.</w:t>
      </w:r>
    </w:p>
    <w:p w:rsidR="00595595" w:rsidRDefault="00CF1BFB" w:rsidP="00CF1BFB">
      <w:pPr>
        <w:pStyle w:val="Caption"/>
      </w:pPr>
      <w:bookmarkStart w:id="45" w:name="_Ref450734919"/>
      <w:bookmarkStart w:id="46" w:name="_Toc450589289"/>
      <w:bookmarkEnd w:id="44"/>
      <w:r>
        <w:t xml:space="preserve">Table </w:t>
      </w:r>
      <w:fldSimple w:instr=" SEQ Table \* ARABIC ">
        <w:r w:rsidR="0038440B">
          <w:rPr>
            <w:noProof/>
          </w:rPr>
          <w:t>1</w:t>
        </w:r>
      </w:fldSimple>
      <w:bookmarkEnd w:id="45"/>
      <w:r>
        <w:t xml:space="preserve">: </w:t>
      </w:r>
      <w:r w:rsidR="0050554F">
        <w:t>Overview of Significant Requirements for CPRS Patch</w:t>
      </w:r>
      <w:bookmarkEnd w:id="46"/>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Functional Requirements with ID"/>
      </w:tblPr>
      <w:tblGrid>
        <w:gridCol w:w="1440"/>
        <w:gridCol w:w="7920"/>
      </w:tblGrid>
      <w:tr w:rsidR="00CF1BFB" w:rsidRPr="0056733D" w:rsidTr="00DC77DC">
        <w:trPr>
          <w:tblHeader/>
        </w:trPr>
        <w:tc>
          <w:tcPr>
            <w:tcW w:w="769" w:type="pct"/>
            <w:shd w:val="clear" w:color="auto" w:fill="F2F2F2" w:themeFill="background1" w:themeFillShade="F2"/>
            <w:vAlign w:val="bottom"/>
          </w:tcPr>
          <w:p w:rsidR="00CF1BFB" w:rsidRPr="0056733D" w:rsidRDefault="00CF1BFB" w:rsidP="00DC77DC">
            <w:pPr>
              <w:pStyle w:val="TableHeading"/>
            </w:pPr>
            <w:r w:rsidRPr="0056733D">
              <w:t>ID</w:t>
            </w:r>
          </w:p>
        </w:tc>
        <w:tc>
          <w:tcPr>
            <w:tcW w:w="4231" w:type="pct"/>
            <w:shd w:val="clear" w:color="auto" w:fill="F2F2F2" w:themeFill="background1" w:themeFillShade="F2"/>
            <w:vAlign w:val="bottom"/>
          </w:tcPr>
          <w:p w:rsidR="00CF1BFB" w:rsidRPr="0056733D" w:rsidRDefault="00CF1BFB" w:rsidP="00DC77DC">
            <w:pPr>
              <w:pStyle w:val="TableHeading"/>
            </w:pPr>
            <w:r w:rsidRPr="0056733D">
              <w:t>Requirement</w:t>
            </w:r>
          </w:p>
        </w:tc>
      </w:tr>
      <w:tr w:rsidR="00CF1BFB" w:rsidRPr="0056733D" w:rsidTr="00DC77DC">
        <w:tc>
          <w:tcPr>
            <w:tcW w:w="769" w:type="pct"/>
            <w:shd w:val="clear" w:color="auto" w:fill="auto"/>
          </w:tcPr>
          <w:p w:rsidR="00CF1BFB" w:rsidRPr="0056733D" w:rsidRDefault="00CF1BFB" w:rsidP="00DC77DC">
            <w:pPr>
              <w:pStyle w:val="TableText"/>
              <w:rPr>
                <w:szCs w:val="22"/>
              </w:rPr>
            </w:pPr>
            <w:r w:rsidRPr="00AC7748">
              <w:rPr>
                <w:szCs w:val="22"/>
              </w:rPr>
              <w:t>2.6.11.1</w:t>
            </w:r>
          </w:p>
        </w:tc>
        <w:tc>
          <w:tcPr>
            <w:tcW w:w="4231" w:type="pct"/>
            <w:shd w:val="clear" w:color="auto" w:fill="auto"/>
          </w:tcPr>
          <w:p w:rsidR="00CF1BFB" w:rsidRPr="00AC7748" w:rsidRDefault="0050554F" w:rsidP="00DC77DC">
            <w:pPr>
              <w:pStyle w:val="TableText"/>
              <w:rPr>
                <w:szCs w:val="22"/>
              </w:rPr>
            </w:pPr>
            <w:r>
              <w:rPr>
                <w:szCs w:val="22"/>
              </w:rPr>
              <w:t>The</w:t>
            </w:r>
            <w:r w:rsidRPr="003A54EA">
              <w:rPr>
                <w:szCs w:val="22"/>
              </w:rPr>
              <w:t xml:space="preserve"> CPRS Encounter form </w:t>
            </w:r>
            <w:r>
              <w:rPr>
                <w:szCs w:val="22"/>
              </w:rPr>
              <w:t xml:space="preserve">shall be enhanced </w:t>
            </w:r>
            <w:r w:rsidRPr="003A54EA">
              <w:rPr>
                <w:szCs w:val="22"/>
              </w:rPr>
              <w:t>to Collect, Display, and Store Camp Lejeune Eligibility.</w:t>
            </w:r>
          </w:p>
        </w:tc>
      </w:tr>
      <w:tr w:rsidR="00CF1BFB" w:rsidRPr="0056733D" w:rsidTr="00DC77DC">
        <w:tc>
          <w:tcPr>
            <w:tcW w:w="769" w:type="pct"/>
            <w:shd w:val="clear" w:color="auto" w:fill="auto"/>
          </w:tcPr>
          <w:p w:rsidR="00CF1BFB" w:rsidRPr="00AC7748" w:rsidRDefault="00CF1BFB" w:rsidP="00DC77DC">
            <w:pPr>
              <w:pStyle w:val="TableText"/>
              <w:rPr>
                <w:szCs w:val="22"/>
              </w:rPr>
            </w:pPr>
            <w:r>
              <w:rPr>
                <w:szCs w:val="22"/>
              </w:rPr>
              <w:t>2.6.11.2</w:t>
            </w:r>
          </w:p>
        </w:tc>
        <w:tc>
          <w:tcPr>
            <w:tcW w:w="4231" w:type="pct"/>
            <w:shd w:val="clear" w:color="auto" w:fill="auto"/>
          </w:tcPr>
          <w:p w:rsidR="00CF1BFB" w:rsidRPr="00AC7748" w:rsidRDefault="0050554F" w:rsidP="00DC77DC">
            <w:pPr>
              <w:pStyle w:val="TableText"/>
              <w:rPr>
                <w:szCs w:val="22"/>
              </w:rPr>
            </w:pPr>
            <w:r w:rsidRPr="003A54EA">
              <w:rPr>
                <w:szCs w:val="22"/>
              </w:rPr>
              <w:t>CPRS Outpatient Medication Orders</w:t>
            </w:r>
            <w:r>
              <w:rPr>
                <w:szCs w:val="22"/>
              </w:rPr>
              <w:t xml:space="preserve"> shall be enhanced</w:t>
            </w:r>
            <w:r w:rsidRPr="003A54EA">
              <w:rPr>
                <w:szCs w:val="22"/>
              </w:rPr>
              <w:t xml:space="preserve"> to Collect, Display, and Store Camp Lejeune Eligibility.</w:t>
            </w:r>
          </w:p>
        </w:tc>
      </w:tr>
    </w:tbl>
    <w:p w:rsidR="00413898" w:rsidRPr="004617B3" w:rsidRDefault="00413898" w:rsidP="00A87F3F">
      <w:pPr>
        <w:pStyle w:val="BodyText"/>
        <w:keepNext/>
        <w:rPr>
          <w:b/>
        </w:rPr>
      </w:pPr>
      <w:bookmarkStart w:id="47" w:name="_Toc439686069"/>
      <w:r w:rsidRPr="0003673E">
        <w:rPr>
          <w:b/>
        </w:rPr>
        <w:lastRenderedPageBreak/>
        <w:t>Functional</w:t>
      </w:r>
      <w:r w:rsidRPr="004617B3">
        <w:rPr>
          <w:b/>
        </w:rPr>
        <w:t xml:space="preserve"> and Workload Requirements</w:t>
      </w:r>
    </w:p>
    <w:p w:rsidR="00413898" w:rsidRDefault="00413898" w:rsidP="00413898">
      <w:pPr>
        <w:pStyle w:val="BodyText"/>
      </w:pPr>
      <w:r>
        <w:t>It is expected that functional workload will be the equivalent of current workload and existing performance system requirements:</w:t>
      </w:r>
    </w:p>
    <w:p w:rsidR="00413898" w:rsidRDefault="00413898" w:rsidP="00BE0F02">
      <w:pPr>
        <w:pStyle w:val="BodyTextBullet1"/>
      </w:pPr>
      <w:r>
        <w:t>There is no anticipated increased user base or increased transaction volume being introduced with this project.</w:t>
      </w:r>
    </w:p>
    <w:p w:rsidR="00413898" w:rsidRDefault="00413898" w:rsidP="00BE0F02">
      <w:pPr>
        <w:pStyle w:val="BodyTextBullet1"/>
      </w:pPr>
      <w:r>
        <w:t>No new user interfaces are being added or removed with this project. Modification of existing user interfaces to accommodate the new CL-V data fields should have no impact on user response times or system performance.</w:t>
      </w:r>
    </w:p>
    <w:p w:rsidR="00413898" w:rsidRDefault="00413898" w:rsidP="00BE0F02">
      <w:pPr>
        <w:pStyle w:val="BodyTextBullet1"/>
      </w:pPr>
      <w:r>
        <w:t>Existing interfaces and communication methods are being used to send additional CL-V data fields to the external system at the Austin Information Technology Center. The new data fields should not impact VA network or VistA MailMan servers in any way.</w:t>
      </w:r>
    </w:p>
    <w:p w:rsidR="00413898" w:rsidRPr="0003673E" w:rsidRDefault="00413898" w:rsidP="00413898">
      <w:pPr>
        <w:pStyle w:val="BodyText"/>
        <w:rPr>
          <w:b/>
        </w:rPr>
      </w:pPr>
      <w:r w:rsidRPr="0003673E">
        <w:rPr>
          <w:b/>
        </w:rPr>
        <w:t>Security and Privacy Requirements</w:t>
      </w:r>
    </w:p>
    <w:p w:rsidR="00413898" w:rsidRDefault="00413898" w:rsidP="00413898">
      <w:pPr>
        <w:pStyle w:val="BodyText"/>
      </w:pPr>
      <w:r>
        <w:t xml:space="preserve">There are no special security or privacy </w:t>
      </w:r>
      <w:r w:rsidRPr="007C5A70">
        <w:t>requirements th</w:t>
      </w:r>
      <w:r>
        <w:t>at are unique to this project.</w:t>
      </w:r>
    </w:p>
    <w:p w:rsidR="00413898" w:rsidRPr="0003673E" w:rsidRDefault="00413898" w:rsidP="00413898">
      <w:pPr>
        <w:pStyle w:val="BodyText"/>
        <w:rPr>
          <w:b/>
        </w:rPr>
      </w:pPr>
      <w:r w:rsidRPr="0003673E">
        <w:rPr>
          <w:b/>
        </w:rPr>
        <w:t xml:space="preserve">System Criticality and High Availability </w:t>
      </w:r>
      <w:r>
        <w:rPr>
          <w:b/>
        </w:rPr>
        <w:t>Requirements</w:t>
      </w:r>
    </w:p>
    <w:p w:rsidR="00413898" w:rsidRDefault="00413898" w:rsidP="00413898">
      <w:pPr>
        <w:pStyle w:val="BodyText"/>
      </w:pPr>
      <w:r w:rsidRPr="001A55BF">
        <w:t>This is an enhancement to an existing VistA l</w:t>
      </w:r>
      <w:r>
        <w:t xml:space="preserve">egacy system (CPRS). </w:t>
      </w:r>
      <w:r w:rsidRPr="001A55BF">
        <w:t>There will not be any changes to the required level of availability and disaster recovery currently in place for the existing legacy system.</w:t>
      </w:r>
    </w:p>
    <w:p w:rsidR="00413898" w:rsidRPr="0003673E" w:rsidRDefault="00413898" w:rsidP="006560B7">
      <w:pPr>
        <w:pStyle w:val="BodyText"/>
        <w:keepNext/>
        <w:rPr>
          <w:b/>
        </w:rPr>
      </w:pPr>
      <w:r w:rsidRPr="0003673E">
        <w:rPr>
          <w:b/>
        </w:rPr>
        <w:t>Single Sign-on Requirement</w:t>
      </w:r>
    </w:p>
    <w:p w:rsidR="00413898" w:rsidRDefault="00413898" w:rsidP="00413898">
      <w:pPr>
        <w:pStyle w:val="BodyText"/>
      </w:pPr>
      <w:r w:rsidRPr="001A55BF">
        <w:t>This is an enhancement to an existing VistA l</w:t>
      </w:r>
      <w:r>
        <w:t>egacy system (CPRS</w:t>
      </w:r>
      <w:r w:rsidRPr="001A55BF">
        <w:t>), and pre-existing standard sign-on applies</w:t>
      </w:r>
      <w:r>
        <w:t>.</w:t>
      </w:r>
    </w:p>
    <w:p w:rsidR="00413898" w:rsidRPr="0003673E" w:rsidRDefault="00413898" w:rsidP="00413898">
      <w:pPr>
        <w:pStyle w:val="BodyText"/>
        <w:rPr>
          <w:b/>
        </w:rPr>
      </w:pPr>
      <w:r w:rsidRPr="0003673E">
        <w:rPr>
          <w:b/>
        </w:rPr>
        <w:t>Requirement for Use of Enterprise Portals</w:t>
      </w:r>
    </w:p>
    <w:p w:rsidR="00413898" w:rsidRDefault="00413898" w:rsidP="00413898">
      <w:pPr>
        <w:pStyle w:val="BodyText"/>
        <w:rPr>
          <w:b/>
        </w:rPr>
      </w:pPr>
      <w:r w:rsidRPr="007C5A70">
        <w:t>This is an enhancement to an existing VistA legacy system (</w:t>
      </w:r>
      <w:r>
        <w:t xml:space="preserve">CPRS). </w:t>
      </w:r>
      <w:r w:rsidRPr="007C5A70">
        <w:t xml:space="preserve">Modifications will be made to the existing roll and scroll user interface, and there will not be any new </w:t>
      </w:r>
      <w:proofErr w:type="gramStart"/>
      <w:r w:rsidRPr="007C5A70">
        <w:t>user interfaces introduced that require</w:t>
      </w:r>
      <w:proofErr w:type="gramEnd"/>
      <w:r w:rsidRPr="007C5A70">
        <w:t xml:space="preserve"> use of Enterprise Portals.</w:t>
      </w:r>
    </w:p>
    <w:p w:rsidR="00413898" w:rsidRPr="0003673E" w:rsidRDefault="00413898" w:rsidP="00413898">
      <w:pPr>
        <w:pStyle w:val="BodyText"/>
        <w:rPr>
          <w:b/>
        </w:rPr>
      </w:pPr>
      <w:r w:rsidRPr="0003673E">
        <w:rPr>
          <w:b/>
        </w:rPr>
        <w:t>Special Device Requirements</w:t>
      </w:r>
    </w:p>
    <w:p w:rsidR="00413898" w:rsidRDefault="00413898" w:rsidP="00413898">
      <w:pPr>
        <w:pStyle w:val="BodyText"/>
      </w:pPr>
      <w:r w:rsidRPr="001A55BF">
        <w:t>No special devices are required for this enhancement.</w:t>
      </w:r>
    </w:p>
    <w:p w:rsidR="00413898" w:rsidRDefault="00413898" w:rsidP="00413898">
      <w:pPr>
        <w:pStyle w:val="BodyText"/>
        <w:rPr>
          <w:b/>
        </w:rPr>
      </w:pPr>
      <w:r>
        <w:rPr>
          <w:b/>
        </w:rPr>
        <w:t>Technical Requirements</w:t>
      </w:r>
    </w:p>
    <w:p w:rsidR="00413898" w:rsidRDefault="00413898" w:rsidP="00413898">
      <w:pPr>
        <w:pStyle w:val="BodyText"/>
      </w:pPr>
      <w:r w:rsidRPr="005D40F1">
        <w:t xml:space="preserve">There are no applicable technical requirements for this project. </w:t>
      </w:r>
    </w:p>
    <w:p w:rsidR="00413898" w:rsidRDefault="00413898" w:rsidP="00413898">
      <w:pPr>
        <w:pStyle w:val="Heading1"/>
        <w:spacing w:before="320"/>
      </w:pPr>
      <w:bookmarkStart w:id="48" w:name="_Toc449535032"/>
      <w:bookmarkStart w:id="49" w:name="_Toc450919902"/>
      <w:r>
        <w:t>Conceptual Design</w:t>
      </w:r>
      <w:bookmarkEnd w:id="48"/>
      <w:bookmarkEnd w:id="49"/>
    </w:p>
    <w:p w:rsidR="00413898" w:rsidRDefault="00413898" w:rsidP="00413898">
      <w:pPr>
        <w:pStyle w:val="Heading2"/>
      </w:pPr>
      <w:bookmarkStart w:id="50" w:name="_Toc449535033"/>
      <w:bookmarkStart w:id="51" w:name="_Toc450919903"/>
      <w:r>
        <w:t>Conceptual Application Design</w:t>
      </w:r>
      <w:bookmarkEnd w:id="50"/>
      <w:bookmarkEnd w:id="51"/>
    </w:p>
    <w:p w:rsidR="00413898" w:rsidRDefault="00413898" w:rsidP="00B944F4">
      <w:pPr>
        <w:pStyle w:val="BodyText"/>
      </w:pPr>
      <w:r>
        <w:t xml:space="preserve">This section provides an </w:t>
      </w:r>
      <w:r w:rsidRPr="00B944F4">
        <w:t>overview</w:t>
      </w:r>
      <w:r>
        <w:t xml:space="preserve"> of the conceptual application design.</w:t>
      </w:r>
    </w:p>
    <w:p w:rsidR="006D0E7C" w:rsidRDefault="006D0E7C" w:rsidP="00BB59E4">
      <w:pPr>
        <w:pStyle w:val="Heading3"/>
      </w:pPr>
      <w:bookmarkStart w:id="52" w:name="_Toc450919904"/>
      <w:bookmarkStart w:id="53" w:name="_Toc450919905"/>
      <w:bookmarkStart w:id="54" w:name="_Toc450919906"/>
      <w:bookmarkStart w:id="55" w:name="_Toc450919913"/>
      <w:bookmarkStart w:id="56" w:name="_Toc450919914"/>
      <w:bookmarkStart w:id="57" w:name="_Toc450919915"/>
      <w:bookmarkStart w:id="58" w:name="_Toc450919922"/>
      <w:bookmarkStart w:id="59" w:name="_Toc450919923"/>
      <w:bookmarkStart w:id="60" w:name="_Toc450919924"/>
      <w:bookmarkStart w:id="61" w:name="_Toc450919962"/>
      <w:bookmarkStart w:id="62" w:name="_Toc450919963"/>
      <w:bookmarkStart w:id="63" w:name="_Toc450919964"/>
      <w:bookmarkStart w:id="64" w:name="_Toc450919971"/>
      <w:bookmarkStart w:id="65" w:name="_Toc450919972"/>
      <w:bookmarkStart w:id="66" w:name="_Toc450919973"/>
      <w:bookmarkStart w:id="67" w:name="_Toc450919974"/>
      <w:bookmarkStart w:id="68" w:name="_Toc450919975"/>
      <w:bookmarkStart w:id="69" w:name="_Toc450919976"/>
      <w:bookmarkStart w:id="70" w:name="_Toc450919977"/>
      <w:bookmarkStart w:id="71" w:name="_Toc450919978"/>
      <w:bookmarkStart w:id="72" w:name="_Toc450919979"/>
      <w:bookmarkStart w:id="73" w:name="_Toc450919980"/>
      <w:bookmarkStart w:id="74" w:name="_Toc450919981"/>
      <w:bookmarkStart w:id="75" w:name="_Toc450919982"/>
      <w:bookmarkStart w:id="76" w:name="_Toc450919983"/>
      <w:bookmarkStart w:id="77" w:name="_Toc450919984"/>
      <w:bookmarkStart w:id="78" w:name="_Toc450919985"/>
      <w:bookmarkStart w:id="79" w:name="_Toc381778363"/>
      <w:bookmarkStart w:id="80" w:name="_Toc450919986"/>
      <w:bookmarkEnd w:id="4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t xml:space="preserve">Application </w:t>
      </w:r>
      <w:r w:rsidRPr="00B944F4">
        <w:t>Context</w:t>
      </w:r>
      <w:bookmarkEnd w:id="79"/>
      <w:bookmarkEnd w:id="80"/>
    </w:p>
    <w:p w:rsidR="00B944F4" w:rsidRDefault="00B944F4" w:rsidP="00B944F4">
      <w:pPr>
        <w:pStyle w:val="BodyText"/>
        <w:rPr>
          <w:i/>
        </w:rPr>
      </w:pPr>
      <w:r w:rsidRPr="0061574C">
        <w:t>The context diagram below shows the application context of the components related to this specific release.</w:t>
      </w:r>
    </w:p>
    <w:p w:rsidR="00B944F4" w:rsidRDefault="00B944F4" w:rsidP="00BB59E4">
      <w:r>
        <w:rPr>
          <w:noProof/>
        </w:rPr>
        <w:lastRenderedPageBreak/>
        <w:drawing>
          <wp:inline distT="0" distB="0" distL="0" distR="0" wp14:anchorId="14B0C8E0" wp14:editId="5D16EDD3">
            <wp:extent cx="5605272" cy="4279392"/>
            <wp:effectExtent l="0" t="0" r="0" b="6985"/>
            <wp:docPr id="8" name="Picture 8" descr="Information contained in this figure is the use of  the CL Eligibility Indicator in Clinical Flows and Back-office Processing. The Primary Applications are: Integrated Billing, Outpatient Pharmacy, Scheduling, Clinical Reminders, Patient Treatment File and Patient Care Encounter. The Secondary Applications are: Computerized Patient Record System, Radiology, Ambcare Transmission, Clinical Procedures, DSS, Event Capture and Proble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 Context Diagram.jpg"/>
                    <pic:cNvPicPr/>
                  </pic:nvPicPr>
                  <pic:blipFill>
                    <a:blip r:embed="rId17">
                      <a:extLst>
                        <a:ext uri="{28A0092B-C50C-407E-A947-70E740481C1C}">
                          <a14:useLocalDpi xmlns:a14="http://schemas.microsoft.com/office/drawing/2010/main" val="0"/>
                        </a:ext>
                      </a:extLst>
                    </a:blip>
                    <a:stretch>
                      <a:fillRect/>
                    </a:stretch>
                  </pic:blipFill>
                  <pic:spPr>
                    <a:xfrm>
                      <a:off x="0" y="0"/>
                      <a:ext cx="5605272" cy="4279392"/>
                    </a:xfrm>
                    <a:prstGeom prst="rect">
                      <a:avLst/>
                    </a:prstGeom>
                  </pic:spPr>
                </pic:pic>
              </a:graphicData>
            </a:graphic>
          </wp:inline>
        </w:drawing>
      </w:r>
    </w:p>
    <w:p w:rsidR="00B944F4" w:rsidRPr="00B944F4" w:rsidRDefault="00135758" w:rsidP="00135758">
      <w:pPr>
        <w:pStyle w:val="Caption"/>
        <w:spacing w:after="240"/>
      </w:pPr>
      <w:bookmarkStart w:id="81" w:name="_Toc450919715"/>
      <w:r>
        <w:t xml:space="preserve">Figure </w:t>
      </w:r>
      <w:fldSimple w:instr=" SEQ Figure \* ARABIC ">
        <w:r>
          <w:rPr>
            <w:noProof/>
          </w:rPr>
          <w:t>1</w:t>
        </w:r>
      </w:fldSimple>
      <w:r>
        <w:rPr>
          <w:noProof/>
        </w:rPr>
        <w:t xml:space="preserve">: </w:t>
      </w:r>
      <w:r w:rsidRPr="00094531">
        <w:rPr>
          <w:noProof/>
        </w:rPr>
        <w:t>Camp Lejeune Context Diagram – VistA</w:t>
      </w:r>
      <w:bookmarkEnd w:id="81"/>
    </w:p>
    <w:p w:rsidR="00B944F4" w:rsidRDefault="00B944F4" w:rsidP="00B944F4">
      <w:pPr>
        <w:pStyle w:val="Caption"/>
      </w:pPr>
      <w:bookmarkStart w:id="82" w:name="_Toc449535086"/>
      <w:r>
        <w:t xml:space="preserve">Table </w:t>
      </w:r>
      <w:fldSimple w:instr=" SEQ Table \* ARABIC ">
        <w:r w:rsidR="0038440B">
          <w:rPr>
            <w:noProof/>
          </w:rPr>
          <w:t>2</w:t>
        </w:r>
      </w:fldSimple>
      <w:r>
        <w:t xml:space="preserve"> (Grouping): </w:t>
      </w:r>
      <w:r w:rsidRPr="006D0E7C">
        <w:t>Application Context Description</w:t>
      </w:r>
      <w:bookmarkEnd w:id="82"/>
    </w:p>
    <w:p w:rsidR="006D0E7C" w:rsidRDefault="006D0E7C" w:rsidP="006D0E7C">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contains application context objects, detailed by ID, name, description, interface name, and interface system."/>
      </w:tblPr>
      <w:tblGrid>
        <w:gridCol w:w="1111"/>
        <w:gridCol w:w="1396"/>
        <w:gridCol w:w="3763"/>
        <w:gridCol w:w="1647"/>
        <w:gridCol w:w="1659"/>
      </w:tblGrid>
      <w:tr w:rsidR="001615A5" w:rsidRPr="006D0E7C" w:rsidTr="00532406">
        <w:trPr>
          <w:tblHeader/>
        </w:trPr>
        <w:tc>
          <w:tcPr>
            <w:tcW w:w="580" w:type="pct"/>
            <w:shd w:val="clear" w:color="auto" w:fill="F2F2F2" w:themeFill="background1" w:themeFillShade="F2"/>
          </w:tcPr>
          <w:p w:rsidR="006D0E7C" w:rsidRPr="006D0E7C" w:rsidRDefault="006D0E7C" w:rsidP="00AA6D2C">
            <w:pPr>
              <w:pStyle w:val="TableHeading"/>
            </w:pPr>
            <w:bookmarkStart w:id="83" w:name="ColumnTitle_12"/>
            <w:bookmarkEnd w:id="83"/>
            <w:r w:rsidRPr="006D0E7C">
              <w:t>ID</w:t>
            </w:r>
          </w:p>
        </w:tc>
        <w:tc>
          <w:tcPr>
            <w:tcW w:w="729" w:type="pct"/>
            <w:shd w:val="clear" w:color="auto" w:fill="F2F2F2" w:themeFill="background1" w:themeFillShade="F2"/>
          </w:tcPr>
          <w:p w:rsidR="006D0E7C" w:rsidRPr="006D0E7C" w:rsidRDefault="006D0E7C" w:rsidP="00AA6D2C">
            <w:pPr>
              <w:pStyle w:val="TableHeading"/>
            </w:pPr>
            <w:r w:rsidRPr="006D0E7C">
              <w:t>Name</w:t>
            </w:r>
          </w:p>
        </w:tc>
        <w:tc>
          <w:tcPr>
            <w:tcW w:w="1965" w:type="pct"/>
            <w:shd w:val="clear" w:color="auto" w:fill="F2F2F2" w:themeFill="background1" w:themeFillShade="F2"/>
          </w:tcPr>
          <w:p w:rsidR="006D0E7C" w:rsidRPr="006D0E7C" w:rsidRDefault="006D0E7C" w:rsidP="00AA6D2C">
            <w:pPr>
              <w:pStyle w:val="TableHeading"/>
            </w:pPr>
            <w:r w:rsidRPr="006D0E7C">
              <w:t>Description</w:t>
            </w:r>
          </w:p>
        </w:tc>
        <w:tc>
          <w:tcPr>
            <w:tcW w:w="860" w:type="pct"/>
            <w:shd w:val="clear" w:color="auto" w:fill="F2F2F2" w:themeFill="background1" w:themeFillShade="F2"/>
          </w:tcPr>
          <w:p w:rsidR="006D0E7C" w:rsidRPr="006D0E7C" w:rsidRDefault="006D0E7C" w:rsidP="00AA6D2C">
            <w:pPr>
              <w:pStyle w:val="TableHeading"/>
            </w:pPr>
            <w:r w:rsidRPr="006D0E7C">
              <w:t>Interface Name</w:t>
            </w:r>
          </w:p>
        </w:tc>
        <w:tc>
          <w:tcPr>
            <w:tcW w:w="866" w:type="pct"/>
            <w:shd w:val="clear" w:color="auto" w:fill="F2F2F2" w:themeFill="background1" w:themeFillShade="F2"/>
          </w:tcPr>
          <w:p w:rsidR="006D0E7C" w:rsidRPr="006D0E7C" w:rsidRDefault="006D0E7C" w:rsidP="00AA6D2C">
            <w:pPr>
              <w:pStyle w:val="TableHeading"/>
            </w:pPr>
            <w:r w:rsidRPr="006D0E7C">
              <w:t>Interface System</w:t>
            </w:r>
          </w:p>
        </w:tc>
      </w:tr>
      <w:tr w:rsidR="00B3326C" w:rsidRPr="006D0E7C" w:rsidTr="00532406">
        <w:tc>
          <w:tcPr>
            <w:tcW w:w="580" w:type="pct"/>
            <w:shd w:val="clear" w:color="auto" w:fill="auto"/>
          </w:tcPr>
          <w:p w:rsidR="00B3326C" w:rsidRPr="006D0E7C" w:rsidRDefault="00B3326C" w:rsidP="00DC77DC">
            <w:pPr>
              <w:pStyle w:val="TableText"/>
            </w:pPr>
            <w:r>
              <w:t>N/A</w:t>
            </w:r>
          </w:p>
        </w:tc>
        <w:tc>
          <w:tcPr>
            <w:tcW w:w="729" w:type="pct"/>
            <w:shd w:val="clear" w:color="auto" w:fill="auto"/>
          </w:tcPr>
          <w:p w:rsidR="00B3326C" w:rsidRPr="006D0E7C" w:rsidRDefault="00B3326C" w:rsidP="00DC77DC">
            <w:pPr>
              <w:pStyle w:val="TableText"/>
            </w:pPr>
            <w:r>
              <w:t>N/A</w:t>
            </w:r>
          </w:p>
        </w:tc>
        <w:tc>
          <w:tcPr>
            <w:tcW w:w="1965" w:type="pct"/>
            <w:shd w:val="clear" w:color="auto" w:fill="auto"/>
          </w:tcPr>
          <w:p w:rsidR="00B3326C" w:rsidRPr="006D0E7C" w:rsidRDefault="00B3326C" w:rsidP="00DC77DC">
            <w:pPr>
              <w:pStyle w:val="TableText"/>
            </w:pPr>
            <w:r>
              <w:t>N/A</w:t>
            </w:r>
          </w:p>
        </w:tc>
        <w:tc>
          <w:tcPr>
            <w:tcW w:w="860" w:type="pct"/>
            <w:shd w:val="clear" w:color="auto" w:fill="auto"/>
          </w:tcPr>
          <w:p w:rsidR="00B3326C" w:rsidRPr="006D0E7C" w:rsidRDefault="00B3326C" w:rsidP="00DC77DC">
            <w:pPr>
              <w:pStyle w:val="TableText"/>
            </w:pPr>
            <w:r>
              <w:t>N/A</w:t>
            </w:r>
          </w:p>
        </w:tc>
        <w:tc>
          <w:tcPr>
            <w:tcW w:w="866" w:type="pct"/>
            <w:shd w:val="clear" w:color="auto" w:fill="auto"/>
          </w:tcPr>
          <w:p w:rsidR="00B3326C" w:rsidRPr="006D0E7C" w:rsidRDefault="00B3326C" w:rsidP="00DC77DC">
            <w:pPr>
              <w:pStyle w:val="TableText"/>
            </w:pPr>
            <w:r>
              <w:t>N/A</w:t>
            </w:r>
          </w:p>
        </w:tc>
      </w:tr>
    </w:tbl>
    <w:p w:rsidR="006D0E7C" w:rsidRDefault="00AA6D2C" w:rsidP="00AA6D2C">
      <w:pPr>
        <w:pStyle w:val="Caption"/>
      </w:pPr>
      <w:r w:rsidRPr="00AA6D2C">
        <w:t>Interfaces External to OI</w:t>
      </w:r>
      <w:r w:rsidR="00015AC2">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0"/>
        <w:gridCol w:w="1366"/>
        <w:gridCol w:w="1858"/>
        <w:gridCol w:w="1923"/>
        <w:gridCol w:w="1660"/>
        <w:gridCol w:w="1659"/>
      </w:tblGrid>
      <w:tr w:rsidR="001615A5" w:rsidRPr="00AA6D2C" w:rsidTr="00B3326C">
        <w:trPr>
          <w:tblHeader/>
        </w:trPr>
        <w:tc>
          <w:tcPr>
            <w:tcW w:w="580" w:type="pct"/>
            <w:shd w:val="clear" w:color="auto" w:fill="F2F2F2" w:themeFill="background1" w:themeFillShade="F2"/>
          </w:tcPr>
          <w:p w:rsidR="00AA6D2C" w:rsidRPr="00AA6D2C" w:rsidRDefault="00AA6D2C" w:rsidP="00AA6D2C">
            <w:pPr>
              <w:pStyle w:val="TableHeading"/>
            </w:pPr>
            <w:bookmarkStart w:id="84" w:name="ColumnTitle_13"/>
            <w:bookmarkEnd w:id="84"/>
            <w:r w:rsidRPr="00AA6D2C">
              <w:t>ID</w:t>
            </w:r>
          </w:p>
        </w:tc>
        <w:tc>
          <w:tcPr>
            <w:tcW w:w="713" w:type="pct"/>
            <w:shd w:val="clear" w:color="auto" w:fill="F2F2F2" w:themeFill="background1" w:themeFillShade="F2"/>
          </w:tcPr>
          <w:p w:rsidR="00AA6D2C" w:rsidRPr="00AA6D2C" w:rsidRDefault="00AA6D2C" w:rsidP="00AA6D2C">
            <w:pPr>
              <w:pStyle w:val="TableHeading"/>
            </w:pPr>
            <w:r w:rsidRPr="00AA6D2C">
              <w:t>Name</w:t>
            </w:r>
          </w:p>
        </w:tc>
        <w:tc>
          <w:tcPr>
            <w:tcW w:w="970" w:type="pct"/>
            <w:shd w:val="clear" w:color="auto" w:fill="F2F2F2" w:themeFill="background1" w:themeFillShade="F2"/>
          </w:tcPr>
          <w:p w:rsidR="00AA6D2C" w:rsidRPr="00AA6D2C" w:rsidRDefault="00AA6D2C" w:rsidP="00AA6D2C">
            <w:pPr>
              <w:pStyle w:val="TableHeading"/>
            </w:pPr>
            <w:r w:rsidRPr="00AA6D2C">
              <w:t>Related Object</w:t>
            </w:r>
          </w:p>
        </w:tc>
        <w:tc>
          <w:tcPr>
            <w:tcW w:w="1004" w:type="pct"/>
            <w:shd w:val="clear" w:color="auto" w:fill="F2F2F2" w:themeFill="background1" w:themeFillShade="F2"/>
          </w:tcPr>
          <w:p w:rsidR="00AA6D2C" w:rsidRPr="00AA6D2C" w:rsidRDefault="00AA6D2C" w:rsidP="00AA6D2C">
            <w:pPr>
              <w:pStyle w:val="TableHeading"/>
            </w:pPr>
            <w:r w:rsidRPr="00AA6D2C">
              <w:t>Input Messages</w:t>
            </w:r>
          </w:p>
        </w:tc>
        <w:tc>
          <w:tcPr>
            <w:tcW w:w="867" w:type="pct"/>
            <w:shd w:val="clear" w:color="auto" w:fill="F2F2F2" w:themeFill="background1" w:themeFillShade="F2"/>
          </w:tcPr>
          <w:p w:rsidR="00AA6D2C" w:rsidRPr="00AA6D2C" w:rsidRDefault="00AA6D2C" w:rsidP="00AA6D2C">
            <w:pPr>
              <w:pStyle w:val="TableHeading"/>
            </w:pPr>
            <w:r w:rsidRPr="00AA6D2C">
              <w:t>Output Messages</w:t>
            </w:r>
          </w:p>
        </w:tc>
        <w:tc>
          <w:tcPr>
            <w:tcW w:w="866" w:type="pct"/>
            <w:shd w:val="clear" w:color="auto" w:fill="F2F2F2" w:themeFill="background1" w:themeFillShade="F2"/>
          </w:tcPr>
          <w:p w:rsidR="00AA6D2C" w:rsidRPr="00AA6D2C" w:rsidRDefault="00AA6D2C" w:rsidP="00AA6D2C">
            <w:pPr>
              <w:pStyle w:val="TableHeading"/>
            </w:pPr>
            <w:r w:rsidRPr="00AA6D2C">
              <w:t>External Party</w:t>
            </w:r>
          </w:p>
        </w:tc>
      </w:tr>
      <w:tr w:rsidR="00B3326C" w:rsidRPr="00AA6D2C" w:rsidTr="00B3326C">
        <w:tc>
          <w:tcPr>
            <w:tcW w:w="580" w:type="pct"/>
            <w:shd w:val="clear" w:color="auto" w:fill="auto"/>
          </w:tcPr>
          <w:p w:rsidR="00B3326C" w:rsidRPr="00AA6D2C" w:rsidRDefault="00B3326C" w:rsidP="00DC77DC">
            <w:pPr>
              <w:pStyle w:val="TableText"/>
            </w:pPr>
            <w:r>
              <w:t>N/A</w:t>
            </w:r>
          </w:p>
        </w:tc>
        <w:tc>
          <w:tcPr>
            <w:tcW w:w="713" w:type="pct"/>
            <w:shd w:val="clear" w:color="auto" w:fill="auto"/>
          </w:tcPr>
          <w:p w:rsidR="00B3326C" w:rsidRPr="00AA6D2C" w:rsidRDefault="00B3326C" w:rsidP="00DC77DC">
            <w:pPr>
              <w:pStyle w:val="TableText"/>
            </w:pPr>
            <w:r>
              <w:t>N/A</w:t>
            </w:r>
          </w:p>
        </w:tc>
        <w:tc>
          <w:tcPr>
            <w:tcW w:w="970" w:type="pct"/>
            <w:shd w:val="clear" w:color="auto" w:fill="auto"/>
          </w:tcPr>
          <w:p w:rsidR="00B3326C" w:rsidRPr="00AA6D2C" w:rsidRDefault="00B3326C" w:rsidP="00DC77DC">
            <w:pPr>
              <w:pStyle w:val="TableText"/>
            </w:pPr>
            <w:r>
              <w:t>N/A</w:t>
            </w:r>
          </w:p>
        </w:tc>
        <w:tc>
          <w:tcPr>
            <w:tcW w:w="1004" w:type="pct"/>
            <w:shd w:val="clear" w:color="auto" w:fill="auto"/>
          </w:tcPr>
          <w:p w:rsidR="00B3326C" w:rsidRPr="00AA6D2C" w:rsidRDefault="00B3326C" w:rsidP="00DC77DC">
            <w:pPr>
              <w:pStyle w:val="TableText"/>
            </w:pPr>
            <w:r>
              <w:t>N/A</w:t>
            </w:r>
          </w:p>
        </w:tc>
        <w:tc>
          <w:tcPr>
            <w:tcW w:w="867" w:type="pct"/>
            <w:shd w:val="clear" w:color="auto" w:fill="auto"/>
          </w:tcPr>
          <w:p w:rsidR="00B3326C" w:rsidRPr="00AA6D2C" w:rsidRDefault="00B3326C" w:rsidP="00DC77DC">
            <w:pPr>
              <w:pStyle w:val="TableText"/>
            </w:pPr>
            <w:r>
              <w:t>N/A</w:t>
            </w:r>
          </w:p>
        </w:tc>
        <w:tc>
          <w:tcPr>
            <w:tcW w:w="866" w:type="pct"/>
            <w:shd w:val="clear" w:color="auto" w:fill="auto"/>
          </w:tcPr>
          <w:p w:rsidR="00B3326C" w:rsidRPr="00AA6D2C" w:rsidRDefault="00B3326C" w:rsidP="00DC77DC">
            <w:pPr>
              <w:pStyle w:val="TableText"/>
            </w:pPr>
            <w:r>
              <w:t>N/A</w:t>
            </w:r>
          </w:p>
        </w:tc>
      </w:tr>
    </w:tbl>
    <w:p w:rsidR="00AA6D2C" w:rsidRDefault="00AC4896" w:rsidP="00AC4896">
      <w:pPr>
        <w:pStyle w:val="Caption"/>
      </w:pPr>
      <w:r w:rsidRPr="00AC4896">
        <w:t>Interfaces Internal to OI</w:t>
      </w:r>
      <w:r w:rsidR="00015AC2">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0"/>
        <w:gridCol w:w="1366"/>
        <w:gridCol w:w="1858"/>
        <w:gridCol w:w="1923"/>
        <w:gridCol w:w="1660"/>
        <w:gridCol w:w="1659"/>
      </w:tblGrid>
      <w:tr w:rsidR="001615A5" w:rsidRPr="00AC4896" w:rsidTr="00B3326C">
        <w:trPr>
          <w:cantSplit/>
          <w:tblHeader/>
        </w:trPr>
        <w:tc>
          <w:tcPr>
            <w:tcW w:w="580" w:type="pct"/>
            <w:shd w:val="clear" w:color="auto" w:fill="F2F2F2" w:themeFill="background1" w:themeFillShade="F2"/>
          </w:tcPr>
          <w:p w:rsidR="00AC4896" w:rsidRPr="00AC4896" w:rsidRDefault="00AC4896" w:rsidP="00AC4896">
            <w:pPr>
              <w:pStyle w:val="TableHeading"/>
            </w:pPr>
            <w:bookmarkStart w:id="85" w:name="ColumnTitle_14"/>
            <w:bookmarkEnd w:id="85"/>
            <w:r w:rsidRPr="00AC4896">
              <w:t>ID</w:t>
            </w:r>
          </w:p>
        </w:tc>
        <w:tc>
          <w:tcPr>
            <w:tcW w:w="713" w:type="pct"/>
            <w:shd w:val="clear" w:color="auto" w:fill="F2F2F2" w:themeFill="background1" w:themeFillShade="F2"/>
          </w:tcPr>
          <w:p w:rsidR="00AC4896" w:rsidRPr="00AC4896" w:rsidRDefault="00AC4896" w:rsidP="00AC4896">
            <w:pPr>
              <w:pStyle w:val="TableHeading"/>
            </w:pPr>
            <w:r w:rsidRPr="00AC4896">
              <w:t>Name</w:t>
            </w:r>
          </w:p>
        </w:tc>
        <w:tc>
          <w:tcPr>
            <w:tcW w:w="970" w:type="pct"/>
            <w:shd w:val="clear" w:color="auto" w:fill="F2F2F2" w:themeFill="background1" w:themeFillShade="F2"/>
          </w:tcPr>
          <w:p w:rsidR="00AC4896" w:rsidRPr="00AC4896" w:rsidRDefault="00AC4896" w:rsidP="00AC4896">
            <w:pPr>
              <w:pStyle w:val="TableHeading"/>
            </w:pPr>
            <w:r w:rsidRPr="00AC4896">
              <w:t>Related Object</w:t>
            </w:r>
          </w:p>
        </w:tc>
        <w:tc>
          <w:tcPr>
            <w:tcW w:w="1004" w:type="pct"/>
            <w:shd w:val="clear" w:color="auto" w:fill="F2F2F2" w:themeFill="background1" w:themeFillShade="F2"/>
          </w:tcPr>
          <w:p w:rsidR="00AC4896" w:rsidRPr="00AC4896" w:rsidRDefault="00AC4896" w:rsidP="00AC4896">
            <w:pPr>
              <w:pStyle w:val="TableHeading"/>
            </w:pPr>
            <w:r w:rsidRPr="00AC4896">
              <w:t>Input Messages</w:t>
            </w:r>
          </w:p>
        </w:tc>
        <w:tc>
          <w:tcPr>
            <w:tcW w:w="867" w:type="pct"/>
            <w:shd w:val="clear" w:color="auto" w:fill="F2F2F2" w:themeFill="background1" w:themeFillShade="F2"/>
          </w:tcPr>
          <w:p w:rsidR="00AC4896" w:rsidRPr="00AC4896" w:rsidRDefault="00AC4896" w:rsidP="00AC4896">
            <w:pPr>
              <w:pStyle w:val="TableHeading"/>
            </w:pPr>
            <w:r w:rsidRPr="00AC4896">
              <w:t>Output Messages</w:t>
            </w:r>
          </w:p>
        </w:tc>
        <w:tc>
          <w:tcPr>
            <w:tcW w:w="866" w:type="pct"/>
            <w:shd w:val="clear" w:color="auto" w:fill="F2F2F2" w:themeFill="background1" w:themeFillShade="F2"/>
          </w:tcPr>
          <w:p w:rsidR="00AC4896" w:rsidRPr="00AC4896" w:rsidRDefault="00AC4896" w:rsidP="00AC4896">
            <w:pPr>
              <w:pStyle w:val="TableHeading"/>
            </w:pPr>
            <w:r w:rsidRPr="00AC4896">
              <w:t>External Party</w:t>
            </w:r>
          </w:p>
        </w:tc>
      </w:tr>
      <w:tr w:rsidR="00B3326C" w:rsidRPr="00AC4896" w:rsidTr="00DC77DC">
        <w:tc>
          <w:tcPr>
            <w:tcW w:w="580" w:type="pct"/>
            <w:shd w:val="clear" w:color="auto" w:fill="auto"/>
          </w:tcPr>
          <w:p w:rsidR="00B3326C" w:rsidRPr="00AC4896" w:rsidRDefault="00B3326C" w:rsidP="00DC77DC">
            <w:pPr>
              <w:pStyle w:val="TableText"/>
            </w:pPr>
            <w:r>
              <w:t>N/A</w:t>
            </w:r>
          </w:p>
        </w:tc>
        <w:tc>
          <w:tcPr>
            <w:tcW w:w="713" w:type="pct"/>
            <w:shd w:val="clear" w:color="auto" w:fill="auto"/>
          </w:tcPr>
          <w:p w:rsidR="00B3326C" w:rsidRPr="00AC4896" w:rsidRDefault="00B3326C" w:rsidP="00DC77DC">
            <w:pPr>
              <w:pStyle w:val="TableText"/>
            </w:pPr>
            <w:r>
              <w:t>N/A</w:t>
            </w:r>
          </w:p>
        </w:tc>
        <w:tc>
          <w:tcPr>
            <w:tcW w:w="970" w:type="pct"/>
            <w:shd w:val="clear" w:color="auto" w:fill="auto"/>
          </w:tcPr>
          <w:p w:rsidR="00B3326C" w:rsidRPr="00AC4896" w:rsidRDefault="00B3326C" w:rsidP="00DC77DC">
            <w:pPr>
              <w:pStyle w:val="TableText"/>
            </w:pPr>
            <w:r>
              <w:t>N/A</w:t>
            </w:r>
          </w:p>
        </w:tc>
        <w:tc>
          <w:tcPr>
            <w:tcW w:w="1004" w:type="pct"/>
            <w:shd w:val="clear" w:color="auto" w:fill="auto"/>
          </w:tcPr>
          <w:p w:rsidR="00B3326C" w:rsidRPr="00AC4896" w:rsidRDefault="00B3326C" w:rsidP="00DC77DC">
            <w:pPr>
              <w:pStyle w:val="TableText"/>
            </w:pPr>
            <w:r>
              <w:t>N/A</w:t>
            </w:r>
          </w:p>
        </w:tc>
        <w:tc>
          <w:tcPr>
            <w:tcW w:w="867" w:type="pct"/>
            <w:shd w:val="clear" w:color="auto" w:fill="auto"/>
          </w:tcPr>
          <w:p w:rsidR="00B3326C" w:rsidRPr="00AC4896" w:rsidRDefault="00B3326C" w:rsidP="00DC77DC">
            <w:pPr>
              <w:pStyle w:val="TableText"/>
            </w:pPr>
            <w:r>
              <w:t>N/A</w:t>
            </w:r>
          </w:p>
        </w:tc>
        <w:tc>
          <w:tcPr>
            <w:tcW w:w="866" w:type="pct"/>
            <w:shd w:val="clear" w:color="auto" w:fill="auto"/>
          </w:tcPr>
          <w:p w:rsidR="00B3326C" w:rsidRPr="00AC4896" w:rsidRDefault="00B3326C" w:rsidP="00DC77DC">
            <w:pPr>
              <w:pStyle w:val="TableText"/>
            </w:pPr>
            <w:r>
              <w:t>N/A</w:t>
            </w:r>
          </w:p>
        </w:tc>
      </w:tr>
    </w:tbl>
    <w:p w:rsidR="00AA6D2C" w:rsidRDefault="00AC4896" w:rsidP="00AC4896">
      <w:pPr>
        <w:pStyle w:val="Caption"/>
      </w:pPr>
      <w:r w:rsidRPr="00AC4896">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2"/>
        <w:gridCol w:w="1352"/>
        <w:gridCol w:w="3806"/>
        <w:gridCol w:w="1647"/>
        <w:gridCol w:w="1659"/>
      </w:tblGrid>
      <w:tr w:rsidR="001615A5" w:rsidRPr="00AC4896" w:rsidTr="00B3326C">
        <w:trPr>
          <w:cantSplit/>
          <w:tblHeader/>
        </w:trPr>
        <w:tc>
          <w:tcPr>
            <w:tcW w:w="581" w:type="pct"/>
            <w:shd w:val="clear" w:color="auto" w:fill="F2F2F2" w:themeFill="background1" w:themeFillShade="F2"/>
          </w:tcPr>
          <w:p w:rsidR="00AC4896" w:rsidRPr="00AC4896" w:rsidRDefault="00AC4896" w:rsidP="00AC4896">
            <w:pPr>
              <w:pStyle w:val="TableHeading"/>
            </w:pPr>
            <w:bookmarkStart w:id="86" w:name="ColumnTitle_15"/>
            <w:bookmarkEnd w:id="86"/>
            <w:r w:rsidRPr="00AC4896">
              <w:t>ID</w:t>
            </w:r>
          </w:p>
        </w:tc>
        <w:tc>
          <w:tcPr>
            <w:tcW w:w="706" w:type="pct"/>
            <w:shd w:val="clear" w:color="auto" w:fill="F2F2F2" w:themeFill="background1" w:themeFillShade="F2"/>
          </w:tcPr>
          <w:p w:rsidR="00AC4896" w:rsidRPr="00AC4896" w:rsidRDefault="00AC4896" w:rsidP="00AC4896">
            <w:pPr>
              <w:pStyle w:val="TableHeading"/>
            </w:pPr>
            <w:r w:rsidRPr="00AC4896">
              <w:t>Name</w:t>
            </w:r>
          </w:p>
        </w:tc>
        <w:tc>
          <w:tcPr>
            <w:tcW w:w="1987" w:type="pct"/>
            <w:shd w:val="clear" w:color="auto" w:fill="F2F2F2" w:themeFill="background1" w:themeFillShade="F2"/>
          </w:tcPr>
          <w:p w:rsidR="00AC4896" w:rsidRPr="00AC4896" w:rsidRDefault="00AC4896" w:rsidP="00AC4896">
            <w:pPr>
              <w:pStyle w:val="TableHeading"/>
            </w:pPr>
            <w:r w:rsidRPr="00AC4896">
              <w:t>Data Stored</w:t>
            </w:r>
          </w:p>
        </w:tc>
        <w:tc>
          <w:tcPr>
            <w:tcW w:w="860" w:type="pct"/>
            <w:shd w:val="clear" w:color="auto" w:fill="F2F2F2" w:themeFill="background1" w:themeFillShade="F2"/>
          </w:tcPr>
          <w:p w:rsidR="00AC4896" w:rsidRPr="00AC4896" w:rsidRDefault="00AC4896" w:rsidP="00AC4896">
            <w:pPr>
              <w:pStyle w:val="TableHeading"/>
            </w:pPr>
            <w:r w:rsidRPr="00AC4896">
              <w:t>Owner</w:t>
            </w:r>
          </w:p>
        </w:tc>
        <w:tc>
          <w:tcPr>
            <w:tcW w:w="866" w:type="pct"/>
            <w:shd w:val="clear" w:color="auto" w:fill="F2F2F2" w:themeFill="background1" w:themeFillShade="F2"/>
          </w:tcPr>
          <w:p w:rsidR="00AC4896" w:rsidRPr="00AC4896" w:rsidRDefault="00AC4896" w:rsidP="00AC4896">
            <w:pPr>
              <w:pStyle w:val="TableHeading"/>
            </w:pPr>
            <w:r w:rsidRPr="00AC4896">
              <w:t>Access</w:t>
            </w:r>
          </w:p>
        </w:tc>
      </w:tr>
      <w:tr w:rsidR="00B3326C" w:rsidRPr="00AC4896" w:rsidTr="00DC77DC">
        <w:tc>
          <w:tcPr>
            <w:tcW w:w="581" w:type="pct"/>
            <w:shd w:val="clear" w:color="auto" w:fill="auto"/>
          </w:tcPr>
          <w:p w:rsidR="00B3326C" w:rsidRPr="00AC4896" w:rsidRDefault="00B3326C" w:rsidP="00DC77DC">
            <w:pPr>
              <w:pStyle w:val="TableText"/>
            </w:pPr>
            <w:r>
              <w:lastRenderedPageBreak/>
              <w:t>N/A</w:t>
            </w:r>
          </w:p>
        </w:tc>
        <w:tc>
          <w:tcPr>
            <w:tcW w:w="706" w:type="pct"/>
            <w:shd w:val="clear" w:color="auto" w:fill="auto"/>
          </w:tcPr>
          <w:p w:rsidR="00B3326C" w:rsidRPr="00AC4896" w:rsidRDefault="00B3326C" w:rsidP="00DC77DC">
            <w:pPr>
              <w:pStyle w:val="TableText"/>
            </w:pPr>
            <w:r>
              <w:t>N/A</w:t>
            </w:r>
          </w:p>
        </w:tc>
        <w:tc>
          <w:tcPr>
            <w:tcW w:w="1987" w:type="pct"/>
            <w:shd w:val="clear" w:color="auto" w:fill="auto"/>
          </w:tcPr>
          <w:p w:rsidR="00B3326C" w:rsidRPr="00AC4896" w:rsidRDefault="00B3326C" w:rsidP="00DC77DC">
            <w:pPr>
              <w:pStyle w:val="TableText"/>
            </w:pPr>
            <w:r>
              <w:t>N/A</w:t>
            </w:r>
          </w:p>
        </w:tc>
        <w:tc>
          <w:tcPr>
            <w:tcW w:w="860" w:type="pct"/>
            <w:shd w:val="clear" w:color="auto" w:fill="auto"/>
          </w:tcPr>
          <w:p w:rsidR="00B3326C" w:rsidRPr="00AC4896" w:rsidRDefault="00B3326C" w:rsidP="00DC77DC">
            <w:pPr>
              <w:pStyle w:val="TableText"/>
            </w:pPr>
            <w:r>
              <w:t>N/A</w:t>
            </w:r>
          </w:p>
        </w:tc>
        <w:tc>
          <w:tcPr>
            <w:tcW w:w="866" w:type="pct"/>
            <w:shd w:val="clear" w:color="auto" w:fill="auto"/>
          </w:tcPr>
          <w:p w:rsidR="00B3326C" w:rsidRPr="00AC4896" w:rsidRDefault="00B3326C" w:rsidP="00DC77DC">
            <w:pPr>
              <w:pStyle w:val="TableText"/>
            </w:pPr>
            <w:r>
              <w:t>N/A</w:t>
            </w:r>
          </w:p>
        </w:tc>
      </w:tr>
    </w:tbl>
    <w:p w:rsidR="00E76A75" w:rsidRDefault="00E76A75" w:rsidP="00BB59E4">
      <w:pPr>
        <w:pStyle w:val="Heading3"/>
      </w:pPr>
      <w:bookmarkStart w:id="87" w:name="_Toc381778364"/>
      <w:bookmarkStart w:id="88" w:name="_Toc450919987"/>
      <w:r w:rsidRPr="001A1E37">
        <w:t>High-Level Application Design</w:t>
      </w:r>
      <w:bookmarkEnd w:id="87"/>
      <w:bookmarkEnd w:id="88"/>
    </w:p>
    <w:p w:rsidR="00B3326C" w:rsidRPr="0047764B" w:rsidRDefault="00B3326C" w:rsidP="00B3326C">
      <w:pPr>
        <w:pStyle w:val="BodyText"/>
      </w:pPr>
      <w:bookmarkStart w:id="89" w:name="_Ref340578535"/>
      <w:r>
        <w:t xml:space="preserve">The CL-V </w:t>
      </w:r>
      <w:r w:rsidR="00413898">
        <w:t xml:space="preserve">Increment </w:t>
      </w:r>
      <w:r>
        <w:t>4 modifications to the CPRS application have no impact to the existing high-level design of VistA.</w:t>
      </w:r>
    </w:p>
    <w:p w:rsidR="0047411F" w:rsidRPr="0047411F" w:rsidRDefault="00B3326C" w:rsidP="00B3326C">
      <w:pPr>
        <w:pStyle w:val="Caption"/>
      </w:pPr>
      <w:bookmarkStart w:id="90" w:name="_Toc450589291"/>
      <w:r>
        <w:t xml:space="preserve">Table </w:t>
      </w:r>
      <w:fldSimple w:instr=" SEQ Table \* ARABIC ">
        <w:r w:rsidR="0038440B">
          <w:rPr>
            <w:noProof/>
          </w:rPr>
          <w:t>3</w:t>
        </w:r>
      </w:fldSimple>
      <w:r>
        <w:t xml:space="preserve"> (Grouping):</w:t>
      </w:r>
      <w:bookmarkEnd w:id="89"/>
      <w:r w:rsidR="0047411F" w:rsidRPr="0047411F">
        <w:t xml:space="preserve"> Objects in the High Level Application Design</w:t>
      </w:r>
      <w:bookmarkEnd w:id="90"/>
    </w:p>
    <w:p w:rsidR="0047411F" w:rsidRPr="00B3326C" w:rsidRDefault="0047411F" w:rsidP="0047411F">
      <w:pPr>
        <w:pStyle w:val="Caption"/>
        <w:rPr>
          <w:szCs w:val="22"/>
        </w:rPr>
      </w:pPr>
      <w:r w:rsidRPr="00B3326C">
        <w:rPr>
          <w:szCs w:val="22"/>
        </w:rPr>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08"/>
        <w:gridCol w:w="1170"/>
        <w:gridCol w:w="38"/>
        <w:gridCol w:w="1230"/>
        <w:gridCol w:w="1170"/>
        <w:gridCol w:w="990"/>
        <w:gridCol w:w="990"/>
        <w:gridCol w:w="990"/>
        <w:gridCol w:w="990"/>
        <w:gridCol w:w="1000"/>
      </w:tblGrid>
      <w:tr w:rsidR="00A605FD" w:rsidRPr="0047411F" w:rsidTr="00B3326C">
        <w:trPr>
          <w:cantSplit/>
          <w:trHeight w:val="1457"/>
          <w:tblHeader/>
        </w:trPr>
        <w:tc>
          <w:tcPr>
            <w:tcW w:w="526" w:type="pct"/>
            <w:shd w:val="clear" w:color="auto" w:fill="F2F2F2" w:themeFill="background1" w:themeFillShade="F2"/>
            <w:textDirection w:val="btLr"/>
            <w:vAlign w:val="center"/>
          </w:tcPr>
          <w:p w:rsidR="0047411F" w:rsidRPr="0047411F" w:rsidRDefault="0047411F" w:rsidP="005D6CAF">
            <w:pPr>
              <w:pStyle w:val="TableHeading"/>
              <w:ind w:left="113" w:right="113"/>
            </w:pPr>
            <w:bookmarkStart w:id="91" w:name="ColumnTitle_16"/>
            <w:bookmarkEnd w:id="91"/>
            <w:r w:rsidRPr="0047411F">
              <w:t>ID</w:t>
            </w:r>
          </w:p>
        </w:tc>
        <w:tc>
          <w:tcPr>
            <w:tcW w:w="631" w:type="pct"/>
            <w:gridSpan w:val="2"/>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 xml:space="preserve">Name </w:t>
            </w:r>
          </w:p>
        </w:tc>
        <w:tc>
          <w:tcPr>
            <w:tcW w:w="642"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Description</w:t>
            </w:r>
          </w:p>
        </w:tc>
        <w:tc>
          <w:tcPr>
            <w:tcW w:w="611"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Service or Legacy Code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Name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ID</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Name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ID</w:t>
            </w:r>
          </w:p>
        </w:tc>
        <w:tc>
          <w:tcPr>
            <w:tcW w:w="522"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SDP Sections 1&amp;2</w:t>
            </w:r>
          </w:p>
        </w:tc>
      </w:tr>
      <w:tr w:rsidR="00B3326C" w:rsidRPr="0047411F" w:rsidTr="00B3326C">
        <w:tc>
          <w:tcPr>
            <w:tcW w:w="526" w:type="pct"/>
            <w:shd w:val="clear" w:color="auto" w:fill="auto"/>
          </w:tcPr>
          <w:p w:rsidR="00B3326C" w:rsidRPr="0047411F" w:rsidRDefault="00B3326C" w:rsidP="00DC77DC">
            <w:pPr>
              <w:pStyle w:val="TableText"/>
            </w:pPr>
            <w:r>
              <w:t>N/A</w:t>
            </w:r>
          </w:p>
        </w:tc>
        <w:tc>
          <w:tcPr>
            <w:tcW w:w="611" w:type="pct"/>
            <w:shd w:val="clear" w:color="auto" w:fill="auto"/>
          </w:tcPr>
          <w:p w:rsidR="00B3326C" w:rsidRPr="0047411F" w:rsidRDefault="00B3326C" w:rsidP="00DC77DC">
            <w:pPr>
              <w:pStyle w:val="TableText"/>
            </w:pPr>
            <w:r>
              <w:t>N/A</w:t>
            </w:r>
          </w:p>
        </w:tc>
        <w:tc>
          <w:tcPr>
            <w:tcW w:w="662" w:type="pct"/>
            <w:gridSpan w:val="2"/>
            <w:shd w:val="clear" w:color="auto" w:fill="auto"/>
          </w:tcPr>
          <w:p w:rsidR="00B3326C" w:rsidRPr="0047411F" w:rsidRDefault="00B3326C" w:rsidP="00DC77DC">
            <w:pPr>
              <w:pStyle w:val="TableText"/>
            </w:pPr>
            <w:r>
              <w:t>N/A</w:t>
            </w:r>
          </w:p>
        </w:tc>
        <w:tc>
          <w:tcPr>
            <w:tcW w:w="611" w:type="pct"/>
            <w:shd w:val="clear" w:color="auto" w:fill="auto"/>
          </w:tcPr>
          <w:p w:rsidR="00B3326C" w:rsidRPr="0047411F" w:rsidRDefault="00B3326C" w:rsidP="00DC77DC">
            <w:pPr>
              <w:pStyle w:val="TableText"/>
            </w:pPr>
            <w:r>
              <w:t>N/A</w:t>
            </w:r>
          </w:p>
        </w:tc>
        <w:tc>
          <w:tcPr>
            <w:tcW w:w="517" w:type="pct"/>
            <w:shd w:val="clear" w:color="auto" w:fill="auto"/>
          </w:tcPr>
          <w:p w:rsidR="00B3326C" w:rsidRPr="0047411F" w:rsidRDefault="00B3326C" w:rsidP="00DC77DC">
            <w:pPr>
              <w:pStyle w:val="TableText"/>
            </w:pPr>
            <w:r>
              <w:t>N/A</w:t>
            </w:r>
          </w:p>
        </w:tc>
        <w:tc>
          <w:tcPr>
            <w:tcW w:w="517" w:type="pct"/>
            <w:shd w:val="clear" w:color="auto" w:fill="auto"/>
          </w:tcPr>
          <w:p w:rsidR="00B3326C" w:rsidRPr="0047411F" w:rsidRDefault="00B3326C" w:rsidP="00DC77DC">
            <w:pPr>
              <w:pStyle w:val="TableText"/>
            </w:pPr>
            <w:r>
              <w:t>N/A</w:t>
            </w:r>
          </w:p>
        </w:tc>
        <w:tc>
          <w:tcPr>
            <w:tcW w:w="517" w:type="pct"/>
            <w:shd w:val="clear" w:color="auto" w:fill="auto"/>
          </w:tcPr>
          <w:p w:rsidR="00B3326C" w:rsidRPr="0047411F" w:rsidRDefault="00B3326C" w:rsidP="00DC77DC">
            <w:pPr>
              <w:pStyle w:val="TableText"/>
            </w:pPr>
            <w:r>
              <w:t>N/A</w:t>
            </w:r>
          </w:p>
        </w:tc>
        <w:tc>
          <w:tcPr>
            <w:tcW w:w="517" w:type="pct"/>
            <w:shd w:val="clear" w:color="auto" w:fill="auto"/>
          </w:tcPr>
          <w:p w:rsidR="00B3326C" w:rsidRPr="0047411F" w:rsidRDefault="00B3326C" w:rsidP="00DC77DC">
            <w:pPr>
              <w:pStyle w:val="TableText"/>
            </w:pPr>
            <w:r>
              <w:t>N/A</w:t>
            </w:r>
          </w:p>
        </w:tc>
        <w:tc>
          <w:tcPr>
            <w:tcW w:w="522" w:type="pct"/>
            <w:shd w:val="clear" w:color="auto" w:fill="auto"/>
          </w:tcPr>
          <w:p w:rsidR="00B3326C" w:rsidRPr="0047411F" w:rsidRDefault="00B3326C" w:rsidP="00DC77DC">
            <w:pPr>
              <w:pStyle w:val="TableText"/>
            </w:pPr>
            <w:r>
              <w:t>NA/</w:t>
            </w:r>
          </w:p>
        </w:tc>
      </w:tr>
    </w:tbl>
    <w:p w:rsidR="0047411F" w:rsidRDefault="0047411F" w:rsidP="0047411F">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3"/>
        <w:gridCol w:w="877"/>
        <w:gridCol w:w="2779"/>
        <w:gridCol w:w="2237"/>
        <w:gridCol w:w="2570"/>
      </w:tblGrid>
      <w:tr w:rsidR="001615A5" w:rsidRPr="0047411F" w:rsidTr="001615A5">
        <w:trPr>
          <w:cantSplit/>
          <w:tblHeader/>
        </w:trPr>
        <w:tc>
          <w:tcPr>
            <w:tcW w:w="581" w:type="pct"/>
            <w:shd w:val="clear" w:color="auto" w:fill="D9D9D9"/>
          </w:tcPr>
          <w:p w:rsidR="0047411F" w:rsidRPr="0047411F" w:rsidRDefault="0047411F" w:rsidP="0047411F">
            <w:pPr>
              <w:pStyle w:val="TableHeading"/>
            </w:pPr>
            <w:bookmarkStart w:id="92" w:name="ColumnTitle_17"/>
            <w:bookmarkEnd w:id="92"/>
            <w:r w:rsidRPr="0047411F">
              <w:t>ID</w:t>
            </w:r>
          </w:p>
        </w:tc>
        <w:tc>
          <w:tcPr>
            <w:tcW w:w="458" w:type="pct"/>
            <w:shd w:val="clear" w:color="auto" w:fill="D9D9D9"/>
          </w:tcPr>
          <w:p w:rsidR="0047411F" w:rsidRPr="0047411F" w:rsidRDefault="0047411F" w:rsidP="0047411F">
            <w:pPr>
              <w:pStyle w:val="TableHeading"/>
            </w:pPr>
            <w:r w:rsidRPr="0047411F">
              <w:t>Name</w:t>
            </w:r>
          </w:p>
        </w:tc>
        <w:tc>
          <w:tcPr>
            <w:tcW w:w="1451" w:type="pct"/>
            <w:shd w:val="clear" w:color="auto" w:fill="D9D9D9"/>
          </w:tcPr>
          <w:p w:rsidR="0047411F" w:rsidRPr="0047411F" w:rsidRDefault="0047411F" w:rsidP="0047411F">
            <w:pPr>
              <w:pStyle w:val="TableHeading"/>
            </w:pPr>
            <w:r w:rsidRPr="0047411F">
              <w:t>Data Stored</w:t>
            </w:r>
          </w:p>
        </w:tc>
        <w:tc>
          <w:tcPr>
            <w:tcW w:w="1168" w:type="pct"/>
            <w:shd w:val="clear" w:color="auto" w:fill="D9D9D9"/>
          </w:tcPr>
          <w:p w:rsidR="0047411F" w:rsidRPr="0047411F" w:rsidRDefault="0047411F" w:rsidP="0047411F">
            <w:pPr>
              <w:pStyle w:val="TableHeading"/>
            </w:pPr>
            <w:r w:rsidRPr="0047411F">
              <w:t>Steward</w:t>
            </w:r>
          </w:p>
        </w:tc>
        <w:tc>
          <w:tcPr>
            <w:tcW w:w="1342" w:type="pct"/>
            <w:shd w:val="clear" w:color="auto" w:fill="D9D9D9"/>
          </w:tcPr>
          <w:p w:rsidR="0047411F" w:rsidRPr="0047411F" w:rsidRDefault="0047411F" w:rsidP="0047411F">
            <w:pPr>
              <w:pStyle w:val="TableHeading"/>
            </w:pPr>
            <w:r w:rsidRPr="0047411F">
              <w:t>Access</w:t>
            </w:r>
          </w:p>
        </w:tc>
      </w:tr>
      <w:tr w:rsidR="00B3326C" w:rsidRPr="0047411F" w:rsidTr="00DC77DC">
        <w:tc>
          <w:tcPr>
            <w:tcW w:w="581" w:type="pct"/>
            <w:shd w:val="clear" w:color="auto" w:fill="auto"/>
          </w:tcPr>
          <w:p w:rsidR="00B3326C" w:rsidRPr="00B51CFD" w:rsidRDefault="00B3326C" w:rsidP="00DC77DC">
            <w:pPr>
              <w:pStyle w:val="TableText"/>
            </w:pPr>
            <w:r>
              <w:t>N/A</w:t>
            </w:r>
          </w:p>
        </w:tc>
        <w:tc>
          <w:tcPr>
            <w:tcW w:w="458" w:type="pct"/>
            <w:shd w:val="clear" w:color="auto" w:fill="auto"/>
          </w:tcPr>
          <w:p w:rsidR="00B3326C" w:rsidRPr="00B51CFD" w:rsidRDefault="00B3326C" w:rsidP="00DC77DC">
            <w:pPr>
              <w:pStyle w:val="TableText"/>
            </w:pPr>
            <w:r>
              <w:t>N/A</w:t>
            </w:r>
          </w:p>
        </w:tc>
        <w:tc>
          <w:tcPr>
            <w:tcW w:w="1451" w:type="pct"/>
            <w:shd w:val="clear" w:color="auto" w:fill="auto"/>
          </w:tcPr>
          <w:p w:rsidR="00B3326C" w:rsidRPr="00B51CFD" w:rsidRDefault="00B3326C" w:rsidP="00DC77DC">
            <w:pPr>
              <w:pStyle w:val="TableText"/>
            </w:pPr>
            <w:r>
              <w:t>N/A</w:t>
            </w:r>
          </w:p>
        </w:tc>
        <w:tc>
          <w:tcPr>
            <w:tcW w:w="1168" w:type="pct"/>
            <w:shd w:val="clear" w:color="auto" w:fill="auto"/>
          </w:tcPr>
          <w:p w:rsidR="00B3326C" w:rsidRPr="00B51CFD" w:rsidRDefault="00B3326C" w:rsidP="00DC77DC">
            <w:pPr>
              <w:pStyle w:val="TableText"/>
            </w:pPr>
            <w:r>
              <w:t>N/A</w:t>
            </w:r>
          </w:p>
        </w:tc>
        <w:tc>
          <w:tcPr>
            <w:tcW w:w="1342" w:type="pct"/>
            <w:shd w:val="clear" w:color="auto" w:fill="auto"/>
          </w:tcPr>
          <w:p w:rsidR="00B3326C" w:rsidRPr="00B51CFD" w:rsidRDefault="00B3326C" w:rsidP="00DC77DC">
            <w:pPr>
              <w:pStyle w:val="TableText"/>
            </w:pPr>
            <w:r>
              <w:t>N/A</w:t>
            </w:r>
          </w:p>
        </w:tc>
      </w:tr>
    </w:tbl>
    <w:p w:rsidR="00E47BA2" w:rsidRDefault="00E47BA2" w:rsidP="00B944F4">
      <w:pPr>
        <w:pStyle w:val="Heading3"/>
      </w:pPr>
      <w:bookmarkStart w:id="93" w:name="_Toc381778365"/>
      <w:bookmarkStart w:id="94" w:name="_Toc450919988"/>
      <w:r>
        <w:t>Application Locations</w:t>
      </w:r>
      <w:bookmarkEnd w:id="93"/>
      <w:bookmarkEnd w:id="94"/>
    </w:p>
    <w:p w:rsidR="00B3326C" w:rsidRPr="007F43DD" w:rsidRDefault="00B3326C" w:rsidP="00B3326C">
      <w:pPr>
        <w:pStyle w:val="BodyText"/>
      </w:pPr>
      <w:r>
        <w:t>The VistA CPRS application</w:t>
      </w:r>
      <w:r w:rsidRPr="0004158F">
        <w:t xml:space="preserve"> resides </w:t>
      </w:r>
      <w:r>
        <w:t>within</w:t>
      </w:r>
      <w:r w:rsidRPr="0004158F">
        <w:t xml:space="preserve"> the existing </w:t>
      </w:r>
      <w:r>
        <w:t>VistA</w:t>
      </w:r>
      <w:r w:rsidRPr="0004158F">
        <w:t xml:space="preserve"> </w:t>
      </w:r>
      <w:r>
        <w:t>systems</w:t>
      </w:r>
      <w:r w:rsidRPr="0004158F">
        <w:t xml:space="preserve"> and infrastructure</w:t>
      </w:r>
      <w:r>
        <w:t xml:space="preserve"> servers</w:t>
      </w:r>
      <w:r w:rsidRPr="0004158F">
        <w:t>. No change in this area is introduced.</w:t>
      </w:r>
    </w:p>
    <w:p w:rsidR="00AA6D2C" w:rsidRDefault="00B3326C" w:rsidP="00B3326C">
      <w:pPr>
        <w:pStyle w:val="Caption"/>
      </w:pPr>
      <w:bookmarkStart w:id="95" w:name="_Toc450589292"/>
      <w:r>
        <w:t xml:space="preserve">Table </w:t>
      </w:r>
      <w:fldSimple w:instr=" SEQ Table \* ARABIC ">
        <w:r w:rsidR="0038440B">
          <w:rPr>
            <w:noProof/>
          </w:rPr>
          <w:t>4</w:t>
        </w:r>
      </w:fldSimple>
      <w:r w:rsidR="00E47BA2">
        <w:t>: Application Locations</w:t>
      </w:r>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2436"/>
        <w:gridCol w:w="2220"/>
        <w:gridCol w:w="2218"/>
        <w:gridCol w:w="2702"/>
      </w:tblGrid>
      <w:tr w:rsidR="001615A5" w:rsidRPr="00E47BA2" w:rsidTr="00B3326C">
        <w:trPr>
          <w:cantSplit/>
          <w:tblHeader/>
        </w:trPr>
        <w:tc>
          <w:tcPr>
            <w:tcW w:w="1272" w:type="pct"/>
            <w:shd w:val="clear" w:color="auto" w:fill="F2F2F2" w:themeFill="background1" w:themeFillShade="F2"/>
            <w:vAlign w:val="center"/>
          </w:tcPr>
          <w:p w:rsidR="00E47BA2" w:rsidRPr="00E47BA2" w:rsidRDefault="00E47BA2" w:rsidP="00E47BA2">
            <w:pPr>
              <w:pStyle w:val="TableHeading"/>
            </w:pPr>
            <w:bookmarkStart w:id="96" w:name="ColumnTitle_18"/>
            <w:bookmarkEnd w:id="96"/>
            <w:r w:rsidRPr="00E47BA2">
              <w:t>Application Component</w:t>
            </w:r>
          </w:p>
        </w:tc>
        <w:tc>
          <w:tcPr>
            <w:tcW w:w="1159" w:type="pct"/>
            <w:shd w:val="clear" w:color="auto" w:fill="F2F2F2" w:themeFill="background1" w:themeFillShade="F2"/>
            <w:vAlign w:val="center"/>
          </w:tcPr>
          <w:p w:rsidR="00E47BA2" w:rsidRPr="00E47BA2" w:rsidRDefault="00E47BA2" w:rsidP="00E47BA2">
            <w:pPr>
              <w:pStyle w:val="TableHeading"/>
            </w:pPr>
            <w:r w:rsidRPr="00E47BA2">
              <w:t>Description</w:t>
            </w:r>
          </w:p>
        </w:tc>
        <w:tc>
          <w:tcPr>
            <w:tcW w:w="1158" w:type="pct"/>
            <w:shd w:val="clear" w:color="auto" w:fill="F2F2F2" w:themeFill="background1" w:themeFillShade="F2"/>
            <w:vAlign w:val="center"/>
          </w:tcPr>
          <w:p w:rsidR="00E47BA2" w:rsidRPr="00E47BA2" w:rsidRDefault="00E47BA2" w:rsidP="00E47BA2">
            <w:pPr>
              <w:pStyle w:val="TableHeading"/>
            </w:pPr>
            <w:r w:rsidRPr="00E47BA2">
              <w:t>Location at Which Component is Run</w:t>
            </w:r>
          </w:p>
        </w:tc>
        <w:tc>
          <w:tcPr>
            <w:tcW w:w="1411" w:type="pct"/>
            <w:shd w:val="clear" w:color="auto" w:fill="F2F2F2" w:themeFill="background1" w:themeFillShade="F2"/>
            <w:vAlign w:val="center"/>
          </w:tcPr>
          <w:p w:rsidR="00E47BA2" w:rsidRPr="00E47BA2" w:rsidRDefault="00E47BA2" w:rsidP="00E47BA2">
            <w:pPr>
              <w:pStyle w:val="TableHeading"/>
            </w:pPr>
            <w:r w:rsidRPr="00E47BA2">
              <w:t>Type</w:t>
            </w:r>
          </w:p>
        </w:tc>
      </w:tr>
      <w:tr w:rsidR="00B3326C" w:rsidRPr="00E47BA2" w:rsidTr="00DC77DC">
        <w:tc>
          <w:tcPr>
            <w:tcW w:w="1272" w:type="pct"/>
            <w:shd w:val="clear" w:color="auto" w:fill="auto"/>
          </w:tcPr>
          <w:p w:rsidR="00B3326C" w:rsidRPr="004C559A" w:rsidRDefault="00B3326C" w:rsidP="00DC77DC">
            <w:pPr>
              <w:pStyle w:val="TableText"/>
            </w:pPr>
            <w:r>
              <w:t>N/A</w:t>
            </w:r>
          </w:p>
        </w:tc>
        <w:tc>
          <w:tcPr>
            <w:tcW w:w="1159" w:type="pct"/>
          </w:tcPr>
          <w:p w:rsidR="00B3326C" w:rsidRPr="004C559A" w:rsidRDefault="00B3326C" w:rsidP="00DC77DC">
            <w:pPr>
              <w:pStyle w:val="TableText"/>
              <w:rPr>
                <w:sz w:val="24"/>
              </w:rPr>
            </w:pPr>
            <w:r>
              <w:t>N/A</w:t>
            </w:r>
          </w:p>
        </w:tc>
        <w:tc>
          <w:tcPr>
            <w:tcW w:w="1158" w:type="pct"/>
            <w:shd w:val="clear" w:color="auto" w:fill="auto"/>
          </w:tcPr>
          <w:p w:rsidR="00B3326C" w:rsidRPr="004C559A" w:rsidRDefault="00B3326C" w:rsidP="00DC77DC">
            <w:pPr>
              <w:pStyle w:val="TableText"/>
              <w:rPr>
                <w:sz w:val="24"/>
              </w:rPr>
            </w:pPr>
            <w:r>
              <w:t>N/A</w:t>
            </w:r>
          </w:p>
        </w:tc>
        <w:tc>
          <w:tcPr>
            <w:tcW w:w="1411" w:type="pct"/>
            <w:shd w:val="clear" w:color="auto" w:fill="auto"/>
          </w:tcPr>
          <w:p w:rsidR="00B3326C" w:rsidRPr="004C559A" w:rsidRDefault="00B3326C" w:rsidP="00DC77DC">
            <w:pPr>
              <w:pStyle w:val="TableText"/>
              <w:rPr>
                <w:sz w:val="24"/>
              </w:rPr>
            </w:pPr>
            <w:r>
              <w:t>N/A</w:t>
            </w:r>
          </w:p>
        </w:tc>
      </w:tr>
    </w:tbl>
    <w:p w:rsidR="00B3326C" w:rsidRDefault="00B3326C" w:rsidP="00B3326C">
      <w:pPr>
        <w:pStyle w:val="BodyText"/>
      </w:pPr>
      <w:r>
        <w:t>The VistA CPRS application users are shown below:</w:t>
      </w:r>
    </w:p>
    <w:p w:rsidR="006D0E7C" w:rsidRDefault="00B3326C" w:rsidP="00B3326C">
      <w:pPr>
        <w:pStyle w:val="Caption"/>
      </w:pPr>
      <w:bookmarkStart w:id="97" w:name="_Toc450589293"/>
      <w:r>
        <w:t xml:space="preserve">Table </w:t>
      </w:r>
      <w:fldSimple w:instr=" SEQ Table \* ARABIC ">
        <w:r w:rsidR="0038440B">
          <w:rPr>
            <w:noProof/>
          </w:rPr>
          <w:t>5</w:t>
        </w:r>
      </w:fldSimple>
      <w:r w:rsidR="00E47BA2" w:rsidRPr="00E47BA2">
        <w:t>: Application Users</w:t>
      </w:r>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6"/>
        <w:gridCol w:w="3966"/>
      </w:tblGrid>
      <w:tr w:rsidR="001615A5" w:rsidRPr="00E47BA2" w:rsidTr="00B3326C">
        <w:trPr>
          <w:cantSplit/>
          <w:tblHeader/>
        </w:trPr>
        <w:tc>
          <w:tcPr>
            <w:tcW w:w="1704" w:type="pct"/>
            <w:shd w:val="clear" w:color="auto" w:fill="F2F2F2" w:themeFill="background1" w:themeFillShade="F2"/>
          </w:tcPr>
          <w:p w:rsidR="00E47BA2" w:rsidRPr="00E47BA2" w:rsidRDefault="00E47BA2" w:rsidP="00B944F4">
            <w:pPr>
              <w:pStyle w:val="TableHeading"/>
              <w:keepNext/>
            </w:pPr>
            <w:bookmarkStart w:id="98" w:name="ColumnTitle_19"/>
            <w:bookmarkEnd w:id="98"/>
            <w:r w:rsidRPr="00E47BA2">
              <w:t>Application Component</w:t>
            </w:r>
          </w:p>
        </w:tc>
        <w:tc>
          <w:tcPr>
            <w:tcW w:w="1225" w:type="pct"/>
            <w:shd w:val="clear" w:color="auto" w:fill="F2F2F2" w:themeFill="background1" w:themeFillShade="F2"/>
          </w:tcPr>
          <w:p w:rsidR="00E47BA2" w:rsidRPr="00E47BA2" w:rsidRDefault="00E47BA2" w:rsidP="00B944F4">
            <w:pPr>
              <w:pStyle w:val="TableHeading"/>
              <w:keepNext/>
            </w:pPr>
            <w:r w:rsidRPr="00E47BA2">
              <w:t>Location</w:t>
            </w:r>
          </w:p>
        </w:tc>
        <w:tc>
          <w:tcPr>
            <w:tcW w:w="2071" w:type="pct"/>
            <w:shd w:val="clear" w:color="auto" w:fill="F2F2F2" w:themeFill="background1" w:themeFillShade="F2"/>
          </w:tcPr>
          <w:p w:rsidR="00E47BA2" w:rsidRPr="00E47BA2" w:rsidRDefault="00E47BA2" w:rsidP="00B944F4">
            <w:pPr>
              <w:pStyle w:val="TableHeading"/>
              <w:keepNext/>
            </w:pPr>
            <w:r w:rsidRPr="00E47BA2">
              <w:t>User</w:t>
            </w:r>
          </w:p>
        </w:tc>
      </w:tr>
      <w:tr w:rsidR="00B3326C" w:rsidRPr="00E47BA2" w:rsidTr="00B3326C">
        <w:tc>
          <w:tcPr>
            <w:tcW w:w="1704" w:type="pct"/>
            <w:shd w:val="clear" w:color="auto" w:fill="auto"/>
          </w:tcPr>
          <w:p w:rsidR="00B3326C" w:rsidRPr="00E47BA2" w:rsidRDefault="00B3326C" w:rsidP="00DC77DC">
            <w:pPr>
              <w:pStyle w:val="TableText"/>
            </w:pPr>
            <w:r>
              <w:t>Computerized Patient Record System User Interface</w:t>
            </w:r>
          </w:p>
        </w:tc>
        <w:tc>
          <w:tcPr>
            <w:tcW w:w="1225" w:type="pct"/>
            <w:shd w:val="clear" w:color="auto" w:fill="auto"/>
          </w:tcPr>
          <w:p w:rsidR="00B3326C" w:rsidRPr="00E47BA2" w:rsidRDefault="00B3326C" w:rsidP="00DC77DC">
            <w:pPr>
              <w:pStyle w:val="TableText"/>
            </w:pPr>
            <w:r>
              <w:t>VistA sites</w:t>
            </w:r>
          </w:p>
        </w:tc>
        <w:tc>
          <w:tcPr>
            <w:tcW w:w="2071" w:type="pct"/>
            <w:shd w:val="clear" w:color="auto" w:fill="auto"/>
          </w:tcPr>
          <w:p w:rsidR="00F536DA" w:rsidRPr="00E47BA2" w:rsidRDefault="006A6A95" w:rsidP="00F536DA">
            <w:pPr>
              <w:pStyle w:val="TableText"/>
            </w:pPr>
            <w:r w:rsidRPr="006A6A95">
              <w:t>Chief of Health Information Management (HIM) or equivalent and coding staff</w:t>
            </w:r>
          </w:p>
        </w:tc>
      </w:tr>
    </w:tbl>
    <w:p w:rsidR="008D0221" w:rsidRDefault="008D0221" w:rsidP="008D0221">
      <w:pPr>
        <w:pStyle w:val="Heading2"/>
        <w:rPr>
          <w:snapToGrid w:val="0"/>
        </w:rPr>
      </w:pPr>
      <w:bookmarkStart w:id="99" w:name="_Toc381778366"/>
      <w:bookmarkStart w:id="100" w:name="_Toc450919989"/>
      <w:r w:rsidRPr="001A1E37">
        <w:t>Conceptual</w:t>
      </w:r>
      <w:r w:rsidRPr="001A1E37">
        <w:rPr>
          <w:snapToGrid w:val="0"/>
        </w:rPr>
        <w:t xml:space="preserve"> Data Design</w:t>
      </w:r>
      <w:bookmarkEnd w:id="99"/>
      <w:bookmarkEnd w:id="100"/>
    </w:p>
    <w:p w:rsidR="00B3326C" w:rsidRPr="00E165AC" w:rsidRDefault="00B3326C" w:rsidP="00B3326C">
      <w:pPr>
        <w:pStyle w:val="BodyText"/>
        <w:rPr>
          <w:rFonts w:eastAsia="Times"/>
        </w:rPr>
      </w:pPr>
      <w:bookmarkStart w:id="101" w:name="_Toc351469582"/>
      <w:bookmarkStart w:id="102" w:name="_Toc374440954"/>
      <w:bookmarkStart w:id="103" w:name="_Toc381778367"/>
      <w:r>
        <w:rPr>
          <w:rFonts w:eastAsia="Times"/>
        </w:rPr>
        <w:t>This section is not applicable to this SDD.</w:t>
      </w:r>
    </w:p>
    <w:p w:rsidR="008D0221" w:rsidRDefault="008D0221" w:rsidP="00B944F4">
      <w:pPr>
        <w:pStyle w:val="Heading3"/>
      </w:pPr>
      <w:bookmarkStart w:id="104" w:name="_Toc450919990"/>
      <w:r w:rsidRPr="001A1E37">
        <w:t>Project Conceptual Data Model</w:t>
      </w:r>
      <w:bookmarkEnd w:id="101"/>
      <w:bookmarkEnd w:id="102"/>
      <w:bookmarkEnd w:id="103"/>
      <w:bookmarkEnd w:id="104"/>
    </w:p>
    <w:p w:rsidR="00B3326C" w:rsidRPr="00B3326C" w:rsidRDefault="00B3326C" w:rsidP="00B3326C">
      <w:pPr>
        <w:pStyle w:val="BodyText"/>
      </w:pPr>
      <w:r>
        <w:t>N/A</w:t>
      </w:r>
    </w:p>
    <w:p w:rsidR="008D0221" w:rsidRDefault="008D0221" w:rsidP="00B944F4">
      <w:pPr>
        <w:pStyle w:val="Heading3"/>
      </w:pPr>
      <w:bookmarkStart w:id="105" w:name="_Toc381778368"/>
      <w:bookmarkStart w:id="106" w:name="_Toc450919991"/>
      <w:r>
        <w:lastRenderedPageBreak/>
        <w:t>Database Information</w:t>
      </w:r>
      <w:bookmarkEnd w:id="105"/>
      <w:bookmarkEnd w:id="106"/>
    </w:p>
    <w:p w:rsidR="00930106" w:rsidRPr="00930106" w:rsidRDefault="00930106" w:rsidP="00930106">
      <w:pPr>
        <w:pStyle w:val="BodyText"/>
      </w:pPr>
      <w:r>
        <w:t>N/A</w:t>
      </w:r>
    </w:p>
    <w:p w:rsidR="008D0221" w:rsidRDefault="00930106" w:rsidP="00930106">
      <w:pPr>
        <w:pStyle w:val="Caption"/>
      </w:pPr>
      <w:bookmarkStart w:id="107" w:name="_Toc450589294"/>
      <w:r>
        <w:t xml:space="preserve">Table </w:t>
      </w:r>
      <w:fldSimple w:instr=" SEQ Table \* ARABIC ">
        <w:r w:rsidR="0038440B">
          <w:rPr>
            <w:noProof/>
          </w:rPr>
          <w:t>6</w:t>
        </w:r>
      </w:fldSimple>
      <w:r w:rsidR="008D0221" w:rsidRPr="008D0221">
        <w:t>: Database Inventory</w:t>
      </w:r>
      <w:bookmarkEnd w:id="1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1615A5" w:rsidRPr="008D0221" w:rsidTr="00930106">
        <w:trPr>
          <w:cantSplit/>
          <w:tblHeader/>
        </w:trPr>
        <w:tc>
          <w:tcPr>
            <w:tcW w:w="2204" w:type="dxa"/>
            <w:shd w:val="clear" w:color="auto" w:fill="F2F2F2" w:themeFill="background1" w:themeFillShade="F2"/>
          </w:tcPr>
          <w:p w:rsidR="008D0221" w:rsidRPr="008D0221" w:rsidRDefault="008D0221" w:rsidP="008D0221">
            <w:pPr>
              <w:pStyle w:val="TableHeading"/>
            </w:pPr>
            <w:bookmarkStart w:id="108" w:name="ColumnTitle_20"/>
            <w:bookmarkEnd w:id="108"/>
            <w:r w:rsidRPr="008D0221">
              <w:t>Database Name</w:t>
            </w:r>
          </w:p>
        </w:tc>
        <w:tc>
          <w:tcPr>
            <w:tcW w:w="2094" w:type="dxa"/>
            <w:shd w:val="clear" w:color="auto" w:fill="F2F2F2" w:themeFill="background1" w:themeFillShade="F2"/>
          </w:tcPr>
          <w:p w:rsidR="008D0221" w:rsidRPr="008D0221" w:rsidRDefault="008D0221" w:rsidP="008D0221">
            <w:pPr>
              <w:pStyle w:val="TableHeading"/>
            </w:pPr>
            <w:r w:rsidRPr="008D0221">
              <w:t>Description</w:t>
            </w:r>
          </w:p>
        </w:tc>
        <w:tc>
          <w:tcPr>
            <w:tcW w:w="2588" w:type="dxa"/>
            <w:shd w:val="clear" w:color="auto" w:fill="F2F2F2" w:themeFill="background1" w:themeFillShade="F2"/>
          </w:tcPr>
          <w:p w:rsidR="008D0221" w:rsidRPr="008D0221" w:rsidRDefault="008D0221" w:rsidP="008D0221">
            <w:pPr>
              <w:pStyle w:val="TableHeading"/>
            </w:pPr>
            <w:r w:rsidRPr="008D0221">
              <w:t>Type</w:t>
            </w:r>
          </w:p>
        </w:tc>
        <w:tc>
          <w:tcPr>
            <w:tcW w:w="2690" w:type="dxa"/>
            <w:shd w:val="clear" w:color="auto" w:fill="F2F2F2" w:themeFill="background1" w:themeFillShade="F2"/>
          </w:tcPr>
          <w:p w:rsidR="008D0221" w:rsidRPr="008D0221" w:rsidRDefault="008D0221" w:rsidP="008D0221">
            <w:pPr>
              <w:pStyle w:val="TableHeading"/>
            </w:pPr>
            <w:r w:rsidRPr="008D0221">
              <w:t>Steward</w:t>
            </w:r>
          </w:p>
        </w:tc>
      </w:tr>
      <w:tr w:rsidR="00930106" w:rsidRPr="008D0221" w:rsidTr="00930106">
        <w:trPr>
          <w:trHeight w:val="341"/>
        </w:trPr>
        <w:tc>
          <w:tcPr>
            <w:tcW w:w="2204" w:type="dxa"/>
            <w:shd w:val="clear" w:color="auto" w:fill="auto"/>
          </w:tcPr>
          <w:p w:rsidR="00930106" w:rsidRPr="008D0221" w:rsidRDefault="00930106" w:rsidP="00DC77DC">
            <w:pPr>
              <w:pStyle w:val="TableText"/>
            </w:pPr>
            <w:r>
              <w:t>N/A</w:t>
            </w:r>
          </w:p>
        </w:tc>
        <w:tc>
          <w:tcPr>
            <w:tcW w:w="2094" w:type="dxa"/>
          </w:tcPr>
          <w:p w:rsidR="00930106" w:rsidRPr="008D0221" w:rsidRDefault="00930106" w:rsidP="00DC77DC">
            <w:pPr>
              <w:pStyle w:val="TableText"/>
            </w:pPr>
            <w:r w:rsidRPr="00161599">
              <w:t>N/A</w:t>
            </w:r>
          </w:p>
        </w:tc>
        <w:tc>
          <w:tcPr>
            <w:tcW w:w="2588" w:type="dxa"/>
            <w:shd w:val="clear" w:color="auto" w:fill="auto"/>
          </w:tcPr>
          <w:p w:rsidR="00930106" w:rsidRPr="008D0221" w:rsidRDefault="00930106" w:rsidP="00DC77DC">
            <w:pPr>
              <w:pStyle w:val="TableText"/>
            </w:pPr>
            <w:r w:rsidRPr="00161599">
              <w:t>N/A</w:t>
            </w:r>
          </w:p>
        </w:tc>
        <w:tc>
          <w:tcPr>
            <w:tcW w:w="2690" w:type="dxa"/>
            <w:shd w:val="clear" w:color="auto" w:fill="auto"/>
          </w:tcPr>
          <w:p w:rsidR="00930106" w:rsidRPr="008D0221" w:rsidRDefault="00930106" w:rsidP="00DC77DC">
            <w:pPr>
              <w:pStyle w:val="TableText"/>
            </w:pPr>
            <w:r w:rsidRPr="00161599">
              <w:t>N/A</w:t>
            </w:r>
          </w:p>
        </w:tc>
      </w:tr>
    </w:tbl>
    <w:p w:rsidR="008D0221" w:rsidRPr="0081740F" w:rsidRDefault="008D0221" w:rsidP="00B944F4">
      <w:pPr>
        <w:pStyle w:val="Heading3"/>
      </w:pPr>
      <w:bookmarkStart w:id="109" w:name="_Toc381778369"/>
      <w:bookmarkStart w:id="110" w:name="_Toc450919992"/>
      <w:r w:rsidRPr="0081740F">
        <w:t>User Interface Data Mapping</w:t>
      </w:r>
      <w:bookmarkEnd w:id="109"/>
      <w:bookmarkEnd w:id="110"/>
    </w:p>
    <w:p w:rsidR="00930106" w:rsidRDefault="00F536DA" w:rsidP="006A6A95">
      <w:pPr>
        <w:pStyle w:val="BodyText"/>
        <w:rPr>
          <w:rFonts w:eastAsia="Times"/>
        </w:rPr>
      </w:pPr>
      <w:r w:rsidRPr="00135758">
        <w:t xml:space="preserve">There are no new user interfaces being created for this project. This project is making enhancements to existing user interfaces (menu options) within the CPRS application. The updates are </w:t>
      </w:r>
      <w:r w:rsidR="00930106" w:rsidRPr="00135758">
        <w:rPr>
          <w:rFonts w:eastAsia="Times"/>
        </w:rPr>
        <w:t>described in the subsections below.</w:t>
      </w:r>
    </w:p>
    <w:p w:rsidR="008D0221" w:rsidRPr="0081740F" w:rsidRDefault="008D0221" w:rsidP="007F7EDF">
      <w:pPr>
        <w:pStyle w:val="Heading4"/>
      </w:pPr>
      <w:bookmarkStart w:id="111" w:name="_Toc381778370"/>
      <w:r w:rsidRPr="0081740F">
        <w:t>Application Screen Interface</w:t>
      </w:r>
      <w:bookmarkEnd w:id="111"/>
    </w:p>
    <w:p w:rsidR="00930106" w:rsidRPr="00930106" w:rsidRDefault="00930106" w:rsidP="00930106">
      <w:pPr>
        <w:pStyle w:val="BodyText"/>
      </w:pPr>
      <w:r>
        <w:t>The application screen interfaces are shown below.</w:t>
      </w:r>
    </w:p>
    <w:p w:rsidR="00930106" w:rsidRPr="0081740F" w:rsidRDefault="00930106" w:rsidP="00135758">
      <w:pPr>
        <w:pStyle w:val="Heading5"/>
      </w:pPr>
      <w:r w:rsidRPr="0081740F">
        <w:t>Sign Orders Screen</w:t>
      </w:r>
    </w:p>
    <w:p w:rsidR="00930106" w:rsidRDefault="00930106" w:rsidP="007F7EDF">
      <w:pPr>
        <w:pStyle w:val="Caption"/>
        <w:keepNext w:val="0"/>
        <w:keepLines w:val="0"/>
      </w:pPr>
      <w:bookmarkStart w:id="112" w:name="_Ref340635671"/>
      <w:bookmarkStart w:id="113" w:name="_Ref340634947"/>
      <w:r>
        <w:rPr>
          <w:noProof/>
        </w:rPr>
        <w:drawing>
          <wp:inline distT="0" distB="0" distL="0" distR="0" wp14:anchorId="7A05E276" wp14:editId="4ECDAFAB">
            <wp:extent cx="5943223" cy="3343063"/>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3223" cy="3343063"/>
                    </a:xfrm>
                    <a:prstGeom prst="rect">
                      <a:avLst/>
                    </a:prstGeom>
                  </pic:spPr>
                </pic:pic>
              </a:graphicData>
            </a:graphic>
          </wp:inline>
        </w:drawing>
      </w:r>
    </w:p>
    <w:p w:rsidR="00135758" w:rsidRDefault="00135758" w:rsidP="00135758">
      <w:pPr>
        <w:pStyle w:val="Caption"/>
        <w:spacing w:after="240"/>
      </w:pPr>
      <w:bookmarkStart w:id="114" w:name="_Toc450919716"/>
      <w:bookmarkStart w:id="115" w:name="_Toc450589295"/>
      <w:bookmarkEnd w:id="112"/>
      <w:r>
        <w:t xml:space="preserve">Figure </w:t>
      </w:r>
      <w:fldSimple w:instr=" SEQ Figure \* ARABIC ">
        <w:r>
          <w:rPr>
            <w:noProof/>
          </w:rPr>
          <w:t>2</w:t>
        </w:r>
      </w:fldSimple>
      <w:r>
        <w:t xml:space="preserve">: </w:t>
      </w:r>
      <w:r w:rsidRPr="005E4A7F">
        <w:t>New Checkbox - Camp Lejeune Indicator on Sign Orders Screen</w:t>
      </w:r>
      <w:bookmarkEnd w:id="114"/>
    </w:p>
    <w:p w:rsidR="00E31E41" w:rsidRPr="00E31E41" w:rsidRDefault="00930106" w:rsidP="00930106">
      <w:pPr>
        <w:pStyle w:val="Caption"/>
      </w:pPr>
      <w:r w:rsidRPr="0081740F">
        <w:t xml:space="preserve">Table </w:t>
      </w:r>
      <w:fldSimple w:instr=" SEQ Table \* ARABIC ">
        <w:r w:rsidR="0038440B">
          <w:rPr>
            <w:noProof/>
          </w:rPr>
          <w:t>7</w:t>
        </w:r>
      </w:fldSimple>
      <w:bookmarkEnd w:id="113"/>
      <w:r w:rsidR="00E31E41" w:rsidRPr="0081740F">
        <w:t xml:space="preserve">: </w:t>
      </w:r>
      <w:r w:rsidRPr="0081740F">
        <w:t xml:space="preserve">Sign Orders </w:t>
      </w:r>
      <w:r w:rsidR="00E31E41" w:rsidRPr="0081740F">
        <w:t>Screen Description</w:t>
      </w:r>
      <w:bookmarkEnd w:id="1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1615A5" w:rsidRPr="00E31E41" w:rsidTr="001615A5">
        <w:trPr>
          <w:cantSplit/>
          <w:tblHeader/>
        </w:trPr>
        <w:tc>
          <w:tcPr>
            <w:tcW w:w="1271" w:type="pct"/>
            <w:shd w:val="clear" w:color="auto" w:fill="F2F2F2" w:themeFill="background1" w:themeFillShade="F2"/>
          </w:tcPr>
          <w:p w:rsidR="00E31E41" w:rsidRPr="00E31E41" w:rsidRDefault="00E31E41" w:rsidP="00E31E41">
            <w:pPr>
              <w:pStyle w:val="TableHeading"/>
            </w:pPr>
            <w:bookmarkStart w:id="116" w:name="ColumnTitle_21"/>
            <w:bookmarkEnd w:id="116"/>
            <w:r w:rsidRPr="00E31E41">
              <w:t>Graphical User Interface (GUI) Field</w:t>
            </w:r>
          </w:p>
        </w:tc>
        <w:tc>
          <w:tcPr>
            <w:tcW w:w="1159" w:type="pct"/>
            <w:shd w:val="clear" w:color="auto" w:fill="F2F2F2" w:themeFill="background1" w:themeFillShade="F2"/>
          </w:tcPr>
          <w:p w:rsidR="00E31E41" w:rsidRPr="00E31E41" w:rsidRDefault="00E31E41" w:rsidP="00E31E41">
            <w:pPr>
              <w:pStyle w:val="TableHeading"/>
            </w:pPr>
            <w:r w:rsidRPr="00E31E41">
              <w:t>Table (Database Table that field connects to)</w:t>
            </w:r>
          </w:p>
        </w:tc>
        <w:tc>
          <w:tcPr>
            <w:tcW w:w="1158" w:type="pct"/>
            <w:shd w:val="clear" w:color="auto" w:fill="F2F2F2" w:themeFill="background1" w:themeFillShade="F2"/>
          </w:tcPr>
          <w:p w:rsidR="00E31E41" w:rsidRPr="00E31E41" w:rsidRDefault="00E31E41" w:rsidP="00E31E41">
            <w:pPr>
              <w:pStyle w:val="TableHeading"/>
            </w:pPr>
            <w:r w:rsidRPr="00E31E41">
              <w:t>Field (Field in Table that the GUI field connects to)</w:t>
            </w:r>
          </w:p>
        </w:tc>
        <w:tc>
          <w:tcPr>
            <w:tcW w:w="1412" w:type="pct"/>
            <w:shd w:val="clear" w:color="auto" w:fill="F2F2F2" w:themeFill="background1" w:themeFillShade="F2"/>
          </w:tcPr>
          <w:p w:rsidR="00E31E41" w:rsidRPr="00E31E41" w:rsidRDefault="00E31E41" w:rsidP="00E31E41">
            <w:pPr>
              <w:pStyle w:val="TableHeading"/>
            </w:pPr>
            <w:r w:rsidRPr="00E31E41">
              <w:t>Comments</w:t>
            </w:r>
          </w:p>
        </w:tc>
      </w:tr>
      <w:tr w:rsidR="00E31E41" w:rsidRPr="00E31E41" w:rsidTr="00AF6AA1">
        <w:trPr>
          <w:cantSplit/>
        </w:trPr>
        <w:tc>
          <w:tcPr>
            <w:tcW w:w="1271" w:type="pct"/>
            <w:shd w:val="clear" w:color="auto" w:fill="auto"/>
          </w:tcPr>
          <w:p w:rsidR="00E31E41" w:rsidRPr="00E31E41" w:rsidRDefault="0081740F" w:rsidP="0081740F">
            <w:pPr>
              <w:pStyle w:val="TableText"/>
            </w:pPr>
            <w:r>
              <w:t>Sign Orders Screen</w:t>
            </w:r>
          </w:p>
        </w:tc>
        <w:tc>
          <w:tcPr>
            <w:tcW w:w="1159" w:type="pct"/>
          </w:tcPr>
          <w:p w:rsidR="00E31E41" w:rsidRPr="00E31E41" w:rsidRDefault="0081740F" w:rsidP="0081740F">
            <w:pPr>
              <w:pStyle w:val="TableText"/>
            </w:pPr>
            <w:r>
              <w:t>Environmental Factors Table</w:t>
            </w:r>
          </w:p>
        </w:tc>
        <w:tc>
          <w:tcPr>
            <w:tcW w:w="1158" w:type="pct"/>
            <w:shd w:val="clear" w:color="auto" w:fill="auto"/>
          </w:tcPr>
          <w:p w:rsidR="00E31E41" w:rsidRPr="00E31E41" w:rsidRDefault="0081740F" w:rsidP="0081740F">
            <w:pPr>
              <w:pStyle w:val="TableText"/>
            </w:pPr>
            <w:r>
              <w:t>New Check Box: CL- Camp Lejeune</w:t>
            </w:r>
          </w:p>
        </w:tc>
        <w:tc>
          <w:tcPr>
            <w:tcW w:w="1412" w:type="pct"/>
            <w:shd w:val="clear" w:color="auto" w:fill="auto"/>
          </w:tcPr>
          <w:p w:rsidR="00E31E41" w:rsidRPr="00E31E41" w:rsidRDefault="00E31E41" w:rsidP="0081740F">
            <w:pPr>
              <w:pStyle w:val="TableText"/>
            </w:pPr>
          </w:p>
        </w:tc>
      </w:tr>
    </w:tbl>
    <w:p w:rsidR="00930106" w:rsidRPr="0081740F" w:rsidRDefault="00930106" w:rsidP="00135758">
      <w:pPr>
        <w:pStyle w:val="Heading5"/>
      </w:pPr>
      <w:bookmarkStart w:id="117" w:name="_Toc381778372"/>
      <w:r w:rsidRPr="0081740F">
        <w:lastRenderedPageBreak/>
        <w:t>Encounter Form</w:t>
      </w:r>
    </w:p>
    <w:p w:rsidR="00930106" w:rsidRPr="00930106" w:rsidRDefault="00930106" w:rsidP="00930106">
      <w:pPr>
        <w:pStyle w:val="BodyText"/>
      </w:pPr>
      <w:r>
        <w:rPr>
          <w:noProof/>
        </w:rPr>
        <w:drawing>
          <wp:inline distT="0" distB="0" distL="0" distR="0" wp14:anchorId="53854402" wp14:editId="3A8EDF23">
            <wp:extent cx="5943600" cy="3343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135758" w:rsidRDefault="00135758" w:rsidP="00135758">
      <w:pPr>
        <w:pStyle w:val="Caption"/>
        <w:spacing w:after="240"/>
      </w:pPr>
      <w:bookmarkStart w:id="118" w:name="_Toc450919717"/>
      <w:bookmarkStart w:id="119" w:name="_Toc450589296"/>
      <w:r w:rsidRPr="00E31E41">
        <w:t xml:space="preserve">Figure </w:t>
      </w:r>
      <w:fldSimple w:instr=" SEQ Figure \* ARABIC ">
        <w:r>
          <w:rPr>
            <w:noProof/>
          </w:rPr>
          <w:t>3</w:t>
        </w:r>
      </w:fldSimple>
      <w:r w:rsidRPr="00E31E41">
        <w:t xml:space="preserve">: </w:t>
      </w:r>
      <w:r>
        <w:t xml:space="preserve">New Checkbox – Camp </w:t>
      </w:r>
      <w:r w:rsidRPr="00930197">
        <w:t>Lejeune Indicator on Encounter Form</w:t>
      </w:r>
      <w:bookmarkEnd w:id="118"/>
    </w:p>
    <w:p w:rsidR="00930106" w:rsidRPr="00E31E41" w:rsidRDefault="00930106" w:rsidP="00930106">
      <w:pPr>
        <w:pStyle w:val="Caption"/>
      </w:pPr>
      <w:r w:rsidRPr="0081740F">
        <w:t xml:space="preserve">Table </w:t>
      </w:r>
      <w:fldSimple w:instr=" SEQ Table \* ARABIC ">
        <w:r w:rsidR="0038440B">
          <w:rPr>
            <w:noProof/>
          </w:rPr>
          <w:t>8</w:t>
        </w:r>
      </w:fldSimple>
      <w:r w:rsidRPr="0081740F">
        <w:t>: Encounter Form Screen Description</w:t>
      </w:r>
      <w:bookmarkEnd w:id="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930106" w:rsidRPr="00E31E41" w:rsidTr="00DC77DC">
        <w:trPr>
          <w:cantSplit/>
          <w:tblHeader/>
        </w:trPr>
        <w:tc>
          <w:tcPr>
            <w:tcW w:w="1271" w:type="pct"/>
            <w:shd w:val="clear" w:color="auto" w:fill="F2F2F2" w:themeFill="background1" w:themeFillShade="F2"/>
          </w:tcPr>
          <w:p w:rsidR="00930106" w:rsidRPr="00E31E41" w:rsidRDefault="00930106" w:rsidP="00DC77DC">
            <w:pPr>
              <w:pStyle w:val="TableHeading"/>
            </w:pPr>
            <w:r w:rsidRPr="00E31E41">
              <w:t>Graphical User Interface (GUI) Field</w:t>
            </w:r>
          </w:p>
        </w:tc>
        <w:tc>
          <w:tcPr>
            <w:tcW w:w="1159" w:type="pct"/>
            <w:shd w:val="clear" w:color="auto" w:fill="F2F2F2" w:themeFill="background1" w:themeFillShade="F2"/>
          </w:tcPr>
          <w:p w:rsidR="00930106" w:rsidRPr="00E31E41" w:rsidRDefault="00930106" w:rsidP="00DC77DC">
            <w:pPr>
              <w:pStyle w:val="TableHeading"/>
            </w:pPr>
            <w:r w:rsidRPr="00E31E41">
              <w:t>Table (Database Table that field connects to)</w:t>
            </w:r>
          </w:p>
        </w:tc>
        <w:tc>
          <w:tcPr>
            <w:tcW w:w="1158" w:type="pct"/>
            <w:shd w:val="clear" w:color="auto" w:fill="F2F2F2" w:themeFill="background1" w:themeFillShade="F2"/>
          </w:tcPr>
          <w:p w:rsidR="00930106" w:rsidRPr="00E31E41" w:rsidRDefault="00930106" w:rsidP="00DC77DC">
            <w:pPr>
              <w:pStyle w:val="TableHeading"/>
            </w:pPr>
            <w:r w:rsidRPr="00E31E41">
              <w:t>Field (Field in Table that the GUI field connects to)</w:t>
            </w:r>
          </w:p>
        </w:tc>
        <w:tc>
          <w:tcPr>
            <w:tcW w:w="1412" w:type="pct"/>
            <w:shd w:val="clear" w:color="auto" w:fill="F2F2F2" w:themeFill="background1" w:themeFillShade="F2"/>
          </w:tcPr>
          <w:p w:rsidR="00930106" w:rsidRPr="00E31E41" w:rsidRDefault="00930106" w:rsidP="00DC77DC">
            <w:pPr>
              <w:pStyle w:val="TableHeading"/>
            </w:pPr>
            <w:r w:rsidRPr="00E31E41">
              <w:t>Comments</w:t>
            </w:r>
          </w:p>
        </w:tc>
      </w:tr>
      <w:tr w:rsidR="0081740F" w:rsidRPr="00E31E41" w:rsidTr="00977CEC">
        <w:trPr>
          <w:cantSplit/>
        </w:trPr>
        <w:tc>
          <w:tcPr>
            <w:tcW w:w="1271" w:type="pct"/>
            <w:shd w:val="clear" w:color="auto" w:fill="auto"/>
          </w:tcPr>
          <w:p w:rsidR="0081740F" w:rsidRPr="00E31E41" w:rsidRDefault="0081740F" w:rsidP="00977CEC">
            <w:pPr>
              <w:pStyle w:val="TableText"/>
            </w:pPr>
            <w:r>
              <w:t>Sign Orders Screen</w:t>
            </w:r>
          </w:p>
        </w:tc>
        <w:tc>
          <w:tcPr>
            <w:tcW w:w="1159" w:type="pct"/>
          </w:tcPr>
          <w:p w:rsidR="0081740F" w:rsidRPr="00E31E41" w:rsidRDefault="0081740F" w:rsidP="00977CEC">
            <w:pPr>
              <w:pStyle w:val="TableText"/>
            </w:pPr>
            <w:r>
              <w:t>Environmental Factors Table</w:t>
            </w:r>
          </w:p>
        </w:tc>
        <w:tc>
          <w:tcPr>
            <w:tcW w:w="1158" w:type="pct"/>
            <w:shd w:val="clear" w:color="auto" w:fill="auto"/>
          </w:tcPr>
          <w:p w:rsidR="0081740F" w:rsidRPr="00E31E41" w:rsidRDefault="0081740F" w:rsidP="00977CEC">
            <w:pPr>
              <w:pStyle w:val="TableText"/>
            </w:pPr>
            <w:r>
              <w:t>New Check Box: CL- Camp Lejeune</w:t>
            </w:r>
          </w:p>
        </w:tc>
        <w:tc>
          <w:tcPr>
            <w:tcW w:w="1412" w:type="pct"/>
            <w:shd w:val="clear" w:color="auto" w:fill="auto"/>
          </w:tcPr>
          <w:p w:rsidR="0081740F" w:rsidRPr="00E31E41" w:rsidRDefault="0081740F" w:rsidP="00977CEC">
            <w:pPr>
              <w:pStyle w:val="TableText"/>
            </w:pPr>
          </w:p>
        </w:tc>
      </w:tr>
    </w:tbl>
    <w:p w:rsidR="009A5A47" w:rsidRPr="0081740F" w:rsidRDefault="009A5A47" w:rsidP="007F7EDF">
      <w:pPr>
        <w:pStyle w:val="Heading4"/>
      </w:pPr>
      <w:r w:rsidRPr="0081740F">
        <w:t>Application Report Interface</w:t>
      </w:r>
      <w:bookmarkEnd w:id="117"/>
    </w:p>
    <w:p w:rsidR="00EB2616" w:rsidRPr="00EB2616" w:rsidRDefault="00EB2616" w:rsidP="00EB2616">
      <w:pPr>
        <w:pStyle w:val="BodyText"/>
      </w:pPr>
      <w:r>
        <w:t xml:space="preserve">The report interface </w:t>
      </w:r>
      <w:r w:rsidR="00F536DA">
        <w:t xml:space="preserve">updates to the CPRS application are </w:t>
      </w:r>
      <w:r>
        <w:t>shown below.</w:t>
      </w:r>
    </w:p>
    <w:p w:rsidR="009A5A47" w:rsidRDefault="00EB2616" w:rsidP="00135758">
      <w:pPr>
        <w:pStyle w:val="Heading5"/>
      </w:pPr>
      <w:r w:rsidRPr="00930197">
        <w:lastRenderedPageBreak/>
        <w:t>New Camp Lejeune Indicator</w:t>
      </w:r>
      <w:r>
        <w:t xml:space="preserve"> on Outpatient Medication Details Screen</w:t>
      </w:r>
    </w:p>
    <w:p w:rsidR="00EB2616" w:rsidRPr="00EB2616" w:rsidRDefault="00EB2616" w:rsidP="00EB2616">
      <w:pPr>
        <w:pStyle w:val="BodyText"/>
      </w:pPr>
      <w:r>
        <w:rPr>
          <w:noProof/>
        </w:rPr>
        <w:drawing>
          <wp:inline distT="0" distB="0" distL="0" distR="0" wp14:anchorId="05662163" wp14:editId="3A1B88D7">
            <wp:extent cx="5943600" cy="3343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135758" w:rsidRPr="00135758" w:rsidRDefault="00135758" w:rsidP="00135758">
      <w:pPr>
        <w:pStyle w:val="Caption"/>
        <w:spacing w:after="240"/>
      </w:pPr>
      <w:bookmarkStart w:id="120" w:name="_Toc450919718"/>
      <w:r w:rsidRPr="009114DE">
        <w:t xml:space="preserve">Figure </w:t>
      </w:r>
      <w:fldSimple w:instr=" SEQ Figure \* ARABIC ">
        <w:r>
          <w:rPr>
            <w:noProof/>
          </w:rPr>
          <w:t>4</w:t>
        </w:r>
      </w:fldSimple>
      <w:r w:rsidRPr="009114DE">
        <w:t xml:space="preserve">: </w:t>
      </w:r>
      <w:r>
        <w:t xml:space="preserve">Outpatient Medical Detail </w:t>
      </w:r>
      <w:r w:rsidRPr="009114DE">
        <w:t>Report</w:t>
      </w:r>
      <w:bookmarkEnd w:id="120"/>
    </w:p>
    <w:p w:rsidR="009114DE" w:rsidRPr="005B60C6" w:rsidRDefault="005B60C6" w:rsidP="005B60C6">
      <w:pPr>
        <w:pStyle w:val="Caption"/>
        <w:rPr>
          <w:i/>
          <w:iCs/>
          <w:sz w:val="24"/>
        </w:rPr>
      </w:pPr>
      <w:bookmarkStart w:id="121" w:name="_Ref340636778"/>
      <w:bookmarkStart w:id="122" w:name="_Toc450589297"/>
      <w:r>
        <w:t xml:space="preserve">Table </w:t>
      </w:r>
      <w:fldSimple w:instr=" SEQ Table \* ARABIC ">
        <w:r w:rsidR="0038440B">
          <w:rPr>
            <w:noProof/>
          </w:rPr>
          <w:t>9</w:t>
        </w:r>
      </w:fldSimple>
      <w:bookmarkEnd w:id="121"/>
      <w:r w:rsidR="009114DE" w:rsidRPr="005B60C6">
        <w:t xml:space="preserve">: </w:t>
      </w:r>
      <w:r>
        <w:t xml:space="preserve">Outpatient Medical Detail </w:t>
      </w:r>
      <w:r w:rsidRPr="009114DE">
        <w:t>Report</w:t>
      </w:r>
      <w:bookmarkEnd w:id="1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of report, detailed bycolumn and data source."/>
      </w:tblPr>
      <w:tblGrid>
        <w:gridCol w:w="2088"/>
        <w:gridCol w:w="7488"/>
      </w:tblGrid>
      <w:tr w:rsidR="00E61EBB" w:rsidRPr="00A96BD7" w:rsidTr="003D34F4">
        <w:trPr>
          <w:cantSplit/>
          <w:tblHeader/>
        </w:trPr>
        <w:tc>
          <w:tcPr>
            <w:tcW w:w="1090" w:type="pct"/>
            <w:shd w:val="clear" w:color="auto" w:fill="F2F2F2" w:themeFill="background1" w:themeFillShade="F2"/>
          </w:tcPr>
          <w:p w:rsidR="00A96BD7" w:rsidRPr="00A96BD7" w:rsidRDefault="00A96BD7" w:rsidP="00A96BD7">
            <w:pPr>
              <w:pStyle w:val="TableHeading"/>
            </w:pPr>
            <w:bookmarkStart w:id="123" w:name="ColumnTitle_22"/>
            <w:bookmarkEnd w:id="123"/>
            <w:r w:rsidRPr="00A96BD7">
              <w:t>Report Column</w:t>
            </w:r>
          </w:p>
        </w:tc>
        <w:tc>
          <w:tcPr>
            <w:tcW w:w="3910" w:type="pct"/>
            <w:shd w:val="clear" w:color="auto" w:fill="F2F2F2" w:themeFill="background1" w:themeFillShade="F2"/>
          </w:tcPr>
          <w:p w:rsidR="00A96BD7" w:rsidRPr="00A96BD7" w:rsidRDefault="00A96BD7" w:rsidP="00532406">
            <w:pPr>
              <w:pStyle w:val="TableHeading"/>
            </w:pPr>
            <w:r w:rsidRPr="00A96BD7">
              <w:t xml:space="preserve">Data Source </w:t>
            </w:r>
          </w:p>
        </w:tc>
      </w:tr>
      <w:tr w:rsidR="00A96BD7" w:rsidRPr="00A96BD7" w:rsidTr="003D34F4">
        <w:trPr>
          <w:cantSplit/>
        </w:trPr>
        <w:tc>
          <w:tcPr>
            <w:tcW w:w="1090" w:type="pct"/>
            <w:shd w:val="clear" w:color="auto" w:fill="auto"/>
          </w:tcPr>
          <w:p w:rsidR="00A96BD7" w:rsidRPr="00A96BD7" w:rsidRDefault="005B60C6" w:rsidP="00A96BD7">
            <w:pPr>
              <w:pStyle w:val="TableText"/>
            </w:pPr>
            <w:r>
              <w:t>Conditions</w:t>
            </w:r>
          </w:p>
        </w:tc>
        <w:tc>
          <w:tcPr>
            <w:tcW w:w="3910" w:type="pct"/>
            <w:shd w:val="clear" w:color="auto" w:fill="auto"/>
          </w:tcPr>
          <w:p w:rsidR="00A96BD7" w:rsidRPr="00A96BD7" w:rsidRDefault="005B60C6" w:rsidP="005B60C6">
            <w:pPr>
              <w:pStyle w:val="TableText"/>
            </w:pPr>
            <w:r>
              <w:t xml:space="preserve">Outpatient Classification </w:t>
            </w:r>
            <w:proofErr w:type="spellStart"/>
            <w:r>
              <w:t>Type.Name</w:t>
            </w:r>
            <w:proofErr w:type="spellEnd"/>
          </w:p>
        </w:tc>
      </w:tr>
    </w:tbl>
    <w:p w:rsidR="00A96BD7" w:rsidRDefault="00A96BD7" w:rsidP="007F7EDF">
      <w:pPr>
        <w:pStyle w:val="Heading4"/>
      </w:pPr>
      <w:bookmarkStart w:id="124" w:name="_Toc381778374"/>
      <w:r>
        <w:t>Unmapped Data Element</w:t>
      </w:r>
      <w:bookmarkEnd w:id="124"/>
    </w:p>
    <w:p w:rsidR="00EB2616" w:rsidRPr="00EB2616" w:rsidRDefault="00EB2616" w:rsidP="00EB2616">
      <w:pPr>
        <w:pStyle w:val="BodyText"/>
      </w:pPr>
      <w:r>
        <w:t>N/A</w:t>
      </w:r>
    </w:p>
    <w:p w:rsidR="00A96BD7" w:rsidRDefault="00A96BD7" w:rsidP="00A96BD7">
      <w:pPr>
        <w:pStyle w:val="Heading2"/>
      </w:pPr>
      <w:bookmarkStart w:id="125" w:name="_Toc381778375"/>
      <w:bookmarkStart w:id="126" w:name="_Toc450919993"/>
      <w:r>
        <w:t>Conceptual Infrastructure Design</w:t>
      </w:r>
      <w:bookmarkEnd w:id="125"/>
      <w:bookmarkEnd w:id="126"/>
    </w:p>
    <w:p w:rsidR="00EB2616" w:rsidRPr="009B6411" w:rsidRDefault="00EB2616" w:rsidP="00EB2616">
      <w:pPr>
        <w:pStyle w:val="BodyText"/>
        <w:rPr>
          <w:rFonts w:eastAsia="Times"/>
        </w:rPr>
      </w:pPr>
      <w:r w:rsidRPr="009B6411">
        <w:t xml:space="preserve">There is no change in infrastructure for this release. </w:t>
      </w:r>
    </w:p>
    <w:p w:rsidR="00A96BD7" w:rsidRDefault="00A96BD7" w:rsidP="00B944F4">
      <w:pPr>
        <w:pStyle w:val="Heading3"/>
      </w:pPr>
      <w:bookmarkStart w:id="127" w:name="_Toc381778376"/>
      <w:bookmarkStart w:id="128" w:name="_Toc450919994"/>
      <w:r>
        <w:t>System Criticality and High Availability</w:t>
      </w:r>
      <w:bookmarkEnd w:id="127"/>
      <w:bookmarkEnd w:id="128"/>
      <w:r>
        <w:t xml:space="preserve"> </w:t>
      </w:r>
    </w:p>
    <w:p w:rsidR="00EB2616" w:rsidRPr="00EB2616" w:rsidRDefault="00EB2616" w:rsidP="00EB2616">
      <w:pPr>
        <w:pStyle w:val="BodyText"/>
      </w:pPr>
      <w:r>
        <w:t>N/A</w:t>
      </w:r>
    </w:p>
    <w:p w:rsidR="00A96BD7" w:rsidRDefault="00A96BD7" w:rsidP="00B944F4">
      <w:pPr>
        <w:pStyle w:val="Heading3"/>
      </w:pPr>
      <w:bookmarkStart w:id="129" w:name="_Toc381778377"/>
      <w:bookmarkStart w:id="130" w:name="_Toc450919995"/>
      <w:r>
        <w:t>Special Technology</w:t>
      </w:r>
      <w:bookmarkEnd w:id="129"/>
      <w:bookmarkEnd w:id="130"/>
    </w:p>
    <w:p w:rsidR="00EB2616" w:rsidRPr="00EB2616" w:rsidRDefault="00EB2616" w:rsidP="00EB2616">
      <w:pPr>
        <w:pStyle w:val="BodyText"/>
      </w:pPr>
      <w:r>
        <w:t>N/A</w:t>
      </w:r>
    </w:p>
    <w:p w:rsidR="00A96BD7" w:rsidRDefault="00EB2616" w:rsidP="00EB2616">
      <w:pPr>
        <w:pStyle w:val="Caption"/>
      </w:pPr>
      <w:bookmarkStart w:id="131" w:name="_Ref340637996"/>
      <w:bookmarkStart w:id="132" w:name="_Toc450589298"/>
      <w:r>
        <w:t xml:space="preserve">Table </w:t>
      </w:r>
      <w:fldSimple w:instr=" SEQ Table \* ARABIC ">
        <w:r w:rsidR="0038440B">
          <w:rPr>
            <w:noProof/>
          </w:rPr>
          <w:t>10</w:t>
        </w:r>
      </w:fldSimple>
      <w:bookmarkEnd w:id="131"/>
      <w:r>
        <w:t>:</w:t>
      </w:r>
      <w:r w:rsidR="00A96BD7" w:rsidRPr="00A96BD7">
        <w:t xml:space="preserve"> Special Technology Requirements</w:t>
      </w:r>
      <w:bookmarkEnd w:id="1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nology is in the TRM."/>
      </w:tblPr>
      <w:tblGrid>
        <w:gridCol w:w="2434"/>
        <w:gridCol w:w="2220"/>
        <w:gridCol w:w="2218"/>
        <w:gridCol w:w="2704"/>
      </w:tblGrid>
      <w:tr w:rsidR="001615A5" w:rsidRPr="00A96BD7" w:rsidTr="001615A5">
        <w:trPr>
          <w:cantSplit/>
          <w:tblHeader/>
        </w:trPr>
        <w:tc>
          <w:tcPr>
            <w:tcW w:w="1271" w:type="pct"/>
            <w:shd w:val="clear" w:color="auto" w:fill="F2F2F2" w:themeFill="background1" w:themeFillShade="F2"/>
          </w:tcPr>
          <w:p w:rsidR="00A96BD7" w:rsidRPr="00A96BD7" w:rsidRDefault="00A96BD7" w:rsidP="00A96BD7">
            <w:pPr>
              <w:pStyle w:val="TableHeading"/>
            </w:pPr>
            <w:bookmarkStart w:id="133" w:name="ColumnTitle_23"/>
            <w:bookmarkEnd w:id="133"/>
            <w:r w:rsidRPr="00A96BD7">
              <w:t>Special Technology</w:t>
            </w:r>
          </w:p>
        </w:tc>
        <w:tc>
          <w:tcPr>
            <w:tcW w:w="1159" w:type="pct"/>
            <w:shd w:val="clear" w:color="auto" w:fill="F2F2F2" w:themeFill="background1" w:themeFillShade="F2"/>
          </w:tcPr>
          <w:p w:rsidR="00A96BD7" w:rsidRPr="00A96BD7" w:rsidRDefault="00A96BD7" w:rsidP="00A96BD7">
            <w:pPr>
              <w:pStyle w:val="TableHeading"/>
            </w:pPr>
            <w:r w:rsidRPr="00A96BD7">
              <w:t>Description</w:t>
            </w:r>
          </w:p>
        </w:tc>
        <w:tc>
          <w:tcPr>
            <w:tcW w:w="1158" w:type="pct"/>
            <w:shd w:val="clear" w:color="auto" w:fill="F2F2F2" w:themeFill="background1" w:themeFillShade="F2"/>
          </w:tcPr>
          <w:p w:rsidR="00A96BD7" w:rsidRPr="00A96BD7" w:rsidRDefault="00A96BD7" w:rsidP="00A96BD7">
            <w:pPr>
              <w:pStyle w:val="TableHeading"/>
            </w:pPr>
            <w:r w:rsidRPr="00A96BD7">
              <w:t>Notional Location</w:t>
            </w:r>
          </w:p>
        </w:tc>
        <w:tc>
          <w:tcPr>
            <w:tcW w:w="1412" w:type="pct"/>
            <w:shd w:val="clear" w:color="auto" w:fill="F2F2F2" w:themeFill="background1" w:themeFillShade="F2"/>
          </w:tcPr>
          <w:p w:rsidR="00A96BD7" w:rsidRPr="00A96BD7" w:rsidRDefault="00A96BD7" w:rsidP="00A96BD7">
            <w:pPr>
              <w:pStyle w:val="TableHeading"/>
            </w:pPr>
            <w:r w:rsidRPr="00A96BD7">
              <w:t>TRM Status</w:t>
            </w:r>
          </w:p>
        </w:tc>
      </w:tr>
      <w:tr w:rsidR="000741B2" w:rsidRPr="009619B7" w:rsidTr="00601DD9">
        <w:trPr>
          <w:cantSplit/>
          <w:trHeight w:val="341"/>
        </w:trPr>
        <w:tc>
          <w:tcPr>
            <w:tcW w:w="1271" w:type="pct"/>
            <w:shd w:val="clear" w:color="auto" w:fill="auto"/>
          </w:tcPr>
          <w:p w:rsidR="000741B2" w:rsidRPr="009619B7" w:rsidRDefault="000741B2" w:rsidP="00601DD9">
            <w:pPr>
              <w:pStyle w:val="TableText"/>
            </w:pPr>
            <w:r w:rsidRPr="009619B7">
              <w:t>N/A</w:t>
            </w:r>
          </w:p>
        </w:tc>
        <w:tc>
          <w:tcPr>
            <w:tcW w:w="1159" w:type="pct"/>
          </w:tcPr>
          <w:p w:rsidR="000741B2" w:rsidRPr="009619B7" w:rsidRDefault="000741B2" w:rsidP="00601DD9">
            <w:pPr>
              <w:pStyle w:val="TableText"/>
            </w:pPr>
            <w:r w:rsidRPr="009619B7">
              <w:t>N/A</w:t>
            </w:r>
          </w:p>
        </w:tc>
        <w:tc>
          <w:tcPr>
            <w:tcW w:w="1158" w:type="pct"/>
            <w:shd w:val="clear" w:color="auto" w:fill="auto"/>
          </w:tcPr>
          <w:p w:rsidR="000741B2" w:rsidRPr="009619B7" w:rsidRDefault="000741B2" w:rsidP="00601DD9">
            <w:pPr>
              <w:pStyle w:val="TableText"/>
            </w:pPr>
            <w:r w:rsidRPr="009619B7">
              <w:t>N/A</w:t>
            </w:r>
          </w:p>
        </w:tc>
        <w:tc>
          <w:tcPr>
            <w:tcW w:w="1412" w:type="pct"/>
            <w:shd w:val="clear" w:color="auto" w:fill="auto"/>
          </w:tcPr>
          <w:p w:rsidR="000741B2" w:rsidRPr="009619B7" w:rsidRDefault="000741B2" w:rsidP="00601DD9">
            <w:pPr>
              <w:pStyle w:val="TableText"/>
            </w:pPr>
            <w:r w:rsidRPr="009619B7">
              <w:t>N/A</w:t>
            </w:r>
          </w:p>
        </w:tc>
      </w:tr>
    </w:tbl>
    <w:p w:rsidR="00A96BD7" w:rsidRDefault="00A96BD7" w:rsidP="00B944F4">
      <w:pPr>
        <w:pStyle w:val="Heading3"/>
      </w:pPr>
      <w:bookmarkStart w:id="134" w:name="_Toc381778378"/>
      <w:bookmarkStart w:id="135" w:name="_Toc450919996"/>
      <w:r>
        <w:t>Technology Locations</w:t>
      </w:r>
      <w:bookmarkEnd w:id="134"/>
      <w:bookmarkEnd w:id="135"/>
    </w:p>
    <w:p w:rsidR="000741B2" w:rsidRPr="00560D90" w:rsidRDefault="000741B2" w:rsidP="000741B2">
      <w:pPr>
        <w:pStyle w:val="BodyText"/>
      </w:pPr>
      <w:r>
        <w:t xml:space="preserve">The CPRS patch will be </w:t>
      </w:r>
      <w:r w:rsidR="00532406">
        <w:t xml:space="preserve">installed in each VA </w:t>
      </w:r>
      <w:r w:rsidR="00532406" w:rsidRPr="001E5EA0">
        <w:t xml:space="preserve">VistA instance by </w:t>
      </w:r>
      <w:r w:rsidR="00532406">
        <w:t xml:space="preserve">VA </w:t>
      </w:r>
      <w:r w:rsidR="00532406" w:rsidRPr="001E5EA0">
        <w:t>OI&amp;T staff.</w:t>
      </w:r>
    </w:p>
    <w:p w:rsidR="000741B2" w:rsidRDefault="000741B2" w:rsidP="000741B2">
      <w:pPr>
        <w:pStyle w:val="BodyText"/>
      </w:pPr>
      <w:r>
        <w:lastRenderedPageBreak/>
        <w:t xml:space="preserve">There are no specific components apart from VistA that the CPRS patch includes or adds. It is all </w:t>
      </w:r>
      <w:proofErr w:type="gramStart"/>
      <w:r>
        <w:t>legacy</w:t>
      </w:r>
      <w:proofErr w:type="gramEnd"/>
      <w:r>
        <w:t xml:space="preserve"> mainframe-based. </w:t>
      </w:r>
    </w:p>
    <w:p w:rsidR="009114DE" w:rsidRDefault="000741B2" w:rsidP="000741B2">
      <w:pPr>
        <w:pStyle w:val="Caption"/>
      </w:pPr>
      <w:bookmarkStart w:id="136" w:name="_Toc450589299"/>
      <w:r>
        <w:t xml:space="preserve">Table </w:t>
      </w:r>
      <w:fldSimple w:instr=" SEQ Table \* ARABIC ">
        <w:r w:rsidR="0038440B">
          <w:rPr>
            <w:noProof/>
          </w:rPr>
          <w:t>11</w:t>
        </w:r>
      </w:fldSimple>
      <w:r>
        <w:t xml:space="preserve"> (Grouping)</w:t>
      </w:r>
      <w:r w:rsidR="00A96BD7">
        <w:t>: Technology Location Details</w:t>
      </w:r>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1, location, and usage."/>
      </w:tblPr>
      <w:tblGrid>
        <w:gridCol w:w="3264"/>
        <w:gridCol w:w="2344"/>
        <w:gridCol w:w="3968"/>
      </w:tblGrid>
      <w:tr w:rsidR="001615A5" w:rsidRPr="00A96BD7" w:rsidTr="001615A5">
        <w:trPr>
          <w:cantSplit/>
          <w:tblHeader/>
        </w:trPr>
        <w:tc>
          <w:tcPr>
            <w:tcW w:w="1704" w:type="pct"/>
            <w:shd w:val="clear" w:color="auto" w:fill="F2F2F2" w:themeFill="background1" w:themeFillShade="F2"/>
          </w:tcPr>
          <w:p w:rsidR="00A96BD7" w:rsidRPr="00A96BD7" w:rsidRDefault="00A96BD7" w:rsidP="00A96BD7">
            <w:pPr>
              <w:pStyle w:val="TableHeading"/>
            </w:pPr>
            <w:bookmarkStart w:id="137" w:name="ColumnTitle_24"/>
            <w:bookmarkEnd w:id="137"/>
            <w:r w:rsidRPr="00A96BD7">
              <w:t>Technology Component</w:t>
            </w:r>
          </w:p>
          <w:p w:rsidR="00A96BD7" w:rsidRPr="00A96BD7" w:rsidRDefault="00A96BD7" w:rsidP="00A96BD7">
            <w:pPr>
              <w:pStyle w:val="TableHeading"/>
            </w:pPr>
            <w:r w:rsidRPr="00A96BD7">
              <w:t>Production 1</w:t>
            </w:r>
          </w:p>
        </w:tc>
        <w:tc>
          <w:tcPr>
            <w:tcW w:w="1224" w:type="pct"/>
            <w:shd w:val="clear" w:color="auto" w:fill="F2F2F2" w:themeFill="background1" w:themeFillShade="F2"/>
          </w:tcPr>
          <w:p w:rsidR="00A96BD7" w:rsidRPr="00A96BD7" w:rsidRDefault="00A96BD7" w:rsidP="00A96BD7">
            <w:pPr>
              <w:pStyle w:val="TableHeading"/>
            </w:pPr>
            <w:r w:rsidRPr="00A96BD7">
              <w:t>Location</w:t>
            </w:r>
          </w:p>
        </w:tc>
        <w:tc>
          <w:tcPr>
            <w:tcW w:w="2072" w:type="pct"/>
            <w:shd w:val="clear" w:color="auto" w:fill="F2F2F2" w:themeFill="background1" w:themeFillShade="F2"/>
          </w:tcPr>
          <w:p w:rsidR="00A96BD7" w:rsidRPr="00A96BD7" w:rsidRDefault="00A96BD7" w:rsidP="00A96BD7">
            <w:pPr>
              <w:pStyle w:val="TableHeading"/>
            </w:pPr>
            <w:r w:rsidRPr="00A96BD7">
              <w:t>Usage</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Workstations</w:t>
            </w:r>
          </w:p>
        </w:tc>
        <w:tc>
          <w:tcPr>
            <w:tcW w:w="1224" w:type="pct"/>
            <w:shd w:val="clear" w:color="auto" w:fill="auto"/>
          </w:tcPr>
          <w:p w:rsidR="00A96BD7" w:rsidRPr="00A96BD7" w:rsidRDefault="000741B2" w:rsidP="00A96BD7">
            <w:pPr>
              <w:pStyle w:val="TableText"/>
            </w:pPr>
            <w:r>
              <w:t>N/A</w:t>
            </w:r>
          </w:p>
        </w:tc>
        <w:tc>
          <w:tcPr>
            <w:tcW w:w="2072" w:type="pct"/>
            <w:shd w:val="clear" w:color="auto" w:fill="auto"/>
          </w:tcPr>
          <w:p w:rsidR="00A96BD7" w:rsidRPr="00A96BD7" w:rsidRDefault="000741B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Special Hardware</w:t>
            </w:r>
          </w:p>
        </w:tc>
        <w:tc>
          <w:tcPr>
            <w:tcW w:w="1224" w:type="pct"/>
            <w:shd w:val="clear" w:color="auto" w:fill="auto"/>
          </w:tcPr>
          <w:p w:rsidR="00A96BD7" w:rsidRPr="00A96BD7" w:rsidRDefault="000741B2" w:rsidP="00A96BD7">
            <w:pPr>
              <w:pStyle w:val="TableText"/>
            </w:pPr>
            <w:r>
              <w:t>N/A</w:t>
            </w:r>
          </w:p>
        </w:tc>
        <w:tc>
          <w:tcPr>
            <w:tcW w:w="2072" w:type="pct"/>
            <w:shd w:val="clear" w:color="auto" w:fill="auto"/>
          </w:tcPr>
          <w:p w:rsidR="00A96BD7" w:rsidRPr="00A96BD7" w:rsidRDefault="000741B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Interface Processors</w:t>
            </w:r>
          </w:p>
        </w:tc>
        <w:tc>
          <w:tcPr>
            <w:tcW w:w="1224" w:type="pct"/>
            <w:shd w:val="clear" w:color="auto" w:fill="auto"/>
          </w:tcPr>
          <w:p w:rsidR="00A96BD7" w:rsidRPr="00A96BD7" w:rsidRDefault="000741B2" w:rsidP="00A96BD7">
            <w:pPr>
              <w:pStyle w:val="TableText"/>
            </w:pPr>
            <w:r>
              <w:t>N/A</w:t>
            </w:r>
          </w:p>
        </w:tc>
        <w:tc>
          <w:tcPr>
            <w:tcW w:w="2072" w:type="pct"/>
            <w:shd w:val="clear" w:color="auto" w:fill="auto"/>
          </w:tcPr>
          <w:p w:rsidR="00A96BD7" w:rsidRPr="00A96BD7" w:rsidRDefault="000741B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Mainframe</w:t>
            </w:r>
          </w:p>
        </w:tc>
        <w:tc>
          <w:tcPr>
            <w:tcW w:w="1224" w:type="pct"/>
            <w:shd w:val="clear" w:color="auto" w:fill="auto"/>
          </w:tcPr>
          <w:p w:rsidR="00A96BD7" w:rsidRPr="00A96BD7" w:rsidRDefault="000741B2" w:rsidP="00A96BD7">
            <w:pPr>
              <w:pStyle w:val="TableText"/>
            </w:pPr>
            <w:r>
              <w:t>N/A</w:t>
            </w:r>
          </w:p>
        </w:tc>
        <w:tc>
          <w:tcPr>
            <w:tcW w:w="2072" w:type="pct"/>
            <w:shd w:val="clear" w:color="auto" w:fill="auto"/>
          </w:tcPr>
          <w:p w:rsidR="00A96BD7" w:rsidRPr="00A96BD7" w:rsidRDefault="000741B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Application Server</w:t>
            </w:r>
          </w:p>
        </w:tc>
        <w:tc>
          <w:tcPr>
            <w:tcW w:w="1224" w:type="pct"/>
            <w:shd w:val="clear" w:color="auto" w:fill="auto"/>
          </w:tcPr>
          <w:p w:rsidR="00A96BD7" w:rsidRPr="00A96BD7" w:rsidRDefault="000741B2" w:rsidP="00A96BD7">
            <w:pPr>
              <w:pStyle w:val="TableText"/>
            </w:pPr>
            <w:r>
              <w:t>N/A</w:t>
            </w:r>
          </w:p>
        </w:tc>
        <w:tc>
          <w:tcPr>
            <w:tcW w:w="2072" w:type="pct"/>
            <w:shd w:val="clear" w:color="auto" w:fill="auto"/>
          </w:tcPr>
          <w:p w:rsidR="00A96BD7" w:rsidRPr="00A96BD7" w:rsidRDefault="000741B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Databases</w:t>
            </w:r>
          </w:p>
        </w:tc>
        <w:tc>
          <w:tcPr>
            <w:tcW w:w="1224" w:type="pct"/>
            <w:shd w:val="clear" w:color="auto" w:fill="auto"/>
          </w:tcPr>
          <w:p w:rsidR="00A96BD7" w:rsidRPr="00A96BD7" w:rsidRDefault="000741B2" w:rsidP="00A96BD7">
            <w:pPr>
              <w:pStyle w:val="TableText"/>
            </w:pPr>
            <w:r>
              <w:t>N/A</w:t>
            </w:r>
          </w:p>
        </w:tc>
        <w:tc>
          <w:tcPr>
            <w:tcW w:w="2072" w:type="pct"/>
            <w:shd w:val="clear" w:color="auto" w:fill="auto"/>
          </w:tcPr>
          <w:p w:rsidR="00A96BD7" w:rsidRPr="00A96BD7" w:rsidRDefault="000741B2"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Other</w:t>
            </w:r>
          </w:p>
        </w:tc>
        <w:tc>
          <w:tcPr>
            <w:tcW w:w="1224" w:type="pct"/>
            <w:shd w:val="clear" w:color="auto" w:fill="auto"/>
          </w:tcPr>
          <w:p w:rsidR="00A96BD7" w:rsidRPr="00A96BD7" w:rsidRDefault="000741B2" w:rsidP="00A96BD7">
            <w:pPr>
              <w:pStyle w:val="TableText"/>
            </w:pPr>
            <w:r>
              <w:t>N/A</w:t>
            </w:r>
          </w:p>
        </w:tc>
        <w:tc>
          <w:tcPr>
            <w:tcW w:w="2072" w:type="pct"/>
            <w:shd w:val="clear" w:color="auto" w:fill="auto"/>
          </w:tcPr>
          <w:p w:rsidR="00A96BD7" w:rsidRPr="00A96BD7" w:rsidRDefault="000741B2" w:rsidP="00A96BD7">
            <w:pPr>
              <w:pStyle w:val="TableText"/>
            </w:pPr>
            <w:r>
              <w:t>N/A</w:t>
            </w:r>
          </w:p>
        </w:tc>
      </w:tr>
    </w:tbl>
    <w:p w:rsidR="00A96BD7" w:rsidRPr="00A96BD7"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2, location, and usage."/>
      </w:tblPr>
      <w:tblGrid>
        <w:gridCol w:w="3264"/>
        <w:gridCol w:w="2344"/>
        <w:gridCol w:w="3968"/>
      </w:tblGrid>
      <w:tr w:rsidR="001615A5" w:rsidRPr="00064BC6" w:rsidTr="001615A5">
        <w:trPr>
          <w:cantSplit/>
          <w:tblHeader/>
        </w:trPr>
        <w:tc>
          <w:tcPr>
            <w:tcW w:w="1704" w:type="pct"/>
            <w:shd w:val="clear" w:color="auto" w:fill="F2F2F2" w:themeFill="background1" w:themeFillShade="F2"/>
          </w:tcPr>
          <w:p w:rsidR="00064BC6" w:rsidRPr="00064BC6" w:rsidRDefault="00064BC6" w:rsidP="00064BC6">
            <w:pPr>
              <w:pStyle w:val="TableHeading"/>
            </w:pPr>
            <w:bookmarkStart w:id="138" w:name="ColumnTitle_25"/>
            <w:bookmarkEnd w:id="138"/>
            <w:r w:rsidRPr="00064BC6">
              <w:t>Technology Component</w:t>
            </w:r>
          </w:p>
          <w:p w:rsidR="00064BC6" w:rsidRPr="00064BC6" w:rsidRDefault="00064BC6" w:rsidP="00064BC6">
            <w:pPr>
              <w:pStyle w:val="TableHeading"/>
            </w:pPr>
            <w:r w:rsidRPr="00064BC6">
              <w:t>Production 2</w:t>
            </w:r>
          </w:p>
        </w:tc>
        <w:tc>
          <w:tcPr>
            <w:tcW w:w="1224" w:type="pct"/>
            <w:shd w:val="clear" w:color="auto" w:fill="F2F2F2" w:themeFill="background1" w:themeFillShade="F2"/>
          </w:tcPr>
          <w:p w:rsidR="00064BC6" w:rsidRPr="00064BC6" w:rsidRDefault="00064BC6" w:rsidP="00064BC6">
            <w:pPr>
              <w:pStyle w:val="TableHeading"/>
            </w:pPr>
            <w:r w:rsidRPr="00064BC6">
              <w:t>Location</w:t>
            </w:r>
          </w:p>
        </w:tc>
        <w:tc>
          <w:tcPr>
            <w:tcW w:w="2072" w:type="pct"/>
            <w:shd w:val="clear" w:color="auto" w:fill="F2F2F2" w:themeFill="background1" w:themeFillShade="F2"/>
          </w:tcPr>
          <w:p w:rsidR="00064BC6" w:rsidRPr="00064BC6" w:rsidRDefault="00064BC6" w:rsidP="00064BC6">
            <w:pPr>
              <w:pStyle w:val="TableHeading"/>
            </w:pPr>
            <w:r w:rsidRPr="00064BC6">
              <w:t>Usage</w:t>
            </w:r>
          </w:p>
        </w:tc>
      </w:tr>
      <w:tr w:rsidR="000741B2" w:rsidRPr="00064BC6" w:rsidTr="00601DD9">
        <w:trPr>
          <w:cantSplit/>
        </w:trPr>
        <w:tc>
          <w:tcPr>
            <w:tcW w:w="1704" w:type="pct"/>
            <w:shd w:val="clear" w:color="auto" w:fill="auto"/>
          </w:tcPr>
          <w:p w:rsidR="000741B2" w:rsidRPr="004C5D62" w:rsidRDefault="000741B2" w:rsidP="006A6A95">
            <w:pPr>
              <w:pStyle w:val="TableText"/>
            </w:pPr>
            <w:r w:rsidRPr="004C5D62">
              <w:t>N/A</w:t>
            </w:r>
          </w:p>
        </w:tc>
        <w:tc>
          <w:tcPr>
            <w:tcW w:w="1224" w:type="pct"/>
            <w:shd w:val="clear" w:color="auto" w:fill="auto"/>
          </w:tcPr>
          <w:p w:rsidR="000741B2" w:rsidRPr="00064BC6" w:rsidRDefault="000741B2" w:rsidP="00601DD9">
            <w:pPr>
              <w:pStyle w:val="TableText"/>
            </w:pPr>
            <w:r>
              <w:t>N/A</w:t>
            </w:r>
          </w:p>
        </w:tc>
        <w:tc>
          <w:tcPr>
            <w:tcW w:w="2072" w:type="pct"/>
            <w:shd w:val="clear" w:color="auto" w:fill="auto"/>
          </w:tcPr>
          <w:p w:rsidR="000741B2" w:rsidRPr="00064BC6" w:rsidRDefault="000741B2" w:rsidP="00601DD9">
            <w:pPr>
              <w:pStyle w:val="TableText"/>
            </w:pPr>
            <w:r>
              <w:t>N/A</w:t>
            </w: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139" w:name="ColumnTitle_26"/>
            <w:bookmarkEnd w:id="139"/>
            <w:r w:rsidRPr="004D42BA">
              <w:t>Technology Component</w:t>
            </w:r>
          </w:p>
          <w:p w:rsidR="004D42BA" w:rsidRPr="004D42BA" w:rsidRDefault="004D42BA" w:rsidP="004D42BA">
            <w:pPr>
              <w:pStyle w:val="TableHeading"/>
            </w:pPr>
            <w:r w:rsidRPr="004D42BA">
              <w:t>Certification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0741B2" w:rsidRPr="004D42BA" w:rsidTr="00601DD9">
        <w:trPr>
          <w:cantSplit/>
        </w:trPr>
        <w:tc>
          <w:tcPr>
            <w:tcW w:w="1704" w:type="pct"/>
            <w:shd w:val="clear" w:color="auto" w:fill="auto"/>
          </w:tcPr>
          <w:p w:rsidR="000741B2" w:rsidRPr="004D42BA" w:rsidRDefault="000741B2" w:rsidP="00601DD9">
            <w:pPr>
              <w:pStyle w:val="TableText"/>
            </w:pPr>
            <w:r>
              <w:t>N/A</w:t>
            </w:r>
          </w:p>
        </w:tc>
        <w:tc>
          <w:tcPr>
            <w:tcW w:w="1224" w:type="pct"/>
            <w:shd w:val="clear" w:color="auto" w:fill="auto"/>
          </w:tcPr>
          <w:p w:rsidR="000741B2" w:rsidRPr="004D42BA" w:rsidRDefault="000741B2" w:rsidP="00601DD9">
            <w:pPr>
              <w:pStyle w:val="TableText"/>
            </w:pPr>
            <w:r>
              <w:t>N/A</w:t>
            </w:r>
          </w:p>
        </w:tc>
        <w:tc>
          <w:tcPr>
            <w:tcW w:w="2072" w:type="pct"/>
            <w:shd w:val="clear" w:color="auto" w:fill="auto"/>
          </w:tcPr>
          <w:p w:rsidR="000741B2" w:rsidRPr="004D42BA" w:rsidRDefault="000741B2" w:rsidP="00601DD9">
            <w:pPr>
              <w:pStyle w:val="TableText"/>
            </w:pPr>
            <w:r>
              <w:t>N/A</w:t>
            </w: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140" w:name="ColumnTitle_27"/>
            <w:bookmarkEnd w:id="140"/>
            <w:r w:rsidRPr="004D42BA">
              <w:t>Technology Component</w:t>
            </w:r>
          </w:p>
          <w:p w:rsidR="004D42BA" w:rsidRPr="004D42BA" w:rsidRDefault="004D42BA" w:rsidP="004D42BA">
            <w:pPr>
              <w:pStyle w:val="TableHeading"/>
            </w:pPr>
            <w:r w:rsidRPr="004D42BA">
              <w:t>Education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0741B2" w:rsidRPr="004D42BA" w:rsidTr="00601DD9">
        <w:trPr>
          <w:cantSplit/>
        </w:trPr>
        <w:tc>
          <w:tcPr>
            <w:tcW w:w="1704" w:type="pct"/>
            <w:shd w:val="clear" w:color="auto" w:fill="auto"/>
          </w:tcPr>
          <w:p w:rsidR="000741B2" w:rsidRPr="004D42BA" w:rsidRDefault="000741B2" w:rsidP="00601DD9">
            <w:pPr>
              <w:pStyle w:val="TableText"/>
            </w:pPr>
            <w:r>
              <w:t>N/A</w:t>
            </w:r>
          </w:p>
        </w:tc>
        <w:tc>
          <w:tcPr>
            <w:tcW w:w="1224" w:type="pct"/>
            <w:shd w:val="clear" w:color="auto" w:fill="auto"/>
          </w:tcPr>
          <w:p w:rsidR="000741B2" w:rsidRPr="004D42BA" w:rsidRDefault="000741B2" w:rsidP="00601DD9">
            <w:pPr>
              <w:pStyle w:val="TableText"/>
            </w:pPr>
            <w:r>
              <w:t>N/A</w:t>
            </w:r>
          </w:p>
        </w:tc>
        <w:tc>
          <w:tcPr>
            <w:tcW w:w="2072" w:type="pct"/>
            <w:shd w:val="clear" w:color="auto" w:fill="auto"/>
          </w:tcPr>
          <w:p w:rsidR="000741B2" w:rsidRPr="004D42BA" w:rsidRDefault="000741B2" w:rsidP="00601DD9">
            <w:pPr>
              <w:pStyle w:val="TableText"/>
            </w:pPr>
            <w:r>
              <w:t>N/A</w:t>
            </w:r>
          </w:p>
        </w:tc>
      </w:tr>
    </w:tbl>
    <w:p w:rsidR="004D42BA" w:rsidRPr="004D42BA" w:rsidRDefault="004D42BA"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141" w:name="ColumnTitle_28"/>
            <w:bookmarkEnd w:id="141"/>
            <w:r w:rsidRPr="004D42BA">
              <w:t>Technology Component</w:t>
            </w:r>
          </w:p>
          <w:p w:rsidR="004D42BA" w:rsidRPr="004D42BA" w:rsidRDefault="004D42BA" w:rsidP="004D42BA">
            <w:pPr>
              <w:pStyle w:val="TableHeading"/>
            </w:pPr>
            <w:r w:rsidRPr="004D42BA">
              <w:t>Test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0741B2" w:rsidRPr="004D42BA" w:rsidTr="00601DD9">
        <w:trPr>
          <w:cantSplit/>
        </w:trPr>
        <w:tc>
          <w:tcPr>
            <w:tcW w:w="3258" w:type="dxa"/>
            <w:shd w:val="clear" w:color="auto" w:fill="auto"/>
          </w:tcPr>
          <w:p w:rsidR="000741B2" w:rsidRPr="004D42BA" w:rsidRDefault="000741B2" w:rsidP="00601DD9">
            <w:pPr>
              <w:pStyle w:val="TableText"/>
            </w:pPr>
            <w:r>
              <w:t>N/A</w:t>
            </w:r>
          </w:p>
        </w:tc>
        <w:tc>
          <w:tcPr>
            <w:tcW w:w="2340" w:type="dxa"/>
            <w:shd w:val="clear" w:color="auto" w:fill="auto"/>
          </w:tcPr>
          <w:p w:rsidR="000741B2" w:rsidRPr="004D42BA" w:rsidRDefault="000741B2" w:rsidP="00601DD9">
            <w:pPr>
              <w:pStyle w:val="TableText"/>
            </w:pPr>
            <w:r>
              <w:t>N/A</w:t>
            </w:r>
          </w:p>
        </w:tc>
        <w:tc>
          <w:tcPr>
            <w:tcW w:w="3960" w:type="dxa"/>
            <w:shd w:val="clear" w:color="auto" w:fill="auto"/>
          </w:tcPr>
          <w:p w:rsidR="000741B2" w:rsidRPr="004D42BA" w:rsidRDefault="000741B2" w:rsidP="00601DD9">
            <w:pPr>
              <w:pStyle w:val="TableText"/>
            </w:pPr>
            <w:r>
              <w:t>N/A</w:t>
            </w:r>
          </w:p>
        </w:tc>
      </w:tr>
    </w:tbl>
    <w:p w:rsidR="00A96BD7" w:rsidRPr="004D42BA" w:rsidRDefault="00A96BD7"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142" w:name="ColumnTitle_29"/>
            <w:bookmarkEnd w:id="142"/>
            <w:r w:rsidRPr="004D42BA">
              <w:t>Technology Component</w:t>
            </w:r>
          </w:p>
          <w:p w:rsidR="004D42BA" w:rsidRPr="004D42BA" w:rsidRDefault="004D42BA" w:rsidP="004D42BA">
            <w:pPr>
              <w:pStyle w:val="TableHeading"/>
            </w:pPr>
            <w:r w:rsidRPr="004D42BA">
              <w:t>Development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0741B2" w:rsidRPr="004D42BA" w:rsidTr="00601DD9">
        <w:trPr>
          <w:cantSplit/>
        </w:trPr>
        <w:tc>
          <w:tcPr>
            <w:tcW w:w="3258" w:type="dxa"/>
            <w:shd w:val="clear" w:color="auto" w:fill="auto"/>
          </w:tcPr>
          <w:p w:rsidR="000741B2" w:rsidRPr="004D42BA" w:rsidRDefault="000741B2" w:rsidP="00601DD9">
            <w:pPr>
              <w:pStyle w:val="TableText"/>
            </w:pPr>
            <w:r>
              <w:t>N/A</w:t>
            </w:r>
          </w:p>
        </w:tc>
        <w:tc>
          <w:tcPr>
            <w:tcW w:w="2340" w:type="dxa"/>
            <w:shd w:val="clear" w:color="auto" w:fill="auto"/>
          </w:tcPr>
          <w:p w:rsidR="000741B2" w:rsidRPr="004D42BA" w:rsidRDefault="000741B2" w:rsidP="00601DD9">
            <w:pPr>
              <w:pStyle w:val="TableText"/>
            </w:pPr>
            <w:r>
              <w:t>N/A</w:t>
            </w:r>
          </w:p>
        </w:tc>
        <w:tc>
          <w:tcPr>
            <w:tcW w:w="3960" w:type="dxa"/>
            <w:shd w:val="clear" w:color="auto" w:fill="auto"/>
          </w:tcPr>
          <w:p w:rsidR="000741B2" w:rsidRPr="004D42BA" w:rsidRDefault="000741B2" w:rsidP="00601DD9">
            <w:pPr>
              <w:pStyle w:val="TableText"/>
            </w:pPr>
            <w:r>
              <w:t>N/A</w:t>
            </w:r>
          </w:p>
        </w:tc>
      </w:tr>
    </w:tbl>
    <w:p w:rsidR="00D960A1" w:rsidRDefault="00D960A1" w:rsidP="00B944F4">
      <w:pPr>
        <w:pStyle w:val="Heading3"/>
      </w:pPr>
      <w:bookmarkStart w:id="143" w:name="_Toc381778379"/>
      <w:bookmarkStart w:id="144" w:name="_Toc450919997"/>
      <w:r>
        <w:t>Conceptual Infrastructure Diagram</w:t>
      </w:r>
      <w:bookmarkEnd w:id="143"/>
      <w:bookmarkEnd w:id="144"/>
    </w:p>
    <w:p w:rsidR="008F18C1" w:rsidRPr="00560D90" w:rsidRDefault="008F18C1" w:rsidP="008F18C1">
      <w:pPr>
        <w:pStyle w:val="BodyText"/>
      </w:pPr>
      <w:bookmarkStart w:id="145" w:name="_Toc381778380"/>
      <w:r w:rsidRPr="00FC6AAB">
        <w:t>No changes are being made to the infrastructure of the existing legacy VistA system.</w:t>
      </w:r>
    </w:p>
    <w:p w:rsidR="00D960A1" w:rsidRDefault="00D960A1" w:rsidP="007F7EDF">
      <w:pPr>
        <w:pStyle w:val="Heading4"/>
      </w:pPr>
      <w:r>
        <w:t>Location of Environments and External Interfaces</w:t>
      </w:r>
      <w:bookmarkEnd w:id="145"/>
    </w:p>
    <w:p w:rsidR="00C334F6" w:rsidRPr="00C334F6" w:rsidRDefault="008F18C1" w:rsidP="00C334F6">
      <w:pPr>
        <w:pStyle w:val="BodyText"/>
      </w:pPr>
      <w:r w:rsidRPr="00FC6AAB">
        <w:t xml:space="preserve">The system </w:t>
      </w:r>
      <w:r>
        <w:t>will</w:t>
      </w:r>
      <w:r w:rsidRPr="00FC6AAB">
        <w:t xml:space="preserve"> use existing locations and existing VistA technology.</w:t>
      </w:r>
    </w:p>
    <w:p w:rsidR="004D3806" w:rsidRDefault="004D3806" w:rsidP="007F7EDF">
      <w:pPr>
        <w:pStyle w:val="Heading4"/>
      </w:pPr>
      <w:bookmarkStart w:id="146" w:name="_Toc381778381"/>
      <w:r>
        <w:lastRenderedPageBreak/>
        <w:t>Conceptual Production String Diagram</w:t>
      </w:r>
      <w:bookmarkEnd w:id="146"/>
    </w:p>
    <w:p w:rsidR="00C334F6" w:rsidRDefault="00C334F6" w:rsidP="00C334F6">
      <w:pPr>
        <w:pStyle w:val="BodyText"/>
      </w:pPr>
      <w:r>
        <w:t>N/A</w:t>
      </w:r>
    </w:p>
    <w:p w:rsidR="00BC468A" w:rsidRDefault="00BC468A" w:rsidP="00BC468A">
      <w:pPr>
        <w:pStyle w:val="Heading1"/>
      </w:pPr>
      <w:bookmarkStart w:id="147" w:name="_Toc381778382"/>
      <w:bookmarkStart w:id="148" w:name="_Toc450919998"/>
      <w:r>
        <w:t>System Architecture</w:t>
      </w:r>
      <w:bookmarkEnd w:id="147"/>
      <w:bookmarkEnd w:id="148"/>
    </w:p>
    <w:p w:rsidR="00C334F6" w:rsidRDefault="00C334F6" w:rsidP="00C334F6">
      <w:pPr>
        <w:pStyle w:val="BodyText"/>
        <w:rPr>
          <w:rFonts w:eastAsia="Times"/>
        </w:rPr>
      </w:pPr>
      <w:r>
        <w:t>There is no change in the System Architecture for this release.</w:t>
      </w:r>
    </w:p>
    <w:p w:rsidR="00BC468A" w:rsidRDefault="00BC468A" w:rsidP="00BC468A">
      <w:pPr>
        <w:pStyle w:val="Heading2"/>
      </w:pPr>
      <w:bookmarkStart w:id="149" w:name="_Toc381778383"/>
      <w:bookmarkStart w:id="150" w:name="_Toc450919999"/>
      <w:r>
        <w:t>Hardware Architecture</w:t>
      </w:r>
      <w:bookmarkEnd w:id="149"/>
      <w:bookmarkEnd w:id="150"/>
    </w:p>
    <w:p w:rsidR="00C334F6" w:rsidRDefault="00C334F6" w:rsidP="00C334F6">
      <w:pPr>
        <w:pStyle w:val="BodyText"/>
        <w:rPr>
          <w:rFonts w:eastAsia="Times"/>
        </w:rPr>
      </w:pPr>
      <w:r>
        <w:t>There is no change in the Hardware Architecture for this release.</w:t>
      </w:r>
    </w:p>
    <w:p w:rsidR="00BC468A" w:rsidRDefault="00BC468A" w:rsidP="00BC468A">
      <w:pPr>
        <w:pStyle w:val="Heading2"/>
      </w:pPr>
      <w:bookmarkStart w:id="151" w:name="_Toc381778384"/>
      <w:bookmarkStart w:id="152" w:name="_Toc450920000"/>
      <w:r>
        <w:t>Software Architecture</w:t>
      </w:r>
      <w:bookmarkEnd w:id="151"/>
      <w:bookmarkEnd w:id="152"/>
    </w:p>
    <w:p w:rsidR="00C334F6" w:rsidRDefault="00C334F6" w:rsidP="00C334F6">
      <w:pPr>
        <w:pStyle w:val="BodyText"/>
        <w:rPr>
          <w:rFonts w:eastAsia="Times"/>
        </w:rPr>
      </w:pPr>
      <w:r>
        <w:t>There is no change in the Software Architecture for this release.</w:t>
      </w:r>
    </w:p>
    <w:p w:rsidR="00BC468A" w:rsidRDefault="00BC468A" w:rsidP="00BC468A">
      <w:pPr>
        <w:pStyle w:val="Heading2"/>
      </w:pPr>
      <w:bookmarkStart w:id="153" w:name="_Toc381778385"/>
      <w:bookmarkStart w:id="154" w:name="_Toc450920001"/>
      <w:r>
        <w:t>Network Architecture</w:t>
      </w:r>
      <w:bookmarkEnd w:id="153"/>
      <w:bookmarkEnd w:id="154"/>
    </w:p>
    <w:p w:rsidR="00C334F6" w:rsidRDefault="00C334F6" w:rsidP="00C334F6">
      <w:pPr>
        <w:pStyle w:val="BodyText"/>
        <w:rPr>
          <w:rFonts w:eastAsia="Times"/>
        </w:rPr>
      </w:pPr>
      <w:r>
        <w:t>There is no change in the Network Architecture for this release.</w:t>
      </w:r>
    </w:p>
    <w:p w:rsidR="00BC468A" w:rsidRDefault="00BC468A" w:rsidP="00BC468A">
      <w:pPr>
        <w:pStyle w:val="Heading2"/>
      </w:pPr>
      <w:bookmarkStart w:id="155" w:name="_Toc381778386"/>
      <w:bookmarkStart w:id="156" w:name="_Toc450920002"/>
      <w:r>
        <w:t>Service Oriented Architecture / ESS</w:t>
      </w:r>
      <w:bookmarkEnd w:id="155"/>
      <w:bookmarkEnd w:id="156"/>
    </w:p>
    <w:p w:rsidR="00C334F6" w:rsidRDefault="00C334F6" w:rsidP="00C334F6">
      <w:pPr>
        <w:pStyle w:val="BodyText"/>
      </w:pPr>
      <w:r>
        <w:t xml:space="preserve">There is no change into the Service Oriented Architecture for this release. </w:t>
      </w:r>
    </w:p>
    <w:p w:rsidR="00BC468A" w:rsidRDefault="00BC468A" w:rsidP="00BC468A">
      <w:pPr>
        <w:pStyle w:val="Heading2"/>
      </w:pPr>
      <w:bookmarkStart w:id="157" w:name="_Toc381778387"/>
      <w:bookmarkStart w:id="158" w:name="_Toc450920003"/>
      <w:r>
        <w:t>Enterprise Architecture</w:t>
      </w:r>
      <w:bookmarkEnd w:id="157"/>
      <w:bookmarkEnd w:id="158"/>
    </w:p>
    <w:p w:rsidR="00C334F6" w:rsidRDefault="00C334F6" w:rsidP="00C334F6">
      <w:pPr>
        <w:pStyle w:val="BodyText"/>
      </w:pPr>
      <w:r>
        <w:t>There is no change into the Enterprise Architecture for this release.</w:t>
      </w:r>
    </w:p>
    <w:p w:rsidR="00BC468A" w:rsidRDefault="00BC468A" w:rsidP="00BC468A">
      <w:pPr>
        <w:pStyle w:val="Heading1"/>
      </w:pPr>
      <w:bookmarkStart w:id="159" w:name="_Toc381778388"/>
      <w:bookmarkStart w:id="160" w:name="_Toc450920004"/>
      <w:r>
        <w:t>Data Design</w:t>
      </w:r>
      <w:bookmarkEnd w:id="159"/>
      <w:bookmarkEnd w:id="160"/>
    </w:p>
    <w:p w:rsidR="0000326E" w:rsidRPr="002C58FD" w:rsidRDefault="0000326E" w:rsidP="00CB45CC">
      <w:pPr>
        <w:pStyle w:val="BodyText"/>
      </w:pPr>
      <w:r>
        <w:t>This section describes the data design (where applicable).</w:t>
      </w:r>
    </w:p>
    <w:p w:rsidR="00BC468A" w:rsidRDefault="00BC468A" w:rsidP="00BC468A">
      <w:pPr>
        <w:pStyle w:val="Heading2"/>
      </w:pPr>
      <w:bookmarkStart w:id="161" w:name="_Toc381778389"/>
      <w:bookmarkStart w:id="162" w:name="_Toc450920005"/>
      <w:r>
        <w:t>DBMS Files</w:t>
      </w:r>
      <w:bookmarkEnd w:id="161"/>
      <w:bookmarkEnd w:id="162"/>
      <w:r>
        <w:t xml:space="preserve"> </w:t>
      </w:r>
    </w:p>
    <w:p w:rsidR="0000326E" w:rsidRPr="00AD3ABA" w:rsidRDefault="0000326E" w:rsidP="0000326E">
      <w:pPr>
        <w:pStyle w:val="BodyText"/>
      </w:pPr>
      <w:r>
        <w:t>N/A</w:t>
      </w:r>
    </w:p>
    <w:p w:rsidR="00BC468A" w:rsidRDefault="00BC468A" w:rsidP="00BC468A">
      <w:pPr>
        <w:pStyle w:val="Heading2"/>
      </w:pPr>
      <w:bookmarkStart w:id="163" w:name="_Toc381778390"/>
      <w:bookmarkStart w:id="164" w:name="_Toc450920006"/>
      <w:r>
        <w:t>Non-DBMS Files</w:t>
      </w:r>
      <w:bookmarkEnd w:id="163"/>
      <w:bookmarkEnd w:id="164"/>
      <w:r>
        <w:t xml:space="preserve"> </w:t>
      </w:r>
    </w:p>
    <w:p w:rsidR="0000326E" w:rsidRDefault="0000326E" w:rsidP="0000326E">
      <w:pPr>
        <w:pStyle w:val="BodyText"/>
      </w:pPr>
      <w:r>
        <w:t>N/A</w:t>
      </w:r>
    </w:p>
    <w:p w:rsidR="00BC468A" w:rsidRDefault="00BC468A" w:rsidP="00BC468A">
      <w:pPr>
        <w:pStyle w:val="Heading2"/>
      </w:pPr>
      <w:bookmarkStart w:id="165" w:name="_Toc381778391"/>
      <w:bookmarkStart w:id="166" w:name="_Toc450920007"/>
      <w:r>
        <w:t>Data View</w:t>
      </w:r>
      <w:bookmarkEnd w:id="165"/>
      <w:bookmarkEnd w:id="166"/>
      <w:r>
        <w:t xml:space="preserve"> </w:t>
      </w:r>
    </w:p>
    <w:p w:rsidR="0000326E" w:rsidRDefault="0000326E" w:rsidP="0000326E">
      <w:pPr>
        <w:pStyle w:val="BodyText"/>
      </w:pPr>
      <w:r>
        <w:t>N/A</w:t>
      </w:r>
    </w:p>
    <w:p w:rsidR="00BC468A" w:rsidRDefault="00BC468A" w:rsidP="00BC468A">
      <w:pPr>
        <w:pStyle w:val="Heading1"/>
      </w:pPr>
      <w:bookmarkStart w:id="167" w:name="_Toc381778392"/>
      <w:bookmarkStart w:id="168" w:name="_Toc450920008"/>
      <w:r>
        <w:t>Detailed Design</w:t>
      </w:r>
      <w:bookmarkEnd w:id="167"/>
      <w:bookmarkEnd w:id="168"/>
    </w:p>
    <w:p w:rsidR="0000326E" w:rsidRPr="009619B7" w:rsidRDefault="0000326E" w:rsidP="0000326E">
      <w:pPr>
        <w:pStyle w:val="BodyText"/>
      </w:pPr>
      <w:r w:rsidRPr="009619B7">
        <w:t xml:space="preserve">The </w:t>
      </w:r>
      <w:r>
        <w:t>CPRS patch</w:t>
      </w:r>
      <w:r w:rsidRPr="009619B7">
        <w:t xml:space="preserve"> has very little architectural impact on the overall </w:t>
      </w:r>
      <w:r>
        <w:t xml:space="preserve">VistA </w:t>
      </w:r>
      <w:r w:rsidRPr="009619B7">
        <w:t>system, as it has similarities to other existing</w:t>
      </w:r>
      <w:r>
        <w:t xml:space="preserve"> features such as Agent Orange, </w:t>
      </w:r>
      <w:r w:rsidRPr="00093323">
        <w:t xml:space="preserve">Shipboard Hazard and Defense </w:t>
      </w:r>
      <w:r>
        <w:t>(SHAD), etc., and uses similar design components to store and maintain.</w:t>
      </w:r>
    </w:p>
    <w:p w:rsidR="00BC468A" w:rsidRDefault="00BC468A" w:rsidP="00E207B8">
      <w:pPr>
        <w:pStyle w:val="Heading2"/>
      </w:pPr>
      <w:bookmarkStart w:id="169" w:name="_Toc381778393"/>
      <w:bookmarkStart w:id="170" w:name="_Toc450920009"/>
      <w:r>
        <w:t>Hardware Detailed Design</w:t>
      </w:r>
      <w:bookmarkEnd w:id="169"/>
      <w:bookmarkEnd w:id="170"/>
    </w:p>
    <w:p w:rsidR="00CB45CC" w:rsidRPr="0006000D" w:rsidRDefault="00CB45CC" w:rsidP="00CB45CC">
      <w:pPr>
        <w:pStyle w:val="BodyText"/>
      </w:pPr>
      <w:bookmarkStart w:id="171" w:name="_Toc381778394"/>
      <w:r w:rsidRPr="004B3A30">
        <w:t>There is no change in the Hardware for this release.</w:t>
      </w:r>
    </w:p>
    <w:p w:rsidR="00BC468A" w:rsidRDefault="00BC468A" w:rsidP="001046AA">
      <w:pPr>
        <w:pStyle w:val="Heading2"/>
      </w:pPr>
      <w:bookmarkStart w:id="172" w:name="_Toc450920010"/>
      <w:r>
        <w:t>Software Detailed Design</w:t>
      </w:r>
      <w:bookmarkEnd w:id="171"/>
      <w:bookmarkEnd w:id="172"/>
      <w:r>
        <w:t xml:space="preserve"> </w:t>
      </w:r>
    </w:p>
    <w:p w:rsidR="0000326E" w:rsidRPr="009619B7" w:rsidRDefault="0000326E" w:rsidP="0000326E">
      <w:pPr>
        <w:pStyle w:val="BodyText"/>
      </w:pPr>
      <w:r w:rsidRPr="009619B7">
        <w:t>There is no change to the Software Detailed Design for this release.</w:t>
      </w:r>
    </w:p>
    <w:p w:rsidR="00BC468A" w:rsidRDefault="00BC468A" w:rsidP="00B944F4">
      <w:pPr>
        <w:pStyle w:val="Heading3"/>
      </w:pPr>
      <w:bookmarkStart w:id="173" w:name="_Toc381778395"/>
      <w:bookmarkStart w:id="174" w:name="_Toc450920011"/>
      <w:r>
        <w:lastRenderedPageBreak/>
        <w:t>Conceptual Design</w:t>
      </w:r>
      <w:bookmarkEnd w:id="173"/>
      <w:bookmarkEnd w:id="174"/>
    </w:p>
    <w:p w:rsidR="0000326E" w:rsidRDefault="0000326E" w:rsidP="0000326E">
      <w:pPr>
        <w:pStyle w:val="BodyText"/>
      </w:pPr>
      <w:r w:rsidRPr="009619B7">
        <w:t>There is no change to the Conceptual Design for this release as all updates will adhere to the existing VistA design concepts, conventions, and guidelines.</w:t>
      </w:r>
    </w:p>
    <w:p w:rsidR="00BC468A" w:rsidRPr="00A85B71" w:rsidRDefault="00BC468A" w:rsidP="007F7EDF">
      <w:pPr>
        <w:pStyle w:val="Heading4"/>
      </w:pPr>
      <w:bookmarkStart w:id="175" w:name="_Toc381778396"/>
      <w:r w:rsidRPr="00A85B71">
        <w:t>Product Perspective</w:t>
      </w:r>
      <w:bookmarkEnd w:id="175"/>
    </w:p>
    <w:p w:rsidR="0000326E" w:rsidRDefault="0000326E" w:rsidP="0000326E">
      <w:pPr>
        <w:pStyle w:val="BodyText"/>
      </w:pPr>
      <w:r>
        <w:t xml:space="preserve">Existing </w:t>
      </w:r>
      <w:r w:rsidR="00A85B71">
        <w:t>CPRS</w:t>
      </w:r>
      <w:r>
        <w:t xml:space="preserve"> software supports other environmental indicators such as Agent Orange and SHAD. The CL-V project uses the same business model and data structures to add the new functionality for tracking and utilizing the new </w:t>
      </w:r>
      <w:r w:rsidRPr="00360674">
        <w:t>Environmental Factor for CL-V</w:t>
      </w:r>
      <w:r>
        <w:t xml:space="preserve">. </w:t>
      </w:r>
    </w:p>
    <w:p w:rsidR="00BC468A" w:rsidRDefault="00BC468A" w:rsidP="00135758">
      <w:pPr>
        <w:pStyle w:val="Heading5"/>
      </w:pPr>
      <w:bookmarkStart w:id="176" w:name="_Toc381778397"/>
      <w:r>
        <w:t>User Interfaces</w:t>
      </w:r>
      <w:bookmarkEnd w:id="176"/>
    </w:p>
    <w:p w:rsidR="008F18C1" w:rsidRDefault="008F18C1" w:rsidP="008F18C1">
      <w:pPr>
        <w:pStyle w:val="BodyText"/>
      </w:pPr>
      <w:r w:rsidRPr="003466B0">
        <w:t xml:space="preserve">This project will modify existing CPRS user interfaces and users will continue to enter/edit data using these existing interfaces. For details of screen changes, refer to Table 12 of the CL-V Increment 4 VistA RSD, found on </w:t>
      </w:r>
      <w:r w:rsidRPr="00E31B30">
        <w:t>CL-V TSPR</w:t>
      </w:r>
      <w:r w:rsidRPr="003466B0">
        <w:t>.</w:t>
      </w:r>
    </w:p>
    <w:p w:rsidR="00BC468A" w:rsidRPr="00A85B71" w:rsidRDefault="00BC468A" w:rsidP="00135758">
      <w:pPr>
        <w:pStyle w:val="Heading5"/>
      </w:pPr>
      <w:bookmarkStart w:id="177" w:name="_Toc381778398"/>
      <w:r w:rsidRPr="00A85B71">
        <w:t>Hardware Interfaces</w:t>
      </w:r>
      <w:bookmarkEnd w:id="177"/>
    </w:p>
    <w:p w:rsidR="000F3670" w:rsidRPr="00A85B71" w:rsidRDefault="000F3670" w:rsidP="000F3670">
      <w:pPr>
        <w:pStyle w:val="BodyText"/>
      </w:pPr>
      <w:r w:rsidRPr="00A85B71">
        <w:t>N/A</w:t>
      </w:r>
    </w:p>
    <w:p w:rsidR="00BC468A" w:rsidRPr="00A85B71" w:rsidRDefault="00BC468A" w:rsidP="00135758">
      <w:pPr>
        <w:pStyle w:val="Heading5"/>
      </w:pPr>
      <w:bookmarkStart w:id="178" w:name="_Toc381778399"/>
      <w:r w:rsidRPr="00A85B71">
        <w:t>Software Interfaces</w:t>
      </w:r>
      <w:bookmarkEnd w:id="178"/>
    </w:p>
    <w:p w:rsidR="003466B0" w:rsidRPr="00B944F4" w:rsidRDefault="003466B0" w:rsidP="003466B0">
      <w:pPr>
        <w:pStyle w:val="BodyText"/>
      </w:pPr>
      <w:r w:rsidRPr="00B944F4">
        <w:fldChar w:fldCharType="begin"/>
      </w:r>
      <w:r w:rsidRPr="00B944F4">
        <w:instrText xml:space="preserve"> REF _Ref450729663 \h </w:instrText>
      </w:r>
      <w:r w:rsidR="00B944F4">
        <w:instrText xml:space="preserve"> \* MERGEFORMAT </w:instrText>
      </w:r>
      <w:r w:rsidRPr="00B944F4">
        <w:fldChar w:fldCharType="separate"/>
      </w:r>
      <w:r w:rsidR="0038440B" w:rsidRPr="00B944F4">
        <w:t xml:space="preserve">Table </w:t>
      </w:r>
      <w:r w:rsidR="0038440B">
        <w:rPr>
          <w:noProof/>
        </w:rPr>
        <w:t>12</w:t>
      </w:r>
      <w:r w:rsidRPr="00B944F4">
        <w:fldChar w:fldCharType="end"/>
      </w:r>
      <w:r w:rsidRPr="00B944F4">
        <w:t xml:space="preserve"> lists the Integration Control Registrations (ICRs) applicable to this PTF patch.</w:t>
      </w:r>
    </w:p>
    <w:p w:rsidR="003466B0" w:rsidRPr="00B944F4" w:rsidRDefault="003466B0" w:rsidP="003466B0">
      <w:pPr>
        <w:pStyle w:val="Caption"/>
      </w:pPr>
      <w:bookmarkStart w:id="179" w:name="_Ref450729663"/>
      <w:bookmarkStart w:id="180" w:name="_Toc449535094"/>
      <w:r w:rsidRPr="00B944F4">
        <w:t xml:space="preserve">Table </w:t>
      </w:r>
      <w:fldSimple w:instr=" SEQ Table \* ARABIC ">
        <w:r w:rsidR="0038440B">
          <w:rPr>
            <w:noProof/>
          </w:rPr>
          <w:t>12</w:t>
        </w:r>
      </w:fldSimple>
      <w:bookmarkEnd w:id="179"/>
      <w:r w:rsidRPr="00B944F4">
        <w:t>: Applicable ICRs</w:t>
      </w:r>
      <w:bookmarkEnd w:id="180"/>
    </w:p>
    <w:tbl>
      <w:tblPr>
        <w:tblW w:w="4998" w:type="pct"/>
        <w:tblCellMar>
          <w:left w:w="0" w:type="dxa"/>
          <w:right w:w="0" w:type="dxa"/>
        </w:tblCellMar>
        <w:tblLook w:val="04A0" w:firstRow="1" w:lastRow="0" w:firstColumn="1" w:lastColumn="0" w:noHBand="0" w:noVBand="1"/>
        <w:tblDescription w:val="Applicable ICRs, with ICR number, custodian, usage, description, and whether new or modified"/>
      </w:tblPr>
      <w:tblGrid>
        <w:gridCol w:w="828"/>
        <w:gridCol w:w="1390"/>
        <w:gridCol w:w="1233"/>
        <w:gridCol w:w="4487"/>
        <w:gridCol w:w="1634"/>
      </w:tblGrid>
      <w:tr w:rsidR="003466B0" w:rsidRPr="00B944F4" w:rsidTr="003466B0">
        <w:trPr>
          <w:cantSplit/>
          <w:tblHeader/>
        </w:trPr>
        <w:tc>
          <w:tcPr>
            <w:tcW w:w="433"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3466B0" w:rsidRPr="00B944F4" w:rsidRDefault="003466B0" w:rsidP="00B944F4">
            <w:pPr>
              <w:spacing w:before="60" w:after="60"/>
              <w:rPr>
                <w:rFonts w:ascii="Arial" w:hAnsi="Arial" w:cs="Arial"/>
                <w:b/>
                <w:szCs w:val="22"/>
                <w:lang w:eastAsia="ja-JP"/>
              </w:rPr>
            </w:pPr>
            <w:r w:rsidRPr="00B944F4">
              <w:rPr>
                <w:rFonts w:ascii="Arial" w:hAnsi="Arial" w:cs="Arial"/>
                <w:b/>
                <w:szCs w:val="22"/>
              </w:rPr>
              <w:t>ICR</w:t>
            </w:r>
          </w:p>
        </w:tc>
        <w:tc>
          <w:tcPr>
            <w:tcW w:w="726"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3466B0" w:rsidRPr="00B944F4" w:rsidRDefault="003466B0" w:rsidP="00B944F4">
            <w:pPr>
              <w:spacing w:before="60" w:after="60"/>
              <w:rPr>
                <w:rFonts w:ascii="Arial" w:hAnsi="Arial" w:cs="Arial"/>
                <w:b/>
                <w:szCs w:val="22"/>
                <w:lang w:eastAsia="ja-JP"/>
              </w:rPr>
            </w:pPr>
            <w:r w:rsidRPr="00B944F4">
              <w:rPr>
                <w:rFonts w:ascii="Arial" w:hAnsi="Arial" w:cs="Arial"/>
                <w:b/>
                <w:szCs w:val="22"/>
              </w:rPr>
              <w:t>Custodian</w:t>
            </w:r>
          </w:p>
        </w:tc>
        <w:tc>
          <w:tcPr>
            <w:tcW w:w="644"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3466B0" w:rsidRPr="00B944F4" w:rsidRDefault="003466B0" w:rsidP="00B944F4">
            <w:pPr>
              <w:spacing w:before="60" w:after="60"/>
              <w:rPr>
                <w:rFonts w:ascii="Arial" w:hAnsi="Arial" w:cs="Arial"/>
                <w:b/>
                <w:szCs w:val="22"/>
                <w:lang w:eastAsia="ja-JP"/>
              </w:rPr>
            </w:pPr>
            <w:r w:rsidRPr="00B944F4">
              <w:rPr>
                <w:rFonts w:ascii="Arial" w:hAnsi="Arial" w:cs="Arial"/>
                <w:b/>
                <w:szCs w:val="22"/>
              </w:rPr>
              <w:t>Usage</w:t>
            </w:r>
          </w:p>
        </w:tc>
        <w:tc>
          <w:tcPr>
            <w:tcW w:w="2344"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3466B0" w:rsidRPr="00B944F4" w:rsidRDefault="003466B0" w:rsidP="00B944F4">
            <w:pPr>
              <w:spacing w:before="60" w:after="60"/>
              <w:rPr>
                <w:rFonts w:ascii="Arial" w:hAnsi="Arial" w:cs="Arial"/>
                <w:b/>
                <w:szCs w:val="22"/>
                <w:lang w:eastAsia="ja-JP"/>
              </w:rPr>
            </w:pPr>
            <w:r w:rsidRPr="00B944F4">
              <w:rPr>
                <w:rFonts w:ascii="Arial" w:hAnsi="Arial" w:cs="Arial"/>
                <w:b/>
                <w:szCs w:val="22"/>
              </w:rPr>
              <w:t>Description</w:t>
            </w:r>
          </w:p>
        </w:tc>
        <w:tc>
          <w:tcPr>
            <w:tcW w:w="854"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3466B0" w:rsidRPr="00B944F4" w:rsidRDefault="003466B0" w:rsidP="00B944F4">
            <w:pPr>
              <w:spacing w:before="60" w:after="60"/>
              <w:rPr>
                <w:rFonts w:ascii="Arial" w:hAnsi="Arial" w:cs="Arial"/>
                <w:b/>
                <w:szCs w:val="22"/>
                <w:lang w:eastAsia="ja-JP"/>
              </w:rPr>
            </w:pPr>
            <w:r w:rsidRPr="00B944F4">
              <w:rPr>
                <w:rFonts w:ascii="Arial" w:hAnsi="Arial" w:cs="Arial"/>
                <w:b/>
                <w:szCs w:val="22"/>
              </w:rPr>
              <w:t>New/Modified</w:t>
            </w:r>
          </w:p>
        </w:tc>
      </w:tr>
      <w:tr w:rsidR="003466B0" w:rsidRPr="00D20968" w:rsidTr="003466B0">
        <w:trPr>
          <w:cantSplit/>
          <w:trHeight w:val="665"/>
        </w:trPr>
        <w:tc>
          <w:tcPr>
            <w:tcW w:w="4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66B0" w:rsidRPr="00B944F4" w:rsidRDefault="003466B0" w:rsidP="00B944F4">
            <w:pPr>
              <w:spacing w:before="60" w:after="60"/>
              <w:rPr>
                <w:rFonts w:ascii="Arial" w:hAnsi="Arial"/>
              </w:rPr>
            </w:pPr>
            <w:r w:rsidRPr="00B944F4">
              <w:rPr>
                <w:rFonts w:ascii="Arial" w:hAnsi="Arial"/>
              </w:rPr>
              <w:t>10061</w:t>
            </w:r>
          </w:p>
        </w:tc>
        <w:tc>
          <w:tcPr>
            <w:tcW w:w="726" w:type="pct"/>
            <w:tcBorders>
              <w:top w:val="nil"/>
              <w:left w:val="nil"/>
              <w:bottom w:val="single" w:sz="8" w:space="0" w:color="auto"/>
              <w:right w:val="single" w:sz="8" w:space="0" w:color="auto"/>
            </w:tcBorders>
            <w:tcMar>
              <w:top w:w="0" w:type="dxa"/>
              <w:left w:w="108" w:type="dxa"/>
              <w:bottom w:w="0" w:type="dxa"/>
              <w:right w:w="108" w:type="dxa"/>
            </w:tcMar>
            <w:hideMark/>
          </w:tcPr>
          <w:p w:rsidR="003466B0" w:rsidRPr="00B944F4" w:rsidRDefault="003466B0" w:rsidP="00B944F4">
            <w:pPr>
              <w:spacing w:before="60" w:after="60"/>
              <w:rPr>
                <w:rFonts w:ascii="Arial" w:eastAsia="MS PGothic" w:hAnsi="Arial"/>
              </w:rPr>
            </w:pPr>
            <w:r w:rsidRPr="00B944F4">
              <w:rPr>
                <w:rFonts w:ascii="Arial" w:hAnsi="Arial"/>
              </w:rPr>
              <w:t>Registration</w:t>
            </w:r>
          </w:p>
        </w:tc>
        <w:tc>
          <w:tcPr>
            <w:tcW w:w="644" w:type="pct"/>
            <w:tcBorders>
              <w:top w:val="nil"/>
              <w:left w:val="nil"/>
              <w:bottom w:val="single" w:sz="8" w:space="0" w:color="auto"/>
              <w:right w:val="single" w:sz="8" w:space="0" w:color="auto"/>
            </w:tcBorders>
            <w:tcMar>
              <w:top w:w="0" w:type="dxa"/>
              <w:left w:w="108" w:type="dxa"/>
              <w:bottom w:w="0" w:type="dxa"/>
              <w:right w:w="108" w:type="dxa"/>
            </w:tcMar>
            <w:hideMark/>
          </w:tcPr>
          <w:p w:rsidR="003466B0" w:rsidRPr="00B944F4" w:rsidRDefault="003466B0" w:rsidP="00B944F4">
            <w:pPr>
              <w:spacing w:before="60" w:after="60"/>
              <w:rPr>
                <w:rFonts w:ascii="Arial" w:eastAsia="MS PGothic" w:hAnsi="Arial"/>
              </w:rPr>
            </w:pPr>
            <w:r w:rsidRPr="00B944F4">
              <w:rPr>
                <w:rFonts w:ascii="Arial" w:hAnsi="Arial"/>
              </w:rPr>
              <w:t>Supported</w:t>
            </w:r>
          </w:p>
        </w:tc>
        <w:tc>
          <w:tcPr>
            <w:tcW w:w="2344" w:type="pct"/>
            <w:tcBorders>
              <w:top w:val="nil"/>
              <w:left w:val="nil"/>
              <w:bottom w:val="single" w:sz="8" w:space="0" w:color="auto"/>
              <w:right w:val="single" w:sz="8" w:space="0" w:color="auto"/>
            </w:tcBorders>
            <w:tcMar>
              <w:top w:w="0" w:type="dxa"/>
              <w:left w:w="108" w:type="dxa"/>
              <w:bottom w:w="0" w:type="dxa"/>
              <w:right w:w="108" w:type="dxa"/>
            </w:tcMar>
            <w:hideMark/>
          </w:tcPr>
          <w:p w:rsidR="003466B0" w:rsidRPr="00B944F4" w:rsidRDefault="003466B0" w:rsidP="00B944F4">
            <w:pPr>
              <w:spacing w:before="60" w:after="60"/>
              <w:rPr>
                <w:rFonts w:ascii="Arial" w:hAnsi="Arial"/>
              </w:rPr>
            </w:pPr>
            <w:r w:rsidRPr="00B944F4">
              <w:rPr>
                <w:rFonts w:ascii="Arial" w:hAnsi="Arial"/>
              </w:rPr>
              <w:t>VADPT is a utility routine designed to provide a central point where a programmer can obtain information concerning a patient's record. Supported entry points are provided which will return demographics, inpatient status, eligibility information, etc.</w:t>
            </w:r>
          </w:p>
        </w:tc>
        <w:tc>
          <w:tcPr>
            <w:tcW w:w="854" w:type="pct"/>
            <w:tcBorders>
              <w:top w:val="nil"/>
              <w:left w:val="nil"/>
              <w:bottom w:val="single" w:sz="8" w:space="0" w:color="auto"/>
              <w:right w:val="single" w:sz="8" w:space="0" w:color="auto"/>
            </w:tcBorders>
            <w:tcMar>
              <w:top w:w="0" w:type="dxa"/>
              <w:left w:w="108" w:type="dxa"/>
              <w:bottom w:w="0" w:type="dxa"/>
              <w:right w:w="108" w:type="dxa"/>
            </w:tcMar>
            <w:hideMark/>
          </w:tcPr>
          <w:p w:rsidR="003466B0" w:rsidRPr="00B944F4" w:rsidRDefault="003466B0" w:rsidP="00B944F4">
            <w:pPr>
              <w:spacing w:before="60" w:after="60"/>
              <w:rPr>
                <w:rFonts w:ascii="Arial" w:hAnsi="Arial"/>
              </w:rPr>
            </w:pPr>
            <w:r w:rsidRPr="00B944F4">
              <w:rPr>
                <w:rFonts w:ascii="Arial" w:hAnsi="Arial"/>
              </w:rPr>
              <w:t>Modified</w:t>
            </w:r>
          </w:p>
        </w:tc>
      </w:tr>
    </w:tbl>
    <w:p w:rsidR="00BC468A" w:rsidRPr="00A85B71" w:rsidRDefault="00BC468A" w:rsidP="00135758">
      <w:pPr>
        <w:pStyle w:val="Heading5"/>
      </w:pPr>
      <w:bookmarkStart w:id="181" w:name="_Toc381778400"/>
      <w:r w:rsidRPr="00A85B71">
        <w:t>Communications Interfaces</w:t>
      </w:r>
      <w:bookmarkEnd w:id="181"/>
    </w:p>
    <w:p w:rsidR="000F3670" w:rsidRPr="00A85B71" w:rsidRDefault="000F3670" w:rsidP="000F3670">
      <w:pPr>
        <w:pStyle w:val="BodyText"/>
      </w:pPr>
      <w:r w:rsidRPr="00A85B71">
        <w:t>N/A</w:t>
      </w:r>
    </w:p>
    <w:p w:rsidR="00BC468A" w:rsidRPr="00A85B71" w:rsidRDefault="00BC468A" w:rsidP="00135758">
      <w:pPr>
        <w:pStyle w:val="Heading5"/>
      </w:pPr>
      <w:bookmarkStart w:id="182" w:name="_Toc381778401"/>
      <w:r w:rsidRPr="00A85B71">
        <w:t>Memory Constraints</w:t>
      </w:r>
      <w:bookmarkEnd w:id="182"/>
    </w:p>
    <w:p w:rsidR="000F3670" w:rsidRPr="008F2828" w:rsidRDefault="000F3670" w:rsidP="000F3670">
      <w:pPr>
        <w:pStyle w:val="BodyText"/>
      </w:pPr>
      <w:r w:rsidRPr="00A85B71">
        <w:t xml:space="preserve">The </w:t>
      </w:r>
      <w:proofErr w:type="gramStart"/>
      <w:r w:rsidRPr="00A85B71">
        <w:t>effects of the CL-V data on the dynamic memory and disk storage is</w:t>
      </w:r>
      <w:proofErr w:type="gramEnd"/>
      <w:r w:rsidRPr="00A85B71">
        <w:t xml:space="preserve"> insignificant compared to the existing overall dynamic memory and disk storage for the CPRS package. There are no memory constraints given the nature of the addition. It uses existing features such as Agent Orange, SHAD, etc.</w:t>
      </w:r>
    </w:p>
    <w:p w:rsidR="00BC468A" w:rsidRDefault="00BC468A" w:rsidP="00135758">
      <w:pPr>
        <w:pStyle w:val="Heading5"/>
      </w:pPr>
      <w:bookmarkStart w:id="183" w:name="_Toc381778402"/>
      <w:r>
        <w:t>Special Operations</w:t>
      </w:r>
      <w:bookmarkEnd w:id="183"/>
    </w:p>
    <w:p w:rsidR="000F3670" w:rsidRPr="000F3670" w:rsidRDefault="008F18C1" w:rsidP="000F3670">
      <w:pPr>
        <w:pStyle w:val="BodyText"/>
      </w:pPr>
      <w:r w:rsidRPr="006D7047">
        <w:t>The project does not introduce or impact any special operations required by the user such as backup, recovery, and archiving operations.</w:t>
      </w:r>
    </w:p>
    <w:p w:rsidR="00BC468A" w:rsidRPr="00A85B71" w:rsidRDefault="00BC468A" w:rsidP="007F7EDF">
      <w:pPr>
        <w:pStyle w:val="Heading4"/>
      </w:pPr>
      <w:bookmarkStart w:id="184" w:name="_Toc381778403"/>
      <w:r w:rsidRPr="00A85B71">
        <w:t>Product Features</w:t>
      </w:r>
      <w:bookmarkEnd w:id="184"/>
    </w:p>
    <w:p w:rsidR="00A85B71" w:rsidRPr="00A85B71" w:rsidRDefault="00A85B71" w:rsidP="00B5126B">
      <w:pPr>
        <w:pStyle w:val="BodyText"/>
      </w:pPr>
      <w:r w:rsidRPr="00A85B71">
        <w:t>The CPRS patch does not add any new features. It adds an additional environmental prompt to existing functionality on screens found</w:t>
      </w:r>
      <w:r w:rsidR="00052DD5">
        <w:t xml:space="preserve"> under</w:t>
      </w:r>
      <w:r w:rsidR="00052DD5" w:rsidRPr="00A85B71">
        <w:t xml:space="preserve"> </w:t>
      </w:r>
      <w:r w:rsidR="00A96673">
        <w:t xml:space="preserve">Requirement ID 2.6.11 </w:t>
      </w:r>
      <w:r w:rsidRPr="00A85B71">
        <w:t>in the CL-V Inc</w:t>
      </w:r>
      <w:r w:rsidR="00532406">
        <w:t>rement</w:t>
      </w:r>
      <w:r w:rsidRPr="00A85B71">
        <w:t xml:space="preserve"> 4</w:t>
      </w:r>
      <w:r w:rsidR="00532406">
        <w:t xml:space="preserve"> VistA</w:t>
      </w:r>
      <w:r w:rsidRPr="00A85B71">
        <w:t xml:space="preserve"> RSD</w:t>
      </w:r>
      <w:r w:rsidR="00A96673">
        <w:t xml:space="preserve">, </w:t>
      </w:r>
      <w:r w:rsidR="008F18C1" w:rsidRPr="00D04F16">
        <w:rPr>
          <w:rStyle w:val="Hyperlink"/>
          <w:color w:val="auto"/>
          <w:u w:val="none"/>
        </w:rPr>
        <w:t xml:space="preserve">which is found on </w:t>
      </w:r>
      <w:r w:rsidR="008F18C1" w:rsidRPr="00E31B30">
        <w:t>CL-V TSPR</w:t>
      </w:r>
      <w:r w:rsidR="008F18C1">
        <w:rPr>
          <w:rStyle w:val="Hyperlink"/>
        </w:rPr>
        <w:t>.</w:t>
      </w:r>
    </w:p>
    <w:p w:rsidR="00BC468A" w:rsidRPr="00A85B71" w:rsidRDefault="00BC468A" w:rsidP="007F7EDF">
      <w:pPr>
        <w:pStyle w:val="Heading4"/>
      </w:pPr>
      <w:bookmarkStart w:id="185" w:name="_Toc381778404"/>
      <w:r w:rsidRPr="00A85B71">
        <w:lastRenderedPageBreak/>
        <w:t>User Characteristics</w:t>
      </w:r>
      <w:bookmarkEnd w:id="185"/>
    </w:p>
    <w:p w:rsidR="008F18C1" w:rsidRPr="00D823C3" w:rsidRDefault="008F18C1" w:rsidP="008F18C1">
      <w:pPr>
        <w:pStyle w:val="BodyText"/>
        <w:rPr>
          <w:i/>
          <w:iCs/>
        </w:rPr>
      </w:pPr>
      <w:r>
        <w:rPr>
          <w:rFonts w:cs="OMOMMA+TimesNewRoman"/>
          <w:color w:val="000000"/>
          <w:sz w:val="23"/>
          <w:szCs w:val="23"/>
        </w:rPr>
        <w:t xml:space="preserve">Local Coordinators, Managers, and Clinicians </w:t>
      </w:r>
      <w:r>
        <w:t>or equivalent,</w:t>
      </w:r>
      <w:r>
        <w:rPr>
          <w:rFonts w:cs="OMOMMA+TimesNewRoman"/>
          <w:color w:val="000000"/>
          <w:sz w:val="23"/>
          <w:szCs w:val="23"/>
        </w:rPr>
        <w:t xml:space="preserve"> who are responsible for and provide care to VA patients,</w:t>
      </w:r>
      <w:r>
        <w:t xml:space="preserve"> will be the initial contact for the Veteran; they</w:t>
      </w:r>
      <w:r w:rsidRPr="002501C8">
        <w:rPr>
          <w:iCs/>
        </w:rPr>
        <w:t xml:space="preserve"> </w:t>
      </w:r>
      <w:r>
        <w:rPr>
          <w:iCs/>
        </w:rPr>
        <w:t xml:space="preserve">use the CPRS interface screens for setting environmental indicators such as Agent Orange, and perform all subsequent, related business processes. </w:t>
      </w:r>
    </w:p>
    <w:p w:rsidR="00BC468A" w:rsidRPr="004B5A15" w:rsidRDefault="00BC468A" w:rsidP="007F7EDF">
      <w:pPr>
        <w:pStyle w:val="Heading4"/>
      </w:pPr>
      <w:bookmarkStart w:id="186" w:name="_Toc381778405"/>
      <w:r w:rsidRPr="004B5A15">
        <w:t>Dependencies and Constraints</w:t>
      </w:r>
      <w:bookmarkEnd w:id="186"/>
    </w:p>
    <w:p w:rsidR="003466B0" w:rsidRPr="003466B0" w:rsidRDefault="003466B0" w:rsidP="003466B0">
      <w:pPr>
        <w:pStyle w:val="BodyText"/>
      </w:pPr>
      <w:r w:rsidRPr="003466B0">
        <w:t>CL-V Increment 3 VistA Registration Eligibility and Enrollment (REE), in host file DG_5_3_P909.KID containing patches DG*5.3*909 and IVM*2.0*161, must be in place so that Camp Lejeune eligibility can be displayed in the Registration application and help drive the related business processes.</w:t>
      </w:r>
    </w:p>
    <w:p w:rsidR="003466B0" w:rsidRDefault="003466B0" w:rsidP="003466B0">
      <w:pPr>
        <w:pStyle w:val="BodyText"/>
      </w:pPr>
      <w:r w:rsidRPr="003466B0">
        <w:t>Patient Care Encounter (PCE) patch PX*1.0*207 must be released and installed prior to PTF. PTF must be released and installed before Integrated Billing (IB) patch IB*2.0*544 and Scheduling/</w:t>
      </w:r>
      <w:proofErr w:type="spellStart"/>
      <w:r w:rsidRPr="003466B0">
        <w:t>AmbCare</w:t>
      </w:r>
      <w:proofErr w:type="spellEnd"/>
      <w:r w:rsidRPr="003466B0">
        <w:t xml:space="preserve"> Transmission patch SD*5.3*631, as those applications are dependent upon PTF. Refer to sections 2 and 3 of the CL-V Increment 4 VistA Installation, Back-out, and Rollback Guide</w:t>
      </w:r>
      <w:r w:rsidRPr="003466B0">
        <w:rPr>
          <w:i/>
        </w:rPr>
        <w:t xml:space="preserve">, </w:t>
      </w:r>
      <w:r w:rsidRPr="003466B0">
        <w:t xml:space="preserve">found on </w:t>
      </w:r>
      <w:r w:rsidRPr="00E31B30">
        <w:t>CL-V TSPR</w:t>
      </w:r>
      <w:r w:rsidRPr="003466B0">
        <w:rPr>
          <w:i/>
        </w:rPr>
        <w:t xml:space="preserve">, </w:t>
      </w:r>
      <w:r w:rsidRPr="003466B0">
        <w:t>for detailed system requirements, pre-installation, and installation instructions.</w:t>
      </w:r>
    </w:p>
    <w:p w:rsidR="00BC468A" w:rsidRDefault="00BC468A" w:rsidP="00B944F4">
      <w:pPr>
        <w:pStyle w:val="Heading3"/>
      </w:pPr>
      <w:bookmarkStart w:id="187" w:name="_Toc450920012"/>
      <w:bookmarkStart w:id="188" w:name="_Toc450920013"/>
      <w:bookmarkStart w:id="189" w:name="_Toc381778406"/>
      <w:bookmarkStart w:id="190" w:name="_Toc450920014"/>
      <w:bookmarkEnd w:id="187"/>
      <w:bookmarkEnd w:id="188"/>
      <w:r>
        <w:t>Specific Requirements</w:t>
      </w:r>
      <w:bookmarkEnd w:id="189"/>
      <w:bookmarkEnd w:id="190"/>
    </w:p>
    <w:p w:rsidR="0065780D" w:rsidRDefault="0065780D" w:rsidP="0065780D">
      <w:pPr>
        <w:pStyle w:val="BodyText"/>
      </w:pPr>
      <w:r>
        <w:t xml:space="preserve">For specific requirements, see section 2.6.11 in the </w:t>
      </w:r>
      <w:r w:rsidRPr="00036E76">
        <w:t>CL-V Increment 4 VistA RSD</w:t>
      </w:r>
      <w:r>
        <w:t xml:space="preserve">, found on </w:t>
      </w:r>
      <w:r w:rsidRPr="00E31B30">
        <w:t>CL-V TSPR</w:t>
      </w:r>
      <w:r w:rsidRPr="00036E76">
        <w:rPr>
          <w:rStyle w:val="Hyperlink"/>
          <w:color w:val="auto"/>
          <w:u w:val="none"/>
        </w:rPr>
        <w:t>.</w:t>
      </w:r>
    </w:p>
    <w:p w:rsidR="0065780D" w:rsidRPr="00997B5F" w:rsidRDefault="0065780D" w:rsidP="0065780D">
      <w:pPr>
        <w:pStyle w:val="BodyText"/>
      </w:pPr>
      <w:r>
        <w:rPr>
          <w:rStyle w:val="Hyperlink"/>
          <w:color w:val="auto"/>
          <w:u w:val="none"/>
        </w:rPr>
        <w:t>For an historical perspective, refer to</w:t>
      </w:r>
      <w:r w:rsidRPr="00BF62A7">
        <w:rPr>
          <w:rStyle w:val="Hyperlink"/>
          <w:color w:val="auto"/>
          <w:u w:val="none"/>
        </w:rPr>
        <w:t xml:space="preserve"> the </w:t>
      </w:r>
      <w:r w:rsidRPr="00E31B30">
        <w:t xml:space="preserve">CL-V </w:t>
      </w:r>
      <w:proofErr w:type="spellStart"/>
      <w:r w:rsidRPr="00E31B30">
        <w:t>VistA</w:t>
      </w:r>
      <w:proofErr w:type="spellEnd"/>
      <w:r w:rsidRPr="00E31B30">
        <w:t xml:space="preserve"> Registration, Eligibility, and Enrollment (REE) Increment 3 System Design Document</w:t>
      </w:r>
      <w:r w:rsidRPr="00BF62A7">
        <w:rPr>
          <w:rStyle w:val="Hyperlink"/>
          <w:color w:val="auto"/>
          <w:u w:val="none"/>
        </w:rPr>
        <w:t>.</w:t>
      </w:r>
    </w:p>
    <w:p w:rsidR="00BC468A" w:rsidRDefault="00BC468A" w:rsidP="007F7EDF">
      <w:pPr>
        <w:pStyle w:val="Heading4"/>
      </w:pPr>
      <w:bookmarkStart w:id="191" w:name="_Toc381778407"/>
      <w:r>
        <w:t>Database Repository</w:t>
      </w:r>
      <w:bookmarkEnd w:id="191"/>
    </w:p>
    <w:p w:rsidR="003148F8" w:rsidRDefault="003148F8" w:rsidP="003148F8">
      <w:pPr>
        <w:pStyle w:val="BodyText"/>
      </w:pPr>
      <w:r w:rsidRPr="00C43180">
        <w:t>Database Repositories are related to relational databases w</w:t>
      </w:r>
      <w:r>
        <w:t xml:space="preserve">hich are not related to VistA. </w:t>
      </w:r>
      <w:r w:rsidRPr="00C43180">
        <w:t xml:space="preserve">VistA relies on the </w:t>
      </w:r>
      <w:r w:rsidR="0065780D" w:rsidRPr="00C43180">
        <w:t>Cach</w:t>
      </w:r>
      <w:r w:rsidR="0065780D">
        <w:t>e</w:t>
      </w:r>
      <w:r w:rsidRPr="00C43180">
        <w:t xml:space="preserve"> hierarchical database design.</w:t>
      </w:r>
    </w:p>
    <w:p w:rsidR="00BC468A" w:rsidRDefault="00BC468A" w:rsidP="007F7EDF">
      <w:pPr>
        <w:pStyle w:val="Heading4"/>
      </w:pPr>
      <w:bookmarkStart w:id="192" w:name="_Toc381778408"/>
      <w:r>
        <w:t>System Features</w:t>
      </w:r>
      <w:bookmarkEnd w:id="192"/>
    </w:p>
    <w:p w:rsidR="003148F8" w:rsidRPr="003148F8" w:rsidRDefault="003148F8" w:rsidP="003148F8">
      <w:pPr>
        <w:pStyle w:val="BodyText"/>
      </w:pPr>
      <w:r w:rsidRPr="00B919AF">
        <w:t xml:space="preserve">The System Features are described in </w:t>
      </w:r>
      <w:r w:rsidR="00A96673">
        <w:t xml:space="preserve">Section 2.6.11 of </w:t>
      </w:r>
      <w:r w:rsidRPr="00B919AF">
        <w:t xml:space="preserve">the </w:t>
      </w:r>
      <w:r w:rsidR="00A96673" w:rsidRPr="0039358A">
        <w:t>CL-V Increment 4 VistA RSD</w:t>
      </w:r>
      <w:r w:rsidR="00A96673">
        <w:t xml:space="preserve">, </w:t>
      </w:r>
      <w:r w:rsidR="0065780D">
        <w:t xml:space="preserve">found on </w:t>
      </w:r>
      <w:r w:rsidR="0065780D" w:rsidRPr="00E31B30">
        <w:t>CL-V TSPR</w:t>
      </w:r>
      <w:r w:rsidR="0065780D">
        <w:t>.</w:t>
      </w:r>
    </w:p>
    <w:p w:rsidR="00BC468A" w:rsidRDefault="00BC468A" w:rsidP="007F7EDF">
      <w:pPr>
        <w:pStyle w:val="Heading4"/>
      </w:pPr>
      <w:bookmarkStart w:id="193" w:name="_Toc381778409"/>
      <w:r>
        <w:t>Design Element Tables</w:t>
      </w:r>
      <w:bookmarkEnd w:id="193"/>
    </w:p>
    <w:p w:rsidR="003148F8" w:rsidRPr="003148F8" w:rsidRDefault="0065780D" w:rsidP="003148F8">
      <w:pPr>
        <w:pStyle w:val="BodyText"/>
      </w:pPr>
      <w:r w:rsidRPr="00FE5E4E">
        <w:t>This section provides design element tables specifying the modific</w:t>
      </w:r>
      <w:r>
        <w:t>ations to the CPRS</w:t>
      </w:r>
      <w:r w:rsidRPr="00FE5E4E">
        <w:t xml:space="preserve"> software components</w:t>
      </w:r>
      <w:r>
        <w:t>.</w:t>
      </w:r>
    </w:p>
    <w:p w:rsidR="00BC468A" w:rsidRDefault="00BC468A" w:rsidP="00135758">
      <w:pPr>
        <w:pStyle w:val="Heading5"/>
      </w:pPr>
      <w:bookmarkStart w:id="194" w:name="_Toc381778410"/>
      <w:r>
        <w:t>Routines (Entry Points)</w:t>
      </w:r>
      <w:bookmarkEnd w:id="194"/>
    </w:p>
    <w:p w:rsidR="0065780D" w:rsidRDefault="0065780D" w:rsidP="0065780D">
      <w:pPr>
        <w:pStyle w:val="BodyText"/>
      </w:pPr>
      <w:r>
        <w:t>The second line of each routine listed in this section will be modified to include the patch number “407” in the patch list.</w:t>
      </w:r>
    </w:p>
    <w:p w:rsidR="0065780D" w:rsidRPr="00444CFA" w:rsidRDefault="0065780D" w:rsidP="0065780D">
      <w:pPr>
        <w:pStyle w:val="BodyText"/>
        <w:rPr>
          <w:b/>
        </w:rPr>
      </w:pPr>
      <w:r w:rsidRPr="00444CFA">
        <w:rPr>
          <w:b/>
        </w:rPr>
        <w:t>Example:</w:t>
      </w:r>
    </w:p>
    <w:p w:rsidR="0065780D" w:rsidRPr="0065780D" w:rsidRDefault="0065780D" w:rsidP="0065780D">
      <w:pPr>
        <w:autoSpaceDE w:val="0"/>
        <w:autoSpaceDN w:val="0"/>
        <w:adjustRightInd w:val="0"/>
        <w:rPr>
          <w:sz w:val="24"/>
        </w:rPr>
      </w:pPr>
      <w:r w:rsidRPr="0065780D">
        <w:rPr>
          <w:sz w:val="24"/>
        </w:rPr>
        <w:t xml:space="preserve">ORWPCE   ; SLC/JM/REV - wrap calls to PCE and </w:t>
      </w:r>
      <w:proofErr w:type="gramStart"/>
      <w:r w:rsidRPr="0065780D">
        <w:rPr>
          <w:sz w:val="24"/>
        </w:rPr>
        <w:t>AICS ;09</w:t>
      </w:r>
      <w:proofErr w:type="gramEnd"/>
      <w:r w:rsidRPr="0065780D">
        <w:rPr>
          <w:sz w:val="24"/>
        </w:rPr>
        <w:t>/18/14  12:36</w:t>
      </w:r>
    </w:p>
    <w:p w:rsidR="0065780D" w:rsidRPr="0065780D" w:rsidRDefault="0065780D" w:rsidP="0065780D">
      <w:pPr>
        <w:autoSpaceDE w:val="0"/>
        <w:autoSpaceDN w:val="0"/>
        <w:adjustRightInd w:val="0"/>
        <w:rPr>
          <w:sz w:val="24"/>
        </w:rPr>
      </w:pPr>
      <w:r w:rsidRPr="0065780D">
        <w:rPr>
          <w:sz w:val="24"/>
        </w:rPr>
        <w:t>;;3.0;ORDER ENTRY/RESULTS REPORTING;**10,85,116,173,190,195,215,243,295</w:t>
      </w:r>
    </w:p>
    <w:p w:rsidR="003148F8" w:rsidRDefault="0065780D" w:rsidP="0065780D">
      <w:pPr>
        <w:pStyle w:val="BodyText"/>
        <w:spacing w:before="0"/>
      </w:pPr>
      <w:proofErr w:type="gramStart"/>
      <w:r w:rsidRPr="0065780D">
        <w:rPr>
          <w:szCs w:val="24"/>
        </w:rPr>
        <w:t>,280,306,361,385,398,</w:t>
      </w:r>
      <w:r w:rsidRPr="0065780D">
        <w:rPr>
          <w:b/>
          <w:szCs w:val="24"/>
        </w:rPr>
        <w:t>407</w:t>
      </w:r>
      <w:proofErr w:type="gramEnd"/>
      <w:r w:rsidRPr="0065780D">
        <w:rPr>
          <w:szCs w:val="24"/>
        </w:rPr>
        <w:t>**;Dec 17, 1997;Build 28</w:t>
      </w:r>
    </w:p>
    <w:p w:rsidR="00A96BD7" w:rsidRDefault="003148F8" w:rsidP="003148F8">
      <w:pPr>
        <w:pStyle w:val="Caption"/>
      </w:pPr>
      <w:bookmarkStart w:id="195" w:name="_Toc450589300"/>
      <w:r>
        <w:lastRenderedPageBreak/>
        <w:t xml:space="preserve">Table </w:t>
      </w:r>
      <w:fldSimple w:instr=" SEQ Table \* ARABIC ">
        <w:r w:rsidR="0038440B">
          <w:rPr>
            <w:noProof/>
          </w:rPr>
          <w:t>13</w:t>
        </w:r>
      </w:fldSimple>
      <w:r>
        <w:t>: ORWPCE Routine</w:t>
      </w:r>
      <w:bookmarkEnd w:id="195"/>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ORWPCE Routine details"/>
      </w:tblPr>
      <w:tblGrid>
        <w:gridCol w:w="2366"/>
        <w:gridCol w:w="986"/>
        <w:gridCol w:w="359"/>
        <w:gridCol w:w="1196"/>
        <w:gridCol w:w="590"/>
        <w:gridCol w:w="229"/>
        <w:gridCol w:w="679"/>
        <w:gridCol w:w="460"/>
        <w:gridCol w:w="1731"/>
        <w:gridCol w:w="944"/>
      </w:tblGrid>
      <w:tr w:rsidR="003148F8" w:rsidRPr="00524CBD" w:rsidTr="005E59E8">
        <w:trPr>
          <w:tblHeader/>
        </w:trPr>
        <w:tc>
          <w:tcPr>
            <w:tcW w:w="1240" w:type="pct"/>
            <w:shd w:val="clear" w:color="auto" w:fill="F2F2F2" w:themeFill="background1" w:themeFillShade="F2"/>
            <w:vAlign w:val="center"/>
          </w:tcPr>
          <w:p w:rsidR="003148F8" w:rsidRPr="00524CBD" w:rsidRDefault="003148F8" w:rsidP="00601DD9">
            <w:pPr>
              <w:pStyle w:val="TableHeading"/>
            </w:pPr>
            <w:bookmarkStart w:id="196" w:name="ColumnTitle_30"/>
            <w:bookmarkEnd w:id="196"/>
            <w:r w:rsidRPr="00524CBD">
              <w:t>Routines</w:t>
            </w:r>
          </w:p>
        </w:tc>
        <w:tc>
          <w:tcPr>
            <w:tcW w:w="3760" w:type="pct"/>
            <w:gridSpan w:val="9"/>
            <w:tcBorders>
              <w:bottom w:val="single" w:sz="6" w:space="0" w:color="000000"/>
            </w:tcBorders>
            <w:shd w:val="clear" w:color="auto" w:fill="F2F2F2" w:themeFill="background1" w:themeFillShade="F2"/>
          </w:tcPr>
          <w:p w:rsidR="003148F8" w:rsidRPr="00524CBD" w:rsidRDefault="003148F8" w:rsidP="00601DD9">
            <w:pPr>
              <w:pStyle w:val="TableHeading"/>
            </w:pPr>
            <w:r w:rsidRPr="00524CBD">
              <w:t>Activities</w:t>
            </w:r>
          </w:p>
        </w:tc>
      </w:tr>
      <w:tr w:rsidR="003148F8" w:rsidRPr="004F27F6" w:rsidTr="005E59E8">
        <w:trPr>
          <w:tblHeader/>
        </w:trPr>
        <w:tc>
          <w:tcPr>
            <w:tcW w:w="1240" w:type="pct"/>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t>Routine Name</w:t>
            </w:r>
          </w:p>
        </w:tc>
        <w:tc>
          <w:tcPr>
            <w:tcW w:w="3760" w:type="pct"/>
            <w:gridSpan w:val="9"/>
            <w:tcBorders>
              <w:bottom w:val="single" w:sz="6" w:space="0" w:color="000000"/>
            </w:tcBorders>
          </w:tcPr>
          <w:p w:rsidR="003148F8" w:rsidRPr="004F27F6" w:rsidRDefault="003148F8" w:rsidP="00601DD9">
            <w:pPr>
              <w:pStyle w:val="TableText"/>
            </w:pPr>
            <w:r w:rsidRPr="00BF7592">
              <w:t>ORWPCE</w:t>
            </w:r>
          </w:p>
        </w:tc>
      </w:tr>
      <w:tr w:rsidR="003148F8" w:rsidRPr="004F27F6" w:rsidTr="005E59E8">
        <w:tc>
          <w:tcPr>
            <w:tcW w:w="1240" w:type="pct"/>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t>Enhancement Category</w:t>
            </w:r>
          </w:p>
        </w:tc>
        <w:tc>
          <w:tcPr>
            <w:tcW w:w="705" w:type="pct"/>
            <w:gridSpan w:val="2"/>
            <w:tcBorders>
              <w:right w:val="nil"/>
            </w:tcBorders>
          </w:tcPr>
          <w:p w:rsidR="003148F8" w:rsidRPr="004F27F6" w:rsidRDefault="003148F8" w:rsidP="00601DD9">
            <w:pPr>
              <w:pStyle w:val="TableText"/>
            </w:pPr>
            <w:r w:rsidRPr="004F27F6">
              <w:fldChar w:fldCharType="begin">
                <w:ffData>
                  <w:name w:val="Check23"/>
                  <w:enabled/>
                  <w:calcOnExit w:val="0"/>
                  <w:statusText w:type="text" w:val="Check if New"/>
                  <w:checkBox>
                    <w:sizeAuto/>
                    <w:default w:val="0"/>
                  </w:checkBox>
                </w:ffData>
              </w:fldChar>
            </w:r>
            <w:bookmarkStart w:id="197" w:name="Check23"/>
            <w:r w:rsidRPr="004F27F6">
              <w:instrText xml:space="preserve"> FORMCHECKBOX </w:instrText>
            </w:r>
            <w:r w:rsidR="00597F0C">
              <w:fldChar w:fldCharType="separate"/>
            </w:r>
            <w:r w:rsidRPr="004F27F6">
              <w:fldChar w:fldCharType="end"/>
            </w:r>
            <w:bookmarkEnd w:id="197"/>
            <w:r w:rsidRPr="004F27F6">
              <w:t xml:space="preserve"> New</w:t>
            </w:r>
          </w:p>
        </w:tc>
        <w:tc>
          <w:tcPr>
            <w:tcW w:w="627" w:type="pct"/>
            <w:tcBorders>
              <w:left w:val="nil"/>
              <w:right w:val="nil"/>
            </w:tcBorders>
          </w:tcPr>
          <w:p w:rsidR="003148F8" w:rsidRPr="004F27F6" w:rsidRDefault="003148F8" w:rsidP="00601DD9">
            <w:pPr>
              <w:pStyle w:val="TableText"/>
            </w:pPr>
            <w:r w:rsidRPr="004F27F6">
              <w:fldChar w:fldCharType="begin">
                <w:ffData>
                  <w:name w:val=""/>
                  <w:enabled/>
                  <w:calcOnExit w:val="0"/>
                  <w:statusText w:type="text" w:val="Check for Modify"/>
                  <w:checkBox>
                    <w:sizeAuto/>
                    <w:default w:val="1"/>
                  </w:checkBox>
                </w:ffData>
              </w:fldChar>
            </w:r>
            <w:r w:rsidRPr="004F27F6">
              <w:instrText xml:space="preserve"> FORMCHECKBOX </w:instrText>
            </w:r>
            <w:r w:rsidR="00597F0C">
              <w:fldChar w:fldCharType="separate"/>
            </w:r>
            <w:r w:rsidRPr="004F27F6">
              <w:fldChar w:fldCharType="end"/>
            </w:r>
            <w:r w:rsidRPr="004F27F6">
              <w:t xml:space="preserve"> Modify</w:t>
            </w:r>
          </w:p>
        </w:tc>
        <w:tc>
          <w:tcPr>
            <w:tcW w:w="785" w:type="pct"/>
            <w:gridSpan w:val="3"/>
            <w:tcBorders>
              <w:left w:val="nil"/>
              <w:right w:val="nil"/>
            </w:tcBorders>
          </w:tcPr>
          <w:p w:rsidR="003148F8" w:rsidRPr="004F27F6" w:rsidRDefault="003148F8" w:rsidP="00601DD9">
            <w:pPr>
              <w:pStyle w:val="TableText"/>
            </w:pPr>
            <w:r w:rsidRPr="004F27F6">
              <w:fldChar w:fldCharType="begin">
                <w:ffData>
                  <w:name w:val="Check26"/>
                  <w:enabled/>
                  <w:calcOnExit w:val="0"/>
                  <w:statusText w:type="text" w:val="Check for Delete"/>
                  <w:checkBox>
                    <w:sizeAuto/>
                    <w:default w:val="0"/>
                    <w:checked w:val="0"/>
                  </w:checkBox>
                </w:ffData>
              </w:fldChar>
            </w:r>
            <w:r w:rsidRPr="004F27F6">
              <w:instrText xml:space="preserve"> FORMCHECKBOX </w:instrText>
            </w:r>
            <w:r w:rsidR="00597F0C">
              <w:fldChar w:fldCharType="separate"/>
            </w:r>
            <w:r w:rsidRPr="004F27F6">
              <w:fldChar w:fldCharType="end"/>
            </w:r>
            <w:r w:rsidRPr="004F27F6">
              <w:t xml:space="preserve"> Delete</w:t>
            </w:r>
          </w:p>
        </w:tc>
        <w:tc>
          <w:tcPr>
            <w:tcW w:w="1643" w:type="pct"/>
            <w:gridSpan w:val="3"/>
            <w:tcBorders>
              <w:left w:val="nil"/>
            </w:tcBorders>
          </w:tcPr>
          <w:p w:rsidR="003148F8" w:rsidRPr="004F27F6" w:rsidRDefault="003148F8" w:rsidP="00601DD9">
            <w:pPr>
              <w:pStyle w:val="TableText"/>
            </w:pPr>
            <w:r w:rsidRPr="004F27F6">
              <w:fldChar w:fldCharType="begin">
                <w:ffData>
                  <w:name w:val="Check68"/>
                  <w:enabled/>
                  <w:calcOnExit w:val="0"/>
                  <w:statusText w:type="text" w:val="Check for No Change"/>
                  <w:checkBox>
                    <w:sizeAuto/>
                    <w:default w:val="0"/>
                    <w:checked w:val="0"/>
                  </w:checkBox>
                </w:ffData>
              </w:fldChar>
            </w:r>
            <w:r w:rsidRPr="004F27F6">
              <w:instrText xml:space="preserve"> FORMCHECKBOX </w:instrText>
            </w:r>
            <w:r w:rsidR="00597F0C">
              <w:fldChar w:fldCharType="separate"/>
            </w:r>
            <w:r w:rsidRPr="004F27F6">
              <w:fldChar w:fldCharType="end"/>
            </w:r>
            <w:r w:rsidRPr="004F27F6">
              <w:t xml:space="preserve"> No Change</w:t>
            </w:r>
          </w:p>
        </w:tc>
      </w:tr>
      <w:tr w:rsidR="003148F8" w:rsidRPr="004F27F6" w:rsidTr="005E59E8">
        <w:tc>
          <w:tcPr>
            <w:tcW w:w="1240" w:type="pct"/>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t>RTM</w:t>
            </w:r>
          </w:p>
        </w:tc>
        <w:tc>
          <w:tcPr>
            <w:tcW w:w="3760" w:type="pct"/>
            <w:gridSpan w:val="9"/>
          </w:tcPr>
          <w:p w:rsidR="002905D9" w:rsidRPr="004F27F6" w:rsidRDefault="003148F8" w:rsidP="00302656">
            <w:pPr>
              <w:pStyle w:val="TableText"/>
              <w:rPr>
                <w:iCs/>
              </w:rPr>
            </w:pPr>
            <w:r w:rsidRPr="004F27F6">
              <w:rPr>
                <w:iCs/>
              </w:rPr>
              <w:t>2.6.11.1</w:t>
            </w:r>
            <w:r>
              <w:rPr>
                <w:iCs/>
              </w:rPr>
              <w:t>.1</w:t>
            </w:r>
            <w:r w:rsidR="00BC16CF">
              <w:rPr>
                <w:iCs/>
              </w:rPr>
              <w:t xml:space="preserve">, </w:t>
            </w:r>
            <w:r>
              <w:rPr>
                <w:iCs/>
              </w:rPr>
              <w:t>2.6.11.1.2.1</w:t>
            </w:r>
            <w:r w:rsidR="00BC16CF">
              <w:rPr>
                <w:iCs/>
              </w:rPr>
              <w:t xml:space="preserve">, </w:t>
            </w:r>
            <w:r>
              <w:rPr>
                <w:iCs/>
              </w:rPr>
              <w:t>2.6.11.1.2.2</w:t>
            </w:r>
            <w:r w:rsidR="00BC16CF">
              <w:rPr>
                <w:iCs/>
              </w:rPr>
              <w:t xml:space="preserve">, </w:t>
            </w:r>
            <w:r w:rsidR="002905D9">
              <w:rPr>
                <w:iCs/>
              </w:rPr>
              <w:t>2.6.11.1.2.3</w:t>
            </w:r>
            <w:r w:rsidR="00BC16CF">
              <w:rPr>
                <w:iCs/>
              </w:rPr>
              <w:t xml:space="preserve">, </w:t>
            </w:r>
            <w:r>
              <w:rPr>
                <w:iCs/>
              </w:rPr>
              <w:t>2.6.11.2.</w:t>
            </w:r>
            <w:r w:rsidR="002905D9">
              <w:rPr>
                <w:iCs/>
              </w:rPr>
              <w:t>4</w:t>
            </w:r>
            <w:r w:rsidR="00BC16CF">
              <w:rPr>
                <w:iCs/>
              </w:rPr>
              <w:t xml:space="preserve">, </w:t>
            </w:r>
            <w:r w:rsidR="002905D9">
              <w:rPr>
                <w:iCs/>
              </w:rPr>
              <w:t>2.6.11.2.5</w:t>
            </w:r>
            <w:r w:rsidR="00BC16CF">
              <w:rPr>
                <w:iCs/>
              </w:rPr>
              <w:t xml:space="preserve">, </w:t>
            </w:r>
            <w:r w:rsidR="002905D9">
              <w:rPr>
                <w:iCs/>
              </w:rPr>
              <w:t>2.6.11.2.6</w:t>
            </w:r>
          </w:p>
        </w:tc>
      </w:tr>
      <w:tr w:rsidR="003148F8" w:rsidRPr="004F27F6" w:rsidTr="005E59E8">
        <w:tc>
          <w:tcPr>
            <w:tcW w:w="1240" w:type="pct"/>
            <w:tcBorders>
              <w:bottom w:val="single" w:sz="6" w:space="0" w:color="000000"/>
            </w:tcBorders>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t>Related Options</w:t>
            </w:r>
          </w:p>
        </w:tc>
        <w:tc>
          <w:tcPr>
            <w:tcW w:w="3760" w:type="pct"/>
            <w:gridSpan w:val="9"/>
            <w:tcBorders>
              <w:bottom w:val="single" w:sz="4" w:space="0" w:color="auto"/>
            </w:tcBorders>
          </w:tcPr>
          <w:p w:rsidR="003148F8" w:rsidRPr="004F27F6" w:rsidRDefault="003148F8" w:rsidP="00601DD9">
            <w:pPr>
              <w:pStyle w:val="TableText"/>
            </w:pPr>
            <w:r>
              <w:t>N/A</w:t>
            </w:r>
          </w:p>
        </w:tc>
      </w:tr>
      <w:tr w:rsidR="003148F8" w:rsidRPr="00BC16CF"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40" w:type="pct"/>
            <w:tcBorders>
              <w:top w:val="single" w:sz="6" w:space="0" w:color="000000"/>
              <w:bottom w:val="single" w:sz="6" w:space="0" w:color="000000"/>
            </w:tcBorders>
            <w:shd w:val="clear" w:color="auto" w:fill="F2F2F2" w:themeFill="background1" w:themeFillShade="F2"/>
            <w:vAlign w:val="center"/>
          </w:tcPr>
          <w:p w:rsidR="003148F8" w:rsidRPr="00BC16CF" w:rsidRDefault="003148F8" w:rsidP="00601DD9">
            <w:pPr>
              <w:pStyle w:val="TableHeading"/>
            </w:pPr>
            <w:r w:rsidRPr="00BC16CF">
              <w:t>Related Routines</w:t>
            </w:r>
          </w:p>
        </w:tc>
        <w:tc>
          <w:tcPr>
            <w:tcW w:w="1761" w:type="pct"/>
            <w:gridSpan w:val="5"/>
            <w:tcBorders>
              <w:bottom w:val="single" w:sz="4" w:space="0" w:color="auto"/>
            </w:tcBorders>
            <w:shd w:val="clear" w:color="auto" w:fill="F2F2F2" w:themeFill="background1" w:themeFillShade="F2"/>
          </w:tcPr>
          <w:p w:rsidR="003148F8" w:rsidRPr="00BC16CF" w:rsidRDefault="003148F8" w:rsidP="00601DD9">
            <w:pPr>
              <w:pStyle w:val="TableHeading"/>
            </w:pPr>
            <w:r w:rsidRPr="00BC16CF">
              <w:t>Routines “Called By”</w:t>
            </w:r>
          </w:p>
        </w:tc>
        <w:tc>
          <w:tcPr>
            <w:tcW w:w="1999" w:type="pct"/>
            <w:gridSpan w:val="4"/>
            <w:tcBorders>
              <w:bottom w:val="single" w:sz="4" w:space="0" w:color="auto"/>
            </w:tcBorders>
            <w:shd w:val="clear" w:color="auto" w:fill="F2F2F2" w:themeFill="background1" w:themeFillShade="F2"/>
          </w:tcPr>
          <w:p w:rsidR="003148F8" w:rsidRPr="00BC16CF" w:rsidRDefault="003148F8" w:rsidP="00601DD9">
            <w:pPr>
              <w:pStyle w:val="TableHeading"/>
            </w:pPr>
            <w:r w:rsidRPr="00BC16CF">
              <w:t xml:space="preserve">Routines “Called”   </w:t>
            </w:r>
          </w:p>
        </w:tc>
      </w:tr>
      <w:tr w:rsidR="003148F8" w:rsidRPr="004F27F6"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40" w:type="pct"/>
            <w:tcBorders>
              <w:top w:val="single" w:sz="6" w:space="0" w:color="000000"/>
              <w:bottom w:val="single" w:sz="6" w:space="0" w:color="000000"/>
            </w:tcBorders>
            <w:shd w:val="clear" w:color="auto" w:fill="F2F2F2" w:themeFill="background1" w:themeFillShade="F2"/>
            <w:vAlign w:val="center"/>
          </w:tcPr>
          <w:p w:rsidR="003148F8" w:rsidRPr="00524CBD" w:rsidRDefault="003148F8" w:rsidP="00601DD9">
            <w:pPr>
              <w:pStyle w:val="TableText"/>
              <w:rPr>
                <w:szCs w:val="22"/>
              </w:rPr>
            </w:pPr>
          </w:p>
        </w:tc>
        <w:tc>
          <w:tcPr>
            <w:tcW w:w="1761" w:type="pct"/>
            <w:gridSpan w:val="5"/>
            <w:tcBorders>
              <w:bottom w:val="single" w:sz="4" w:space="0" w:color="auto"/>
            </w:tcBorders>
            <w:vAlign w:val="center"/>
          </w:tcPr>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NOTEVIT+2^ORQQVI</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REQENC+21^ORRCTIU</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CHKPCE+6^ORRCTIU</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PCE4NOTE+34^ORWPCE3</w:t>
            </w:r>
          </w:p>
          <w:p w:rsidR="003148F8" w:rsidRPr="00BF7592" w:rsidRDefault="003148F8" w:rsidP="00B944F4">
            <w:pPr>
              <w:spacing w:before="60" w:after="60"/>
              <w:contextualSpacing/>
              <w:rPr>
                <w:rFonts w:ascii="Arial" w:hAnsi="Arial" w:cs="Arial"/>
                <w:sz w:val="20"/>
                <w:szCs w:val="22"/>
              </w:rPr>
            </w:pPr>
            <w:r w:rsidRPr="00FE67BC">
              <w:rPr>
                <w:rFonts w:ascii="Arial" w:hAnsi="Arial" w:cs="Arial"/>
                <w:szCs w:val="22"/>
              </w:rPr>
              <w:t>PCE4NOTE+13^ORWPCE3</w:t>
            </w:r>
          </w:p>
        </w:tc>
        <w:tc>
          <w:tcPr>
            <w:tcW w:w="1999" w:type="pct"/>
            <w:gridSpan w:val="4"/>
            <w:tcBorders>
              <w:bottom w:val="single" w:sz="4" w:space="0" w:color="auto"/>
            </w:tcBorders>
            <w:vAlign w:val="center"/>
          </w:tcPr>
          <w:p w:rsidR="009A0D23" w:rsidRDefault="009A0D23" w:rsidP="00B944F4">
            <w:pPr>
              <w:spacing w:before="60" w:after="60"/>
              <w:contextualSpacing/>
              <w:rPr>
                <w:rFonts w:ascii="Arial" w:hAnsi="Arial" w:cs="Arial"/>
                <w:szCs w:val="22"/>
              </w:rPr>
            </w:pPr>
            <w:r>
              <w:rPr>
                <w:rFonts w:ascii="Arial" w:hAnsi="Arial" w:cs="Arial"/>
                <w:szCs w:val="22"/>
              </w:rPr>
              <w:t>%ZTLOAD</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DSELECT^GMPLENFM</w:t>
            </w:r>
          </w:p>
          <w:p w:rsidR="003148F8" w:rsidRDefault="003148F8" w:rsidP="00B944F4">
            <w:pPr>
              <w:spacing w:before="60" w:after="60"/>
              <w:contextualSpacing/>
              <w:rPr>
                <w:rFonts w:ascii="Arial" w:hAnsi="Arial" w:cs="Arial"/>
                <w:szCs w:val="22"/>
              </w:rPr>
            </w:pPr>
            <w:r w:rsidRPr="00FE67BC">
              <w:rPr>
                <w:rFonts w:ascii="Arial" w:hAnsi="Arial" w:cs="Arial"/>
                <w:szCs w:val="22"/>
              </w:rPr>
              <w:t>GETLST^IBDF18A</w:t>
            </w:r>
          </w:p>
          <w:p w:rsidR="009A0D23" w:rsidRPr="00FE67BC" w:rsidRDefault="009A0D23" w:rsidP="00B944F4">
            <w:pPr>
              <w:spacing w:before="60" w:after="60"/>
              <w:contextualSpacing/>
              <w:rPr>
                <w:rFonts w:ascii="Arial" w:hAnsi="Arial" w:cs="Arial"/>
                <w:szCs w:val="22"/>
              </w:rPr>
            </w:pPr>
            <w:r w:rsidRPr="009A0D23">
              <w:rPr>
                <w:rFonts w:ascii="Arial" w:hAnsi="Arial" w:cs="Arial"/>
                <w:szCs w:val="22"/>
              </w:rPr>
              <w:t>$$CODEBA^ICDEX</w:t>
            </w:r>
          </w:p>
          <w:p w:rsidR="003148F8" w:rsidRPr="00FE67BC" w:rsidRDefault="009A0D23"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VLTD^ICDEX</w:t>
            </w:r>
          </w:p>
          <w:p w:rsidR="003148F8" w:rsidRPr="00FE67BC" w:rsidRDefault="009A0D23"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CODM^ICPTCOD</w:t>
            </w:r>
          </w:p>
          <w:p w:rsidR="003148F8" w:rsidRPr="00FE67BC" w:rsidRDefault="009A0D23"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MOD^ICPTMOD</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LOOK^LEXA</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CONFIG^LEXSET</w:t>
            </w:r>
          </w:p>
          <w:p w:rsidR="003148F8" w:rsidRPr="00FE67BC" w:rsidRDefault="009A0D23"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CPTONE^LEXU</w:t>
            </w:r>
          </w:p>
          <w:p w:rsidR="003148F8" w:rsidRPr="00FE67BC" w:rsidRDefault="009A0D23"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CPCONE^LEXU</w:t>
            </w:r>
          </w:p>
          <w:p w:rsidR="003148F8" w:rsidRPr="00FE67BC" w:rsidRDefault="009A0D23" w:rsidP="00B944F4">
            <w:pPr>
              <w:spacing w:before="60" w:after="60"/>
              <w:contextualSpacing/>
              <w:rPr>
                <w:rFonts w:ascii="Arial" w:hAnsi="Arial" w:cs="Arial"/>
                <w:szCs w:val="22"/>
              </w:rPr>
            </w:pPr>
            <w:bookmarkStart w:id="198" w:name="OLE_LINK1"/>
            <w:r>
              <w:rPr>
                <w:rFonts w:ascii="Arial" w:hAnsi="Arial" w:cs="Arial"/>
                <w:szCs w:val="22"/>
              </w:rPr>
              <w:t>$$</w:t>
            </w:r>
            <w:r w:rsidR="003148F8" w:rsidRPr="00FE67BC">
              <w:rPr>
                <w:rFonts w:ascii="Arial" w:hAnsi="Arial" w:cs="Arial"/>
                <w:szCs w:val="22"/>
              </w:rPr>
              <w:t>IMPDATE^LEXU</w:t>
            </w:r>
          </w:p>
          <w:p w:rsidR="003148F8" w:rsidRDefault="009A0D23"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ONE^LEXU</w:t>
            </w:r>
          </w:p>
          <w:p w:rsidR="00817B86" w:rsidRPr="00FE67BC" w:rsidRDefault="00817B86" w:rsidP="00B944F4">
            <w:pPr>
              <w:spacing w:before="60" w:after="60"/>
              <w:contextualSpacing/>
              <w:rPr>
                <w:rFonts w:ascii="Arial" w:hAnsi="Arial" w:cs="Arial"/>
                <w:szCs w:val="22"/>
              </w:rPr>
            </w:pPr>
            <w:r w:rsidRPr="00817B86">
              <w:rPr>
                <w:rFonts w:ascii="Arial" w:hAnsi="Arial" w:cs="Arial"/>
                <w:szCs w:val="22"/>
              </w:rPr>
              <w:t>IMPDATE^LEXU</w:t>
            </w:r>
          </w:p>
          <w:p w:rsidR="003148F8" w:rsidRPr="00FE67BC" w:rsidRDefault="00817B86"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CLINUSER^ORQQPL1</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DQDEL^ORWPCE1</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DQSAVE^ORWPCE1</w:t>
            </w:r>
          </w:p>
          <w:p w:rsidR="003148F8" w:rsidRPr="00FE67BC" w:rsidRDefault="00817B86"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GETENC^PXAPI</w:t>
            </w:r>
          </w:p>
          <w:p w:rsidR="003148F8" w:rsidRPr="00FE67BC" w:rsidRDefault="00817B86"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VST2APPT^PXAPI</w:t>
            </w:r>
          </w:p>
          <w:p w:rsidR="003148F8" w:rsidRPr="00FE67BC" w:rsidRDefault="00817B86"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SVC^PXKCO</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SCCOND^PXUTLSCC</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DOCCNT^TIUSRVLV</w:t>
            </w:r>
          </w:p>
          <w:p w:rsidR="003148F8" w:rsidRPr="00FE67BC" w:rsidRDefault="00817B86" w:rsidP="00B944F4">
            <w:pPr>
              <w:spacing w:before="60" w:after="60"/>
              <w:contextualSpacing/>
              <w:rPr>
                <w:rFonts w:ascii="Arial" w:hAnsi="Arial" w:cs="Arial"/>
                <w:szCs w:val="22"/>
              </w:rPr>
            </w:pPr>
            <w:r>
              <w:rPr>
                <w:rFonts w:ascii="Arial" w:hAnsi="Arial" w:cs="Arial"/>
                <w:szCs w:val="22"/>
              </w:rPr>
              <w:t>$$</w:t>
            </w:r>
            <w:r w:rsidR="003148F8" w:rsidRPr="00FE67BC">
              <w:rPr>
                <w:rFonts w:ascii="Arial" w:hAnsi="Arial" w:cs="Arial"/>
                <w:szCs w:val="22"/>
              </w:rPr>
              <w:t>VSTRBLD^TIUSRVP</w:t>
            </w:r>
          </w:p>
          <w:p w:rsidR="003148F8" w:rsidRPr="00FE67BC" w:rsidRDefault="003148F8" w:rsidP="00B944F4">
            <w:pPr>
              <w:spacing w:before="60" w:after="60"/>
              <w:contextualSpacing/>
              <w:rPr>
                <w:rFonts w:ascii="Arial" w:hAnsi="Arial" w:cs="Arial"/>
                <w:szCs w:val="22"/>
              </w:rPr>
            </w:pPr>
            <w:r w:rsidRPr="00FE67BC">
              <w:rPr>
                <w:rFonts w:ascii="Arial" w:hAnsi="Arial" w:cs="Arial"/>
                <w:szCs w:val="22"/>
              </w:rPr>
              <w:t>ELIG^VADPT</w:t>
            </w:r>
          </w:p>
          <w:p w:rsidR="003148F8" w:rsidRPr="00BF7592" w:rsidRDefault="00817B86" w:rsidP="00B944F4">
            <w:pPr>
              <w:spacing w:before="60" w:after="60"/>
              <w:contextualSpacing/>
              <w:rPr>
                <w:color w:val="000000"/>
                <w:sz w:val="20"/>
              </w:rPr>
            </w:pPr>
            <w:r>
              <w:rPr>
                <w:rFonts w:ascii="Arial" w:hAnsi="Arial" w:cs="Arial"/>
                <w:szCs w:val="22"/>
              </w:rPr>
              <w:t>$$</w:t>
            </w:r>
            <w:r w:rsidR="003148F8" w:rsidRPr="00FE67BC">
              <w:rPr>
                <w:rFonts w:ascii="Arial" w:hAnsi="Arial" w:cs="Arial"/>
                <w:szCs w:val="22"/>
              </w:rPr>
              <w:t>RES^XUDHSET</w:t>
            </w:r>
            <w:bookmarkEnd w:id="198"/>
          </w:p>
        </w:tc>
      </w:tr>
      <w:tr w:rsidR="003148F8" w:rsidRPr="004F27F6" w:rsidTr="005E59E8">
        <w:tc>
          <w:tcPr>
            <w:tcW w:w="1240" w:type="pct"/>
            <w:tcBorders>
              <w:top w:val="single" w:sz="6" w:space="0" w:color="000000"/>
            </w:tcBorders>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t>Data Dictionary (DD) References</w:t>
            </w:r>
          </w:p>
        </w:tc>
        <w:tc>
          <w:tcPr>
            <w:tcW w:w="3760" w:type="pct"/>
            <w:gridSpan w:val="9"/>
          </w:tcPr>
          <w:p w:rsidR="003148F8" w:rsidRPr="00BF7592" w:rsidRDefault="003148F8" w:rsidP="00B944F4">
            <w:pPr>
              <w:pStyle w:val="TableText"/>
              <w:contextualSpacing/>
              <w:rPr>
                <w:szCs w:val="22"/>
              </w:rPr>
            </w:pPr>
            <w:r w:rsidRPr="00BF7592">
              <w:rPr>
                <w:szCs w:val="22"/>
              </w:rPr>
              <w:t>^DG(391</w:t>
            </w:r>
          </w:p>
          <w:p w:rsidR="003148F8" w:rsidRDefault="003148F8" w:rsidP="00B944F4">
            <w:pPr>
              <w:pStyle w:val="TableText"/>
              <w:contextualSpacing/>
              <w:rPr>
                <w:szCs w:val="22"/>
              </w:rPr>
            </w:pPr>
            <w:r w:rsidRPr="00BF7592">
              <w:rPr>
                <w:szCs w:val="22"/>
              </w:rPr>
              <w:t>^DIC(31</w:t>
            </w:r>
          </w:p>
          <w:p w:rsidR="00D17F89" w:rsidRPr="00BF7592" w:rsidRDefault="00D17F89" w:rsidP="00B944F4">
            <w:pPr>
              <w:pStyle w:val="TableText"/>
              <w:contextualSpacing/>
              <w:rPr>
                <w:szCs w:val="22"/>
              </w:rPr>
            </w:pPr>
            <w:r>
              <w:rPr>
                <w:szCs w:val="22"/>
              </w:rPr>
              <w:t>^DPT(</w:t>
            </w:r>
          </w:p>
          <w:p w:rsidR="003148F8" w:rsidRDefault="003148F8" w:rsidP="00B944F4">
            <w:pPr>
              <w:pStyle w:val="TableText"/>
              <w:contextualSpacing/>
              <w:rPr>
                <w:szCs w:val="22"/>
              </w:rPr>
            </w:pPr>
            <w:r w:rsidRPr="00BF7592">
              <w:rPr>
                <w:szCs w:val="22"/>
              </w:rPr>
              <w:t>^SC(</w:t>
            </w:r>
          </w:p>
          <w:p w:rsidR="00D17F89" w:rsidRDefault="00D17F89" w:rsidP="00B944F4">
            <w:pPr>
              <w:pStyle w:val="TableText"/>
              <w:contextualSpacing/>
              <w:rPr>
                <w:szCs w:val="22"/>
              </w:rPr>
            </w:pPr>
            <w:r w:rsidRPr="00BF7592">
              <w:rPr>
                <w:szCs w:val="22"/>
              </w:rPr>
              <w:t>^TIU(8925</w:t>
            </w:r>
          </w:p>
          <w:p w:rsidR="00D17F89" w:rsidRDefault="00D17F89" w:rsidP="00B944F4">
            <w:pPr>
              <w:pStyle w:val="TableText"/>
              <w:contextualSpacing/>
              <w:rPr>
                <w:szCs w:val="22"/>
              </w:rPr>
            </w:pPr>
            <w:r w:rsidRPr="00D17F89">
              <w:rPr>
                <w:szCs w:val="22"/>
              </w:rPr>
              <w:t>^TMP("IB"</w:t>
            </w:r>
          </w:p>
          <w:p w:rsidR="00D17F89" w:rsidRDefault="00D17F89" w:rsidP="00B944F4">
            <w:pPr>
              <w:pStyle w:val="TableText"/>
              <w:contextualSpacing/>
              <w:rPr>
                <w:szCs w:val="22"/>
              </w:rPr>
            </w:pPr>
            <w:r w:rsidRPr="00D17F89">
              <w:rPr>
                <w:szCs w:val="22"/>
              </w:rPr>
              <w:t>^TMP("LEXFND</w:t>
            </w:r>
            <w:r>
              <w:rPr>
                <w:szCs w:val="22"/>
              </w:rPr>
              <w:t>”</w:t>
            </w:r>
          </w:p>
          <w:p w:rsidR="00D17F89" w:rsidRDefault="00D17F89" w:rsidP="00B944F4">
            <w:pPr>
              <w:pStyle w:val="TableText"/>
              <w:contextualSpacing/>
              <w:rPr>
                <w:szCs w:val="22"/>
              </w:rPr>
            </w:pPr>
            <w:r w:rsidRPr="00D17F89">
              <w:rPr>
                <w:szCs w:val="22"/>
              </w:rPr>
              <w:t>^TMP("LEXHIT"</w:t>
            </w:r>
          </w:p>
          <w:p w:rsidR="00D17F89" w:rsidRDefault="00D17F89" w:rsidP="00B944F4">
            <w:pPr>
              <w:pStyle w:val="TableText"/>
              <w:contextualSpacing/>
              <w:rPr>
                <w:szCs w:val="22"/>
              </w:rPr>
            </w:pPr>
            <w:r w:rsidRPr="00D17F89">
              <w:rPr>
                <w:szCs w:val="22"/>
              </w:rPr>
              <w:t>^TMP("LEXLE"</w:t>
            </w:r>
          </w:p>
          <w:p w:rsidR="00D17F89" w:rsidRDefault="00D17F89" w:rsidP="00B944F4">
            <w:pPr>
              <w:pStyle w:val="TableText"/>
              <w:contextualSpacing/>
              <w:rPr>
                <w:szCs w:val="22"/>
              </w:rPr>
            </w:pPr>
            <w:r w:rsidRPr="00D17F89">
              <w:rPr>
                <w:szCs w:val="22"/>
              </w:rPr>
              <w:t>^TMP("LEXSCH"</w:t>
            </w:r>
          </w:p>
          <w:p w:rsidR="00D17F89" w:rsidRPr="00D17F89" w:rsidRDefault="00D17F89" w:rsidP="00B944F4">
            <w:pPr>
              <w:pStyle w:val="TableText"/>
              <w:contextualSpacing/>
              <w:rPr>
                <w:szCs w:val="22"/>
              </w:rPr>
            </w:pPr>
            <w:r w:rsidRPr="00D17F89">
              <w:rPr>
                <w:szCs w:val="22"/>
              </w:rPr>
              <w:t>^TMP("ORWPCE</w:t>
            </w:r>
            <w:r>
              <w:rPr>
                <w:szCs w:val="22"/>
              </w:rPr>
              <w:t>”</w:t>
            </w:r>
          </w:p>
        </w:tc>
      </w:tr>
      <w:tr w:rsidR="003148F8" w:rsidRPr="004F27F6" w:rsidTr="005E59E8">
        <w:tc>
          <w:tcPr>
            <w:tcW w:w="1240" w:type="pct"/>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t>Related Protocols</w:t>
            </w:r>
          </w:p>
        </w:tc>
        <w:tc>
          <w:tcPr>
            <w:tcW w:w="3760" w:type="pct"/>
            <w:gridSpan w:val="9"/>
          </w:tcPr>
          <w:p w:rsidR="003148F8" w:rsidRPr="004F27F6" w:rsidRDefault="003148F8" w:rsidP="00601DD9">
            <w:pPr>
              <w:pStyle w:val="TableText"/>
            </w:pPr>
            <w:r>
              <w:t>CPRS, Notes, New Notes, Encounter screen</w:t>
            </w:r>
          </w:p>
        </w:tc>
      </w:tr>
      <w:tr w:rsidR="003148F8" w:rsidRPr="004F27F6" w:rsidTr="005E59E8">
        <w:tc>
          <w:tcPr>
            <w:tcW w:w="1240" w:type="pct"/>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lastRenderedPageBreak/>
              <w:t>Related Integration Control Registrations (ICRs)</w:t>
            </w:r>
          </w:p>
        </w:tc>
        <w:tc>
          <w:tcPr>
            <w:tcW w:w="3760" w:type="pct"/>
            <w:gridSpan w:val="9"/>
            <w:tcBorders>
              <w:bottom w:val="single" w:sz="6" w:space="0" w:color="000000"/>
            </w:tcBorders>
          </w:tcPr>
          <w:p w:rsidR="003148F8" w:rsidRPr="004F27F6" w:rsidRDefault="003148F8" w:rsidP="00601DD9">
            <w:pPr>
              <w:pStyle w:val="TableText"/>
            </w:pPr>
            <w:r>
              <w:t>N/A</w:t>
            </w:r>
          </w:p>
        </w:tc>
      </w:tr>
      <w:tr w:rsidR="003148F8" w:rsidRPr="004F27F6" w:rsidTr="005E59E8">
        <w:tc>
          <w:tcPr>
            <w:tcW w:w="1240" w:type="pct"/>
            <w:tcBorders>
              <w:right w:val="single" w:sz="4" w:space="0" w:color="auto"/>
            </w:tcBorders>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t>Data Passing</w:t>
            </w:r>
          </w:p>
        </w:tc>
        <w:tc>
          <w:tcPr>
            <w:tcW w:w="517" w:type="pct"/>
            <w:tcBorders>
              <w:left w:val="single" w:sz="4" w:space="0" w:color="auto"/>
              <w:right w:val="nil"/>
            </w:tcBorders>
          </w:tcPr>
          <w:p w:rsidR="003148F8" w:rsidRPr="004F27F6" w:rsidRDefault="003148F8" w:rsidP="00601DD9">
            <w:pPr>
              <w:pStyle w:val="TableText"/>
            </w:pPr>
            <w:r w:rsidRPr="004F27F6">
              <w:rPr>
                <w:iCs/>
              </w:rPr>
              <w:fldChar w:fldCharType="begin">
                <w:ffData>
                  <w:name w:val="Check69"/>
                  <w:enabled/>
                  <w:calcOnExit w:val="0"/>
                  <w:statusText w:type="text" w:val="Check for Input"/>
                  <w:checkBox>
                    <w:sizeAuto/>
                    <w:default w:val="0"/>
                    <w:checked w:val="0"/>
                  </w:checkBox>
                </w:ffData>
              </w:fldChar>
            </w:r>
            <w:r w:rsidRPr="004F27F6">
              <w:rPr>
                <w:iCs/>
              </w:rPr>
              <w:instrText xml:space="preserve"> FORMCHECKBOX </w:instrText>
            </w:r>
            <w:r w:rsidR="00597F0C">
              <w:rPr>
                <w:iCs/>
              </w:rPr>
            </w:r>
            <w:r w:rsidR="00597F0C">
              <w:rPr>
                <w:iCs/>
              </w:rPr>
              <w:fldChar w:fldCharType="separate"/>
            </w:r>
            <w:r w:rsidRPr="004F27F6">
              <w:rPr>
                <w:iCs/>
              </w:rPr>
              <w:fldChar w:fldCharType="end"/>
            </w:r>
            <w:r w:rsidRPr="004F27F6">
              <w:rPr>
                <w:iCs/>
              </w:rPr>
              <w:t xml:space="preserve"> Input</w:t>
            </w:r>
          </w:p>
        </w:tc>
        <w:tc>
          <w:tcPr>
            <w:tcW w:w="1124" w:type="pct"/>
            <w:gridSpan w:val="3"/>
            <w:tcBorders>
              <w:left w:val="nil"/>
              <w:right w:val="nil"/>
            </w:tcBorders>
          </w:tcPr>
          <w:p w:rsidR="003148F8" w:rsidRPr="004F27F6" w:rsidRDefault="003148F8" w:rsidP="00601DD9">
            <w:pPr>
              <w:pStyle w:val="TableText"/>
            </w:pPr>
            <w:r w:rsidRPr="004F27F6">
              <w:rPr>
                <w:iCs/>
              </w:rPr>
              <w:fldChar w:fldCharType="begin">
                <w:ffData>
                  <w:name w:val="Check70"/>
                  <w:enabled/>
                  <w:calcOnExit w:val="0"/>
                  <w:statusText w:type="text" w:val="Check for Output Reference"/>
                  <w:checkBox>
                    <w:sizeAuto/>
                    <w:default w:val="0"/>
                    <w:checked w:val="0"/>
                  </w:checkBox>
                </w:ffData>
              </w:fldChar>
            </w:r>
            <w:r w:rsidRPr="004F27F6">
              <w:rPr>
                <w:iCs/>
              </w:rPr>
              <w:instrText xml:space="preserve"> FORMCHECKBOX </w:instrText>
            </w:r>
            <w:r w:rsidR="00597F0C">
              <w:rPr>
                <w:iCs/>
              </w:rPr>
            </w:r>
            <w:r w:rsidR="00597F0C">
              <w:rPr>
                <w:iCs/>
              </w:rPr>
              <w:fldChar w:fldCharType="separate"/>
            </w:r>
            <w:r w:rsidRPr="004F27F6">
              <w:rPr>
                <w:iCs/>
              </w:rPr>
              <w:fldChar w:fldCharType="end"/>
            </w:r>
            <w:r w:rsidRPr="004F27F6">
              <w:rPr>
                <w:iCs/>
              </w:rPr>
              <w:t xml:space="preserve"> Output Reference</w:t>
            </w:r>
          </w:p>
        </w:tc>
        <w:tc>
          <w:tcPr>
            <w:tcW w:w="717" w:type="pct"/>
            <w:gridSpan w:val="3"/>
            <w:tcBorders>
              <w:left w:val="nil"/>
              <w:right w:val="nil"/>
            </w:tcBorders>
          </w:tcPr>
          <w:p w:rsidR="003148F8" w:rsidRPr="004F27F6" w:rsidRDefault="003148F8"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4F27F6">
              <w:rPr>
                <w:iCs/>
              </w:rPr>
              <w:t xml:space="preserve"> Both</w:t>
            </w:r>
          </w:p>
        </w:tc>
        <w:tc>
          <w:tcPr>
            <w:tcW w:w="907" w:type="pct"/>
            <w:tcBorders>
              <w:left w:val="nil"/>
              <w:right w:val="nil"/>
            </w:tcBorders>
          </w:tcPr>
          <w:p w:rsidR="003148F8" w:rsidRPr="004F27F6" w:rsidRDefault="003148F8" w:rsidP="00601DD9">
            <w:pPr>
              <w:pStyle w:val="TableText"/>
            </w:pPr>
            <w:r w:rsidRPr="004F27F6">
              <w:fldChar w:fldCharType="begin">
                <w:ffData>
                  <w:name w:val=""/>
                  <w:enabled/>
                  <w:calcOnExit w:val="0"/>
                  <w:statusText w:type="text" w:val="Check for Modify"/>
                  <w:checkBox>
                    <w:sizeAuto/>
                    <w:default w:val="1"/>
                  </w:checkBox>
                </w:ffData>
              </w:fldChar>
            </w:r>
            <w:r w:rsidRPr="004F27F6">
              <w:instrText xml:space="preserve"> FORMCHECKBOX </w:instrText>
            </w:r>
            <w:r w:rsidR="00597F0C">
              <w:fldChar w:fldCharType="separate"/>
            </w:r>
            <w:r w:rsidRPr="004F27F6">
              <w:fldChar w:fldCharType="end"/>
            </w:r>
            <w:r w:rsidRPr="004F27F6">
              <w:rPr>
                <w:iCs/>
              </w:rPr>
              <w:t xml:space="preserve"> Global Reference</w:t>
            </w:r>
          </w:p>
        </w:tc>
        <w:tc>
          <w:tcPr>
            <w:tcW w:w="496" w:type="pct"/>
            <w:tcBorders>
              <w:left w:val="nil"/>
            </w:tcBorders>
          </w:tcPr>
          <w:p w:rsidR="003148F8" w:rsidRPr="004F27F6" w:rsidRDefault="003148F8" w:rsidP="00601DD9">
            <w:pPr>
              <w:pStyle w:val="TableText"/>
            </w:pPr>
            <w:r w:rsidRPr="004F27F6">
              <w:rPr>
                <w:iCs/>
              </w:rPr>
              <w:fldChar w:fldCharType="begin">
                <w:ffData>
                  <w:name w:val="Check73"/>
                  <w:enabled/>
                  <w:calcOnExit w:val="0"/>
                  <w:statusText w:type="text" w:val="Local"/>
                  <w:checkBox>
                    <w:sizeAuto/>
                    <w:default w:val="0"/>
                    <w:checked w:val="0"/>
                  </w:checkBox>
                </w:ffData>
              </w:fldChar>
            </w:r>
            <w:r w:rsidRPr="004F27F6">
              <w:rPr>
                <w:iCs/>
              </w:rPr>
              <w:instrText xml:space="preserve"> FORMCHECKBOX </w:instrText>
            </w:r>
            <w:r w:rsidR="00597F0C">
              <w:rPr>
                <w:iCs/>
              </w:rPr>
            </w:r>
            <w:r w:rsidR="00597F0C">
              <w:rPr>
                <w:iCs/>
              </w:rPr>
              <w:fldChar w:fldCharType="separate"/>
            </w:r>
            <w:r w:rsidRPr="004F27F6">
              <w:rPr>
                <w:iCs/>
              </w:rPr>
              <w:fldChar w:fldCharType="end"/>
            </w:r>
            <w:r w:rsidRPr="004F27F6">
              <w:rPr>
                <w:iCs/>
              </w:rPr>
              <w:t xml:space="preserve"> Local</w:t>
            </w:r>
          </w:p>
        </w:tc>
      </w:tr>
      <w:tr w:rsidR="003148F8" w:rsidRPr="004F27F6" w:rsidTr="005E59E8">
        <w:tc>
          <w:tcPr>
            <w:tcW w:w="1240" w:type="pct"/>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t>Input Attribute Name and Definition</w:t>
            </w:r>
          </w:p>
        </w:tc>
        <w:tc>
          <w:tcPr>
            <w:tcW w:w="3760" w:type="pct"/>
            <w:gridSpan w:val="9"/>
          </w:tcPr>
          <w:p w:rsidR="003148F8" w:rsidRPr="00BF7592" w:rsidRDefault="003148F8" w:rsidP="00601DD9">
            <w:pPr>
              <w:pStyle w:val="TableText"/>
            </w:pPr>
            <w:r w:rsidRPr="00BF7592">
              <w:t>^TMP("LEXFND",$J)</w:t>
            </w:r>
          </w:p>
          <w:p w:rsidR="003148F8" w:rsidRPr="00BF7592" w:rsidRDefault="00445BDD" w:rsidP="00601DD9">
            <w:pPr>
              <w:pStyle w:val="TableText"/>
            </w:pPr>
            <w:r>
              <w:t>^</w:t>
            </w:r>
            <w:r w:rsidR="003148F8" w:rsidRPr="00BF7592">
              <w:t>TMP("LEXSCH",$J)</w:t>
            </w:r>
          </w:p>
          <w:p w:rsidR="003148F8" w:rsidRPr="004F27F6" w:rsidRDefault="003148F8" w:rsidP="00601DD9">
            <w:pPr>
              <w:pStyle w:val="TableText"/>
            </w:pPr>
            <w:r w:rsidRPr="00BF7592">
              <w:t>^TMP("IB",$J)</w:t>
            </w:r>
          </w:p>
        </w:tc>
      </w:tr>
      <w:tr w:rsidR="003148F8" w:rsidRPr="004F27F6" w:rsidTr="005E59E8">
        <w:tc>
          <w:tcPr>
            <w:tcW w:w="1240" w:type="pct"/>
            <w:shd w:val="clear" w:color="auto" w:fill="F2F2F2" w:themeFill="background1" w:themeFillShade="F2"/>
            <w:vAlign w:val="center"/>
          </w:tcPr>
          <w:p w:rsidR="003148F8" w:rsidRPr="00524CBD" w:rsidRDefault="003148F8" w:rsidP="00601DD9">
            <w:pPr>
              <w:pStyle w:val="TableText"/>
              <w:rPr>
                <w:b/>
                <w:szCs w:val="22"/>
              </w:rPr>
            </w:pPr>
            <w:r w:rsidRPr="00524CBD">
              <w:rPr>
                <w:b/>
                <w:szCs w:val="22"/>
              </w:rPr>
              <w:t>Output Attribute Name and Definition</w:t>
            </w:r>
          </w:p>
        </w:tc>
        <w:tc>
          <w:tcPr>
            <w:tcW w:w="3760" w:type="pct"/>
            <w:gridSpan w:val="9"/>
          </w:tcPr>
          <w:p w:rsidR="003148F8" w:rsidRPr="004F27F6" w:rsidRDefault="003148F8" w:rsidP="00601DD9">
            <w:pPr>
              <w:pStyle w:val="TableText"/>
            </w:pPr>
            <w:r w:rsidRPr="00BF7592">
              <w:t>ORX("CLV")</w:t>
            </w:r>
            <w:r>
              <w:t xml:space="preserve"> </w:t>
            </w:r>
          </w:p>
        </w:tc>
      </w:tr>
      <w:tr w:rsidR="003148F8" w:rsidRPr="004F27F6"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148F8" w:rsidRPr="00524CBD" w:rsidRDefault="003148F8" w:rsidP="00601DD9">
            <w:pPr>
              <w:pStyle w:val="TableHeading"/>
            </w:pPr>
            <w:r w:rsidRPr="00524CBD">
              <w:t>Current Logic</w:t>
            </w:r>
          </w:p>
        </w:tc>
      </w:tr>
      <w:tr w:rsidR="003148F8" w:rsidRPr="004F27F6"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6065D" w:rsidRPr="0006065D" w:rsidRDefault="0006065D" w:rsidP="0006065D">
            <w:pPr>
              <w:autoSpaceDE w:val="0"/>
              <w:autoSpaceDN w:val="0"/>
              <w:adjustRightInd w:val="0"/>
              <w:rPr>
                <w:rFonts w:ascii="Arial" w:hAnsi="Arial" w:cs="Arial"/>
                <w:szCs w:val="22"/>
              </w:rPr>
            </w:pPr>
            <w:r w:rsidRPr="0006065D">
              <w:rPr>
                <w:rFonts w:ascii="Arial" w:hAnsi="Arial" w:cs="Arial"/>
                <w:szCs w:val="22"/>
              </w:rPr>
              <w:t>ORWPCE   ; SLC/JM/REV - wrap calls to PCE and AICS ;09/18/14  12:36</w:t>
            </w:r>
          </w:p>
          <w:p w:rsidR="0006065D" w:rsidRPr="0006065D" w:rsidRDefault="0006065D" w:rsidP="0006065D">
            <w:pPr>
              <w:autoSpaceDE w:val="0"/>
              <w:autoSpaceDN w:val="0"/>
              <w:adjustRightInd w:val="0"/>
              <w:rPr>
                <w:rFonts w:ascii="Arial" w:hAnsi="Arial" w:cs="Arial"/>
                <w:szCs w:val="22"/>
              </w:rPr>
            </w:pPr>
            <w:r w:rsidRPr="0006065D">
              <w:rPr>
                <w:rFonts w:ascii="Arial" w:hAnsi="Arial" w:cs="Arial"/>
                <w:szCs w:val="22"/>
              </w:rPr>
              <w:t xml:space="preserve">         ;;3.0;ORDER ENTRY/RESULTS REPORTING;**10,85,116,173,190,195,215,243,295</w:t>
            </w:r>
          </w:p>
          <w:p w:rsidR="003148F8" w:rsidRDefault="0006065D" w:rsidP="00601DD9">
            <w:pPr>
              <w:pStyle w:val="TableText"/>
              <w:rPr>
                <w:szCs w:val="22"/>
              </w:rPr>
            </w:pPr>
            <w:r w:rsidRPr="0006065D">
              <w:rPr>
                <w:szCs w:val="22"/>
              </w:rPr>
              <w:t>,280,306,361,385,398**;Dec 17, 1997;Build 16</w:t>
            </w:r>
          </w:p>
          <w:p w:rsidR="0006065D" w:rsidRPr="00524CBD" w:rsidRDefault="0006065D" w:rsidP="00601DD9">
            <w:pPr>
              <w:pStyle w:val="TableText"/>
              <w:rPr>
                <w:szCs w:val="22"/>
              </w:rPr>
            </w:pPr>
          </w:p>
          <w:p w:rsidR="003148F8" w:rsidRPr="00524CBD" w:rsidRDefault="003148F8" w:rsidP="00601DD9">
            <w:pPr>
              <w:pStyle w:val="TableText"/>
              <w:rPr>
                <w:szCs w:val="22"/>
              </w:rPr>
            </w:pPr>
            <w:r w:rsidRPr="00524CBD">
              <w:rPr>
                <w:szCs w:val="22"/>
              </w:rPr>
              <w:t>SCSEL(VAL,DFN,ATM,LOC,VST) ; return SC conditions that may be selected</w:t>
            </w:r>
            <w:r w:rsidRPr="00524CBD">
              <w:rPr>
                <w:szCs w:val="22"/>
              </w:rPr>
              <w:br/>
              <w:t> ; VAL=</w:t>
            </w:r>
            <w:proofErr w:type="spellStart"/>
            <w:r w:rsidRPr="00524CBD">
              <w:rPr>
                <w:szCs w:val="22"/>
              </w:rPr>
              <w:t>SCallow^SCdflt;AOallow^AOdflt;IRallow^IRdflt;ECallow^ECdflt</w:t>
            </w:r>
            <w:proofErr w:type="spellEnd"/>
            <w:r w:rsidRPr="00524CBD">
              <w:rPr>
                <w:szCs w:val="22"/>
              </w:rPr>
              <w:t>;</w:t>
            </w:r>
            <w:r w:rsidRPr="00524CBD">
              <w:rPr>
                <w:szCs w:val="22"/>
              </w:rPr>
              <w:br/>
              <w:t> ; MSTallow^MSTdflt;HNCallow^HNCdflt;CVAllow^CVDflt;SHADAllow^SHADDflt</w:t>
            </w:r>
            <w:r w:rsidRPr="00524CBD">
              <w:rPr>
                <w:szCs w:val="22"/>
              </w:rPr>
              <w:br/>
              <w:t> N ORX,S S S=";"</w:t>
            </w:r>
            <w:r w:rsidRPr="00524CBD">
              <w:rPr>
                <w:szCs w:val="22"/>
              </w:rPr>
              <w:br/>
              <w:t> D SCCOND^PXUTLSCC(DFN,ATM,LOC,$G(VST),.ORX)</w:t>
            </w:r>
            <w:r w:rsidRPr="00524CBD">
              <w:rPr>
                <w:szCs w:val="22"/>
              </w:rPr>
              <w:br/>
              <w:t> S VAL=$G(ORX("SC"))_S_$G(ORX("AO"))_S_$G(ORX("IR"))_S_$G(ORX("EC"))_S_$G(ORX("MST"))_S_$G(ORX("HNC"))_S_$G(ORX("CV"))_S_$G(ORX("SHAD"))</w:t>
            </w:r>
            <w:r w:rsidRPr="00524CBD">
              <w:rPr>
                <w:szCs w:val="22"/>
              </w:rPr>
              <w:br/>
              <w:t> Q</w:t>
            </w:r>
          </w:p>
        </w:tc>
      </w:tr>
      <w:tr w:rsidR="003148F8" w:rsidRPr="004F27F6"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148F8" w:rsidRPr="00524CBD" w:rsidRDefault="003148F8" w:rsidP="00601DD9">
            <w:pPr>
              <w:pStyle w:val="TableText"/>
              <w:keepNext/>
              <w:rPr>
                <w:b/>
                <w:szCs w:val="22"/>
              </w:rPr>
            </w:pPr>
            <w:r w:rsidRPr="00524CBD">
              <w:rPr>
                <w:b/>
                <w:szCs w:val="22"/>
              </w:rPr>
              <w:t>Modified Logic (Changes are in bold)</w:t>
            </w:r>
          </w:p>
        </w:tc>
      </w:tr>
      <w:tr w:rsidR="003148F8" w:rsidRPr="004F27F6"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6065D" w:rsidRPr="0006065D" w:rsidRDefault="0006065D" w:rsidP="0006065D">
            <w:pPr>
              <w:autoSpaceDE w:val="0"/>
              <w:autoSpaceDN w:val="0"/>
              <w:adjustRightInd w:val="0"/>
              <w:rPr>
                <w:rFonts w:ascii="Arial" w:hAnsi="Arial" w:cs="Arial"/>
                <w:szCs w:val="22"/>
              </w:rPr>
            </w:pPr>
            <w:r w:rsidRPr="0006065D">
              <w:rPr>
                <w:rFonts w:ascii="Arial" w:hAnsi="Arial" w:cs="Arial"/>
                <w:szCs w:val="22"/>
              </w:rPr>
              <w:t>ORWPCE   ; SLC/JM/REV - wrap calls to PCE and AICS ;09/18/14  12:36</w:t>
            </w:r>
          </w:p>
          <w:p w:rsidR="0006065D" w:rsidRPr="0006065D" w:rsidRDefault="0006065D" w:rsidP="0006065D">
            <w:pPr>
              <w:autoSpaceDE w:val="0"/>
              <w:autoSpaceDN w:val="0"/>
              <w:adjustRightInd w:val="0"/>
              <w:rPr>
                <w:rFonts w:ascii="Arial" w:hAnsi="Arial" w:cs="Arial"/>
                <w:szCs w:val="22"/>
              </w:rPr>
            </w:pPr>
            <w:r w:rsidRPr="0006065D">
              <w:rPr>
                <w:rFonts w:ascii="Arial" w:hAnsi="Arial" w:cs="Arial"/>
                <w:szCs w:val="22"/>
              </w:rPr>
              <w:t xml:space="preserve">         ;;3.0;ORDER ENTRY/RESULTS REPORTING;**10,85,116,173,190,195,215,243,295</w:t>
            </w:r>
          </w:p>
          <w:p w:rsidR="003148F8" w:rsidRDefault="0006065D" w:rsidP="00601DD9">
            <w:pPr>
              <w:autoSpaceDE w:val="0"/>
              <w:autoSpaceDN w:val="0"/>
              <w:adjustRightInd w:val="0"/>
              <w:rPr>
                <w:rFonts w:ascii="Arial" w:hAnsi="Arial" w:cs="Arial"/>
                <w:szCs w:val="22"/>
              </w:rPr>
            </w:pPr>
            <w:r w:rsidRPr="0006065D">
              <w:rPr>
                <w:rFonts w:ascii="Arial" w:hAnsi="Arial" w:cs="Arial"/>
                <w:szCs w:val="22"/>
              </w:rPr>
              <w:t>,280,306,361,385,398</w:t>
            </w:r>
            <w:r w:rsidRPr="00242FD6">
              <w:rPr>
                <w:rFonts w:ascii="Arial" w:hAnsi="Arial" w:cs="Arial"/>
                <w:b/>
                <w:szCs w:val="22"/>
              </w:rPr>
              <w:t>,4</w:t>
            </w:r>
            <w:r w:rsidRPr="0006065D">
              <w:rPr>
                <w:rFonts w:ascii="Arial" w:hAnsi="Arial" w:cs="Arial"/>
                <w:b/>
                <w:szCs w:val="22"/>
              </w:rPr>
              <w:t>07</w:t>
            </w:r>
            <w:r w:rsidRPr="0006065D">
              <w:rPr>
                <w:rFonts w:ascii="Arial" w:hAnsi="Arial" w:cs="Arial"/>
                <w:szCs w:val="22"/>
              </w:rPr>
              <w:t>**;Dec 17, 1997;Build 28</w:t>
            </w:r>
          </w:p>
          <w:p w:rsidR="0006065D" w:rsidRPr="00524CBD" w:rsidRDefault="0006065D" w:rsidP="00601DD9">
            <w:pPr>
              <w:autoSpaceDE w:val="0"/>
              <w:autoSpaceDN w:val="0"/>
              <w:adjustRightInd w:val="0"/>
              <w:rPr>
                <w:rFonts w:ascii="Arial" w:hAnsi="Arial" w:cs="Arial"/>
                <w:szCs w:val="22"/>
              </w:rPr>
            </w:pPr>
          </w:p>
          <w:p w:rsidR="003148F8" w:rsidRPr="00524CBD" w:rsidRDefault="003148F8" w:rsidP="00601DD9">
            <w:pPr>
              <w:pStyle w:val="TableText"/>
              <w:rPr>
                <w:szCs w:val="22"/>
              </w:rPr>
            </w:pPr>
            <w:r w:rsidRPr="00524CBD">
              <w:rPr>
                <w:szCs w:val="22"/>
              </w:rPr>
              <w:t>SCSEL(VAL,DFN,ATM,LOC,VST) ; return SC conditions that may be selected</w:t>
            </w:r>
            <w:r w:rsidRPr="00524CBD">
              <w:rPr>
                <w:szCs w:val="22"/>
              </w:rPr>
              <w:br/>
              <w:t> ; VAL=</w:t>
            </w:r>
            <w:proofErr w:type="spellStart"/>
            <w:r w:rsidRPr="00524CBD">
              <w:rPr>
                <w:szCs w:val="22"/>
              </w:rPr>
              <w:t>SCallow^SCdflt;AOallow^AOdflt;IRallow^IRdflt;ECallow^ECdflt</w:t>
            </w:r>
            <w:proofErr w:type="spellEnd"/>
            <w:r w:rsidRPr="00524CBD">
              <w:rPr>
                <w:szCs w:val="22"/>
              </w:rPr>
              <w:t>;</w:t>
            </w:r>
            <w:r w:rsidRPr="00524CBD">
              <w:rPr>
                <w:szCs w:val="22"/>
              </w:rPr>
              <w:br/>
              <w:t> ; MSTallow^MSTdflt;HNCallow^HNCdflt;CVAllow^CVDflt;SHADAllow^SHADDflt;</w:t>
            </w:r>
            <w:r w:rsidRPr="0006065D">
              <w:rPr>
                <w:b/>
                <w:szCs w:val="22"/>
              </w:rPr>
              <w:t xml:space="preserve">CLVallow^CLVdflt ;OR*3.0*407 </w:t>
            </w:r>
            <w:r w:rsidRPr="00524CBD">
              <w:rPr>
                <w:szCs w:val="22"/>
              </w:rPr>
              <w:br/>
              <w:t> N ORX,S S S=";"</w:t>
            </w:r>
            <w:r w:rsidRPr="00524CBD">
              <w:rPr>
                <w:szCs w:val="22"/>
              </w:rPr>
              <w:br/>
              <w:t> D SCCOND^PXUTLSCC(DFN,ATM,LOC,$G(VST),.ORX)</w:t>
            </w:r>
            <w:r w:rsidRPr="00524CBD">
              <w:rPr>
                <w:szCs w:val="22"/>
              </w:rPr>
              <w:br/>
              <w:t> S VAL=$G(ORX("SC"))_S_$G(ORX("AO"))_S_$G(ORX("IR"))_S_$G(ORX("EC"))_S_$G(ORX("MST"))_S_$G(ORX("HNC"))_S_$G(ORX("CV"))_S_$G(ORX("SHAD"))</w:t>
            </w:r>
            <w:r w:rsidRPr="00524CBD">
              <w:rPr>
                <w:b/>
                <w:szCs w:val="22"/>
              </w:rPr>
              <w:t>_S_$G(ORX("CLV"))      ;OR*3.0*407</w:t>
            </w:r>
            <w:r w:rsidRPr="00524CBD">
              <w:rPr>
                <w:szCs w:val="22"/>
              </w:rPr>
              <w:br/>
              <w:t> Q</w:t>
            </w:r>
          </w:p>
        </w:tc>
      </w:tr>
    </w:tbl>
    <w:p w:rsidR="00C159AF" w:rsidRDefault="00A00107" w:rsidP="00A00107">
      <w:pPr>
        <w:pStyle w:val="Caption"/>
      </w:pPr>
      <w:bookmarkStart w:id="199" w:name="_Toc450589301"/>
      <w:r w:rsidRPr="00302656">
        <w:lastRenderedPageBreak/>
        <w:t xml:space="preserve">Table </w:t>
      </w:r>
      <w:fldSimple w:instr=" SEQ Table \* ARABIC ">
        <w:r w:rsidR="0038440B">
          <w:rPr>
            <w:noProof/>
          </w:rPr>
          <w:t>14</w:t>
        </w:r>
      </w:fldSimple>
      <w:r w:rsidRPr="00302656">
        <w:t>: ORWPCE1 Routine</w:t>
      </w:r>
      <w:bookmarkEnd w:id="199"/>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ORWPCE1 Routine details"/>
      </w:tblPr>
      <w:tblGrid>
        <w:gridCol w:w="2783"/>
        <w:gridCol w:w="994"/>
        <w:gridCol w:w="179"/>
        <w:gridCol w:w="1353"/>
        <w:gridCol w:w="395"/>
        <w:gridCol w:w="10"/>
        <w:gridCol w:w="910"/>
        <w:gridCol w:w="214"/>
        <w:gridCol w:w="1748"/>
        <w:gridCol w:w="954"/>
      </w:tblGrid>
      <w:tr w:rsidR="00A00107" w:rsidRPr="00D41323" w:rsidTr="005E59E8">
        <w:trPr>
          <w:tblHeader/>
        </w:trPr>
        <w:tc>
          <w:tcPr>
            <w:tcW w:w="1459" w:type="pct"/>
            <w:shd w:val="clear" w:color="auto" w:fill="F2F2F2" w:themeFill="background1" w:themeFillShade="F2"/>
            <w:vAlign w:val="center"/>
          </w:tcPr>
          <w:p w:rsidR="00A00107" w:rsidRPr="00D41323" w:rsidRDefault="00A00107" w:rsidP="0038440B">
            <w:pPr>
              <w:pStyle w:val="TableHeading"/>
              <w:keepNext/>
            </w:pPr>
            <w:r w:rsidRPr="00D41323">
              <w:t>Routines</w:t>
            </w:r>
          </w:p>
        </w:tc>
        <w:tc>
          <w:tcPr>
            <w:tcW w:w="3541" w:type="pct"/>
            <w:gridSpan w:val="9"/>
            <w:tcBorders>
              <w:bottom w:val="single" w:sz="6" w:space="0" w:color="000000"/>
            </w:tcBorders>
            <w:shd w:val="clear" w:color="auto" w:fill="F2F2F2" w:themeFill="background1" w:themeFillShade="F2"/>
          </w:tcPr>
          <w:p w:rsidR="00A00107" w:rsidRPr="00D41323" w:rsidRDefault="00A00107" w:rsidP="0038440B">
            <w:pPr>
              <w:pStyle w:val="TableHeading"/>
              <w:keepNext/>
            </w:pPr>
            <w:r w:rsidRPr="00D41323">
              <w:t>Activities</w:t>
            </w:r>
          </w:p>
        </w:tc>
      </w:tr>
      <w:tr w:rsidR="00A00107" w:rsidRPr="00173822" w:rsidTr="005E59E8">
        <w:trPr>
          <w:tblHeader/>
        </w:trPr>
        <w:tc>
          <w:tcPr>
            <w:tcW w:w="1459" w:type="pct"/>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Routine Name</w:t>
            </w:r>
          </w:p>
        </w:tc>
        <w:tc>
          <w:tcPr>
            <w:tcW w:w="3541" w:type="pct"/>
            <w:gridSpan w:val="9"/>
            <w:tcBorders>
              <w:bottom w:val="single" w:sz="6" w:space="0" w:color="000000"/>
            </w:tcBorders>
          </w:tcPr>
          <w:p w:rsidR="00A00107" w:rsidRPr="00173822" w:rsidRDefault="00A00107" w:rsidP="00601DD9">
            <w:pPr>
              <w:pStyle w:val="TableText"/>
            </w:pPr>
            <w:r w:rsidRPr="00BF7592">
              <w:t>ORWPCE1</w:t>
            </w:r>
          </w:p>
        </w:tc>
      </w:tr>
      <w:tr w:rsidR="00A00107" w:rsidRPr="00173822" w:rsidTr="005E59E8">
        <w:tc>
          <w:tcPr>
            <w:tcW w:w="1459" w:type="pct"/>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Enhancement Category</w:t>
            </w:r>
          </w:p>
        </w:tc>
        <w:tc>
          <w:tcPr>
            <w:tcW w:w="615" w:type="pct"/>
            <w:gridSpan w:val="2"/>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709" w:type="pct"/>
            <w:tcBorders>
              <w:left w:val="nil"/>
              <w:right w:val="nil"/>
            </w:tcBorders>
          </w:tcPr>
          <w:p w:rsidR="00A00107" w:rsidRPr="00173822" w:rsidRDefault="00A00107" w:rsidP="00601DD9">
            <w:pPr>
              <w:pStyle w:val="TableText"/>
            </w:pPr>
            <w:r w:rsidRPr="00173822">
              <w:fldChar w:fldCharType="begin">
                <w:ffData>
                  <w:name w:val="Check24"/>
                  <w:enabled/>
                  <w:calcOnExit w:val="0"/>
                  <w:statusText w:type="text" w:val="Check for Modify"/>
                  <w:checkBox>
                    <w:sizeAuto/>
                    <w:default w:val="1"/>
                  </w:checkBox>
                </w:ffData>
              </w:fldChar>
            </w:r>
            <w:bookmarkStart w:id="200" w:name="Check24"/>
            <w:r w:rsidRPr="00173822">
              <w:instrText xml:space="preserve"> FORMCHECKBOX </w:instrText>
            </w:r>
            <w:r w:rsidR="00597F0C">
              <w:fldChar w:fldCharType="separate"/>
            </w:r>
            <w:r w:rsidRPr="00173822">
              <w:fldChar w:fldCharType="end"/>
            </w:r>
            <w:bookmarkEnd w:id="200"/>
            <w:r w:rsidRPr="00173822">
              <w:t xml:space="preserve"> Modify</w:t>
            </w:r>
          </w:p>
        </w:tc>
        <w:tc>
          <w:tcPr>
            <w:tcW w:w="801" w:type="pct"/>
            <w:gridSpan w:val="4"/>
            <w:tcBorders>
              <w:left w:val="nil"/>
              <w:right w:val="nil"/>
            </w:tcBorders>
          </w:tcPr>
          <w:p w:rsidR="00A00107" w:rsidRPr="00173822" w:rsidRDefault="00A00107" w:rsidP="00601DD9">
            <w:pPr>
              <w:pStyle w:val="TableText"/>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Delete</w:t>
            </w:r>
          </w:p>
        </w:tc>
        <w:tc>
          <w:tcPr>
            <w:tcW w:w="1416" w:type="pct"/>
            <w:gridSpan w:val="2"/>
            <w:tcBorders>
              <w:left w:val="nil"/>
            </w:tcBorders>
          </w:tcPr>
          <w:p w:rsidR="00A00107" w:rsidRPr="00173822" w:rsidRDefault="00A00107" w:rsidP="00601DD9">
            <w:pPr>
              <w:pStyle w:val="TableText"/>
            </w:pP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A00107" w:rsidRPr="00173822" w:rsidTr="005E59E8">
        <w:tc>
          <w:tcPr>
            <w:tcW w:w="1459" w:type="pct"/>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RTM</w:t>
            </w:r>
          </w:p>
        </w:tc>
        <w:tc>
          <w:tcPr>
            <w:tcW w:w="3541" w:type="pct"/>
            <w:gridSpan w:val="9"/>
          </w:tcPr>
          <w:p w:rsidR="000F4A6B" w:rsidRPr="00173822" w:rsidRDefault="00A00107" w:rsidP="00D41323">
            <w:pPr>
              <w:pStyle w:val="TableText"/>
              <w:rPr>
                <w:iCs/>
              </w:rPr>
            </w:pPr>
            <w:r w:rsidRPr="004F27F6">
              <w:rPr>
                <w:iCs/>
              </w:rPr>
              <w:t>2.6.11.1</w:t>
            </w:r>
            <w:r>
              <w:rPr>
                <w:iCs/>
              </w:rPr>
              <w:t>.1</w:t>
            </w:r>
            <w:r w:rsidR="00D41323">
              <w:rPr>
                <w:iCs/>
              </w:rPr>
              <w:t xml:space="preserve">, </w:t>
            </w:r>
            <w:r>
              <w:rPr>
                <w:iCs/>
              </w:rPr>
              <w:t>2.6.11.1.2.1</w:t>
            </w:r>
            <w:r w:rsidR="00D41323">
              <w:rPr>
                <w:iCs/>
              </w:rPr>
              <w:t xml:space="preserve">, </w:t>
            </w:r>
            <w:r>
              <w:rPr>
                <w:iCs/>
              </w:rPr>
              <w:t>2.6.11.1.2.2</w:t>
            </w:r>
            <w:r w:rsidR="00D41323">
              <w:rPr>
                <w:iCs/>
              </w:rPr>
              <w:t xml:space="preserve">, </w:t>
            </w:r>
            <w:r>
              <w:rPr>
                <w:iCs/>
              </w:rPr>
              <w:t>2.6.11.1.2.3</w:t>
            </w:r>
            <w:r w:rsidR="00D41323">
              <w:rPr>
                <w:iCs/>
              </w:rPr>
              <w:t xml:space="preserve">, </w:t>
            </w:r>
            <w:r w:rsidR="000F4A6B">
              <w:rPr>
                <w:iCs/>
              </w:rPr>
              <w:t>2.6.11.2.4</w:t>
            </w:r>
            <w:r w:rsidR="00D41323">
              <w:rPr>
                <w:iCs/>
              </w:rPr>
              <w:t xml:space="preserve">, </w:t>
            </w:r>
            <w:r w:rsidR="000F4A6B">
              <w:rPr>
                <w:iCs/>
              </w:rPr>
              <w:t>2.6.11.2.5</w:t>
            </w:r>
            <w:r w:rsidR="00D41323">
              <w:rPr>
                <w:iCs/>
              </w:rPr>
              <w:t xml:space="preserve">, </w:t>
            </w:r>
            <w:r w:rsidR="000F4A6B">
              <w:rPr>
                <w:iCs/>
              </w:rPr>
              <w:t>2.6.11.2.6</w:t>
            </w:r>
          </w:p>
        </w:tc>
      </w:tr>
      <w:tr w:rsidR="00A00107" w:rsidRPr="00173822" w:rsidTr="005E59E8">
        <w:tc>
          <w:tcPr>
            <w:tcW w:w="1459" w:type="pct"/>
            <w:tcBorders>
              <w:bottom w:val="single" w:sz="6" w:space="0" w:color="000000"/>
            </w:tcBorders>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Related Options</w:t>
            </w:r>
          </w:p>
        </w:tc>
        <w:tc>
          <w:tcPr>
            <w:tcW w:w="3541" w:type="pct"/>
            <w:gridSpan w:val="9"/>
            <w:tcBorders>
              <w:bottom w:val="single" w:sz="4" w:space="0" w:color="auto"/>
            </w:tcBorders>
          </w:tcPr>
          <w:p w:rsidR="00A00107" w:rsidRPr="00173822" w:rsidRDefault="00A00107" w:rsidP="00601DD9">
            <w:pPr>
              <w:pStyle w:val="TableText"/>
            </w:pPr>
            <w:r>
              <w:t>N/A</w:t>
            </w:r>
          </w:p>
        </w:tc>
      </w:tr>
      <w:tr w:rsidR="00A00107" w:rsidRPr="00D41323"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59" w:type="pct"/>
            <w:tcBorders>
              <w:top w:val="single" w:sz="6" w:space="0" w:color="000000"/>
              <w:bottom w:val="single" w:sz="6" w:space="0" w:color="000000"/>
            </w:tcBorders>
            <w:shd w:val="clear" w:color="auto" w:fill="F2F2F2" w:themeFill="background1" w:themeFillShade="F2"/>
            <w:vAlign w:val="center"/>
          </w:tcPr>
          <w:p w:rsidR="00A00107" w:rsidRPr="00D41323" w:rsidRDefault="00A00107" w:rsidP="00601DD9">
            <w:pPr>
              <w:pStyle w:val="TableHeading"/>
            </w:pPr>
            <w:r w:rsidRPr="00D41323">
              <w:t>Related Routines</w:t>
            </w:r>
          </w:p>
        </w:tc>
        <w:tc>
          <w:tcPr>
            <w:tcW w:w="1536" w:type="pct"/>
            <w:gridSpan w:val="5"/>
            <w:tcBorders>
              <w:bottom w:val="single" w:sz="4" w:space="0" w:color="auto"/>
            </w:tcBorders>
            <w:shd w:val="clear" w:color="auto" w:fill="F2F2F2" w:themeFill="background1" w:themeFillShade="F2"/>
          </w:tcPr>
          <w:p w:rsidR="00A00107" w:rsidRPr="00D41323" w:rsidRDefault="00A00107" w:rsidP="00601DD9">
            <w:pPr>
              <w:pStyle w:val="TableHeading"/>
            </w:pPr>
            <w:r w:rsidRPr="00D41323">
              <w:t>Routines “Called By”</w:t>
            </w:r>
          </w:p>
        </w:tc>
        <w:tc>
          <w:tcPr>
            <w:tcW w:w="2006" w:type="pct"/>
            <w:gridSpan w:val="4"/>
            <w:tcBorders>
              <w:bottom w:val="single" w:sz="4" w:space="0" w:color="auto"/>
            </w:tcBorders>
            <w:shd w:val="clear" w:color="auto" w:fill="F2F2F2" w:themeFill="background1" w:themeFillShade="F2"/>
          </w:tcPr>
          <w:p w:rsidR="00A00107" w:rsidRPr="00D41323" w:rsidRDefault="00A00107" w:rsidP="00601DD9">
            <w:pPr>
              <w:pStyle w:val="TableHeading"/>
            </w:pPr>
            <w:r w:rsidRPr="00D41323">
              <w:t xml:space="preserve">Routines “Called”   </w:t>
            </w:r>
          </w:p>
        </w:tc>
      </w:tr>
      <w:tr w:rsidR="00A00107" w:rsidRPr="00173822"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59" w:type="pct"/>
            <w:tcBorders>
              <w:top w:val="single" w:sz="6" w:space="0" w:color="000000"/>
              <w:bottom w:val="single" w:sz="6" w:space="0" w:color="000000"/>
            </w:tcBorders>
            <w:shd w:val="clear" w:color="auto" w:fill="F2F2F2" w:themeFill="background1" w:themeFillShade="F2"/>
            <w:vAlign w:val="center"/>
          </w:tcPr>
          <w:p w:rsidR="00A00107" w:rsidRPr="00D41323" w:rsidRDefault="00A00107" w:rsidP="00601DD9">
            <w:pPr>
              <w:pStyle w:val="TableText"/>
              <w:rPr>
                <w:szCs w:val="22"/>
              </w:rPr>
            </w:pPr>
          </w:p>
        </w:tc>
        <w:tc>
          <w:tcPr>
            <w:tcW w:w="1536" w:type="pct"/>
            <w:gridSpan w:val="5"/>
            <w:tcBorders>
              <w:bottom w:val="single" w:sz="4" w:space="0" w:color="auto"/>
            </w:tcBorders>
            <w:vAlign w:val="center"/>
          </w:tcPr>
          <w:p w:rsidR="00D41323" w:rsidRPr="00D70370" w:rsidRDefault="00D41323" w:rsidP="00B944F4">
            <w:pPr>
              <w:spacing w:before="60" w:after="60"/>
              <w:contextualSpacing/>
              <w:rPr>
                <w:rFonts w:ascii="Arial" w:hAnsi="Arial" w:cs="Arial"/>
                <w:szCs w:val="22"/>
              </w:rPr>
            </w:pPr>
            <w:r w:rsidRPr="00D70370">
              <w:rPr>
                <w:rFonts w:ascii="Arial" w:hAnsi="Arial" w:cs="Arial"/>
                <w:szCs w:val="22"/>
              </w:rPr>
              <w:t>SAVE+</w:t>
            </w:r>
            <w:r w:rsidR="000C6251">
              <w:rPr>
                <w:rFonts w:ascii="Arial" w:hAnsi="Arial" w:cs="Arial"/>
                <w:szCs w:val="22"/>
              </w:rPr>
              <w:t>6</w:t>
            </w:r>
            <w:r>
              <w:rPr>
                <w:rFonts w:ascii="Arial" w:hAnsi="Arial" w:cs="Arial"/>
                <w:szCs w:val="22"/>
              </w:rPr>
              <w:t>^</w:t>
            </w:r>
            <w:r w:rsidRPr="00D70370">
              <w:rPr>
                <w:rFonts w:ascii="Arial" w:hAnsi="Arial" w:cs="Arial"/>
                <w:szCs w:val="22"/>
              </w:rPr>
              <w:t>ORWPCE</w:t>
            </w:r>
          </w:p>
          <w:p w:rsidR="00A00107" w:rsidRPr="00D70370" w:rsidRDefault="00A00107" w:rsidP="00B944F4">
            <w:pPr>
              <w:spacing w:before="60" w:after="60"/>
              <w:contextualSpacing/>
              <w:rPr>
                <w:rFonts w:ascii="Arial" w:hAnsi="Arial" w:cs="Arial"/>
                <w:szCs w:val="22"/>
              </w:rPr>
            </w:pPr>
            <w:r w:rsidRPr="00D70370">
              <w:rPr>
                <w:rFonts w:ascii="Arial" w:hAnsi="Arial" w:cs="Arial"/>
                <w:szCs w:val="22"/>
              </w:rPr>
              <w:t>SAVE+11</w:t>
            </w:r>
            <w:r w:rsidR="00D41323">
              <w:rPr>
                <w:rFonts w:ascii="Arial" w:hAnsi="Arial" w:cs="Arial"/>
                <w:szCs w:val="22"/>
              </w:rPr>
              <w:t>^</w:t>
            </w:r>
            <w:r w:rsidRPr="00D70370">
              <w:rPr>
                <w:rFonts w:ascii="Arial" w:hAnsi="Arial" w:cs="Arial"/>
                <w:szCs w:val="22"/>
              </w:rPr>
              <w:t>ORWPCE</w:t>
            </w:r>
          </w:p>
          <w:p w:rsidR="000C6251" w:rsidRDefault="000C6251" w:rsidP="00B944F4">
            <w:pPr>
              <w:spacing w:before="60" w:after="60"/>
              <w:contextualSpacing/>
              <w:rPr>
                <w:rFonts w:ascii="Arial" w:hAnsi="Arial" w:cs="Arial"/>
                <w:szCs w:val="22"/>
              </w:rPr>
            </w:pPr>
            <w:r>
              <w:rPr>
                <w:rFonts w:ascii="Arial" w:hAnsi="Arial" w:cs="Arial"/>
                <w:szCs w:val="22"/>
              </w:rPr>
              <w:t>DELETE+9</w:t>
            </w:r>
            <w:r w:rsidRPr="00D70370">
              <w:rPr>
                <w:rFonts w:ascii="Arial" w:hAnsi="Arial" w:cs="Arial"/>
                <w:szCs w:val="22"/>
              </w:rPr>
              <w:t>^ORWPCE</w:t>
            </w:r>
          </w:p>
          <w:p w:rsidR="00A00107" w:rsidRPr="00BF7592" w:rsidRDefault="00A00107" w:rsidP="00B944F4">
            <w:pPr>
              <w:spacing w:before="60" w:after="60"/>
              <w:contextualSpacing/>
              <w:rPr>
                <w:rFonts w:ascii="Arial" w:hAnsi="Arial" w:cs="Arial"/>
                <w:sz w:val="20"/>
                <w:szCs w:val="20"/>
              </w:rPr>
            </w:pPr>
            <w:r w:rsidRPr="00D70370">
              <w:rPr>
                <w:rFonts w:ascii="Arial" w:hAnsi="Arial" w:cs="Arial"/>
                <w:szCs w:val="22"/>
              </w:rPr>
              <w:t>DELETE+12^ORWPCE</w:t>
            </w:r>
          </w:p>
        </w:tc>
        <w:tc>
          <w:tcPr>
            <w:tcW w:w="2006" w:type="pct"/>
            <w:gridSpan w:val="4"/>
            <w:tcBorders>
              <w:bottom w:val="single" w:sz="4" w:space="0" w:color="auto"/>
            </w:tcBorders>
            <w:vAlign w:val="center"/>
          </w:tcPr>
          <w:p w:rsidR="00A00107" w:rsidRPr="00D70370" w:rsidRDefault="00A00107" w:rsidP="00B944F4">
            <w:pPr>
              <w:spacing w:before="60" w:after="60"/>
              <w:contextualSpacing/>
              <w:rPr>
                <w:rFonts w:ascii="Arial" w:hAnsi="Arial" w:cs="Arial"/>
                <w:szCs w:val="22"/>
              </w:rPr>
            </w:pPr>
            <w:r w:rsidRPr="00D70370">
              <w:rPr>
                <w:rFonts w:ascii="Arial" w:hAnsi="Arial" w:cs="Arial"/>
                <w:szCs w:val="22"/>
              </w:rPr>
              <w:t>DSELECT^GMPLENFM</w:t>
            </w:r>
          </w:p>
          <w:p w:rsidR="00A00107" w:rsidRPr="00D70370" w:rsidRDefault="002E0A77" w:rsidP="00B944F4">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ICDDATA^ICDXCODE</w:t>
            </w:r>
          </w:p>
          <w:p w:rsidR="00A00107" w:rsidRPr="00D70370" w:rsidRDefault="002E0A77" w:rsidP="00B944F4">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CODEN^ICPTCOD</w:t>
            </w:r>
          </w:p>
          <w:p w:rsidR="00A00107" w:rsidRPr="00D70370" w:rsidRDefault="002E0A77" w:rsidP="00B944F4">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EXP^LEXCODE</w:t>
            </w:r>
          </w:p>
          <w:p w:rsidR="00A00107" w:rsidRPr="00D70370" w:rsidRDefault="002E0A77" w:rsidP="00B944F4">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IMPDATE^LEXU</w:t>
            </w:r>
          </w:p>
          <w:p w:rsidR="00A00107" w:rsidRPr="00D70370" w:rsidRDefault="002E0A77" w:rsidP="00B944F4">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CHKOUT^ORWPCE2</w:t>
            </w:r>
          </w:p>
          <w:p w:rsidR="00A00107" w:rsidRDefault="002E0A77" w:rsidP="00B944F4">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DATA2PCE^PXAPI</w:t>
            </w:r>
          </w:p>
          <w:p w:rsidR="002E0A77" w:rsidRPr="00D70370" w:rsidRDefault="002E0A77" w:rsidP="00B944F4">
            <w:pPr>
              <w:spacing w:before="60" w:after="60"/>
              <w:contextualSpacing/>
              <w:rPr>
                <w:rFonts w:ascii="Arial" w:hAnsi="Arial" w:cs="Arial"/>
                <w:szCs w:val="22"/>
              </w:rPr>
            </w:pPr>
            <w:r>
              <w:rPr>
                <w:rFonts w:ascii="Arial" w:hAnsi="Arial" w:cs="Arial"/>
                <w:szCs w:val="22"/>
              </w:rPr>
              <w:t>$$</w:t>
            </w:r>
            <w:r w:rsidRPr="00D70370">
              <w:rPr>
                <w:rFonts w:ascii="Arial" w:hAnsi="Arial" w:cs="Arial"/>
                <w:szCs w:val="22"/>
              </w:rPr>
              <w:t>DELVFILE^PXAPI</w:t>
            </w:r>
          </w:p>
          <w:p w:rsidR="00A00107" w:rsidRPr="00D70370" w:rsidRDefault="00A00107" w:rsidP="00B944F4">
            <w:pPr>
              <w:spacing w:before="60" w:after="60"/>
              <w:contextualSpacing/>
              <w:rPr>
                <w:rFonts w:ascii="Arial" w:hAnsi="Arial" w:cs="Arial"/>
                <w:szCs w:val="22"/>
              </w:rPr>
            </w:pPr>
            <w:r w:rsidRPr="00D70370">
              <w:rPr>
                <w:rFonts w:ascii="Arial" w:hAnsi="Arial" w:cs="Arial"/>
                <w:szCs w:val="22"/>
              </w:rPr>
              <w:t>FILE^TIUSRVP</w:t>
            </w:r>
          </w:p>
          <w:p w:rsidR="00A00107" w:rsidRPr="00D70370" w:rsidRDefault="002E0A77" w:rsidP="00B944F4">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NOW^XLFDT</w:t>
            </w:r>
          </w:p>
          <w:p w:rsidR="00A00107" w:rsidRPr="00BF7592" w:rsidRDefault="002E0A77" w:rsidP="00B944F4">
            <w:pPr>
              <w:spacing w:before="60" w:after="60"/>
              <w:contextualSpacing/>
              <w:rPr>
                <w:rFonts w:ascii="Arial" w:hAnsi="Arial" w:cs="Arial"/>
                <w:sz w:val="20"/>
              </w:rPr>
            </w:pPr>
            <w:r>
              <w:rPr>
                <w:rFonts w:ascii="Arial" w:hAnsi="Arial" w:cs="Arial"/>
                <w:szCs w:val="22"/>
              </w:rPr>
              <w:t>$$</w:t>
            </w:r>
            <w:r w:rsidR="00A00107" w:rsidRPr="00D70370">
              <w:rPr>
                <w:rFonts w:ascii="Arial" w:hAnsi="Arial" w:cs="Arial"/>
                <w:szCs w:val="22"/>
              </w:rPr>
              <w:t>PATCH^XPDUTL</w:t>
            </w:r>
          </w:p>
        </w:tc>
      </w:tr>
      <w:tr w:rsidR="00A00107" w:rsidRPr="00173822" w:rsidTr="005E59E8">
        <w:tc>
          <w:tcPr>
            <w:tcW w:w="1459" w:type="pct"/>
            <w:tcBorders>
              <w:top w:val="single" w:sz="6" w:space="0" w:color="000000"/>
            </w:tcBorders>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Data Dictionary (DD) References</w:t>
            </w:r>
          </w:p>
        </w:tc>
        <w:tc>
          <w:tcPr>
            <w:tcW w:w="3541" w:type="pct"/>
            <w:gridSpan w:val="9"/>
          </w:tcPr>
          <w:p w:rsidR="00A00107" w:rsidRPr="00D70370" w:rsidRDefault="00A00107" w:rsidP="00B944F4">
            <w:pPr>
              <w:spacing w:before="60" w:after="60"/>
              <w:contextualSpacing/>
              <w:rPr>
                <w:rFonts w:ascii="Arial" w:hAnsi="Arial" w:cs="Arial"/>
                <w:szCs w:val="22"/>
              </w:rPr>
            </w:pPr>
            <w:r w:rsidRPr="00D70370">
              <w:rPr>
                <w:rFonts w:ascii="Arial" w:hAnsi="Arial" w:cs="Arial"/>
                <w:szCs w:val="22"/>
              </w:rPr>
              <w:t>^DIC(9.4</w:t>
            </w:r>
          </w:p>
          <w:p w:rsidR="00A00107" w:rsidRDefault="00A00107" w:rsidP="00B944F4">
            <w:pPr>
              <w:spacing w:before="60" w:after="60"/>
              <w:contextualSpacing/>
              <w:rPr>
                <w:rFonts w:ascii="Arial" w:hAnsi="Arial" w:cs="Arial"/>
                <w:szCs w:val="22"/>
              </w:rPr>
            </w:pPr>
            <w:r w:rsidRPr="00D70370">
              <w:rPr>
                <w:rFonts w:ascii="Arial" w:hAnsi="Arial" w:cs="Arial"/>
                <w:szCs w:val="22"/>
              </w:rPr>
              <w:t>^SC</w:t>
            </w:r>
          </w:p>
          <w:p w:rsidR="002171E7" w:rsidRPr="00173822" w:rsidRDefault="002171E7" w:rsidP="00B944F4">
            <w:pPr>
              <w:spacing w:before="60" w:after="60"/>
              <w:contextualSpacing/>
            </w:pPr>
            <w:r w:rsidRPr="00D41323">
              <w:rPr>
                <w:rFonts w:ascii="Arial" w:hAnsi="Arial" w:cs="Arial"/>
                <w:szCs w:val="22"/>
              </w:rPr>
              <w:t>^TMP("IB"</w:t>
            </w:r>
          </w:p>
        </w:tc>
      </w:tr>
      <w:tr w:rsidR="00A00107" w:rsidRPr="00173822" w:rsidTr="005E59E8">
        <w:tc>
          <w:tcPr>
            <w:tcW w:w="1459" w:type="pct"/>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Related Protocols</w:t>
            </w:r>
          </w:p>
        </w:tc>
        <w:tc>
          <w:tcPr>
            <w:tcW w:w="3541" w:type="pct"/>
            <w:gridSpan w:val="9"/>
          </w:tcPr>
          <w:p w:rsidR="00A00107" w:rsidRPr="00173822" w:rsidRDefault="00A00107" w:rsidP="00601DD9">
            <w:pPr>
              <w:pStyle w:val="TableText"/>
            </w:pPr>
            <w:r>
              <w:t>N/A</w:t>
            </w:r>
          </w:p>
        </w:tc>
      </w:tr>
      <w:tr w:rsidR="00A00107" w:rsidRPr="00173822" w:rsidTr="005E59E8">
        <w:tc>
          <w:tcPr>
            <w:tcW w:w="1459" w:type="pct"/>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Related Integration Control Registrations (ICRs)</w:t>
            </w:r>
          </w:p>
        </w:tc>
        <w:tc>
          <w:tcPr>
            <w:tcW w:w="3541" w:type="pct"/>
            <w:gridSpan w:val="9"/>
            <w:tcBorders>
              <w:bottom w:val="single" w:sz="6" w:space="0" w:color="000000"/>
            </w:tcBorders>
          </w:tcPr>
          <w:p w:rsidR="00A00107" w:rsidRPr="00173822" w:rsidRDefault="00A00107" w:rsidP="00601DD9">
            <w:pPr>
              <w:pStyle w:val="TableText"/>
            </w:pPr>
            <w:r>
              <w:t>N/A</w:t>
            </w:r>
          </w:p>
        </w:tc>
      </w:tr>
      <w:tr w:rsidR="00A00107" w:rsidRPr="00173822" w:rsidTr="005E59E8">
        <w:tc>
          <w:tcPr>
            <w:tcW w:w="1459" w:type="pct"/>
            <w:tcBorders>
              <w:right w:val="single" w:sz="4" w:space="0" w:color="auto"/>
            </w:tcBorders>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Data Passing</w:t>
            </w:r>
          </w:p>
        </w:tc>
        <w:tc>
          <w:tcPr>
            <w:tcW w:w="521" w:type="pct"/>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1010" w:type="pct"/>
            <w:gridSpan w:val="3"/>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482" w:type="pct"/>
            <w:gridSpan w:val="2"/>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t xml:space="preserve"> </w:t>
            </w:r>
            <w:r w:rsidRPr="00173822">
              <w:rPr>
                <w:iCs/>
              </w:rPr>
              <w:t>Both</w:t>
            </w:r>
          </w:p>
        </w:tc>
        <w:tc>
          <w:tcPr>
            <w:tcW w:w="1028" w:type="pct"/>
            <w:gridSpan w:val="2"/>
            <w:tcBorders>
              <w:left w:val="nil"/>
              <w:right w:val="nil"/>
            </w:tcBorders>
          </w:tcPr>
          <w:p w:rsidR="00A00107" w:rsidRPr="00173822" w:rsidRDefault="00A00107" w:rsidP="00601DD9">
            <w:pPr>
              <w:pStyle w:val="TableText"/>
            </w:pPr>
            <w:r w:rsidRPr="00173822">
              <w:fldChar w:fldCharType="begin">
                <w:ffData>
                  <w:name w:val="Check24"/>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t xml:space="preserve"> </w:t>
            </w:r>
            <w:r w:rsidRPr="00173822">
              <w:rPr>
                <w:iCs/>
              </w:rPr>
              <w:t>Global Reference</w:t>
            </w:r>
          </w:p>
        </w:tc>
        <w:tc>
          <w:tcPr>
            <w:tcW w:w="501"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Local</w:t>
            </w:r>
          </w:p>
        </w:tc>
      </w:tr>
      <w:tr w:rsidR="00A00107" w:rsidRPr="00173822" w:rsidTr="005E59E8">
        <w:tc>
          <w:tcPr>
            <w:tcW w:w="1459" w:type="pct"/>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Input Attribute Name and Definition</w:t>
            </w:r>
          </w:p>
        </w:tc>
        <w:tc>
          <w:tcPr>
            <w:tcW w:w="3541" w:type="pct"/>
            <w:gridSpan w:val="9"/>
          </w:tcPr>
          <w:p w:rsidR="00A00107" w:rsidRPr="00173822" w:rsidRDefault="00A00107" w:rsidP="00601DD9">
            <w:pPr>
              <w:pStyle w:val="TableText"/>
            </w:pPr>
            <w:r>
              <w:t xml:space="preserve"> </w:t>
            </w:r>
            <w:r w:rsidR="00445BDD" w:rsidRPr="00AD2350">
              <w:t>N/A</w:t>
            </w:r>
          </w:p>
        </w:tc>
      </w:tr>
      <w:tr w:rsidR="00A00107" w:rsidRPr="00173822" w:rsidTr="005E59E8">
        <w:tc>
          <w:tcPr>
            <w:tcW w:w="1459" w:type="pct"/>
            <w:shd w:val="clear" w:color="auto" w:fill="F2F2F2" w:themeFill="background1" w:themeFillShade="F2"/>
            <w:vAlign w:val="center"/>
          </w:tcPr>
          <w:p w:rsidR="00A00107" w:rsidRPr="00D41323" w:rsidRDefault="00A00107" w:rsidP="00601DD9">
            <w:pPr>
              <w:pStyle w:val="TableText"/>
              <w:rPr>
                <w:b/>
                <w:szCs w:val="22"/>
              </w:rPr>
            </w:pPr>
            <w:r w:rsidRPr="00D41323">
              <w:rPr>
                <w:b/>
                <w:szCs w:val="22"/>
              </w:rPr>
              <w:t>Output Attribute Name and Definition</w:t>
            </w:r>
          </w:p>
        </w:tc>
        <w:tc>
          <w:tcPr>
            <w:tcW w:w="3541" w:type="pct"/>
            <w:gridSpan w:val="9"/>
          </w:tcPr>
          <w:p w:rsidR="00A00107" w:rsidRPr="00173822" w:rsidRDefault="00445BDD" w:rsidP="00601DD9">
            <w:pPr>
              <w:pStyle w:val="TableText"/>
            </w:pPr>
            <w:r w:rsidRPr="00AD2350">
              <w:t xml:space="preserve"> N/A</w:t>
            </w:r>
            <w:r w:rsidR="00A00107">
              <w:t xml:space="preserve"> </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D41323" w:rsidRDefault="00A00107" w:rsidP="00601DD9">
            <w:pPr>
              <w:pStyle w:val="TableHeading"/>
            </w:pPr>
            <w:r w:rsidRPr="00D41323">
              <w:t>Current Logic</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ORWPCE1  ;ISL/KCM,JER - PCE Calls from CPRS GUI ;06/12/14  16:13</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;;3.0;ORDER ENTRY/RESULTS REPORTING;**10,85,116,132,148,187,190,215,243</w:t>
            </w:r>
          </w:p>
          <w:p w:rsidR="00445BDD" w:rsidRDefault="00445BDD" w:rsidP="00445BDD">
            <w:pPr>
              <w:pStyle w:val="TableText"/>
              <w:rPr>
                <w:szCs w:val="22"/>
              </w:rPr>
            </w:pPr>
            <w:r w:rsidRPr="00445BDD">
              <w:rPr>
                <w:szCs w:val="22"/>
              </w:rPr>
              <w:t>,280,306,361**;Dec 17, 1997;Build 39</w:t>
            </w:r>
          </w:p>
          <w:p w:rsidR="00445BDD" w:rsidRPr="00445BDD" w:rsidRDefault="00A00107" w:rsidP="00445BDD">
            <w:pPr>
              <w:autoSpaceDE w:val="0"/>
              <w:autoSpaceDN w:val="0"/>
              <w:adjustRightInd w:val="0"/>
              <w:rPr>
                <w:rFonts w:ascii="Arial" w:hAnsi="Arial" w:cs="Arial"/>
                <w:szCs w:val="22"/>
              </w:rPr>
            </w:pPr>
            <w:r w:rsidRPr="00445BDD">
              <w:rPr>
                <w:rFonts w:ascii="Arial" w:hAnsi="Arial" w:cs="Arial"/>
                <w:szCs w:val="22"/>
              </w:rPr>
              <w:br/>
            </w:r>
            <w:r w:rsidR="00445BDD" w:rsidRPr="00445BDD">
              <w:rPr>
                <w:rFonts w:ascii="Arial" w:hAnsi="Arial" w:cs="Arial"/>
                <w:szCs w:val="22"/>
              </w:rPr>
              <w:t xml:space="preserve">         . . </w:t>
            </w:r>
            <w:proofErr w:type="gramStart"/>
            <w:r w:rsidR="00445BDD" w:rsidRPr="00445BDD">
              <w:rPr>
                <w:rFonts w:ascii="Arial" w:hAnsi="Arial" w:cs="Arial"/>
                <w:szCs w:val="22"/>
              </w:rPr>
              <w:t>;prevents</w:t>
            </w:r>
            <w:proofErr w:type="gramEnd"/>
            <w:r w:rsidR="00445BDD" w:rsidRPr="00445BDD">
              <w:rPr>
                <w:rFonts w:ascii="Arial" w:hAnsi="Arial" w:cs="Arial"/>
                <w:szCs w:val="22"/>
              </w:rPr>
              <w:t xml:space="preserve"> checkout!</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CODE="VC" S (SVCAT,@ROOT@("SERVICE CATEGORY"))=$P(X,U,3)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CODE="SC" S @ROOT@("SC")=$P(X,U,3)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CODE="AO" S @ROOT@("AO")=$P(X,U,3)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CODE="IR" S @ROOT@("IR")=$P(X,U,3)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CODE="EC" S @ROOT@("EC")=$P(X,U,3)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lastRenderedPageBreak/>
              <w:t xml:space="preserve">         . . I CODE="MST" S @ROOT@("MST")=$P(X,U,3)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CODE="HNC" S @ROOT@("HNC")=$P(X,U,3)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CODE="CV" S @ROOT@("CV")=$P(X,U,3)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CODE="SHD" S @ROOT@("SHAD")=$P(X,U,3) Q</w:t>
            </w:r>
          </w:p>
          <w:p w:rsidR="00A00107" w:rsidRPr="00D41323" w:rsidRDefault="00445BDD" w:rsidP="00601DD9">
            <w:pPr>
              <w:pStyle w:val="TableText"/>
              <w:rPr>
                <w:szCs w:val="22"/>
              </w:rPr>
            </w:pPr>
            <w:r w:rsidRPr="00445BDD">
              <w:rPr>
                <w:szCs w:val="22"/>
              </w:rPr>
              <w:t xml:space="preserve">         . . I CODE="OL" D  Q</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D41323" w:rsidRDefault="00A00107" w:rsidP="00601DD9">
            <w:pPr>
              <w:pStyle w:val="TableText"/>
              <w:rPr>
                <w:b/>
                <w:szCs w:val="22"/>
              </w:rPr>
            </w:pPr>
            <w:r w:rsidRPr="00D41323">
              <w:rPr>
                <w:b/>
                <w:szCs w:val="22"/>
              </w:rPr>
              <w:lastRenderedPageBreak/>
              <w:t>Modified Logic (Changes are in bold)</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ORWPCE1  ;ISL/KCM,JER - PCE Calls from CPRS GUI ;06/12/14  16:13</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;;3.0;ORDER ENTRY/RESULTS REPORTING;**10,85,116,132,148,187,190,215,243</w:t>
            </w:r>
          </w:p>
          <w:p w:rsidR="00445BDD" w:rsidRPr="00445BDD" w:rsidRDefault="00445BDD" w:rsidP="00601DD9">
            <w:pPr>
              <w:pStyle w:val="TableText"/>
              <w:rPr>
                <w:szCs w:val="22"/>
              </w:rPr>
            </w:pPr>
            <w:r w:rsidRPr="00445BDD">
              <w:rPr>
                <w:szCs w:val="22"/>
              </w:rPr>
              <w:t>,280,306,361</w:t>
            </w:r>
            <w:r w:rsidRPr="00242FD6">
              <w:rPr>
                <w:b/>
                <w:szCs w:val="22"/>
              </w:rPr>
              <w:t>,</w:t>
            </w:r>
            <w:r w:rsidRPr="00445BDD">
              <w:rPr>
                <w:b/>
                <w:szCs w:val="22"/>
              </w:rPr>
              <w:t>407</w:t>
            </w:r>
            <w:r w:rsidRPr="00445BDD">
              <w:rPr>
                <w:szCs w:val="22"/>
              </w:rPr>
              <w:t>**;Dec 17, 1997;Build 28</w:t>
            </w:r>
          </w:p>
          <w:p w:rsidR="00445BDD" w:rsidRPr="00445BDD" w:rsidRDefault="00445BDD" w:rsidP="00601DD9">
            <w:pPr>
              <w:pStyle w:val="TableText"/>
              <w:rPr>
                <w:szCs w:val="22"/>
              </w:rPr>
            </w:pP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w:t>
            </w:r>
            <w:proofErr w:type="gramStart"/>
            <w:r w:rsidRPr="00445BDD">
              <w:rPr>
                <w:rFonts w:ascii="Arial" w:hAnsi="Arial" w:cs="Arial"/>
                <w:szCs w:val="22"/>
              </w:rPr>
              <w:t>;prevents</w:t>
            </w:r>
            <w:proofErr w:type="gramEnd"/>
            <w:r w:rsidRPr="00445BDD">
              <w:rPr>
                <w:rFonts w:ascii="Arial" w:hAnsi="Arial" w:cs="Arial"/>
                <w:szCs w:val="22"/>
              </w:rPr>
              <w:t xml:space="preserve"> checkout!</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CODE="VC" S (SVCAT,@ROOT@("SERVICE CATEGORY"))=$P(X,U,3)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CODE="SC" S @ROOT@("SC")=$P(X,U,3)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CODE="AO" S @ROOT@("AO")=$P(X,U,3)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CODE="IR" S @ROOT@("IR")=$P(X,U,3)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CODE="EC" S @ROOT@("EC")=$P(X,U,3)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CODE="MST" S @ROOT@("MST")=$P(X,U,3)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CODE="HNC" S @ROOT@("HNC")=$P(X,U,3)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CODE="CV" S @ROOT@("CV")=$P(X,U,3) Q</w:t>
            </w:r>
          </w:p>
          <w:p w:rsidR="00445BDD" w:rsidRPr="00445BDD" w:rsidRDefault="00445BDD" w:rsidP="00445BDD">
            <w:pPr>
              <w:autoSpaceDE w:val="0"/>
              <w:autoSpaceDN w:val="0"/>
              <w:adjustRightInd w:val="0"/>
              <w:rPr>
                <w:rFonts w:ascii="Arial" w:hAnsi="Arial" w:cs="Arial"/>
                <w:szCs w:val="22"/>
              </w:rPr>
            </w:pPr>
            <w:r w:rsidRPr="00445BDD">
              <w:rPr>
                <w:rFonts w:ascii="Arial" w:hAnsi="Arial" w:cs="Arial"/>
                <w:szCs w:val="22"/>
              </w:rPr>
              <w:t xml:space="preserve">         . . I CODE="SHD" S @ROOT@("SHAD")=$P(X,U,3) Q</w:t>
            </w:r>
          </w:p>
          <w:p w:rsidR="00445BDD" w:rsidRPr="00445BDD" w:rsidRDefault="00445BDD" w:rsidP="00445BDD">
            <w:pPr>
              <w:autoSpaceDE w:val="0"/>
              <w:autoSpaceDN w:val="0"/>
              <w:adjustRightInd w:val="0"/>
              <w:rPr>
                <w:rFonts w:ascii="Arial" w:hAnsi="Arial" w:cs="Arial"/>
                <w:b/>
                <w:szCs w:val="22"/>
              </w:rPr>
            </w:pPr>
            <w:r w:rsidRPr="00445BDD">
              <w:rPr>
                <w:rFonts w:ascii="Arial" w:hAnsi="Arial" w:cs="Arial"/>
                <w:szCs w:val="22"/>
              </w:rPr>
              <w:t xml:space="preserve">         </w:t>
            </w:r>
            <w:r w:rsidRPr="00445BDD">
              <w:rPr>
                <w:rFonts w:ascii="Arial" w:hAnsi="Arial" w:cs="Arial"/>
                <w:b/>
                <w:szCs w:val="22"/>
              </w:rPr>
              <w:t>. . I CODE="CL" S @ROOT@("CLV")=$P(X,U,3) Q     ;OR*3.0*407</w:t>
            </w:r>
          </w:p>
          <w:p w:rsidR="00445BDD" w:rsidRPr="00D41323" w:rsidRDefault="00445BDD" w:rsidP="00445BDD">
            <w:pPr>
              <w:pStyle w:val="TableText"/>
              <w:rPr>
                <w:szCs w:val="22"/>
              </w:rPr>
            </w:pPr>
            <w:r w:rsidRPr="00445BDD">
              <w:rPr>
                <w:szCs w:val="22"/>
              </w:rPr>
              <w:t xml:space="preserve">         . . I CODE="OL" D  Q</w:t>
            </w:r>
            <w:r w:rsidRPr="00D41323" w:rsidDel="00445BDD">
              <w:rPr>
                <w:szCs w:val="22"/>
              </w:rPr>
              <w:t xml:space="preserve"> </w:t>
            </w:r>
          </w:p>
        </w:tc>
      </w:tr>
    </w:tbl>
    <w:p w:rsidR="00A00107" w:rsidRDefault="00A00107" w:rsidP="00A00107">
      <w:pPr>
        <w:pStyle w:val="Caption"/>
      </w:pPr>
      <w:bookmarkStart w:id="201" w:name="_Toc450589302"/>
      <w:r>
        <w:t xml:space="preserve">Table </w:t>
      </w:r>
      <w:fldSimple w:instr=" SEQ Table \* ARABIC ">
        <w:r w:rsidR="0038440B">
          <w:rPr>
            <w:noProof/>
          </w:rPr>
          <w:t>15</w:t>
        </w:r>
      </w:fldSimple>
      <w:r>
        <w:t>: OPWPCE3</w:t>
      </w:r>
      <w:r w:rsidRPr="004F27F6">
        <w:t xml:space="preserve"> </w:t>
      </w:r>
      <w:r>
        <w:t>Routine</w:t>
      </w:r>
      <w:bookmarkEnd w:id="201"/>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OPWPCE3 Routine details"/>
      </w:tblPr>
      <w:tblGrid>
        <w:gridCol w:w="2720"/>
        <w:gridCol w:w="990"/>
        <w:gridCol w:w="214"/>
        <w:gridCol w:w="1294"/>
        <w:gridCol w:w="92"/>
        <w:gridCol w:w="122"/>
        <w:gridCol w:w="870"/>
        <w:gridCol w:w="269"/>
        <w:gridCol w:w="1259"/>
        <w:gridCol w:w="1710"/>
      </w:tblGrid>
      <w:tr w:rsidR="00A00107" w:rsidRPr="00445BDD" w:rsidTr="005E59E8">
        <w:trPr>
          <w:tblHeader/>
        </w:trPr>
        <w:tc>
          <w:tcPr>
            <w:tcW w:w="1426" w:type="pct"/>
            <w:shd w:val="clear" w:color="auto" w:fill="F2F2F2" w:themeFill="background1" w:themeFillShade="F2"/>
            <w:vAlign w:val="center"/>
          </w:tcPr>
          <w:p w:rsidR="00A00107" w:rsidRPr="00445BDD" w:rsidRDefault="00A00107" w:rsidP="00601DD9">
            <w:pPr>
              <w:pStyle w:val="TableHeading"/>
            </w:pPr>
            <w:r w:rsidRPr="00445BDD">
              <w:t>Routines</w:t>
            </w:r>
          </w:p>
        </w:tc>
        <w:tc>
          <w:tcPr>
            <w:tcW w:w="3574" w:type="pct"/>
            <w:gridSpan w:val="9"/>
            <w:tcBorders>
              <w:bottom w:val="single" w:sz="6" w:space="0" w:color="000000"/>
            </w:tcBorders>
            <w:shd w:val="clear" w:color="auto" w:fill="F2F2F2" w:themeFill="background1" w:themeFillShade="F2"/>
          </w:tcPr>
          <w:p w:rsidR="00A00107" w:rsidRPr="00445BDD" w:rsidRDefault="00A00107" w:rsidP="00601DD9">
            <w:pPr>
              <w:pStyle w:val="TableHeading"/>
            </w:pPr>
            <w:r w:rsidRPr="00445BDD">
              <w:t>Activities</w:t>
            </w:r>
          </w:p>
        </w:tc>
      </w:tr>
      <w:tr w:rsidR="00A00107" w:rsidRPr="00173822" w:rsidTr="005E59E8">
        <w:trPr>
          <w:tblHeader/>
        </w:trPr>
        <w:tc>
          <w:tcPr>
            <w:tcW w:w="1426" w:type="pct"/>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t>Routine Name</w:t>
            </w:r>
          </w:p>
        </w:tc>
        <w:tc>
          <w:tcPr>
            <w:tcW w:w="3574" w:type="pct"/>
            <w:gridSpan w:val="9"/>
            <w:tcBorders>
              <w:bottom w:val="single" w:sz="6" w:space="0" w:color="000000"/>
            </w:tcBorders>
          </w:tcPr>
          <w:p w:rsidR="00A00107" w:rsidRPr="00173822" w:rsidRDefault="00A00107" w:rsidP="00601DD9">
            <w:pPr>
              <w:pStyle w:val="TableText"/>
            </w:pPr>
            <w:r>
              <w:t>ORWPCE3</w:t>
            </w:r>
          </w:p>
        </w:tc>
      </w:tr>
      <w:tr w:rsidR="00A00107" w:rsidRPr="00173822" w:rsidTr="005E59E8">
        <w:tc>
          <w:tcPr>
            <w:tcW w:w="1426" w:type="pct"/>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t>Enhancement Category</w:t>
            </w:r>
          </w:p>
        </w:tc>
        <w:tc>
          <w:tcPr>
            <w:tcW w:w="631" w:type="pct"/>
            <w:gridSpan w:val="2"/>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726" w:type="pct"/>
            <w:gridSpan w:val="2"/>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t xml:space="preserve"> Modify</w:t>
            </w:r>
          </w:p>
        </w:tc>
        <w:tc>
          <w:tcPr>
            <w:tcW w:w="661" w:type="pct"/>
            <w:gridSpan w:val="3"/>
            <w:tcBorders>
              <w:left w:val="nil"/>
              <w:right w:val="nil"/>
            </w:tcBorders>
          </w:tcPr>
          <w:p w:rsidR="00A00107" w:rsidRPr="00173822" w:rsidRDefault="00A00107" w:rsidP="00601DD9">
            <w:pPr>
              <w:pStyle w:val="TableText"/>
              <w:ind w:left="-58"/>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t>Delet</w:t>
            </w:r>
            <w:r w:rsidRPr="00173822">
              <w:t>e</w:t>
            </w:r>
          </w:p>
        </w:tc>
        <w:tc>
          <w:tcPr>
            <w:tcW w:w="1556" w:type="pct"/>
            <w:gridSpan w:val="2"/>
            <w:tcBorders>
              <w:left w:val="nil"/>
            </w:tcBorders>
          </w:tcPr>
          <w:p w:rsidR="00A00107" w:rsidRPr="00173822" w:rsidRDefault="00A00107" w:rsidP="00601DD9">
            <w:pPr>
              <w:pStyle w:val="TableText"/>
            </w:pPr>
            <w:r>
              <w:t xml:space="preserve">     </w:t>
            </w: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A00107" w:rsidRPr="00173822" w:rsidTr="005E59E8">
        <w:tc>
          <w:tcPr>
            <w:tcW w:w="1426" w:type="pct"/>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t>RTM</w:t>
            </w:r>
          </w:p>
        </w:tc>
        <w:tc>
          <w:tcPr>
            <w:tcW w:w="3574" w:type="pct"/>
            <w:gridSpan w:val="9"/>
          </w:tcPr>
          <w:p w:rsidR="00247C83" w:rsidRPr="00173822" w:rsidRDefault="00A00107" w:rsidP="00445BDD">
            <w:pPr>
              <w:pStyle w:val="TableText"/>
              <w:rPr>
                <w:iCs/>
              </w:rPr>
            </w:pPr>
            <w:r w:rsidRPr="004F27F6">
              <w:rPr>
                <w:iCs/>
              </w:rPr>
              <w:t>2.6.11.1</w:t>
            </w:r>
            <w:r>
              <w:rPr>
                <w:iCs/>
              </w:rPr>
              <w:t>.1</w:t>
            </w:r>
            <w:r w:rsidR="00445BDD">
              <w:rPr>
                <w:iCs/>
              </w:rPr>
              <w:t xml:space="preserve">, </w:t>
            </w:r>
            <w:r>
              <w:rPr>
                <w:iCs/>
              </w:rPr>
              <w:t>2.6.11.1.2.1</w:t>
            </w:r>
            <w:r w:rsidR="00445BDD">
              <w:rPr>
                <w:iCs/>
              </w:rPr>
              <w:t xml:space="preserve">, </w:t>
            </w:r>
            <w:r>
              <w:rPr>
                <w:iCs/>
              </w:rPr>
              <w:t>2.6.11.1.2.2</w:t>
            </w:r>
            <w:r w:rsidR="00445BDD">
              <w:rPr>
                <w:iCs/>
              </w:rPr>
              <w:t xml:space="preserve">, </w:t>
            </w:r>
            <w:r>
              <w:rPr>
                <w:iCs/>
              </w:rPr>
              <w:t>2.6.11.1.2.3</w:t>
            </w:r>
            <w:r w:rsidR="00445BDD">
              <w:rPr>
                <w:iCs/>
              </w:rPr>
              <w:t xml:space="preserve">, </w:t>
            </w:r>
            <w:r w:rsidR="00247C83">
              <w:rPr>
                <w:iCs/>
              </w:rPr>
              <w:t>2.6.11.2.4</w:t>
            </w:r>
            <w:r w:rsidR="00445BDD">
              <w:rPr>
                <w:iCs/>
              </w:rPr>
              <w:t xml:space="preserve">, </w:t>
            </w:r>
            <w:r w:rsidR="00247C83">
              <w:rPr>
                <w:iCs/>
              </w:rPr>
              <w:t>2.6.11.2.5</w:t>
            </w:r>
            <w:r w:rsidR="00445BDD">
              <w:rPr>
                <w:iCs/>
              </w:rPr>
              <w:t xml:space="preserve">, </w:t>
            </w:r>
            <w:r w:rsidR="00247C83">
              <w:rPr>
                <w:iCs/>
              </w:rPr>
              <w:t>2.6.11.2.6</w:t>
            </w:r>
          </w:p>
        </w:tc>
      </w:tr>
      <w:tr w:rsidR="00A00107" w:rsidRPr="00173822" w:rsidTr="005E59E8">
        <w:tc>
          <w:tcPr>
            <w:tcW w:w="1426" w:type="pct"/>
            <w:tcBorders>
              <w:bottom w:val="single" w:sz="6" w:space="0" w:color="000000"/>
            </w:tcBorders>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t>Related Options</w:t>
            </w:r>
          </w:p>
        </w:tc>
        <w:tc>
          <w:tcPr>
            <w:tcW w:w="3574" w:type="pct"/>
            <w:gridSpan w:val="9"/>
            <w:tcBorders>
              <w:bottom w:val="single" w:sz="4" w:space="0" w:color="auto"/>
            </w:tcBorders>
          </w:tcPr>
          <w:p w:rsidR="00A00107" w:rsidRPr="00173822" w:rsidRDefault="00A00107" w:rsidP="00601DD9">
            <w:pPr>
              <w:pStyle w:val="TableText"/>
            </w:pPr>
            <w:r>
              <w:t>N/A</w:t>
            </w:r>
          </w:p>
        </w:tc>
      </w:tr>
      <w:tr w:rsidR="00A00107" w:rsidRPr="00445BDD"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26" w:type="pct"/>
            <w:tcBorders>
              <w:top w:val="single" w:sz="6" w:space="0" w:color="000000"/>
              <w:bottom w:val="single" w:sz="6" w:space="0" w:color="000000"/>
            </w:tcBorders>
            <w:shd w:val="clear" w:color="auto" w:fill="F2F2F2" w:themeFill="background1" w:themeFillShade="F2"/>
            <w:vAlign w:val="center"/>
          </w:tcPr>
          <w:p w:rsidR="00A00107" w:rsidRPr="00445BDD" w:rsidRDefault="00A00107" w:rsidP="00601DD9">
            <w:pPr>
              <w:pStyle w:val="TableHeading"/>
            </w:pPr>
            <w:r w:rsidRPr="00445BDD">
              <w:t>Related Routines</w:t>
            </w:r>
          </w:p>
        </w:tc>
        <w:tc>
          <w:tcPr>
            <w:tcW w:w="1421" w:type="pct"/>
            <w:gridSpan w:val="5"/>
            <w:tcBorders>
              <w:bottom w:val="single" w:sz="4" w:space="0" w:color="auto"/>
            </w:tcBorders>
            <w:shd w:val="clear" w:color="auto" w:fill="F2F2F2" w:themeFill="background1" w:themeFillShade="F2"/>
          </w:tcPr>
          <w:p w:rsidR="00A00107" w:rsidRPr="00445BDD" w:rsidRDefault="00A00107" w:rsidP="00601DD9">
            <w:pPr>
              <w:pStyle w:val="TableHeading"/>
            </w:pPr>
            <w:r w:rsidRPr="00445BDD">
              <w:t>Routines “Called By”</w:t>
            </w:r>
          </w:p>
        </w:tc>
        <w:tc>
          <w:tcPr>
            <w:tcW w:w="2154" w:type="pct"/>
            <w:gridSpan w:val="4"/>
            <w:tcBorders>
              <w:bottom w:val="single" w:sz="4" w:space="0" w:color="auto"/>
            </w:tcBorders>
            <w:shd w:val="clear" w:color="auto" w:fill="F2F2F2" w:themeFill="background1" w:themeFillShade="F2"/>
          </w:tcPr>
          <w:p w:rsidR="00A00107" w:rsidRPr="00445BDD" w:rsidRDefault="00A00107" w:rsidP="00601DD9">
            <w:pPr>
              <w:pStyle w:val="TableHeading"/>
            </w:pPr>
            <w:r w:rsidRPr="00445BDD">
              <w:t xml:space="preserve">Routines “Called”   </w:t>
            </w:r>
          </w:p>
        </w:tc>
      </w:tr>
      <w:tr w:rsidR="00A00107" w:rsidRPr="00173822" w:rsidTr="003844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2"/>
        </w:trPr>
        <w:tc>
          <w:tcPr>
            <w:tcW w:w="1426" w:type="pct"/>
            <w:tcBorders>
              <w:top w:val="single" w:sz="6" w:space="0" w:color="000000"/>
              <w:bottom w:val="single" w:sz="6" w:space="0" w:color="000000"/>
            </w:tcBorders>
            <w:shd w:val="clear" w:color="auto" w:fill="F2F2F2" w:themeFill="background1" w:themeFillShade="F2"/>
            <w:vAlign w:val="center"/>
          </w:tcPr>
          <w:p w:rsidR="00A00107" w:rsidRPr="00445BDD" w:rsidRDefault="00A00107" w:rsidP="00601DD9">
            <w:pPr>
              <w:pStyle w:val="TableText"/>
              <w:rPr>
                <w:szCs w:val="22"/>
              </w:rPr>
            </w:pPr>
          </w:p>
        </w:tc>
        <w:tc>
          <w:tcPr>
            <w:tcW w:w="1421" w:type="pct"/>
            <w:gridSpan w:val="5"/>
            <w:tcBorders>
              <w:bottom w:val="single" w:sz="4" w:space="0" w:color="auto"/>
            </w:tcBorders>
            <w:vAlign w:val="center"/>
          </w:tcPr>
          <w:p w:rsidR="00A00107" w:rsidRDefault="00A00107" w:rsidP="0038440B">
            <w:pPr>
              <w:spacing w:before="60" w:after="60"/>
              <w:contextualSpacing/>
              <w:rPr>
                <w:rFonts w:ascii="Arial" w:hAnsi="Arial" w:cs="Arial"/>
                <w:szCs w:val="22"/>
              </w:rPr>
            </w:pPr>
            <w:r w:rsidRPr="00D70370">
              <w:rPr>
                <w:rFonts w:ascii="Arial" w:hAnsi="Arial" w:cs="Arial"/>
                <w:szCs w:val="22"/>
              </w:rPr>
              <w:t>REQENC+5^ORRCTIU</w:t>
            </w:r>
          </w:p>
          <w:p w:rsidR="00445BDD" w:rsidRPr="00D70370" w:rsidRDefault="00445BDD" w:rsidP="0038440B">
            <w:pPr>
              <w:spacing w:before="60" w:after="60"/>
              <w:contextualSpacing/>
              <w:rPr>
                <w:rFonts w:ascii="Arial" w:hAnsi="Arial" w:cs="Arial"/>
                <w:szCs w:val="22"/>
              </w:rPr>
            </w:pPr>
            <w:r w:rsidRPr="00445BDD">
              <w:rPr>
                <w:rFonts w:ascii="Arial" w:hAnsi="Arial" w:cs="Arial"/>
                <w:szCs w:val="22"/>
              </w:rPr>
              <w:t>GETVSIT+15^ ORAMX1</w:t>
            </w:r>
          </w:p>
        </w:tc>
        <w:tc>
          <w:tcPr>
            <w:tcW w:w="2154" w:type="pct"/>
            <w:gridSpan w:val="4"/>
            <w:tcBorders>
              <w:bottom w:val="single" w:sz="4" w:space="0" w:color="auto"/>
            </w:tcBorders>
            <w:vAlign w:val="center"/>
          </w:tcPr>
          <w:p w:rsidR="00A00107" w:rsidRPr="00D70370" w:rsidRDefault="00D70731" w:rsidP="0038440B">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CODECS^ICDEX</w:t>
            </w:r>
          </w:p>
          <w:p w:rsidR="00A00107" w:rsidRPr="00D70370" w:rsidRDefault="00D70731" w:rsidP="0038440B">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CSI^ICDEX</w:t>
            </w:r>
          </w:p>
          <w:p w:rsidR="00A00107" w:rsidRPr="00D70370" w:rsidRDefault="00D70731" w:rsidP="0038440B">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SAB^ICDEX</w:t>
            </w:r>
          </w:p>
          <w:p w:rsidR="00A00107" w:rsidRPr="00D70370" w:rsidRDefault="00D70731" w:rsidP="0038440B">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ICDDATA^ICDXCODE</w:t>
            </w:r>
          </w:p>
          <w:p w:rsidR="00A00107" w:rsidRPr="00D70370" w:rsidRDefault="00A00107" w:rsidP="0038440B">
            <w:pPr>
              <w:spacing w:before="60" w:after="60"/>
              <w:contextualSpacing/>
              <w:rPr>
                <w:rFonts w:ascii="Arial" w:hAnsi="Arial" w:cs="Arial"/>
                <w:szCs w:val="22"/>
              </w:rPr>
            </w:pPr>
            <w:r w:rsidRPr="00D70370">
              <w:rPr>
                <w:rFonts w:ascii="Arial" w:hAnsi="Arial" w:cs="Arial"/>
                <w:szCs w:val="22"/>
              </w:rPr>
              <w:t>ICDDESC^ICDXCODE</w:t>
            </w:r>
          </w:p>
          <w:p w:rsidR="00A00107" w:rsidRPr="00D70370" w:rsidRDefault="00D70731" w:rsidP="0038440B">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CODEC^ICPTCOD</w:t>
            </w:r>
          </w:p>
          <w:p w:rsidR="00A00107" w:rsidRPr="00D70370" w:rsidRDefault="00A00107" w:rsidP="0038440B">
            <w:pPr>
              <w:spacing w:before="60" w:after="60"/>
              <w:contextualSpacing/>
              <w:rPr>
                <w:rFonts w:ascii="Arial" w:hAnsi="Arial" w:cs="Arial"/>
                <w:szCs w:val="22"/>
              </w:rPr>
            </w:pPr>
            <w:r w:rsidRPr="00D70370">
              <w:rPr>
                <w:rFonts w:ascii="Arial" w:hAnsi="Arial" w:cs="Arial"/>
                <w:szCs w:val="22"/>
              </w:rPr>
              <w:t>NOTEVSTR^ORWPCE</w:t>
            </w:r>
          </w:p>
          <w:p w:rsidR="00D70731" w:rsidRDefault="00A00107" w:rsidP="0038440B">
            <w:pPr>
              <w:spacing w:before="60" w:after="60"/>
              <w:contextualSpacing/>
              <w:rPr>
                <w:rFonts w:ascii="Arial" w:hAnsi="Arial" w:cs="Arial"/>
                <w:szCs w:val="22"/>
              </w:rPr>
            </w:pPr>
            <w:r w:rsidRPr="00D70370">
              <w:rPr>
                <w:rFonts w:ascii="Arial" w:hAnsi="Arial" w:cs="Arial"/>
                <w:szCs w:val="22"/>
              </w:rPr>
              <w:t>SCSEL^ORWPCE</w:t>
            </w:r>
          </w:p>
          <w:p w:rsidR="00D70731" w:rsidRPr="00D70370" w:rsidRDefault="00D70731" w:rsidP="0038440B">
            <w:pPr>
              <w:spacing w:before="60" w:after="60"/>
              <w:contextualSpacing/>
              <w:rPr>
                <w:rFonts w:ascii="Arial" w:hAnsi="Arial" w:cs="Arial"/>
                <w:szCs w:val="22"/>
              </w:rPr>
            </w:pPr>
            <w:r w:rsidRPr="00D70731">
              <w:rPr>
                <w:rFonts w:ascii="Arial" w:hAnsi="Arial" w:cs="Arial"/>
                <w:szCs w:val="22"/>
              </w:rPr>
              <w:t>$$GETENC^PXAPI</w:t>
            </w:r>
          </w:p>
          <w:p w:rsidR="00A00107" w:rsidRDefault="00A00107" w:rsidP="0038440B">
            <w:pPr>
              <w:spacing w:before="60" w:after="60"/>
              <w:contextualSpacing/>
              <w:rPr>
                <w:rFonts w:ascii="Arial" w:hAnsi="Arial" w:cs="Arial"/>
                <w:szCs w:val="22"/>
              </w:rPr>
            </w:pPr>
            <w:r w:rsidRPr="00D70370">
              <w:rPr>
                <w:rFonts w:ascii="Arial" w:hAnsi="Arial" w:cs="Arial"/>
                <w:szCs w:val="22"/>
              </w:rPr>
              <w:t>ENCEVENT^PXAPI</w:t>
            </w:r>
          </w:p>
          <w:p w:rsidR="00A00107" w:rsidRPr="00D70370" w:rsidRDefault="00D70731" w:rsidP="0038440B">
            <w:pPr>
              <w:spacing w:before="60" w:after="60"/>
              <w:contextualSpacing/>
              <w:rPr>
                <w:rFonts w:ascii="Arial" w:hAnsi="Arial" w:cs="Arial"/>
                <w:szCs w:val="22"/>
              </w:rPr>
            </w:pPr>
            <w:r>
              <w:rPr>
                <w:rFonts w:ascii="Arial" w:hAnsi="Arial" w:cs="Arial"/>
                <w:szCs w:val="22"/>
              </w:rPr>
              <w:t>$$</w:t>
            </w:r>
            <w:r w:rsidR="00A00107" w:rsidRPr="00D70370">
              <w:rPr>
                <w:rFonts w:ascii="Arial" w:hAnsi="Arial" w:cs="Arial"/>
                <w:szCs w:val="22"/>
              </w:rPr>
              <w:t>SENTENCE^XLFSTR</w:t>
            </w:r>
          </w:p>
          <w:p w:rsidR="00A00107" w:rsidRPr="00775A5C" w:rsidRDefault="00D70731" w:rsidP="0038440B">
            <w:pPr>
              <w:spacing w:before="60" w:after="60"/>
              <w:contextualSpacing/>
              <w:rPr>
                <w:color w:val="000000"/>
                <w:sz w:val="20"/>
              </w:rPr>
            </w:pPr>
            <w:r>
              <w:rPr>
                <w:rFonts w:ascii="Arial" w:hAnsi="Arial" w:cs="Arial"/>
                <w:szCs w:val="22"/>
              </w:rPr>
              <w:lastRenderedPageBreak/>
              <w:t>$$</w:t>
            </w:r>
            <w:r w:rsidR="00A00107" w:rsidRPr="00D70370">
              <w:rPr>
                <w:rFonts w:ascii="Arial" w:hAnsi="Arial" w:cs="Arial"/>
                <w:szCs w:val="22"/>
              </w:rPr>
              <w:t>UP^XLFSTR</w:t>
            </w:r>
          </w:p>
        </w:tc>
      </w:tr>
      <w:tr w:rsidR="00A00107" w:rsidRPr="00173822" w:rsidTr="005E59E8">
        <w:tc>
          <w:tcPr>
            <w:tcW w:w="1426" w:type="pct"/>
            <w:tcBorders>
              <w:top w:val="single" w:sz="6" w:space="0" w:color="000000"/>
            </w:tcBorders>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lastRenderedPageBreak/>
              <w:t>Data Dictionary (DD) References</w:t>
            </w:r>
          </w:p>
        </w:tc>
        <w:tc>
          <w:tcPr>
            <w:tcW w:w="3574" w:type="pct"/>
            <w:gridSpan w:val="9"/>
          </w:tcPr>
          <w:p w:rsidR="009C3BC4" w:rsidRDefault="00A00107" w:rsidP="0038440B">
            <w:pPr>
              <w:spacing w:before="60" w:after="60"/>
              <w:contextualSpacing/>
              <w:rPr>
                <w:rFonts w:ascii="Arial" w:hAnsi="Arial" w:cs="Arial"/>
                <w:szCs w:val="22"/>
              </w:rPr>
            </w:pPr>
            <w:r w:rsidRPr="00D70370">
              <w:rPr>
                <w:rFonts w:ascii="Arial" w:hAnsi="Arial" w:cs="Arial"/>
                <w:szCs w:val="22"/>
              </w:rPr>
              <w:t>^AUTNPOV</w:t>
            </w:r>
          </w:p>
          <w:p w:rsidR="009C3BC4" w:rsidRDefault="009C3BC4" w:rsidP="0038440B">
            <w:pPr>
              <w:spacing w:before="60" w:after="60"/>
              <w:contextualSpacing/>
              <w:rPr>
                <w:rFonts w:ascii="Arial" w:hAnsi="Arial" w:cs="Arial"/>
                <w:szCs w:val="22"/>
              </w:rPr>
            </w:pPr>
            <w:r w:rsidRPr="00D70370">
              <w:rPr>
                <w:rFonts w:ascii="Arial" w:hAnsi="Arial" w:cs="Arial"/>
                <w:szCs w:val="22"/>
              </w:rPr>
              <w:t>^AUTTEDT(</w:t>
            </w:r>
          </w:p>
          <w:p w:rsidR="009C3BC4" w:rsidRDefault="009C3BC4" w:rsidP="0038440B">
            <w:pPr>
              <w:spacing w:before="60" w:after="60"/>
              <w:contextualSpacing/>
              <w:rPr>
                <w:rFonts w:ascii="Arial" w:hAnsi="Arial" w:cs="Arial"/>
                <w:szCs w:val="22"/>
              </w:rPr>
            </w:pPr>
            <w:r w:rsidRPr="00D70370">
              <w:rPr>
                <w:rFonts w:ascii="Arial" w:hAnsi="Arial" w:cs="Arial"/>
                <w:szCs w:val="22"/>
              </w:rPr>
              <w:t>^AUTTEXAM(</w:t>
            </w:r>
          </w:p>
          <w:p w:rsidR="00A00107" w:rsidRPr="00D70370" w:rsidRDefault="009C3BC4" w:rsidP="0038440B">
            <w:pPr>
              <w:spacing w:before="60" w:after="60"/>
              <w:contextualSpacing/>
              <w:rPr>
                <w:rFonts w:ascii="Arial" w:hAnsi="Arial" w:cs="Arial"/>
                <w:szCs w:val="22"/>
              </w:rPr>
            </w:pPr>
            <w:r w:rsidRPr="009C3BC4">
              <w:rPr>
                <w:rFonts w:ascii="Arial" w:hAnsi="Arial" w:cs="Arial"/>
                <w:szCs w:val="22"/>
              </w:rPr>
              <w:t>^AUTTHF(</w:t>
            </w:r>
            <w:r w:rsidRPr="00D70370" w:rsidDel="009C3BC4">
              <w:rPr>
                <w:rFonts w:ascii="Arial" w:hAnsi="Arial" w:cs="Arial"/>
                <w:szCs w:val="22"/>
              </w:rPr>
              <w:t xml:space="preserve"> </w:t>
            </w:r>
          </w:p>
          <w:p w:rsidR="00A00107" w:rsidRPr="00D70370" w:rsidRDefault="00A00107" w:rsidP="0038440B">
            <w:pPr>
              <w:spacing w:before="60" w:after="60"/>
              <w:contextualSpacing/>
              <w:rPr>
                <w:rFonts w:ascii="Arial" w:hAnsi="Arial" w:cs="Arial"/>
                <w:szCs w:val="22"/>
              </w:rPr>
            </w:pPr>
            <w:r w:rsidRPr="00D70370">
              <w:rPr>
                <w:rFonts w:ascii="Arial" w:hAnsi="Arial" w:cs="Arial"/>
                <w:szCs w:val="22"/>
              </w:rPr>
              <w:t>^AUTTIMM(</w:t>
            </w:r>
          </w:p>
          <w:p w:rsidR="00A00107" w:rsidRPr="00D70370" w:rsidRDefault="00A00107" w:rsidP="0038440B">
            <w:pPr>
              <w:spacing w:before="60" w:after="60"/>
              <w:contextualSpacing/>
              <w:rPr>
                <w:rFonts w:ascii="Arial" w:hAnsi="Arial" w:cs="Arial"/>
                <w:szCs w:val="22"/>
              </w:rPr>
            </w:pPr>
            <w:r w:rsidRPr="00D70370">
              <w:rPr>
                <w:rFonts w:ascii="Arial" w:hAnsi="Arial" w:cs="Arial"/>
                <w:szCs w:val="22"/>
              </w:rPr>
              <w:t>^AUTTSK(</w:t>
            </w:r>
          </w:p>
          <w:p w:rsidR="009C3BC4" w:rsidRDefault="009C3BC4" w:rsidP="0038440B">
            <w:pPr>
              <w:spacing w:before="60" w:after="60"/>
              <w:contextualSpacing/>
              <w:rPr>
                <w:rFonts w:ascii="Arial" w:hAnsi="Arial" w:cs="Arial"/>
                <w:szCs w:val="22"/>
              </w:rPr>
            </w:pPr>
            <w:r w:rsidRPr="009C3BC4">
              <w:rPr>
                <w:rFonts w:ascii="Arial" w:hAnsi="Arial" w:cs="Arial"/>
                <w:szCs w:val="22"/>
              </w:rPr>
              <w:t>^SC(</w:t>
            </w:r>
          </w:p>
          <w:p w:rsidR="009C3BC4" w:rsidRDefault="009C3BC4" w:rsidP="0038440B">
            <w:pPr>
              <w:spacing w:before="60" w:after="60"/>
              <w:contextualSpacing/>
              <w:rPr>
                <w:rFonts w:ascii="Arial" w:hAnsi="Arial" w:cs="Arial"/>
                <w:szCs w:val="22"/>
              </w:rPr>
            </w:pPr>
            <w:r w:rsidRPr="009C3BC4">
              <w:rPr>
                <w:rFonts w:ascii="Arial" w:hAnsi="Arial" w:cs="Arial"/>
                <w:szCs w:val="22"/>
              </w:rPr>
              <w:t>^TIU(8925</w:t>
            </w:r>
          </w:p>
          <w:p w:rsidR="009C3BC4" w:rsidRDefault="009C3BC4" w:rsidP="0038440B">
            <w:pPr>
              <w:spacing w:before="60" w:after="60"/>
              <w:contextualSpacing/>
              <w:rPr>
                <w:rFonts w:ascii="Arial" w:hAnsi="Arial" w:cs="Arial"/>
                <w:szCs w:val="22"/>
              </w:rPr>
            </w:pPr>
            <w:r w:rsidRPr="009C3BC4">
              <w:rPr>
                <w:rFonts w:ascii="Arial" w:hAnsi="Arial" w:cs="Arial"/>
                <w:szCs w:val="22"/>
              </w:rPr>
              <w:t>^TMP("ORWPCE"</w:t>
            </w:r>
          </w:p>
          <w:p w:rsidR="009C3BC4" w:rsidRDefault="009C3BC4" w:rsidP="0038440B">
            <w:pPr>
              <w:spacing w:before="60" w:after="60"/>
              <w:contextualSpacing/>
              <w:rPr>
                <w:rFonts w:ascii="Arial" w:hAnsi="Arial" w:cs="Arial"/>
                <w:szCs w:val="22"/>
              </w:rPr>
            </w:pPr>
            <w:r w:rsidRPr="009C3BC4">
              <w:rPr>
                <w:rFonts w:ascii="Arial" w:hAnsi="Arial" w:cs="Arial"/>
                <w:szCs w:val="22"/>
              </w:rPr>
              <w:t>^TMP("PXKENC"</w:t>
            </w:r>
          </w:p>
          <w:p w:rsidR="009C3BC4" w:rsidRPr="009B3888" w:rsidRDefault="009C3BC4" w:rsidP="0038440B">
            <w:pPr>
              <w:spacing w:before="60" w:after="60"/>
              <w:contextualSpacing/>
              <w:rPr>
                <w:color w:val="000000"/>
              </w:rPr>
            </w:pPr>
            <w:r w:rsidRPr="009C3BC4">
              <w:rPr>
                <w:rFonts w:ascii="Arial" w:hAnsi="Arial" w:cs="Arial"/>
                <w:szCs w:val="22"/>
              </w:rPr>
              <w:t>^VA(200</w:t>
            </w:r>
          </w:p>
        </w:tc>
      </w:tr>
      <w:tr w:rsidR="00A00107" w:rsidRPr="00173822" w:rsidTr="005E59E8">
        <w:tc>
          <w:tcPr>
            <w:tcW w:w="1426" w:type="pct"/>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t>Related Protocols</w:t>
            </w:r>
          </w:p>
        </w:tc>
        <w:tc>
          <w:tcPr>
            <w:tcW w:w="3574" w:type="pct"/>
            <w:gridSpan w:val="9"/>
          </w:tcPr>
          <w:p w:rsidR="00A00107" w:rsidRPr="00173822" w:rsidRDefault="00A00107" w:rsidP="00601DD9">
            <w:pPr>
              <w:pStyle w:val="TableText"/>
            </w:pPr>
            <w:r>
              <w:t>N/A</w:t>
            </w:r>
          </w:p>
        </w:tc>
      </w:tr>
      <w:tr w:rsidR="00A00107" w:rsidRPr="00173822" w:rsidTr="005E59E8">
        <w:tc>
          <w:tcPr>
            <w:tcW w:w="1426" w:type="pct"/>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t>Related Integration Control Registrations (ICRs)</w:t>
            </w:r>
          </w:p>
        </w:tc>
        <w:tc>
          <w:tcPr>
            <w:tcW w:w="3574" w:type="pct"/>
            <w:gridSpan w:val="9"/>
            <w:tcBorders>
              <w:bottom w:val="single" w:sz="6" w:space="0" w:color="000000"/>
            </w:tcBorders>
          </w:tcPr>
          <w:p w:rsidR="00A00107" w:rsidRPr="00173822" w:rsidRDefault="00A00107" w:rsidP="00601DD9">
            <w:pPr>
              <w:pStyle w:val="TableText"/>
            </w:pPr>
            <w:r>
              <w:t>N/A</w:t>
            </w:r>
          </w:p>
        </w:tc>
      </w:tr>
      <w:tr w:rsidR="00A00107" w:rsidRPr="00173822" w:rsidTr="005E59E8">
        <w:tc>
          <w:tcPr>
            <w:tcW w:w="1426" w:type="pct"/>
            <w:tcBorders>
              <w:right w:val="single" w:sz="4" w:space="0" w:color="auto"/>
            </w:tcBorders>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t>Data Passing</w:t>
            </w:r>
          </w:p>
        </w:tc>
        <w:tc>
          <w:tcPr>
            <w:tcW w:w="519" w:type="pct"/>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790" w:type="pct"/>
            <w:gridSpan w:val="2"/>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568" w:type="pct"/>
            <w:gridSpan w:val="3"/>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w:t>
            </w:r>
            <w:r w:rsidRPr="00173822">
              <w:t xml:space="preserve"> </w:t>
            </w:r>
            <w:r w:rsidRPr="00173822">
              <w:rPr>
                <w:iCs/>
              </w:rPr>
              <w:t xml:space="preserve"> Both</w:t>
            </w:r>
          </w:p>
        </w:tc>
        <w:tc>
          <w:tcPr>
            <w:tcW w:w="801" w:type="pct"/>
            <w:gridSpan w:val="2"/>
            <w:tcBorders>
              <w:left w:val="nil"/>
              <w:right w:val="nil"/>
            </w:tcBorders>
          </w:tcPr>
          <w:p w:rsidR="00A00107" w:rsidRPr="00173822" w:rsidRDefault="00A00107" w:rsidP="00601DD9">
            <w:pPr>
              <w:pStyle w:val="TableText"/>
            </w:pPr>
            <w:r w:rsidRPr="004F27F6">
              <w:fldChar w:fldCharType="begin">
                <w:ffData>
                  <w:name w:val=""/>
                  <w:enabled/>
                  <w:calcOnExit w:val="0"/>
                  <w:statusText w:type="text" w:val="Check for Modify"/>
                  <w:checkBox>
                    <w:sizeAuto/>
                    <w:default w:val="1"/>
                  </w:checkBox>
                </w:ffData>
              </w:fldChar>
            </w:r>
            <w:r w:rsidRPr="004F27F6">
              <w:instrText xml:space="preserve"> FORMCHECKBOX </w:instrText>
            </w:r>
            <w:r w:rsidR="00597F0C">
              <w:fldChar w:fldCharType="separate"/>
            </w:r>
            <w:r w:rsidRPr="004F27F6">
              <w:fldChar w:fldCharType="end"/>
            </w:r>
            <w:r w:rsidRPr="00173822">
              <w:rPr>
                <w:iCs/>
              </w:rPr>
              <w:t xml:space="preserve"> Global Reference</w:t>
            </w:r>
          </w:p>
        </w:tc>
        <w:tc>
          <w:tcPr>
            <w:tcW w:w="897"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Local</w:t>
            </w:r>
          </w:p>
        </w:tc>
      </w:tr>
      <w:tr w:rsidR="00A00107" w:rsidRPr="00173822" w:rsidTr="005E59E8">
        <w:tc>
          <w:tcPr>
            <w:tcW w:w="1426" w:type="pct"/>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t>Input Attribute Name and Definition</w:t>
            </w:r>
          </w:p>
        </w:tc>
        <w:tc>
          <w:tcPr>
            <w:tcW w:w="3574" w:type="pct"/>
            <w:gridSpan w:val="9"/>
          </w:tcPr>
          <w:p w:rsidR="00A00107" w:rsidRPr="00775A5C" w:rsidRDefault="00A00107" w:rsidP="00601DD9">
            <w:pPr>
              <w:pStyle w:val="TableText"/>
            </w:pPr>
            <w:r w:rsidRPr="00173822">
              <w:t>Name:</w:t>
            </w:r>
            <w:r w:rsidRPr="00775A5C">
              <w:t xml:space="preserve"> LST(1)=</w:t>
            </w:r>
            <w:proofErr w:type="spellStart"/>
            <w:r w:rsidRPr="00775A5C">
              <w:t>HDR^AllowEdit^CPTRequired^VStr^Author^hasCPT</w:t>
            </w:r>
            <w:proofErr w:type="spellEnd"/>
            <w:r w:rsidRPr="00775A5C">
              <w:br/>
              <w:t>LST(n)=TYP+^CODE^CAT^NARR^QUAL1^QUAL2 (QUAL1=</w:t>
            </w:r>
            <w:proofErr w:type="spellStart"/>
            <w:r w:rsidRPr="00775A5C">
              <w:t>Primary!Qty</w:t>
            </w:r>
            <w:proofErr w:type="spellEnd"/>
            <w:r w:rsidRPr="00775A5C">
              <w:t>, QUAL2=</w:t>
            </w:r>
            <w:proofErr w:type="spellStart"/>
            <w:r w:rsidRPr="00775A5C">
              <w:t>Prv</w:t>
            </w:r>
            <w:proofErr w:type="spellEnd"/>
            <w:r w:rsidRPr="00775A5C">
              <w:t>)</w:t>
            </w:r>
          </w:p>
          <w:p w:rsidR="00A00107" w:rsidRPr="00173822" w:rsidRDefault="00A00107" w:rsidP="00601DD9">
            <w:pPr>
              <w:pStyle w:val="TableText"/>
            </w:pPr>
            <w:r w:rsidRPr="00173822">
              <w:t>Definition:</w:t>
            </w:r>
            <w:r>
              <w:t xml:space="preserve"> Encounter data array</w:t>
            </w:r>
          </w:p>
        </w:tc>
      </w:tr>
      <w:tr w:rsidR="00A00107" w:rsidRPr="00173822" w:rsidTr="005E59E8">
        <w:tc>
          <w:tcPr>
            <w:tcW w:w="1426" w:type="pct"/>
            <w:shd w:val="clear" w:color="auto" w:fill="F2F2F2" w:themeFill="background1" w:themeFillShade="F2"/>
            <w:vAlign w:val="center"/>
          </w:tcPr>
          <w:p w:rsidR="00A00107" w:rsidRPr="00445BDD" w:rsidRDefault="00A00107" w:rsidP="00601DD9">
            <w:pPr>
              <w:pStyle w:val="TableText"/>
              <w:rPr>
                <w:b/>
                <w:szCs w:val="22"/>
              </w:rPr>
            </w:pPr>
            <w:r w:rsidRPr="00445BDD">
              <w:rPr>
                <w:b/>
                <w:szCs w:val="22"/>
              </w:rPr>
              <w:t>Output Attribute Name and Definition</w:t>
            </w:r>
          </w:p>
        </w:tc>
        <w:tc>
          <w:tcPr>
            <w:tcW w:w="3574" w:type="pct"/>
            <w:gridSpan w:val="9"/>
          </w:tcPr>
          <w:p w:rsidR="00A00107" w:rsidRPr="00775A5C" w:rsidRDefault="00A00107" w:rsidP="00601DD9">
            <w:pPr>
              <w:pStyle w:val="TableText"/>
            </w:pPr>
            <w:r w:rsidRPr="00173822">
              <w:t>Name:</w:t>
            </w:r>
            <w:r w:rsidRPr="00775A5C">
              <w:t xml:space="preserve"> ;for provider ; LST(n)="PRV"^</w:t>
            </w:r>
            <w:proofErr w:type="spellStart"/>
            <w:r w:rsidRPr="00775A5C">
              <w:t>ien</w:t>
            </w:r>
            <w:proofErr w:type="spellEnd"/>
            <w:r w:rsidRPr="00775A5C">
              <w:t>^^^</w:t>
            </w:r>
            <w:proofErr w:type="spellStart"/>
            <w:r w:rsidRPr="00775A5C">
              <w:t>name^primary</w:t>
            </w:r>
            <w:proofErr w:type="spellEnd"/>
            <w:r w:rsidRPr="00775A5C">
              <w:t>/secondary flag</w:t>
            </w:r>
          </w:p>
          <w:p w:rsidR="00A00107" w:rsidRPr="00775A5C" w:rsidRDefault="00A00107" w:rsidP="00601DD9">
            <w:pPr>
              <w:pStyle w:val="TableText"/>
            </w:pPr>
            <w:r w:rsidRPr="00775A5C">
              <w:t>;for immunization: ; LST(n)="</w:t>
            </w:r>
            <w:proofErr w:type="spellStart"/>
            <w:r w:rsidRPr="00775A5C">
              <w:t>IMM"^Code</w:t>
            </w:r>
            <w:proofErr w:type="spellEnd"/>
            <w:r w:rsidRPr="00775A5C">
              <w:t>^^^</w:t>
            </w:r>
            <w:proofErr w:type="spellStart"/>
            <w:r w:rsidRPr="00775A5C">
              <w:t>Series^prv^Reaction^Contraindicated^Refused</w:t>
            </w:r>
            <w:proofErr w:type="spellEnd"/>
          </w:p>
          <w:p w:rsidR="00A00107" w:rsidRPr="00775A5C" w:rsidRDefault="00A00107" w:rsidP="00601DD9">
            <w:pPr>
              <w:pStyle w:val="TableText"/>
            </w:pPr>
            <w:r w:rsidRPr="00775A5C">
              <w:t>;for skin test:</w:t>
            </w:r>
            <w:r w:rsidRPr="00775A5C">
              <w:br/>
              <w:t> ; LST(n)="</w:t>
            </w:r>
            <w:proofErr w:type="spellStart"/>
            <w:r w:rsidRPr="00775A5C">
              <w:t>SK"^Code</w:t>
            </w:r>
            <w:proofErr w:type="spellEnd"/>
            <w:r w:rsidRPr="00775A5C">
              <w:t>^^^</w:t>
            </w:r>
            <w:proofErr w:type="spellStart"/>
            <w:r w:rsidRPr="00775A5C">
              <w:t>result^prv^reading^d</w:t>
            </w:r>
            <w:proofErr w:type="spellEnd"/>
            <w:r w:rsidRPr="00775A5C">
              <w:t xml:space="preserve">/t </w:t>
            </w:r>
            <w:proofErr w:type="spellStart"/>
            <w:r w:rsidRPr="00775A5C">
              <w:t>read^d</w:t>
            </w:r>
            <w:proofErr w:type="spellEnd"/>
            <w:r w:rsidRPr="00775A5C">
              <w:t>/t given</w:t>
            </w:r>
          </w:p>
          <w:p w:rsidR="00A00107" w:rsidRPr="00775A5C" w:rsidRDefault="00A00107" w:rsidP="00601DD9">
            <w:pPr>
              <w:pStyle w:val="TableText"/>
            </w:pPr>
            <w:r w:rsidRPr="00775A5C">
              <w:t>;for patient education:</w:t>
            </w:r>
            <w:r w:rsidRPr="00775A5C">
              <w:br/>
              <w:t> ; LST(n)="</w:t>
            </w:r>
            <w:proofErr w:type="spellStart"/>
            <w:r w:rsidRPr="00775A5C">
              <w:t>PED"^Code</w:t>
            </w:r>
            <w:proofErr w:type="spellEnd"/>
            <w:r w:rsidRPr="00775A5C">
              <w:t xml:space="preserve">^^^level of </w:t>
            </w:r>
            <w:proofErr w:type="spellStart"/>
            <w:r w:rsidRPr="00775A5C">
              <w:t>understanding^prv</w:t>
            </w:r>
            <w:proofErr w:type="spellEnd"/>
          </w:p>
          <w:p w:rsidR="00A00107" w:rsidRPr="00775A5C" w:rsidRDefault="00A00107" w:rsidP="00601DD9">
            <w:pPr>
              <w:pStyle w:val="TableText"/>
            </w:pPr>
            <w:r w:rsidRPr="00775A5C">
              <w:t>;for health factors:</w:t>
            </w:r>
            <w:r w:rsidRPr="00775A5C">
              <w:br/>
              <w:t> ; LST(n)="</w:t>
            </w:r>
            <w:proofErr w:type="spellStart"/>
            <w:r w:rsidRPr="00775A5C">
              <w:t>HF"^Code</w:t>
            </w:r>
            <w:proofErr w:type="spellEnd"/>
            <w:r w:rsidRPr="00775A5C">
              <w:t>^^^level/</w:t>
            </w:r>
            <w:proofErr w:type="spellStart"/>
            <w:r w:rsidRPr="00775A5C">
              <w:t>severity^prv</w:t>
            </w:r>
            <w:proofErr w:type="spellEnd"/>
          </w:p>
          <w:p w:rsidR="00A00107" w:rsidRPr="00775A5C" w:rsidRDefault="00A00107" w:rsidP="00601DD9">
            <w:pPr>
              <w:pStyle w:val="TableText"/>
            </w:pPr>
            <w:r w:rsidRPr="00775A5C">
              <w:t> ;for exam:</w:t>
            </w:r>
            <w:r w:rsidRPr="00775A5C">
              <w:br/>
              <w:t> ; LST(n)="</w:t>
            </w:r>
            <w:proofErr w:type="spellStart"/>
            <w:r w:rsidRPr="00775A5C">
              <w:t>XAM"^Code</w:t>
            </w:r>
            <w:proofErr w:type="spellEnd"/>
            <w:r w:rsidRPr="00775A5C">
              <w:t>^^^</w:t>
            </w:r>
            <w:proofErr w:type="spellStart"/>
            <w:r w:rsidRPr="00775A5C">
              <w:t>result^prv</w:t>
            </w:r>
            <w:proofErr w:type="spellEnd"/>
          </w:p>
          <w:p w:rsidR="00A00107" w:rsidRPr="00775A5C" w:rsidRDefault="00A00107" w:rsidP="00601DD9">
            <w:pPr>
              <w:pStyle w:val="TableText"/>
            </w:pPr>
            <w:r w:rsidRPr="00775A5C">
              <w:t> ;for treatment:</w:t>
            </w:r>
            <w:r w:rsidRPr="00775A5C">
              <w:br/>
              <w:t> ; LST(n)="TRT"^</w:t>
            </w:r>
            <w:proofErr w:type="spellStart"/>
            <w:r w:rsidRPr="00775A5C">
              <w:t>Code^CAT^NARR^QTY^prv</w:t>
            </w:r>
            <w:proofErr w:type="spellEnd"/>
          </w:p>
          <w:p w:rsidR="00A00107" w:rsidRPr="00173822" w:rsidRDefault="00A00107" w:rsidP="00601DD9">
            <w:pPr>
              <w:pStyle w:val="TableText"/>
            </w:pPr>
            <w:r w:rsidRPr="00173822">
              <w:t>Definition:</w:t>
            </w:r>
            <w:r>
              <w:t xml:space="preserve"> </w:t>
            </w:r>
            <w:r w:rsidRPr="00775A5C">
              <w:t>Encounter data for an associated note</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445BDD" w:rsidRDefault="00A00107" w:rsidP="00601DD9">
            <w:pPr>
              <w:pStyle w:val="TableHeading"/>
            </w:pPr>
            <w:r w:rsidRPr="00445BDD">
              <w:t>Current Logic</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445BDD" w:rsidRDefault="00A00107" w:rsidP="00601DD9">
            <w:pPr>
              <w:pStyle w:val="TableHeading"/>
            </w:pPr>
            <w:r w:rsidRPr="00445BDD">
              <w:rPr>
                <w:b w:val="0"/>
              </w:rPr>
              <w:t>PATVEE Version (line tag PCE4NOTE)</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lastRenderedPageBreak/>
              <w:t xml:space="preserve">ORWPCE3  ; SLC/KCM/REV/JM/TC - Get a PCE encounter for a TIU document ;02/07/14 </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13:02</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;;3.0;ORDER ENTRY/RESULTS REPORTING;**10,85,116,190,280,306,371,361,385</w:t>
            </w:r>
          </w:p>
          <w:p w:rsidR="00A00107" w:rsidRDefault="00445BDD" w:rsidP="00601DD9">
            <w:pPr>
              <w:pStyle w:val="TableText"/>
              <w:rPr>
                <w:szCs w:val="22"/>
              </w:rPr>
            </w:pPr>
            <w:r w:rsidRPr="00806C13">
              <w:rPr>
                <w:szCs w:val="22"/>
              </w:rPr>
              <w:t>**;Dec 17, 1997;Build 12</w:t>
            </w:r>
          </w:p>
          <w:p w:rsidR="00445BDD" w:rsidRDefault="00445BDD" w:rsidP="00601DD9">
            <w:pPr>
              <w:pStyle w:val="TableText"/>
              <w:rPr>
                <w:szCs w:val="22"/>
              </w:rPr>
            </w:pP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N VAL</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D SCSEL^ORWPCE(.VAL,$P(X0,U,5),$P(X0,U),LOC,VISIT)</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S ILST=ILST+1,LST(ILST)="VST^SC^"_$P($P(VAL,";",1),U,2)</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S ILST=ILST+1,LST(ILST)="VST^AO^"_$P($P(VAL,";",2),U,2)</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S ILST=ILST+1,LST(ILST)="VST^IR^"_$P($P(VAL,";",3),U,2)</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S ILST=ILST+1,LST(ILST)="VST^EC^"_$P($P(VAL,";",4),U,2)</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S ILST=ILST+1,LST(ILST)="VST^MST^"_$P($P(VAL,";",5),U,2)</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I $P(VAL,";",6)'="" D</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.S ILST=ILST+1,LST(ILST)="VST^HNC^"_$P($P(VAL,";",6),U,2)</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I $P(VAL,";",7)'="" D</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.S ILST=ILST+1,LST(ILST)="VST^CV^"_$P($P(VAL,";",7),U,2)</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;for provider</w:t>
            </w:r>
          </w:p>
          <w:p w:rsidR="00445BDD" w:rsidRPr="00806C13" w:rsidRDefault="00445BDD" w:rsidP="00445BDD">
            <w:pPr>
              <w:autoSpaceDE w:val="0"/>
              <w:autoSpaceDN w:val="0"/>
              <w:adjustRightInd w:val="0"/>
              <w:rPr>
                <w:rFonts w:ascii="Arial" w:hAnsi="Arial" w:cs="Arial"/>
                <w:szCs w:val="22"/>
              </w:rPr>
            </w:pPr>
            <w:r w:rsidRPr="00806C13">
              <w:rPr>
                <w:rFonts w:ascii="Arial" w:hAnsi="Arial" w:cs="Arial"/>
                <w:szCs w:val="22"/>
              </w:rPr>
              <w:t xml:space="preserve">         ; LST(n)="PRV"^</w:t>
            </w:r>
            <w:proofErr w:type="spellStart"/>
            <w:r w:rsidRPr="00806C13">
              <w:rPr>
                <w:rFonts w:ascii="Arial" w:hAnsi="Arial" w:cs="Arial"/>
                <w:szCs w:val="22"/>
              </w:rPr>
              <w:t>ien</w:t>
            </w:r>
            <w:proofErr w:type="spellEnd"/>
            <w:r w:rsidRPr="00806C13">
              <w:rPr>
                <w:rFonts w:ascii="Arial" w:hAnsi="Arial" w:cs="Arial"/>
                <w:szCs w:val="22"/>
              </w:rPr>
              <w:t>^^^</w:t>
            </w:r>
            <w:proofErr w:type="spellStart"/>
            <w:r w:rsidRPr="00806C13">
              <w:rPr>
                <w:rFonts w:ascii="Arial" w:hAnsi="Arial" w:cs="Arial"/>
                <w:szCs w:val="22"/>
              </w:rPr>
              <w:t>name^primary</w:t>
            </w:r>
            <w:proofErr w:type="spellEnd"/>
            <w:r w:rsidRPr="00806C13">
              <w:rPr>
                <w:rFonts w:ascii="Arial" w:hAnsi="Arial" w:cs="Arial"/>
                <w:szCs w:val="22"/>
              </w:rPr>
              <w:t>/secondary flag</w:t>
            </w:r>
          </w:p>
          <w:p w:rsidR="00A00107" w:rsidRPr="00445BDD" w:rsidRDefault="00A00107" w:rsidP="00601DD9">
            <w:pPr>
              <w:pStyle w:val="TableText"/>
              <w:rPr>
                <w:szCs w:val="22"/>
              </w:rPr>
            </w:pP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445BDD" w:rsidRDefault="00A00107" w:rsidP="00601DD9">
            <w:pPr>
              <w:pStyle w:val="TableText"/>
              <w:rPr>
                <w:b/>
                <w:szCs w:val="22"/>
              </w:rPr>
            </w:pPr>
            <w:r w:rsidRPr="00445BDD">
              <w:rPr>
                <w:b/>
                <w:szCs w:val="22"/>
              </w:rPr>
              <w:t>Modified Logic (Changes are in bold)</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ORWPCE3  ; SLC/KCM/REV/JM/TC - Get a PCE encounter for a TIU document ;02/07/14 </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13:02</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;;3.0;ORDER ENTRY/RESULTS REPORTING;**10,85,116,190,280,306,371,361,385</w:t>
            </w:r>
          </w:p>
          <w:p w:rsidR="00A00107" w:rsidRPr="00806C13" w:rsidRDefault="00806C13" w:rsidP="00601DD9">
            <w:pPr>
              <w:pStyle w:val="TableText"/>
              <w:rPr>
                <w:szCs w:val="22"/>
              </w:rPr>
            </w:pPr>
            <w:r w:rsidRPr="00242FD6">
              <w:rPr>
                <w:b/>
                <w:szCs w:val="22"/>
              </w:rPr>
              <w:t>,</w:t>
            </w:r>
            <w:r w:rsidRPr="00806C13">
              <w:rPr>
                <w:b/>
                <w:szCs w:val="22"/>
              </w:rPr>
              <w:t>407</w:t>
            </w:r>
            <w:r w:rsidRPr="00806C13">
              <w:rPr>
                <w:szCs w:val="22"/>
              </w:rPr>
              <w:t>**;Dec 17, 1997;Build 28</w:t>
            </w:r>
          </w:p>
          <w:p w:rsidR="00806C13" w:rsidRPr="00806C13" w:rsidRDefault="00806C13" w:rsidP="00601DD9">
            <w:pPr>
              <w:pStyle w:val="TableText"/>
              <w:rPr>
                <w:szCs w:val="22"/>
              </w:rPr>
            </w:pP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N VAL</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D SCSEL^ORWPCE(.VAL,$P(X0,U,5),$P(X0,U),LOC,VISIT)</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S ILST=ILST+1,LST(ILST)="VST^SC^"_$P($P(VAL,";",1),U,2)</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S ILST=ILST+1,LST(ILST)="VST^AO^"_$P($P(VAL,";",2),U,2)</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S ILST=ILST+1,LST(ILST)="VST^IR^"_$P($P(VAL,";",3),U,2)</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S ILST=ILST+1,LST(ILST)="VST^EC^"_$P($P(VAL,";",4),U,2)</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S ILST=ILST+1,LST(ILST)="VST^MST^"_$P($P(VAL,";",5),U,2)</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I $P(VAL,";",6)'="" D</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.S ILST=ILST+1,LST(ILST)="VST^HNC^"_$P($P(VAL,";",6),U,2)</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I $P(VAL,";",7)'="" D</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.S ILST=ILST+1,LST(ILST)="VST^CV^"_$P($P(VAL,";",7),U,2)</w:t>
            </w:r>
          </w:p>
          <w:p w:rsidR="00806C13" w:rsidRPr="00806C13" w:rsidRDefault="00806C13" w:rsidP="00806C13">
            <w:pPr>
              <w:autoSpaceDE w:val="0"/>
              <w:autoSpaceDN w:val="0"/>
              <w:adjustRightInd w:val="0"/>
              <w:rPr>
                <w:rFonts w:ascii="Arial" w:hAnsi="Arial" w:cs="Arial"/>
                <w:b/>
                <w:szCs w:val="22"/>
              </w:rPr>
            </w:pPr>
            <w:r w:rsidRPr="00806C13">
              <w:rPr>
                <w:rFonts w:ascii="Arial" w:hAnsi="Arial" w:cs="Arial"/>
                <w:szCs w:val="22"/>
              </w:rPr>
              <w:t xml:space="preserve">         </w:t>
            </w:r>
            <w:r w:rsidRPr="00806C13">
              <w:rPr>
                <w:rFonts w:ascii="Arial" w:hAnsi="Arial" w:cs="Arial"/>
                <w:b/>
                <w:szCs w:val="22"/>
              </w:rPr>
              <w:t>; OR*3.0*407</w:t>
            </w:r>
          </w:p>
          <w:p w:rsidR="00806C13" w:rsidRPr="00806C13" w:rsidRDefault="00806C13" w:rsidP="00806C13">
            <w:pPr>
              <w:autoSpaceDE w:val="0"/>
              <w:autoSpaceDN w:val="0"/>
              <w:adjustRightInd w:val="0"/>
              <w:rPr>
                <w:rFonts w:ascii="Arial" w:hAnsi="Arial" w:cs="Arial"/>
                <w:b/>
                <w:szCs w:val="22"/>
              </w:rPr>
            </w:pPr>
            <w:r w:rsidRPr="00806C13">
              <w:rPr>
                <w:rFonts w:ascii="Arial" w:hAnsi="Arial" w:cs="Arial"/>
                <w:b/>
                <w:szCs w:val="22"/>
              </w:rPr>
              <w:t xml:space="preserve">         I $P(VAL,";",9)'="" D</w:t>
            </w:r>
          </w:p>
          <w:p w:rsidR="00806C13" w:rsidRPr="00806C13" w:rsidRDefault="00806C13" w:rsidP="00806C13">
            <w:pPr>
              <w:autoSpaceDE w:val="0"/>
              <w:autoSpaceDN w:val="0"/>
              <w:adjustRightInd w:val="0"/>
              <w:rPr>
                <w:rFonts w:ascii="Arial" w:hAnsi="Arial" w:cs="Arial"/>
                <w:b/>
                <w:szCs w:val="22"/>
              </w:rPr>
            </w:pPr>
            <w:r w:rsidRPr="00806C13">
              <w:rPr>
                <w:rFonts w:ascii="Arial" w:hAnsi="Arial" w:cs="Arial"/>
                <w:b/>
                <w:szCs w:val="22"/>
              </w:rPr>
              <w:t xml:space="preserve">         .S ILST=ILST+1,LST(ILST)="VST^CLV^"_$P($P(VAL,";",9),U,2)</w:t>
            </w:r>
          </w:p>
          <w:p w:rsidR="00806C13" w:rsidRPr="00806C13" w:rsidRDefault="00806C13" w:rsidP="00806C13">
            <w:pPr>
              <w:autoSpaceDE w:val="0"/>
              <w:autoSpaceDN w:val="0"/>
              <w:adjustRightInd w:val="0"/>
              <w:rPr>
                <w:rFonts w:ascii="Arial" w:hAnsi="Arial" w:cs="Arial"/>
                <w:szCs w:val="22"/>
              </w:rPr>
            </w:pPr>
            <w:r w:rsidRPr="00806C13">
              <w:rPr>
                <w:rFonts w:ascii="Arial" w:hAnsi="Arial" w:cs="Arial"/>
                <w:szCs w:val="22"/>
              </w:rPr>
              <w:t xml:space="preserve">         ;for provider</w:t>
            </w:r>
          </w:p>
          <w:p w:rsidR="00806C13" w:rsidRPr="00445BDD" w:rsidRDefault="00806C13" w:rsidP="00806C13">
            <w:pPr>
              <w:pStyle w:val="TableText"/>
              <w:rPr>
                <w:szCs w:val="22"/>
              </w:rPr>
            </w:pPr>
            <w:r w:rsidRPr="00806C13">
              <w:rPr>
                <w:szCs w:val="22"/>
              </w:rPr>
              <w:t xml:space="preserve">         ; LST(n)="PRV"^</w:t>
            </w:r>
            <w:proofErr w:type="spellStart"/>
            <w:r w:rsidRPr="00806C13">
              <w:rPr>
                <w:szCs w:val="22"/>
              </w:rPr>
              <w:t>ien</w:t>
            </w:r>
            <w:proofErr w:type="spellEnd"/>
            <w:r w:rsidRPr="00806C13">
              <w:rPr>
                <w:szCs w:val="22"/>
              </w:rPr>
              <w:t>^^^</w:t>
            </w:r>
            <w:proofErr w:type="spellStart"/>
            <w:r w:rsidRPr="00806C13">
              <w:rPr>
                <w:szCs w:val="22"/>
              </w:rPr>
              <w:t>name^primary</w:t>
            </w:r>
            <w:proofErr w:type="spellEnd"/>
            <w:r w:rsidRPr="00806C13">
              <w:rPr>
                <w:szCs w:val="22"/>
              </w:rPr>
              <w:t>/secondary flag</w:t>
            </w:r>
          </w:p>
        </w:tc>
      </w:tr>
    </w:tbl>
    <w:p w:rsidR="00A00107" w:rsidRDefault="00A00107" w:rsidP="00A00107">
      <w:pPr>
        <w:pStyle w:val="Caption"/>
      </w:pPr>
      <w:bookmarkStart w:id="202" w:name="_Toc450589303"/>
      <w:r>
        <w:t xml:space="preserve">Table </w:t>
      </w:r>
      <w:fldSimple w:instr=" SEQ Table \* ARABIC ">
        <w:r w:rsidR="0038440B">
          <w:rPr>
            <w:noProof/>
          </w:rPr>
          <w:t>16</w:t>
        </w:r>
      </w:fldSimple>
      <w:r>
        <w:t>: ORWDBA1</w:t>
      </w:r>
      <w:r w:rsidRPr="004F27F6">
        <w:t xml:space="preserve"> </w:t>
      </w:r>
      <w:r>
        <w:t>Routine</w:t>
      </w:r>
      <w:bookmarkEnd w:id="202"/>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ORWDBA1 Routine details"/>
      </w:tblPr>
      <w:tblGrid>
        <w:gridCol w:w="2607"/>
        <w:gridCol w:w="993"/>
        <w:gridCol w:w="90"/>
        <w:gridCol w:w="1110"/>
        <w:gridCol w:w="765"/>
        <w:gridCol w:w="219"/>
        <w:gridCol w:w="683"/>
        <w:gridCol w:w="433"/>
        <w:gridCol w:w="1467"/>
        <w:gridCol w:w="1173"/>
      </w:tblGrid>
      <w:tr w:rsidR="00A00107" w:rsidRPr="00806C13" w:rsidTr="005E59E8">
        <w:trPr>
          <w:tblHeader/>
        </w:trPr>
        <w:tc>
          <w:tcPr>
            <w:tcW w:w="1366" w:type="pct"/>
            <w:shd w:val="clear" w:color="auto" w:fill="F2F2F2" w:themeFill="background1" w:themeFillShade="F2"/>
            <w:vAlign w:val="center"/>
          </w:tcPr>
          <w:p w:rsidR="00A00107" w:rsidRPr="00E63322" w:rsidRDefault="00A00107" w:rsidP="00601DD9">
            <w:pPr>
              <w:pStyle w:val="TableHeading"/>
            </w:pPr>
            <w:r w:rsidRPr="00E63322">
              <w:t>Routines</w:t>
            </w:r>
          </w:p>
        </w:tc>
        <w:tc>
          <w:tcPr>
            <w:tcW w:w="3634" w:type="pct"/>
            <w:gridSpan w:val="9"/>
            <w:tcBorders>
              <w:bottom w:val="single" w:sz="6" w:space="0" w:color="000000"/>
            </w:tcBorders>
            <w:shd w:val="clear" w:color="auto" w:fill="F2F2F2" w:themeFill="background1" w:themeFillShade="F2"/>
          </w:tcPr>
          <w:p w:rsidR="00A00107" w:rsidRPr="00806C13" w:rsidRDefault="00A00107" w:rsidP="00601DD9">
            <w:pPr>
              <w:pStyle w:val="TableHeading"/>
            </w:pPr>
            <w:r w:rsidRPr="00806C13">
              <w:t>Activities</w:t>
            </w:r>
          </w:p>
        </w:tc>
      </w:tr>
      <w:tr w:rsidR="00A00107" w:rsidRPr="004F27F6" w:rsidTr="005E59E8">
        <w:trPr>
          <w:tblHeader/>
        </w:trPr>
        <w:tc>
          <w:tcPr>
            <w:tcW w:w="1366" w:type="pct"/>
            <w:shd w:val="clear" w:color="auto" w:fill="F2F2F2" w:themeFill="background1" w:themeFillShade="F2"/>
            <w:vAlign w:val="center"/>
          </w:tcPr>
          <w:p w:rsidR="00A00107" w:rsidRPr="00E63322" w:rsidRDefault="00A00107" w:rsidP="00601DD9">
            <w:pPr>
              <w:pStyle w:val="TableText"/>
              <w:rPr>
                <w:b/>
                <w:szCs w:val="22"/>
              </w:rPr>
            </w:pPr>
            <w:r w:rsidRPr="00E63322">
              <w:rPr>
                <w:b/>
                <w:szCs w:val="22"/>
              </w:rPr>
              <w:lastRenderedPageBreak/>
              <w:t>Routine Name</w:t>
            </w:r>
          </w:p>
        </w:tc>
        <w:tc>
          <w:tcPr>
            <w:tcW w:w="3634" w:type="pct"/>
            <w:gridSpan w:val="9"/>
            <w:tcBorders>
              <w:bottom w:val="single" w:sz="6" w:space="0" w:color="000000"/>
            </w:tcBorders>
          </w:tcPr>
          <w:p w:rsidR="00A00107" w:rsidRPr="004F27F6" w:rsidRDefault="00A00107" w:rsidP="00601DD9">
            <w:pPr>
              <w:pStyle w:val="TableText"/>
            </w:pPr>
            <w:r>
              <w:t>ORWDBA1</w:t>
            </w:r>
          </w:p>
        </w:tc>
      </w:tr>
      <w:tr w:rsidR="00806C13" w:rsidRPr="004F27F6" w:rsidTr="005E59E8">
        <w:tc>
          <w:tcPr>
            <w:tcW w:w="1366" w:type="pct"/>
            <w:shd w:val="clear" w:color="auto" w:fill="F2F2F2" w:themeFill="background1" w:themeFillShade="F2"/>
            <w:vAlign w:val="center"/>
          </w:tcPr>
          <w:p w:rsidR="00A00107" w:rsidRPr="00E63322" w:rsidRDefault="00A00107" w:rsidP="00601DD9">
            <w:pPr>
              <w:pStyle w:val="TableText"/>
              <w:rPr>
                <w:b/>
                <w:szCs w:val="22"/>
              </w:rPr>
            </w:pPr>
            <w:r w:rsidRPr="00E63322">
              <w:rPr>
                <w:b/>
                <w:szCs w:val="22"/>
              </w:rPr>
              <w:t>Enhancement Category</w:t>
            </w:r>
          </w:p>
        </w:tc>
        <w:tc>
          <w:tcPr>
            <w:tcW w:w="520" w:type="pct"/>
            <w:tcBorders>
              <w:right w:val="nil"/>
            </w:tcBorders>
          </w:tcPr>
          <w:p w:rsidR="00A00107" w:rsidRPr="004F27F6" w:rsidRDefault="00A00107" w:rsidP="00601DD9">
            <w:pPr>
              <w:pStyle w:val="TableText"/>
            </w:pPr>
            <w:r w:rsidRPr="004F27F6">
              <w:fldChar w:fldCharType="begin">
                <w:ffData>
                  <w:name w:val="Check23"/>
                  <w:enabled/>
                  <w:calcOnExit w:val="0"/>
                  <w:statusText w:type="text" w:val="Check if New"/>
                  <w:checkBox>
                    <w:sizeAuto/>
                    <w:default w:val="0"/>
                  </w:checkBox>
                </w:ffData>
              </w:fldChar>
            </w:r>
            <w:r w:rsidRPr="004F27F6">
              <w:instrText xml:space="preserve"> FORMCHECKBOX </w:instrText>
            </w:r>
            <w:r w:rsidR="00597F0C">
              <w:fldChar w:fldCharType="separate"/>
            </w:r>
            <w:r w:rsidRPr="004F27F6">
              <w:fldChar w:fldCharType="end"/>
            </w:r>
            <w:r w:rsidRPr="004F27F6">
              <w:t xml:space="preserve"> New</w:t>
            </w:r>
          </w:p>
        </w:tc>
        <w:tc>
          <w:tcPr>
            <w:tcW w:w="629" w:type="pct"/>
            <w:gridSpan w:val="2"/>
            <w:tcBorders>
              <w:left w:val="nil"/>
              <w:right w:val="nil"/>
            </w:tcBorders>
          </w:tcPr>
          <w:p w:rsidR="00A00107" w:rsidRPr="004F27F6" w:rsidRDefault="00A00107" w:rsidP="00601DD9">
            <w:pPr>
              <w:pStyle w:val="TableText"/>
            </w:pPr>
            <w:r w:rsidRPr="004F27F6">
              <w:fldChar w:fldCharType="begin">
                <w:ffData>
                  <w:name w:val=""/>
                  <w:enabled/>
                  <w:calcOnExit w:val="0"/>
                  <w:statusText w:type="text" w:val="Check for Modify"/>
                  <w:checkBox>
                    <w:sizeAuto/>
                    <w:default w:val="1"/>
                  </w:checkBox>
                </w:ffData>
              </w:fldChar>
            </w:r>
            <w:r w:rsidRPr="004F27F6">
              <w:instrText xml:space="preserve"> FORMCHECKBOX </w:instrText>
            </w:r>
            <w:r w:rsidR="00597F0C">
              <w:fldChar w:fldCharType="separate"/>
            </w:r>
            <w:r w:rsidRPr="004F27F6">
              <w:fldChar w:fldCharType="end"/>
            </w:r>
            <w:r w:rsidRPr="004F27F6">
              <w:t xml:space="preserve"> Modify</w:t>
            </w:r>
          </w:p>
        </w:tc>
        <w:tc>
          <w:tcPr>
            <w:tcW w:w="874" w:type="pct"/>
            <w:gridSpan w:val="3"/>
            <w:tcBorders>
              <w:left w:val="nil"/>
              <w:right w:val="nil"/>
            </w:tcBorders>
          </w:tcPr>
          <w:p w:rsidR="00A00107" w:rsidRPr="004F27F6" w:rsidRDefault="00A00107" w:rsidP="00601DD9">
            <w:pPr>
              <w:pStyle w:val="TableText"/>
            </w:pPr>
            <w:r w:rsidRPr="004F27F6">
              <w:fldChar w:fldCharType="begin">
                <w:ffData>
                  <w:name w:val="Check26"/>
                  <w:enabled/>
                  <w:calcOnExit w:val="0"/>
                  <w:statusText w:type="text" w:val="Check for Delete"/>
                  <w:checkBox>
                    <w:sizeAuto/>
                    <w:default w:val="0"/>
                    <w:checked w:val="0"/>
                  </w:checkBox>
                </w:ffData>
              </w:fldChar>
            </w:r>
            <w:r w:rsidRPr="004F27F6">
              <w:instrText xml:space="preserve"> FORMCHECKBOX </w:instrText>
            </w:r>
            <w:r w:rsidR="00597F0C">
              <w:fldChar w:fldCharType="separate"/>
            </w:r>
            <w:r w:rsidRPr="004F27F6">
              <w:fldChar w:fldCharType="end"/>
            </w:r>
            <w:r w:rsidRPr="004F27F6">
              <w:t xml:space="preserve"> Delete</w:t>
            </w:r>
          </w:p>
        </w:tc>
        <w:tc>
          <w:tcPr>
            <w:tcW w:w="1611" w:type="pct"/>
            <w:gridSpan w:val="3"/>
            <w:tcBorders>
              <w:left w:val="nil"/>
            </w:tcBorders>
          </w:tcPr>
          <w:p w:rsidR="00A00107" w:rsidRPr="004F27F6" w:rsidRDefault="00A00107" w:rsidP="00601DD9">
            <w:pPr>
              <w:pStyle w:val="TableText"/>
            </w:pPr>
            <w:r w:rsidRPr="004F27F6">
              <w:fldChar w:fldCharType="begin">
                <w:ffData>
                  <w:name w:val="Check68"/>
                  <w:enabled/>
                  <w:calcOnExit w:val="0"/>
                  <w:statusText w:type="text" w:val="Check for No Change"/>
                  <w:checkBox>
                    <w:sizeAuto/>
                    <w:default w:val="0"/>
                    <w:checked w:val="0"/>
                  </w:checkBox>
                </w:ffData>
              </w:fldChar>
            </w:r>
            <w:r w:rsidRPr="004F27F6">
              <w:instrText xml:space="preserve"> FORMCHECKBOX </w:instrText>
            </w:r>
            <w:r w:rsidR="00597F0C">
              <w:fldChar w:fldCharType="separate"/>
            </w:r>
            <w:r w:rsidRPr="004F27F6">
              <w:fldChar w:fldCharType="end"/>
            </w:r>
            <w:r w:rsidRPr="004F27F6">
              <w:t xml:space="preserve"> No Change</w:t>
            </w:r>
          </w:p>
        </w:tc>
      </w:tr>
      <w:tr w:rsidR="00A00107" w:rsidRPr="004F27F6" w:rsidTr="005E59E8">
        <w:tc>
          <w:tcPr>
            <w:tcW w:w="1366" w:type="pct"/>
            <w:shd w:val="clear" w:color="auto" w:fill="F2F2F2" w:themeFill="background1" w:themeFillShade="F2"/>
            <w:vAlign w:val="center"/>
          </w:tcPr>
          <w:p w:rsidR="00A00107" w:rsidRPr="00E63322" w:rsidRDefault="00A00107" w:rsidP="00601DD9">
            <w:pPr>
              <w:pStyle w:val="TableText"/>
              <w:rPr>
                <w:b/>
                <w:szCs w:val="22"/>
              </w:rPr>
            </w:pPr>
            <w:r w:rsidRPr="00E63322">
              <w:rPr>
                <w:b/>
                <w:szCs w:val="22"/>
              </w:rPr>
              <w:t>RTM</w:t>
            </w:r>
          </w:p>
        </w:tc>
        <w:tc>
          <w:tcPr>
            <w:tcW w:w="3634" w:type="pct"/>
            <w:gridSpan w:val="9"/>
          </w:tcPr>
          <w:p w:rsidR="007C3180" w:rsidRPr="004F27F6" w:rsidRDefault="00A00107" w:rsidP="00806C13">
            <w:pPr>
              <w:pStyle w:val="TableText"/>
              <w:rPr>
                <w:iCs/>
              </w:rPr>
            </w:pPr>
            <w:r>
              <w:t>2.6.11</w:t>
            </w:r>
            <w:r w:rsidR="00E4696F">
              <w:t>.</w:t>
            </w:r>
            <w:r w:rsidR="00806C13">
              <w:t>2.3.1, 2.6.11.2.3.2, 2.6.11.2.3.3</w:t>
            </w:r>
          </w:p>
        </w:tc>
      </w:tr>
      <w:tr w:rsidR="00A00107" w:rsidRPr="004F27F6" w:rsidTr="005E59E8">
        <w:tc>
          <w:tcPr>
            <w:tcW w:w="1366" w:type="pct"/>
            <w:tcBorders>
              <w:bottom w:val="single" w:sz="6" w:space="0" w:color="000000"/>
            </w:tcBorders>
            <w:shd w:val="clear" w:color="auto" w:fill="F2F2F2" w:themeFill="background1" w:themeFillShade="F2"/>
            <w:vAlign w:val="center"/>
          </w:tcPr>
          <w:p w:rsidR="00A00107" w:rsidRPr="00E63322" w:rsidRDefault="00A00107" w:rsidP="00601DD9">
            <w:pPr>
              <w:pStyle w:val="TableText"/>
              <w:rPr>
                <w:b/>
                <w:szCs w:val="22"/>
              </w:rPr>
            </w:pPr>
            <w:r w:rsidRPr="00E63322">
              <w:rPr>
                <w:b/>
                <w:szCs w:val="22"/>
              </w:rPr>
              <w:t>Related Options</w:t>
            </w:r>
          </w:p>
        </w:tc>
        <w:tc>
          <w:tcPr>
            <w:tcW w:w="3634" w:type="pct"/>
            <w:gridSpan w:val="9"/>
            <w:tcBorders>
              <w:bottom w:val="single" w:sz="4" w:space="0" w:color="auto"/>
            </w:tcBorders>
          </w:tcPr>
          <w:p w:rsidR="00A00107" w:rsidRPr="004F27F6" w:rsidRDefault="00A00107" w:rsidP="00601DD9">
            <w:pPr>
              <w:pStyle w:val="TableText"/>
            </w:pPr>
            <w:r>
              <w:t>N/A</w:t>
            </w:r>
          </w:p>
        </w:tc>
      </w:tr>
      <w:tr w:rsidR="00A00107" w:rsidRPr="00806C13"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66" w:type="pct"/>
            <w:tcBorders>
              <w:top w:val="single" w:sz="6" w:space="0" w:color="000000"/>
              <w:bottom w:val="single" w:sz="6" w:space="0" w:color="000000"/>
            </w:tcBorders>
            <w:shd w:val="clear" w:color="auto" w:fill="F2F2F2" w:themeFill="background1" w:themeFillShade="F2"/>
            <w:vAlign w:val="center"/>
          </w:tcPr>
          <w:p w:rsidR="00A00107" w:rsidRPr="00E63322" w:rsidRDefault="00A00107" w:rsidP="00601DD9">
            <w:pPr>
              <w:pStyle w:val="TableHeading"/>
            </w:pPr>
            <w:r w:rsidRPr="00E63322">
              <w:t>Related Routines</w:t>
            </w:r>
          </w:p>
        </w:tc>
        <w:tc>
          <w:tcPr>
            <w:tcW w:w="1665" w:type="pct"/>
            <w:gridSpan w:val="5"/>
            <w:tcBorders>
              <w:bottom w:val="single" w:sz="4" w:space="0" w:color="auto"/>
            </w:tcBorders>
            <w:shd w:val="clear" w:color="auto" w:fill="F2F2F2" w:themeFill="background1" w:themeFillShade="F2"/>
          </w:tcPr>
          <w:p w:rsidR="00A00107" w:rsidRPr="00806C13" w:rsidRDefault="00A00107" w:rsidP="00601DD9">
            <w:pPr>
              <w:pStyle w:val="TableHeading"/>
            </w:pPr>
            <w:r w:rsidRPr="00806C13">
              <w:t>Routines “Called By”</w:t>
            </w:r>
          </w:p>
        </w:tc>
        <w:tc>
          <w:tcPr>
            <w:tcW w:w="1969" w:type="pct"/>
            <w:gridSpan w:val="4"/>
            <w:tcBorders>
              <w:bottom w:val="single" w:sz="4" w:space="0" w:color="auto"/>
            </w:tcBorders>
            <w:shd w:val="clear" w:color="auto" w:fill="F2F2F2" w:themeFill="background1" w:themeFillShade="F2"/>
          </w:tcPr>
          <w:p w:rsidR="00A00107" w:rsidRPr="00806C13" w:rsidRDefault="00A00107" w:rsidP="00601DD9">
            <w:pPr>
              <w:pStyle w:val="TableHeading"/>
            </w:pPr>
            <w:r w:rsidRPr="00806C13">
              <w:t xml:space="preserve">Routines “Called”   </w:t>
            </w:r>
          </w:p>
        </w:tc>
      </w:tr>
      <w:tr w:rsidR="00A00107" w:rsidRPr="004F27F6"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66" w:type="pct"/>
            <w:tcBorders>
              <w:top w:val="single" w:sz="6" w:space="0" w:color="000000"/>
              <w:bottom w:val="single" w:sz="6" w:space="0" w:color="000000"/>
            </w:tcBorders>
            <w:shd w:val="clear" w:color="auto" w:fill="F2F2F2" w:themeFill="background1" w:themeFillShade="F2"/>
            <w:vAlign w:val="center"/>
          </w:tcPr>
          <w:p w:rsidR="00A00107" w:rsidRPr="00E63322" w:rsidRDefault="00A00107" w:rsidP="00601DD9">
            <w:pPr>
              <w:pStyle w:val="TableText"/>
              <w:rPr>
                <w:szCs w:val="22"/>
              </w:rPr>
            </w:pPr>
          </w:p>
        </w:tc>
        <w:tc>
          <w:tcPr>
            <w:tcW w:w="1665" w:type="pct"/>
            <w:gridSpan w:val="5"/>
            <w:tcBorders>
              <w:bottom w:val="single" w:sz="4" w:space="0" w:color="auto"/>
            </w:tcBorders>
            <w:vAlign w:val="center"/>
          </w:tcPr>
          <w:p w:rsidR="00806C13" w:rsidRDefault="00806C13" w:rsidP="0038440B">
            <w:pPr>
              <w:spacing w:before="60" w:after="60"/>
              <w:contextualSpacing/>
              <w:rPr>
                <w:rFonts w:ascii="Arial" w:hAnsi="Arial" w:cs="Arial"/>
                <w:szCs w:val="22"/>
              </w:rPr>
            </w:pPr>
            <w:r w:rsidRPr="006F46CA">
              <w:rPr>
                <w:rFonts w:ascii="Arial" w:hAnsi="Arial" w:cs="Arial"/>
                <w:szCs w:val="22"/>
              </w:rPr>
              <w:t>LISTU+5^ORWDBA18</w:t>
            </w:r>
          </w:p>
          <w:p w:rsidR="00806C13" w:rsidRPr="006F46CA" w:rsidRDefault="00A00107" w:rsidP="0038440B">
            <w:pPr>
              <w:spacing w:before="60" w:after="60"/>
              <w:contextualSpacing/>
              <w:rPr>
                <w:rFonts w:ascii="Arial" w:hAnsi="Arial" w:cs="Arial"/>
                <w:szCs w:val="22"/>
              </w:rPr>
            </w:pPr>
            <w:r w:rsidRPr="006F46CA">
              <w:rPr>
                <w:rFonts w:ascii="Arial" w:hAnsi="Arial" w:cs="Arial"/>
                <w:szCs w:val="22"/>
              </w:rPr>
              <w:t>DISPLAY+34</w:t>
            </w:r>
            <w:r w:rsidR="00806C13" w:rsidRPr="006F46CA">
              <w:rPr>
                <w:rFonts w:ascii="Arial" w:hAnsi="Arial" w:cs="Arial"/>
                <w:szCs w:val="22"/>
              </w:rPr>
              <w:t>^ORWDBA3</w:t>
            </w:r>
          </w:p>
          <w:p w:rsidR="00806C13" w:rsidRPr="006F46CA" w:rsidRDefault="00A00107" w:rsidP="0038440B">
            <w:pPr>
              <w:spacing w:before="60" w:after="60"/>
              <w:contextualSpacing/>
              <w:rPr>
                <w:rFonts w:ascii="Arial" w:hAnsi="Arial" w:cs="Arial"/>
                <w:szCs w:val="22"/>
              </w:rPr>
            </w:pPr>
            <w:r w:rsidRPr="006F46CA">
              <w:rPr>
                <w:rFonts w:ascii="Arial" w:hAnsi="Arial" w:cs="Arial"/>
                <w:szCs w:val="22"/>
              </w:rPr>
              <w:t>DG1+9</w:t>
            </w:r>
            <w:r w:rsidR="00806C13" w:rsidRPr="006F46CA">
              <w:rPr>
                <w:rFonts w:ascii="Arial" w:hAnsi="Arial" w:cs="Arial"/>
                <w:szCs w:val="22"/>
              </w:rPr>
              <w:t>^ORWDBA3</w:t>
            </w:r>
          </w:p>
          <w:p w:rsidR="00806C13" w:rsidRPr="006F46CA" w:rsidRDefault="00A00107" w:rsidP="0038440B">
            <w:pPr>
              <w:spacing w:before="60" w:after="60"/>
              <w:contextualSpacing/>
              <w:rPr>
                <w:rFonts w:ascii="Arial" w:hAnsi="Arial" w:cs="Arial"/>
                <w:szCs w:val="22"/>
              </w:rPr>
            </w:pPr>
            <w:r w:rsidRPr="006F46CA">
              <w:rPr>
                <w:rFonts w:ascii="Arial" w:hAnsi="Arial" w:cs="Arial"/>
                <w:szCs w:val="22"/>
              </w:rPr>
              <w:t>ZCL+3</w:t>
            </w:r>
            <w:r w:rsidR="00806C13" w:rsidRPr="006F46CA">
              <w:rPr>
                <w:rFonts w:ascii="Arial" w:hAnsi="Arial" w:cs="Arial"/>
                <w:szCs w:val="22"/>
              </w:rPr>
              <w:t>^ORWDBA3</w:t>
            </w:r>
          </w:p>
          <w:p w:rsidR="00806C13" w:rsidRPr="006F46CA" w:rsidRDefault="00A00107" w:rsidP="0038440B">
            <w:pPr>
              <w:spacing w:before="60" w:after="60"/>
              <w:contextualSpacing/>
              <w:rPr>
                <w:rFonts w:ascii="Arial" w:hAnsi="Arial" w:cs="Arial"/>
                <w:szCs w:val="22"/>
              </w:rPr>
            </w:pPr>
            <w:r w:rsidRPr="006F46CA">
              <w:rPr>
                <w:rFonts w:ascii="Arial" w:hAnsi="Arial" w:cs="Arial"/>
                <w:szCs w:val="22"/>
              </w:rPr>
              <w:t>BDOSTR+27</w:t>
            </w:r>
            <w:r w:rsidR="00806C13" w:rsidRPr="006F46CA">
              <w:rPr>
                <w:rFonts w:ascii="Arial" w:hAnsi="Arial" w:cs="Arial"/>
                <w:szCs w:val="22"/>
              </w:rPr>
              <w:t>^ORWDBA3</w:t>
            </w:r>
          </w:p>
          <w:p w:rsidR="00806C13" w:rsidRPr="006F46CA" w:rsidRDefault="00A00107" w:rsidP="0038440B">
            <w:pPr>
              <w:spacing w:before="60" w:after="60"/>
              <w:contextualSpacing/>
              <w:rPr>
                <w:rFonts w:ascii="Arial" w:hAnsi="Arial" w:cs="Arial"/>
                <w:szCs w:val="22"/>
              </w:rPr>
            </w:pPr>
            <w:r w:rsidRPr="006F46CA">
              <w:rPr>
                <w:rFonts w:ascii="Arial" w:hAnsi="Arial" w:cs="Arial"/>
                <w:szCs w:val="22"/>
              </w:rPr>
              <w:t>BDOSTR+33</w:t>
            </w:r>
            <w:r w:rsidR="00806C13" w:rsidRPr="006F46CA">
              <w:rPr>
                <w:rFonts w:ascii="Arial" w:hAnsi="Arial" w:cs="Arial"/>
                <w:szCs w:val="22"/>
              </w:rPr>
              <w:t>^ORWDBA3</w:t>
            </w:r>
          </w:p>
          <w:p w:rsidR="00A00107" w:rsidRPr="006F46CA" w:rsidRDefault="00A00107" w:rsidP="0038440B">
            <w:pPr>
              <w:spacing w:before="60" w:after="60"/>
              <w:contextualSpacing/>
              <w:rPr>
                <w:rFonts w:ascii="Arial" w:hAnsi="Arial" w:cs="Arial"/>
                <w:szCs w:val="22"/>
              </w:rPr>
            </w:pPr>
            <w:r w:rsidRPr="006F46CA">
              <w:rPr>
                <w:rFonts w:ascii="Arial" w:hAnsi="Arial" w:cs="Arial"/>
                <w:szCs w:val="22"/>
              </w:rPr>
              <w:t>BDOSTR+58^ORWDBA3</w:t>
            </w:r>
          </w:p>
          <w:p w:rsidR="00806C13" w:rsidRDefault="00A00107" w:rsidP="0038440B">
            <w:pPr>
              <w:spacing w:before="60" w:after="60"/>
              <w:contextualSpacing/>
              <w:rPr>
                <w:rFonts w:ascii="Arial" w:hAnsi="Arial" w:cs="Arial"/>
                <w:szCs w:val="22"/>
              </w:rPr>
            </w:pPr>
            <w:r w:rsidRPr="006F46CA">
              <w:rPr>
                <w:rFonts w:ascii="Arial" w:hAnsi="Arial" w:cs="Arial"/>
                <w:szCs w:val="22"/>
              </w:rPr>
              <w:t>GTF+22</w:t>
            </w:r>
            <w:r w:rsidR="00806C13" w:rsidRPr="006F46CA">
              <w:rPr>
                <w:rFonts w:ascii="Arial" w:hAnsi="Arial" w:cs="Arial"/>
                <w:szCs w:val="22"/>
              </w:rPr>
              <w:t>^ORWDBA4</w:t>
            </w:r>
          </w:p>
          <w:p w:rsidR="00A00107" w:rsidRPr="006F46CA" w:rsidRDefault="00806C13" w:rsidP="0038440B">
            <w:pPr>
              <w:spacing w:before="60" w:after="60"/>
              <w:contextualSpacing/>
              <w:rPr>
                <w:rFonts w:ascii="Arial" w:hAnsi="Arial" w:cs="Arial"/>
                <w:szCs w:val="22"/>
              </w:rPr>
            </w:pPr>
            <w:r>
              <w:rPr>
                <w:rFonts w:ascii="Arial" w:hAnsi="Arial" w:cs="Arial"/>
                <w:szCs w:val="22"/>
              </w:rPr>
              <w:t>G</w:t>
            </w:r>
            <w:r w:rsidR="00A00107" w:rsidRPr="006F46CA">
              <w:rPr>
                <w:rFonts w:ascii="Arial" w:hAnsi="Arial" w:cs="Arial"/>
                <w:szCs w:val="22"/>
              </w:rPr>
              <w:t>TF+35^ORWDBA4</w:t>
            </w:r>
          </w:p>
          <w:p w:rsidR="00806C13" w:rsidRDefault="00A00107" w:rsidP="0038440B">
            <w:pPr>
              <w:spacing w:before="60" w:after="60"/>
              <w:contextualSpacing/>
              <w:rPr>
                <w:rFonts w:ascii="Arial" w:hAnsi="Arial" w:cs="Arial"/>
                <w:szCs w:val="22"/>
              </w:rPr>
            </w:pPr>
            <w:r w:rsidRPr="006F46CA">
              <w:rPr>
                <w:rFonts w:ascii="Arial" w:hAnsi="Arial" w:cs="Arial"/>
                <w:szCs w:val="22"/>
              </w:rPr>
              <w:t>BDOEDIT+19</w:t>
            </w:r>
            <w:r w:rsidR="00806C13" w:rsidRPr="006F46CA">
              <w:rPr>
                <w:rFonts w:ascii="Arial" w:hAnsi="Arial" w:cs="Arial"/>
                <w:szCs w:val="22"/>
              </w:rPr>
              <w:t>^ORWDBA7</w:t>
            </w:r>
          </w:p>
          <w:p w:rsidR="00A00107" w:rsidRPr="00BF7592" w:rsidRDefault="00806C13" w:rsidP="0038440B">
            <w:pPr>
              <w:spacing w:before="60" w:after="60"/>
              <w:contextualSpacing/>
              <w:rPr>
                <w:rFonts w:ascii="Arial" w:hAnsi="Arial" w:cs="Arial"/>
                <w:sz w:val="20"/>
                <w:szCs w:val="22"/>
              </w:rPr>
            </w:pPr>
            <w:r>
              <w:rPr>
                <w:rFonts w:ascii="Arial" w:hAnsi="Arial" w:cs="Arial"/>
                <w:szCs w:val="22"/>
              </w:rPr>
              <w:t>T</w:t>
            </w:r>
            <w:r w:rsidR="00A00107" w:rsidRPr="006F46CA">
              <w:rPr>
                <w:rFonts w:ascii="Arial" w:hAnsi="Arial" w:cs="Arial"/>
                <w:szCs w:val="22"/>
              </w:rPr>
              <w:t>FGBLTBL+10^ORWDBA7</w:t>
            </w:r>
          </w:p>
        </w:tc>
        <w:tc>
          <w:tcPr>
            <w:tcW w:w="1969" w:type="pct"/>
            <w:gridSpan w:val="4"/>
            <w:tcBorders>
              <w:bottom w:val="single" w:sz="4" w:space="0" w:color="auto"/>
            </w:tcBorders>
            <w:vAlign w:val="center"/>
          </w:tcPr>
          <w:p w:rsidR="00A00107" w:rsidRPr="006F46CA" w:rsidRDefault="00A00107" w:rsidP="0038440B">
            <w:pPr>
              <w:spacing w:before="60" w:after="60"/>
              <w:contextualSpacing/>
              <w:rPr>
                <w:rFonts w:ascii="Arial" w:hAnsi="Arial" w:cs="Arial"/>
                <w:szCs w:val="22"/>
              </w:rPr>
            </w:pPr>
            <w:r w:rsidRPr="006F46CA">
              <w:rPr>
                <w:rFonts w:ascii="Arial" w:hAnsi="Arial" w:cs="Arial"/>
                <w:szCs w:val="22"/>
              </w:rPr>
              <w:t>NOW^%DTC</w:t>
            </w:r>
          </w:p>
          <w:p w:rsidR="002368EE" w:rsidRPr="002368EE" w:rsidRDefault="002368EE" w:rsidP="0038440B">
            <w:pPr>
              <w:spacing w:before="60" w:after="60"/>
              <w:contextualSpacing/>
              <w:rPr>
                <w:rFonts w:ascii="Arial" w:hAnsi="Arial" w:cs="Arial"/>
                <w:szCs w:val="22"/>
              </w:rPr>
            </w:pPr>
            <w:r w:rsidRPr="002368EE">
              <w:rPr>
                <w:rFonts w:ascii="Arial" w:hAnsi="Arial" w:cs="Arial"/>
              </w:rPr>
              <w:t>$$CIDC^IBBAPI</w:t>
            </w:r>
          </w:p>
          <w:p w:rsidR="00A00107" w:rsidRPr="006F46CA" w:rsidRDefault="002368EE" w:rsidP="0038440B">
            <w:pPr>
              <w:spacing w:before="60" w:after="60"/>
              <w:contextualSpacing/>
              <w:rPr>
                <w:rFonts w:ascii="Arial" w:hAnsi="Arial" w:cs="Arial"/>
                <w:szCs w:val="22"/>
              </w:rPr>
            </w:pPr>
            <w:r w:rsidRPr="002368EE">
              <w:rPr>
                <w:rFonts w:ascii="Arial" w:hAnsi="Arial" w:cs="Arial"/>
                <w:szCs w:val="22"/>
              </w:rPr>
              <w:t>$$ICDDATA^ICDXCODE</w:t>
            </w:r>
          </w:p>
          <w:p w:rsidR="00A00107" w:rsidRPr="006F46CA" w:rsidRDefault="002368EE" w:rsidP="0038440B">
            <w:pPr>
              <w:spacing w:before="60" w:after="60"/>
              <w:contextualSpacing/>
              <w:rPr>
                <w:rFonts w:ascii="Arial" w:hAnsi="Arial" w:cs="Arial"/>
                <w:szCs w:val="22"/>
              </w:rPr>
            </w:pPr>
            <w:r w:rsidRPr="002368EE">
              <w:rPr>
                <w:rFonts w:ascii="Arial" w:hAnsi="Arial" w:cs="Arial"/>
                <w:szCs w:val="22"/>
              </w:rPr>
              <w:t>$$ORFMDAT^ORWDBA3</w:t>
            </w:r>
          </w:p>
          <w:p w:rsidR="00A00107" w:rsidRPr="006F46CA" w:rsidRDefault="002368EE" w:rsidP="0038440B">
            <w:pPr>
              <w:spacing w:before="60" w:after="60"/>
              <w:contextualSpacing/>
              <w:rPr>
                <w:rFonts w:ascii="Arial" w:hAnsi="Arial" w:cs="Arial"/>
                <w:szCs w:val="22"/>
              </w:rPr>
            </w:pPr>
            <w:r>
              <w:rPr>
                <w:rFonts w:ascii="Arial" w:hAnsi="Arial" w:cs="Arial"/>
                <w:szCs w:val="22"/>
              </w:rPr>
              <w:t>$$</w:t>
            </w:r>
            <w:r w:rsidR="00A00107" w:rsidRPr="006F46CA">
              <w:rPr>
                <w:rFonts w:ascii="Arial" w:hAnsi="Arial" w:cs="Arial"/>
                <w:szCs w:val="22"/>
              </w:rPr>
              <w:t>CHKPS1^ORWDBA5</w:t>
            </w:r>
          </w:p>
          <w:p w:rsidR="00A00107" w:rsidRPr="006F46CA" w:rsidRDefault="00A00107" w:rsidP="0038440B">
            <w:pPr>
              <w:spacing w:before="60" w:after="60"/>
              <w:contextualSpacing/>
              <w:rPr>
                <w:rFonts w:ascii="Arial" w:hAnsi="Arial" w:cs="Arial"/>
                <w:szCs w:val="22"/>
              </w:rPr>
            </w:pPr>
            <w:r w:rsidRPr="006F46CA">
              <w:rPr>
                <w:rFonts w:ascii="Arial" w:hAnsi="Arial" w:cs="Arial"/>
                <w:szCs w:val="22"/>
              </w:rPr>
              <w:t>CL^SDCO21</w:t>
            </w:r>
          </w:p>
          <w:p w:rsidR="00A00107" w:rsidRPr="006F46CA" w:rsidRDefault="002368EE" w:rsidP="0038440B">
            <w:pPr>
              <w:spacing w:before="60" w:after="60"/>
              <w:contextualSpacing/>
              <w:rPr>
                <w:rFonts w:ascii="Arial" w:hAnsi="Arial" w:cs="Arial"/>
                <w:szCs w:val="22"/>
              </w:rPr>
            </w:pPr>
            <w:r>
              <w:rPr>
                <w:rFonts w:ascii="Arial" w:hAnsi="Arial" w:cs="Arial"/>
                <w:szCs w:val="22"/>
              </w:rPr>
              <w:t>$$</w:t>
            </w:r>
            <w:r w:rsidR="00A00107" w:rsidRPr="006F46CA">
              <w:rPr>
                <w:rFonts w:ascii="Arial" w:hAnsi="Arial" w:cs="Arial"/>
                <w:szCs w:val="22"/>
              </w:rPr>
              <w:t>DT^XLFDT</w:t>
            </w:r>
          </w:p>
          <w:p w:rsidR="00A00107" w:rsidRPr="00BF7592" w:rsidRDefault="002368EE" w:rsidP="0038440B">
            <w:pPr>
              <w:spacing w:before="60" w:after="60"/>
              <w:contextualSpacing/>
              <w:rPr>
                <w:color w:val="000000"/>
                <w:sz w:val="20"/>
              </w:rPr>
            </w:pPr>
            <w:r>
              <w:rPr>
                <w:rFonts w:ascii="Arial" w:hAnsi="Arial" w:cs="Arial"/>
                <w:szCs w:val="22"/>
              </w:rPr>
              <w:t>$$</w:t>
            </w:r>
            <w:r w:rsidR="00A00107" w:rsidRPr="006F46CA">
              <w:rPr>
                <w:rFonts w:ascii="Arial" w:hAnsi="Arial" w:cs="Arial"/>
                <w:szCs w:val="22"/>
              </w:rPr>
              <w:t>GET^XPAR</w:t>
            </w:r>
          </w:p>
        </w:tc>
      </w:tr>
      <w:tr w:rsidR="00A00107" w:rsidRPr="004F27F6" w:rsidTr="005E59E8">
        <w:tc>
          <w:tcPr>
            <w:tcW w:w="1366" w:type="pct"/>
            <w:tcBorders>
              <w:top w:val="single" w:sz="6" w:space="0" w:color="000000"/>
            </w:tcBorders>
            <w:shd w:val="clear" w:color="auto" w:fill="F2F2F2" w:themeFill="background1" w:themeFillShade="F2"/>
            <w:vAlign w:val="center"/>
          </w:tcPr>
          <w:p w:rsidR="00A00107" w:rsidRPr="00E63322" w:rsidRDefault="00A00107" w:rsidP="00601DD9">
            <w:pPr>
              <w:pStyle w:val="TableText"/>
              <w:rPr>
                <w:b/>
                <w:szCs w:val="22"/>
              </w:rPr>
            </w:pPr>
            <w:r w:rsidRPr="00E63322">
              <w:rPr>
                <w:b/>
                <w:szCs w:val="22"/>
              </w:rPr>
              <w:t>Data Dictionary (DD) References</w:t>
            </w:r>
          </w:p>
        </w:tc>
        <w:tc>
          <w:tcPr>
            <w:tcW w:w="3634" w:type="pct"/>
            <w:gridSpan w:val="9"/>
          </w:tcPr>
          <w:p w:rsidR="00A00107" w:rsidRPr="000A569A" w:rsidRDefault="00A00107" w:rsidP="0038440B">
            <w:pPr>
              <w:spacing w:before="60" w:after="60"/>
              <w:contextualSpacing/>
              <w:rPr>
                <w:rFonts w:ascii="Arial" w:hAnsi="Arial" w:cs="Arial"/>
                <w:szCs w:val="22"/>
              </w:rPr>
            </w:pPr>
            <w:r w:rsidRPr="000A569A">
              <w:rPr>
                <w:rFonts w:ascii="Arial" w:hAnsi="Arial" w:cs="Arial"/>
                <w:szCs w:val="22"/>
              </w:rPr>
              <w:t>^DIC(9.4</w:t>
            </w:r>
          </w:p>
          <w:p w:rsidR="00A00107" w:rsidRPr="000A569A" w:rsidRDefault="00A00107" w:rsidP="0038440B">
            <w:pPr>
              <w:spacing w:before="60" w:after="60"/>
              <w:contextualSpacing/>
              <w:rPr>
                <w:rFonts w:ascii="Arial" w:hAnsi="Arial" w:cs="Arial"/>
                <w:szCs w:val="22"/>
              </w:rPr>
            </w:pPr>
            <w:r w:rsidRPr="000A569A">
              <w:rPr>
                <w:rFonts w:ascii="Arial" w:hAnsi="Arial" w:cs="Arial"/>
                <w:szCs w:val="22"/>
              </w:rPr>
              <w:t>^OR(100</w:t>
            </w:r>
          </w:p>
          <w:p w:rsidR="00561F73" w:rsidRPr="000A569A" w:rsidRDefault="00561F73" w:rsidP="0038440B">
            <w:pPr>
              <w:spacing w:before="60" w:after="60"/>
              <w:contextualSpacing/>
              <w:rPr>
                <w:rFonts w:ascii="Arial" w:hAnsi="Arial" w:cs="Arial"/>
                <w:szCs w:val="22"/>
              </w:rPr>
            </w:pPr>
            <w:r w:rsidRPr="000A569A">
              <w:rPr>
                <w:rFonts w:ascii="Arial" w:hAnsi="Arial" w:cs="Arial"/>
                <w:szCs w:val="22"/>
              </w:rPr>
              <w:t>^ORD(101.43</w:t>
            </w:r>
          </w:p>
          <w:p w:rsidR="00561F73" w:rsidRPr="000A569A" w:rsidRDefault="00561F73" w:rsidP="0038440B">
            <w:pPr>
              <w:spacing w:before="60" w:after="60"/>
              <w:contextualSpacing/>
              <w:rPr>
                <w:rFonts w:ascii="Arial" w:hAnsi="Arial" w:cs="Arial"/>
                <w:szCs w:val="22"/>
              </w:rPr>
            </w:pPr>
            <w:r w:rsidRPr="000A569A">
              <w:rPr>
                <w:rFonts w:ascii="Arial" w:hAnsi="Arial" w:cs="Arial"/>
                <w:szCs w:val="22"/>
              </w:rPr>
              <w:t>^VA(200</w:t>
            </w:r>
          </w:p>
          <w:p w:rsidR="00A00107" w:rsidRPr="000A569A" w:rsidRDefault="00A00107" w:rsidP="0038440B">
            <w:pPr>
              <w:spacing w:before="60" w:after="60"/>
              <w:contextualSpacing/>
              <w:rPr>
                <w:rFonts w:ascii="Arial" w:hAnsi="Arial" w:cs="Arial"/>
                <w:szCs w:val="22"/>
              </w:rPr>
            </w:pPr>
            <w:r w:rsidRPr="000A569A">
              <w:rPr>
                <w:rFonts w:ascii="Arial" w:hAnsi="Arial" w:cs="Arial"/>
                <w:szCs w:val="22"/>
              </w:rPr>
              <w:t>^XPD(9.7</w:t>
            </w:r>
          </w:p>
          <w:p w:rsidR="00A00107" w:rsidRPr="000A569A" w:rsidRDefault="00A00107" w:rsidP="0038440B">
            <w:pPr>
              <w:spacing w:before="60" w:after="60"/>
              <w:contextualSpacing/>
              <w:rPr>
                <w:rFonts w:ascii="Arial" w:hAnsi="Arial" w:cs="Arial"/>
                <w:szCs w:val="22"/>
              </w:rPr>
            </w:pPr>
            <w:r w:rsidRPr="000A569A">
              <w:rPr>
                <w:rFonts w:ascii="Arial" w:hAnsi="Arial" w:cs="Arial"/>
                <w:szCs w:val="22"/>
              </w:rPr>
              <w:t>^XUSEC("ORES"</w:t>
            </w:r>
          </w:p>
          <w:p w:rsidR="00A00107" w:rsidRPr="004F27F6" w:rsidRDefault="00A00107" w:rsidP="0038440B">
            <w:pPr>
              <w:spacing w:before="60" w:after="60"/>
              <w:contextualSpacing/>
            </w:pPr>
            <w:r w:rsidRPr="000A569A">
              <w:rPr>
                <w:rFonts w:ascii="Arial" w:hAnsi="Arial" w:cs="Arial"/>
                <w:szCs w:val="22"/>
              </w:rPr>
              <w:t>^XUSEC("PROVIDER"</w:t>
            </w:r>
          </w:p>
        </w:tc>
      </w:tr>
      <w:tr w:rsidR="00A00107" w:rsidRPr="004F27F6" w:rsidTr="005E59E8">
        <w:tc>
          <w:tcPr>
            <w:tcW w:w="1366" w:type="pct"/>
            <w:shd w:val="clear" w:color="auto" w:fill="F2F2F2" w:themeFill="background1" w:themeFillShade="F2"/>
            <w:vAlign w:val="center"/>
          </w:tcPr>
          <w:p w:rsidR="00A00107" w:rsidRPr="00E63322" w:rsidRDefault="00806C13" w:rsidP="00601DD9">
            <w:pPr>
              <w:pStyle w:val="TableText"/>
              <w:rPr>
                <w:b/>
                <w:szCs w:val="22"/>
              </w:rPr>
            </w:pPr>
            <w:r w:rsidRPr="00E63322">
              <w:rPr>
                <w:b/>
                <w:szCs w:val="22"/>
              </w:rPr>
              <w:t>R</w:t>
            </w:r>
            <w:r w:rsidR="00A00107" w:rsidRPr="00E63322">
              <w:rPr>
                <w:b/>
                <w:szCs w:val="22"/>
              </w:rPr>
              <w:t>elated Protocols</w:t>
            </w:r>
          </w:p>
        </w:tc>
        <w:tc>
          <w:tcPr>
            <w:tcW w:w="3634" w:type="pct"/>
            <w:gridSpan w:val="9"/>
          </w:tcPr>
          <w:p w:rsidR="00A00107" w:rsidRPr="006F46CA" w:rsidRDefault="00A00107" w:rsidP="0038440B">
            <w:pPr>
              <w:pStyle w:val="BodyText"/>
              <w:ind w:left="75"/>
              <w:rPr>
                <w:rFonts w:ascii="Arial" w:hAnsi="Arial" w:cs="Arial"/>
                <w:sz w:val="22"/>
                <w:szCs w:val="22"/>
              </w:rPr>
            </w:pPr>
            <w:r w:rsidRPr="006F46CA">
              <w:rPr>
                <w:rFonts w:ascii="Arial" w:hAnsi="Arial" w:cs="Arial"/>
                <w:sz w:val="22"/>
                <w:szCs w:val="22"/>
              </w:rPr>
              <w:t>CPRS GUI:</w:t>
            </w:r>
          </w:p>
          <w:p w:rsidR="00A00107" w:rsidRPr="006F46CA" w:rsidRDefault="00A00107" w:rsidP="0038440B">
            <w:pPr>
              <w:pStyle w:val="ListParagraph"/>
              <w:numPr>
                <w:ilvl w:val="1"/>
                <w:numId w:val="16"/>
              </w:numPr>
              <w:ind w:left="615"/>
              <w:rPr>
                <w:rFonts w:ascii="Arial" w:hAnsi="Arial" w:cs="Arial"/>
                <w:sz w:val="22"/>
                <w:szCs w:val="22"/>
              </w:rPr>
            </w:pPr>
            <w:r w:rsidRPr="006F46CA">
              <w:rPr>
                <w:rFonts w:ascii="Arial" w:hAnsi="Arial" w:cs="Arial"/>
                <w:sz w:val="22"/>
                <w:szCs w:val="22"/>
              </w:rPr>
              <w:t>Sign Orders Pop Up screen (for Outpatient Medication Orders)</w:t>
            </w:r>
          </w:p>
          <w:p w:rsidR="00A00107" w:rsidRPr="006F46CA" w:rsidRDefault="00A00107" w:rsidP="0038440B">
            <w:pPr>
              <w:pStyle w:val="ListParagraph"/>
              <w:numPr>
                <w:ilvl w:val="1"/>
                <w:numId w:val="16"/>
              </w:numPr>
              <w:ind w:left="615"/>
              <w:rPr>
                <w:rFonts w:ascii="Arial" w:hAnsi="Arial" w:cs="Arial"/>
                <w:sz w:val="22"/>
                <w:szCs w:val="22"/>
              </w:rPr>
            </w:pPr>
            <w:r w:rsidRPr="006F46CA">
              <w:rPr>
                <w:rFonts w:ascii="Arial" w:hAnsi="Arial" w:cs="Arial"/>
                <w:sz w:val="22"/>
                <w:szCs w:val="22"/>
              </w:rPr>
              <w:t>Encounter Form (Visit Related)</w:t>
            </w:r>
          </w:p>
          <w:p w:rsidR="00A00107" w:rsidRPr="006F46CA" w:rsidRDefault="00A00107" w:rsidP="0038440B">
            <w:pPr>
              <w:pStyle w:val="ListParagraph"/>
              <w:numPr>
                <w:ilvl w:val="2"/>
                <w:numId w:val="16"/>
              </w:numPr>
              <w:spacing w:after="200" w:line="276" w:lineRule="auto"/>
              <w:ind w:left="975"/>
              <w:rPr>
                <w:rFonts w:ascii="Arial" w:hAnsi="Arial" w:cs="Arial"/>
                <w:sz w:val="22"/>
                <w:szCs w:val="22"/>
              </w:rPr>
            </w:pPr>
            <w:r w:rsidRPr="006F46CA">
              <w:rPr>
                <w:rFonts w:ascii="Arial" w:hAnsi="Arial" w:cs="Arial"/>
                <w:sz w:val="22"/>
                <w:szCs w:val="22"/>
              </w:rPr>
              <w:t>Surgery Tab</w:t>
            </w:r>
          </w:p>
          <w:p w:rsidR="00A00107" w:rsidRPr="006F46CA" w:rsidRDefault="00A00107" w:rsidP="0038440B">
            <w:pPr>
              <w:pStyle w:val="ListParagraph"/>
              <w:numPr>
                <w:ilvl w:val="2"/>
                <w:numId w:val="16"/>
              </w:numPr>
              <w:spacing w:after="200" w:line="276" w:lineRule="auto"/>
              <w:ind w:left="975"/>
              <w:rPr>
                <w:rFonts w:ascii="Arial" w:hAnsi="Arial" w:cs="Arial"/>
                <w:sz w:val="22"/>
                <w:szCs w:val="22"/>
              </w:rPr>
            </w:pPr>
            <w:r w:rsidRPr="006F46CA">
              <w:rPr>
                <w:rFonts w:ascii="Arial" w:hAnsi="Arial" w:cs="Arial"/>
                <w:sz w:val="22"/>
                <w:szCs w:val="22"/>
              </w:rPr>
              <w:t>Discharge Summary Tab</w:t>
            </w:r>
          </w:p>
          <w:p w:rsidR="00A00107" w:rsidRPr="006F46CA" w:rsidRDefault="00A00107" w:rsidP="0038440B">
            <w:pPr>
              <w:pStyle w:val="ListParagraph"/>
              <w:numPr>
                <w:ilvl w:val="2"/>
                <w:numId w:val="16"/>
              </w:numPr>
              <w:spacing w:after="200" w:line="276" w:lineRule="auto"/>
              <w:ind w:left="975"/>
              <w:rPr>
                <w:rFonts w:ascii="Arial" w:hAnsi="Arial" w:cs="Arial"/>
                <w:sz w:val="22"/>
                <w:szCs w:val="22"/>
              </w:rPr>
            </w:pPr>
            <w:r w:rsidRPr="006F46CA">
              <w:rPr>
                <w:rFonts w:ascii="Arial" w:hAnsi="Arial" w:cs="Arial"/>
                <w:sz w:val="22"/>
                <w:szCs w:val="22"/>
              </w:rPr>
              <w:t>Consults Tab</w:t>
            </w:r>
          </w:p>
          <w:p w:rsidR="00A00107" w:rsidRPr="006F46CA" w:rsidRDefault="00A00107" w:rsidP="0038440B">
            <w:pPr>
              <w:pStyle w:val="ListParagraph"/>
              <w:numPr>
                <w:ilvl w:val="2"/>
                <w:numId w:val="16"/>
              </w:numPr>
              <w:spacing w:after="200" w:line="276" w:lineRule="auto"/>
              <w:ind w:left="975"/>
              <w:rPr>
                <w:rFonts w:ascii="Arial" w:hAnsi="Arial" w:cs="Arial"/>
                <w:sz w:val="22"/>
                <w:szCs w:val="22"/>
              </w:rPr>
            </w:pPr>
            <w:r w:rsidRPr="006F46CA">
              <w:rPr>
                <w:rFonts w:ascii="Arial" w:hAnsi="Arial" w:cs="Arial"/>
                <w:sz w:val="22"/>
                <w:szCs w:val="22"/>
              </w:rPr>
              <w:t>Notes Tab</w:t>
            </w:r>
          </w:p>
          <w:p w:rsidR="00A00107" w:rsidRPr="00806C13" w:rsidRDefault="00A00107" w:rsidP="0038440B">
            <w:pPr>
              <w:pStyle w:val="ListParagraph"/>
              <w:numPr>
                <w:ilvl w:val="2"/>
                <w:numId w:val="16"/>
              </w:numPr>
              <w:spacing w:after="60"/>
              <w:ind w:left="979"/>
              <w:rPr>
                <w:rFonts w:ascii="Arial" w:hAnsi="Arial" w:cs="Arial"/>
                <w:sz w:val="22"/>
                <w:szCs w:val="22"/>
              </w:rPr>
            </w:pPr>
            <w:r w:rsidRPr="006F46CA">
              <w:rPr>
                <w:rFonts w:ascii="Arial" w:hAnsi="Arial" w:cs="Arial"/>
                <w:sz w:val="22"/>
                <w:szCs w:val="22"/>
              </w:rPr>
              <w:t>Problem List Screen</w:t>
            </w:r>
          </w:p>
        </w:tc>
      </w:tr>
      <w:tr w:rsidR="00A00107" w:rsidRPr="004F27F6" w:rsidTr="005E59E8">
        <w:tc>
          <w:tcPr>
            <w:tcW w:w="1366" w:type="pct"/>
            <w:shd w:val="clear" w:color="auto" w:fill="F2F2F2" w:themeFill="background1" w:themeFillShade="F2"/>
            <w:vAlign w:val="center"/>
          </w:tcPr>
          <w:p w:rsidR="00A00107" w:rsidRPr="00E63322" w:rsidRDefault="00A00107" w:rsidP="00601DD9">
            <w:pPr>
              <w:pStyle w:val="TableText"/>
              <w:rPr>
                <w:b/>
                <w:szCs w:val="22"/>
              </w:rPr>
            </w:pPr>
            <w:r w:rsidRPr="00E63322">
              <w:rPr>
                <w:b/>
                <w:szCs w:val="22"/>
              </w:rPr>
              <w:t>Related Integration Control Registrations (ICRs)</w:t>
            </w:r>
          </w:p>
        </w:tc>
        <w:tc>
          <w:tcPr>
            <w:tcW w:w="3634" w:type="pct"/>
            <w:gridSpan w:val="9"/>
            <w:tcBorders>
              <w:bottom w:val="single" w:sz="6" w:space="0" w:color="000000"/>
            </w:tcBorders>
          </w:tcPr>
          <w:p w:rsidR="00A00107" w:rsidRPr="004F27F6" w:rsidRDefault="00A00107" w:rsidP="00601DD9">
            <w:pPr>
              <w:pStyle w:val="TableText"/>
            </w:pPr>
            <w:r>
              <w:t>N/A</w:t>
            </w:r>
          </w:p>
        </w:tc>
      </w:tr>
      <w:tr w:rsidR="00A00107" w:rsidRPr="004F27F6" w:rsidTr="005E59E8">
        <w:tc>
          <w:tcPr>
            <w:tcW w:w="1366" w:type="pct"/>
            <w:tcBorders>
              <w:right w:val="single" w:sz="4" w:space="0" w:color="auto"/>
            </w:tcBorders>
            <w:shd w:val="clear" w:color="auto" w:fill="F2F2F2" w:themeFill="background1" w:themeFillShade="F2"/>
            <w:vAlign w:val="center"/>
          </w:tcPr>
          <w:p w:rsidR="00A00107" w:rsidRPr="00E63322" w:rsidRDefault="00A00107" w:rsidP="00601DD9">
            <w:pPr>
              <w:pStyle w:val="TableText"/>
              <w:rPr>
                <w:b/>
                <w:szCs w:val="22"/>
              </w:rPr>
            </w:pPr>
            <w:r w:rsidRPr="00E63322">
              <w:rPr>
                <w:b/>
                <w:szCs w:val="22"/>
              </w:rPr>
              <w:t>Data Passing</w:t>
            </w:r>
          </w:p>
        </w:tc>
        <w:tc>
          <w:tcPr>
            <w:tcW w:w="567" w:type="pct"/>
            <w:gridSpan w:val="2"/>
            <w:tcBorders>
              <w:left w:val="single" w:sz="4" w:space="0" w:color="auto"/>
              <w:right w:val="nil"/>
            </w:tcBorders>
          </w:tcPr>
          <w:p w:rsidR="00A00107" w:rsidRPr="004F27F6" w:rsidRDefault="00A00107" w:rsidP="00601DD9">
            <w:pPr>
              <w:pStyle w:val="TableText"/>
            </w:pPr>
            <w:r w:rsidRPr="004F27F6">
              <w:rPr>
                <w:iCs/>
              </w:rPr>
              <w:fldChar w:fldCharType="begin">
                <w:ffData>
                  <w:name w:val="Check69"/>
                  <w:enabled/>
                  <w:calcOnExit w:val="0"/>
                  <w:statusText w:type="text" w:val="Check for Input"/>
                  <w:checkBox>
                    <w:sizeAuto/>
                    <w:default w:val="0"/>
                    <w:checked w:val="0"/>
                  </w:checkBox>
                </w:ffData>
              </w:fldChar>
            </w:r>
            <w:r w:rsidRPr="004F27F6">
              <w:rPr>
                <w:iCs/>
              </w:rPr>
              <w:instrText xml:space="preserve"> FORMCHECKBOX </w:instrText>
            </w:r>
            <w:r w:rsidR="00597F0C">
              <w:rPr>
                <w:iCs/>
              </w:rPr>
            </w:r>
            <w:r w:rsidR="00597F0C">
              <w:rPr>
                <w:iCs/>
              </w:rPr>
              <w:fldChar w:fldCharType="separate"/>
            </w:r>
            <w:r w:rsidRPr="004F27F6">
              <w:rPr>
                <w:iCs/>
              </w:rPr>
              <w:fldChar w:fldCharType="end"/>
            </w:r>
            <w:r w:rsidRPr="004F27F6">
              <w:rPr>
                <w:iCs/>
              </w:rPr>
              <w:t xml:space="preserve"> Input</w:t>
            </w:r>
          </w:p>
        </w:tc>
        <w:tc>
          <w:tcPr>
            <w:tcW w:w="983" w:type="pct"/>
            <w:gridSpan w:val="2"/>
            <w:tcBorders>
              <w:left w:val="nil"/>
              <w:right w:val="nil"/>
            </w:tcBorders>
          </w:tcPr>
          <w:p w:rsidR="00A00107" w:rsidRPr="004F27F6" w:rsidRDefault="00A00107" w:rsidP="00601DD9">
            <w:pPr>
              <w:pStyle w:val="TableText"/>
            </w:pPr>
            <w:r w:rsidRPr="004F27F6">
              <w:rPr>
                <w:iCs/>
              </w:rPr>
              <w:fldChar w:fldCharType="begin">
                <w:ffData>
                  <w:name w:val="Check70"/>
                  <w:enabled/>
                  <w:calcOnExit w:val="0"/>
                  <w:statusText w:type="text" w:val="Check for Output Reference"/>
                  <w:checkBox>
                    <w:sizeAuto/>
                    <w:default w:val="0"/>
                    <w:checked w:val="0"/>
                  </w:checkBox>
                </w:ffData>
              </w:fldChar>
            </w:r>
            <w:r w:rsidRPr="004F27F6">
              <w:rPr>
                <w:iCs/>
              </w:rPr>
              <w:instrText xml:space="preserve"> FORMCHECKBOX </w:instrText>
            </w:r>
            <w:r w:rsidR="00597F0C">
              <w:rPr>
                <w:iCs/>
              </w:rPr>
            </w:r>
            <w:r w:rsidR="00597F0C">
              <w:rPr>
                <w:iCs/>
              </w:rPr>
              <w:fldChar w:fldCharType="separate"/>
            </w:r>
            <w:r w:rsidRPr="004F27F6">
              <w:rPr>
                <w:iCs/>
              </w:rPr>
              <w:fldChar w:fldCharType="end"/>
            </w:r>
            <w:r w:rsidRPr="004F27F6">
              <w:rPr>
                <w:iCs/>
              </w:rPr>
              <w:t xml:space="preserve"> Output Reference</w:t>
            </w:r>
          </w:p>
        </w:tc>
        <w:tc>
          <w:tcPr>
            <w:tcW w:w="700" w:type="pct"/>
            <w:gridSpan w:val="3"/>
            <w:tcBorders>
              <w:left w:val="nil"/>
              <w:right w:val="nil"/>
            </w:tcBorders>
          </w:tcPr>
          <w:p w:rsidR="00A00107" w:rsidRPr="004F27F6"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4F27F6">
              <w:rPr>
                <w:iCs/>
              </w:rPr>
              <w:t xml:space="preserve"> Both</w:t>
            </w:r>
          </w:p>
        </w:tc>
        <w:tc>
          <w:tcPr>
            <w:tcW w:w="769" w:type="pct"/>
            <w:tcBorders>
              <w:left w:val="nil"/>
              <w:right w:val="nil"/>
            </w:tcBorders>
          </w:tcPr>
          <w:p w:rsidR="00A00107" w:rsidRPr="004F27F6" w:rsidRDefault="00A00107" w:rsidP="00601DD9">
            <w:pPr>
              <w:pStyle w:val="TableText"/>
            </w:pPr>
            <w:r w:rsidRPr="004F27F6">
              <w:fldChar w:fldCharType="begin">
                <w:ffData>
                  <w:name w:val=""/>
                  <w:enabled/>
                  <w:calcOnExit w:val="0"/>
                  <w:statusText w:type="text" w:val="Check for Modify"/>
                  <w:checkBox>
                    <w:sizeAuto/>
                    <w:default w:val="1"/>
                  </w:checkBox>
                </w:ffData>
              </w:fldChar>
            </w:r>
            <w:r w:rsidRPr="004F27F6">
              <w:instrText xml:space="preserve"> FORMCHECKBOX </w:instrText>
            </w:r>
            <w:r w:rsidR="00597F0C">
              <w:fldChar w:fldCharType="separate"/>
            </w:r>
            <w:r w:rsidRPr="004F27F6">
              <w:fldChar w:fldCharType="end"/>
            </w:r>
            <w:r w:rsidRPr="004F27F6">
              <w:rPr>
                <w:iCs/>
              </w:rPr>
              <w:t xml:space="preserve"> Global Reference</w:t>
            </w:r>
          </w:p>
        </w:tc>
        <w:tc>
          <w:tcPr>
            <w:tcW w:w="615" w:type="pct"/>
            <w:tcBorders>
              <w:left w:val="nil"/>
            </w:tcBorders>
          </w:tcPr>
          <w:p w:rsidR="00A00107" w:rsidRPr="004F27F6" w:rsidRDefault="00A00107" w:rsidP="00601DD9">
            <w:pPr>
              <w:pStyle w:val="TableText"/>
            </w:pPr>
            <w:r w:rsidRPr="004F27F6">
              <w:rPr>
                <w:iCs/>
              </w:rPr>
              <w:fldChar w:fldCharType="begin">
                <w:ffData>
                  <w:name w:val="Check73"/>
                  <w:enabled/>
                  <w:calcOnExit w:val="0"/>
                  <w:statusText w:type="text" w:val="Local"/>
                  <w:checkBox>
                    <w:sizeAuto/>
                    <w:default w:val="0"/>
                    <w:checked w:val="0"/>
                  </w:checkBox>
                </w:ffData>
              </w:fldChar>
            </w:r>
            <w:r w:rsidRPr="004F27F6">
              <w:rPr>
                <w:iCs/>
              </w:rPr>
              <w:instrText xml:space="preserve"> FORMCHECKBOX </w:instrText>
            </w:r>
            <w:r w:rsidR="00597F0C">
              <w:rPr>
                <w:iCs/>
              </w:rPr>
            </w:r>
            <w:r w:rsidR="00597F0C">
              <w:rPr>
                <w:iCs/>
              </w:rPr>
              <w:fldChar w:fldCharType="separate"/>
            </w:r>
            <w:r w:rsidRPr="004F27F6">
              <w:rPr>
                <w:iCs/>
              </w:rPr>
              <w:fldChar w:fldCharType="end"/>
            </w:r>
            <w:r w:rsidRPr="004F27F6">
              <w:rPr>
                <w:iCs/>
              </w:rPr>
              <w:t xml:space="preserve"> Local</w:t>
            </w:r>
          </w:p>
        </w:tc>
      </w:tr>
      <w:tr w:rsidR="00A00107" w:rsidRPr="004F27F6" w:rsidTr="005E59E8">
        <w:tc>
          <w:tcPr>
            <w:tcW w:w="1366" w:type="pct"/>
            <w:shd w:val="clear" w:color="auto" w:fill="F2F2F2" w:themeFill="background1" w:themeFillShade="F2"/>
            <w:vAlign w:val="center"/>
          </w:tcPr>
          <w:p w:rsidR="00A00107" w:rsidRPr="00E63322" w:rsidRDefault="00A00107" w:rsidP="00601DD9">
            <w:pPr>
              <w:pStyle w:val="TableText"/>
              <w:rPr>
                <w:b/>
                <w:szCs w:val="22"/>
              </w:rPr>
            </w:pPr>
            <w:r w:rsidRPr="00E63322">
              <w:rPr>
                <w:b/>
                <w:szCs w:val="22"/>
              </w:rPr>
              <w:t>Input Attribute Name and Definition</w:t>
            </w:r>
          </w:p>
        </w:tc>
        <w:tc>
          <w:tcPr>
            <w:tcW w:w="3634" w:type="pct"/>
            <w:gridSpan w:val="9"/>
          </w:tcPr>
          <w:p w:rsidR="00A00107" w:rsidRPr="00290884" w:rsidRDefault="00A00107" w:rsidP="00601DD9">
            <w:pPr>
              <w:pStyle w:val="TableText"/>
            </w:pPr>
            <w:r w:rsidRPr="00775A5C">
              <w:t xml:space="preserve">ORIEN </w:t>
            </w:r>
          </w:p>
          <w:p w:rsidR="00A00107" w:rsidRPr="004F27F6" w:rsidRDefault="00A00107" w:rsidP="00601DD9">
            <w:pPr>
              <w:pStyle w:val="TableText"/>
            </w:pPr>
            <w:r w:rsidRPr="00775A5C">
              <w:t>Order Internal ID#</w:t>
            </w:r>
          </w:p>
        </w:tc>
      </w:tr>
      <w:tr w:rsidR="00A00107" w:rsidRPr="004F27F6" w:rsidTr="005E59E8">
        <w:tc>
          <w:tcPr>
            <w:tcW w:w="1366" w:type="pct"/>
            <w:shd w:val="clear" w:color="auto" w:fill="F2F2F2" w:themeFill="background1" w:themeFillShade="F2"/>
            <w:vAlign w:val="center"/>
          </w:tcPr>
          <w:p w:rsidR="00A00107" w:rsidRPr="00E63322" w:rsidRDefault="00A00107" w:rsidP="00601DD9">
            <w:pPr>
              <w:pStyle w:val="TableText"/>
              <w:rPr>
                <w:b/>
                <w:szCs w:val="22"/>
              </w:rPr>
            </w:pPr>
            <w:r w:rsidRPr="00E63322">
              <w:rPr>
                <w:b/>
                <w:szCs w:val="22"/>
              </w:rPr>
              <w:t>Output Attribute Name and Definition</w:t>
            </w:r>
          </w:p>
        </w:tc>
        <w:tc>
          <w:tcPr>
            <w:tcW w:w="3634" w:type="pct"/>
            <w:gridSpan w:val="9"/>
          </w:tcPr>
          <w:p w:rsidR="00A00107" w:rsidRPr="00173822" w:rsidRDefault="00A00107" w:rsidP="00601DD9">
            <w:pPr>
              <w:pStyle w:val="TableText"/>
            </w:pPr>
            <w:r w:rsidRPr="00775A5C">
              <w:t>Y</w:t>
            </w:r>
          </w:p>
          <w:p w:rsidR="00A00107" w:rsidRPr="004F27F6" w:rsidRDefault="00A00107" w:rsidP="00601DD9">
            <w:pPr>
              <w:pStyle w:val="TableText"/>
            </w:pPr>
            <w:r w:rsidRPr="00775A5C">
              <w:t>Array of Diagnoses (</w:t>
            </w:r>
            <w:proofErr w:type="spellStart"/>
            <w:r w:rsidRPr="00775A5C">
              <w:t>Dx</w:t>
            </w:r>
            <w:proofErr w:type="spellEnd"/>
            <w:r w:rsidRPr="00775A5C">
              <w:t>) - Y(#)=#^</w:t>
            </w:r>
            <w:proofErr w:type="spellStart"/>
            <w:r w:rsidRPr="00775A5C">
              <w:t>DxInt</w:t>
            </w:r>
            <w:proofErr w:type="spellEnd"/>
            <w:r w:rsidRPr="00775A5C">
              <w:t>#^ICD9^DxDesc^TxF</w:t>
            </w:r>
          </w:p>
        </w:tc>
      </w:tr>
      <w:tr w:rsidR="00A00107" w:rsidRPr="004F27F6"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E63322" w:rsidRDefault="00A00107" w:rsidP="00601DD9">
            <w:pPr>
              <w:pStyle w:val="TableHeading"/>
            </w:pPr>
            <w:r w:rsidRPr="00E63322">
              <w:t>Current Logic</w:t>
            </w:r>
          </w:p>
        </w:tc>
      </w:tr>
      <w:tr w:rsidR="00A00107" w:rsidRPr="004F27F6"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lastRenderedPageBreak/>
              <w:t>ORWDBA1  ; SLC OIFO/DKK/GSS - Order Dialogs Billing Awareness ;12/04/12  09:39</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;;3.0;ORDER ENTRY/RESULTS REPORTING;**190,195,229,215,243,361**;Dec 17,</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1997;Build 39</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External References</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DBIA    406  CL^SDCO21 - call to determine Treatment Factors</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;Ref to ^DIC(9.4 - DBIA ___</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;BA refers to Billing Awareness Project</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;CIDC refers to Clinical Indicator Data Capture (same project 3/10/2004</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;Treatment Factors (</w:t>
            </w:r>
            <w:proofErr w:type="spellStart"/>
            <w:r w:rsidRPr="00EF6EDE">
              <w:rPr>
                <w:rFonts w:ascii="Arial" w:hAnsi="Arial" w:cs="Arial"/>
                <w:szCs w:val="22"/>
              </w:rPr>
              <w:t>TxF</w:t>
            </w:r>
            <w:proofErr w:type="spellEnd"/>
            <w:r w:rsidRPr="00EF6EDE">
              <w:rPr>
                <w:rFonts w:ascii="Arial" w:hAnsi="Arial" w:cs="Arial"/>
                <w:szCs w:val="22"/>
              </w:rPr>
              <w:t>) refer to SC,AO,IR,EC,MST,HNC,CV,SHD</w:t>
            </w:r>
          </w:p>
          <w:p w:rsidR="00A00107" w:rsidRDefault="00F609C4" w:rsidP="00601DD9">
            <w:pPr>
              <w:autoSpaceDE w:val="0"/>
              <w:autoSpaceDN w:val="0"/>
              <w:adjustRightInd w:val="0"/>
              <w:rPr>
                <w:rFonts w:ascii="Arial" w:hAnsi="Arial" w:cs="Arial"/>
                <w:szCs w:val="22"/>
              </w:rPr>
            </w:pPr>
            <w:r w:rsidRPr="00EF6EDE">
              <w:rPr>
                <w:rFonts w:ascii="Arial" w:hAnsi="Arial" w:cs="Arial"/>
                <w:szCs w:val="22"/>
              </w:rPr>
              <w:t xml:space="preserve">         ;</w:t>
            </w:r>
          </w:p>
          <w:p w:rsidR="00F609C4" w:rsidRDefault="00F609C4" w:rsidP="00601DD9">
            <w:pPr>
              <w:autoSpaceDE w:val="0"/>
              <w:autoSpaceDN w:val="0"/>
              <w:adjustRightInd w:val="0"/>
              <w:rPr>
                <w:rFonts w:ascii="Arial" w:hAnsi="Arial" w:cs="Arial"/>
                <w:szCs w:val="22"/>
              </w:rPr>
            </w:pPr>
          </w:p>
          <w:p w:rsidR="00F609C4" w:rsidRDefault="00F609C4" w:rsidP="00601DD9">
            <w:pPr>
              <w:autoSpaceDE w:val="0"/>
              <w:autoSpaceDN w:val="0"/>
              <w:adjustRightInd w:val="0"/>
              <w:rPr>
                <w:rFonts w:ascii="Arial" w:hAnsi="Arial" w:cs="Arial"/>
                <w:szCs w:val="22"/>
              </w:rPr>
            </w:pP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SCPRE(DR,DFN) ; Dialog validation, to ask BA questions</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DR    =  return value</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DFN   =  input patient IEN</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Q:$G(DFN)=""</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N CPNODE,CT,I,ORX,ORSDCARY,TF,X</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K ORSDCARY</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(CPNODE,DR,ORX,TF)="",CT=0,X="T"</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Call API to acquire Treatment Factors in force</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D NOW^%DTC,CL^SDCO21(DFN,%,"",.ORSDCARY)  ;DBIA 406</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w:t>
            </w:r>
            <w:proofErr w:type="spellStart"/>
            <w:r w:rsidRPr="00EF6EDE">
              <w:rPr>
                <w:rFonts w:ascii="Arial" w:hAnsi="Arial" w:cs="Arial"/>
                <w:szCs w:val="22"/>
              </w:rPr>
              <w:t>Retrved</w:t>
            </w:r>
            <w:proofErr w:type="spellEnd"/>
            <w:r w:rsidRPr="00EF6EDE">
              <w:rPr>
                <w:rFonts w:ascii="Arial" w:hAnsi="Arial" w:cs="Arial"/>
                <w:szCs w:val="22"/>
              </w:rPr>
              <w:t xml:space="preserve"> array order: AO,IR,SC,EC,MST,HNC,CV,SHD e.g., ORSDCARY(3) for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SC</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Convert to ^OR/CPRS GUI order: SC,MST,AO,IR,EC,HNC,CV,SHD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F I=3,5,1,2,4,6,7,8 S TF=0,CT=CT+1 S:$D(ORSDCARY(I)) TF=1 S $P(CPNODE,U</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,CT)=TF</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X=$S($P(CPNODE,U)=1:"SC",1:""),DR=$S($L(X):DR_U_X,1:DR)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X=$S($P(CPNODE,U,2)=1:"MST",1:""),DR=$S($L(X):DR_U_X,1:DR)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X=$S($P(CPNODE,U,3)=1:"AO",1:""),DR=$S($L(X):DR_U_X,1:DR)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X=$S($P(CPNODE,U,4)=1:"IR",1:""),DR=$S($L(X):DR_U_X,1:DR)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X=$S($P(CPNODE,U,5)=1:"EC",1:""),DR=$S($L(X):DR_U_X,1:DR)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X=$S($P(CPNODE,U,6)=1:"HNC",1:""),DR=$S($L(X):DR_U_X,1:DR)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X=$S($P(CPNODE,U,7)=1:"CV",1:""),DR=$S($L(X):DR_U_X,1:DR)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X=$S($P(CPNODE,U,8)=1:"SHD",1:""),DR=$S($L(X):DR_U_X,1:DR)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w:t>
            </w:r>
            <w:proofErr w:type="spellStart"/>
            <w:r w:rsidRPr="00EF6EDE">
              <w:rPr>
                <w:rFonts w:ascii="Arial" w:hAnsi="Arial" w:cs="Arial"/>
                <w:szCs w:val="22"/>
              </w:rPr>
              <w:t>TxF's</w:t>
            </w:r>
            <w:proofErr w:type="spellEnd"/>
            <w:r w:rsidRPr="00EF6EDE">
              <w:rPr>
                <w:rFonts w:ascii="Arial" w:hAnsi="Arial" w:cs="Arial"/>
                <w:szCs w:val="22"/>
              </w:rPr>
              <w:t xml:space="preserve"> for patient (</w:t>
            </w:r>
            <w:proofErr w:type="spellStart"/>
            <w:r w:rsidRPr="00EF6EDE">
              <w:rPr>
                <w:rFonts w:ascii="Arial" w:hAnsi="Arial" w:cs="Arial"/>
                <w:szCs w:val="22"/>
              </w:rPr>
              <w:t>TxF's</w:t>
            </w:r>
            <w:proofErr w:type="spellEnd"/>
            <w:r w:rsidRPr="00EF6EDE">
              <w:rPr>
                <w:rFonts w:ascii="Arial" w:hAnsi="Arial" w:cs="Arial"/>
                <w:szCs w:val="22"/>
              </w:rPr>
              <w:t xml:space="preserve"> include SC,AO,IR,EC,MST,HNC,CV,SHD) where</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SC      =  Service Connected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AO      =  Agent Orange</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IR      =  Ionizing Radiation</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EC      =  Environmental Contaminants</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MST     =  Military Sexual Trauma</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HNC     =  Head and Neck Cancer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lastRenderedPageBreak/>
              <w:t xml:space="preserve">         ;  CV      =  Combat Veteran</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SHD     =  Shipboard Disability</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F I="SC","AO","IR","EC","MST","HNC","CV","SHD" 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I $D(ORX(I)) S DR=DR_U_I_$S($L(ORX(I)):";"_ORX(I),1:"")</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Q</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p>
          <w:p w:rsidR="00EF6EDE" w:rsidRDefault="00EF6EDE" w:rsidP="00F609C4">
            <w:pPr>
              <w:autoSpaceDE w:val="0"/>
              <w:autoSpaceDN w:val="0"/>
              <w:adjustRightInd w:val="0"/>
              <w:rPr>
                <w:rFonts w:ascii="Arial" w:hAnsi="Arial" w:cs="Arial"/>
                <w:szCs w:val="22"/>
              </w:rPr>
            </w:pP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RCVORCI(Y,DIAG) ;Receive order related Clinical Indicators &amp; Diagnoses from GUI</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Store data in ^OR(100,ODN,5.1) &amp; ^OR(100,0DN,5.2)</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N DXIEN,ODN,ORIEN,SCI,OCDXCT,OCT</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ODN="",OCDXCT=0,Y=""</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F  S ODN=$O(DIAG(ODN)) Q:ODN=""  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S ORIEN=$P(DIAG(ODN),";",1)  ;Order IEN</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I ORIEN'?1N.N S Y=0 Q</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K ^OR(100,ORIEN,5.1) ;Clear currently stored diagnosis for rewrite</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 Data from Delphi format: ORIEN;11CNNNCNN^exDx1^exDx2^exDx3^exDx4</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 Convert 8 </w:t>
            </w:r>
            <w:proofErr w:type="spellStart"/>
            <w:r w:rsidRPr="00EF6EDE">
              <w:rPr>
                <w:rFonts w:ascii="Arial" w:hAnsi="Arial" w:cs="Arial"/>
                <w:szCs w:val="22"/>
              </w:rPr>
              <w:t>Tx</w:t>
            </w:r>
            <w:proofErr w:type="spellEnd"/>
            <w:r w:rsidRPr="00EF6EDE">
              <w:rPr>
                <w:rFonts w:ascii="Arial" w:hAnsi="Arial" w:cs="Arial"/>
                <w:szCs w:val="22"/>
              </w:rPr>
              <w:t xml:space="preserve"> Factors</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S SCI=$$TFGUIGBL($RE($E($RE($P(DIAG(ODN),U)),1,8)))</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S ^OR(100,ORIEN,5.2)=SCI  ;Store TFs (SC,MST,AO,IR,EC,HNC,CV,SHD)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 Get order date for CSV/CTD/HIPAA</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S ORFMDAT=$$ORFMDAT^ORWDBA3(ORIEN)</w:t>
            </w:r>
          </w:p>
          <w:p w:rsidR="00F609C4" w:rsidRPr="00EF6EDE" w:rsidRDefault="00F609C4" w:rsidP="00F609C4">
            <w:pPr>
              <w:autoSpaceDE w:val="0"/>
              <w:autoSpaceDN w:val="0"/>
              <w:adjustRightInd w:val="0"/>
              <w:rPr>
                <w:rFonts w:ascii="Arial" w:hAnsi="Arial" w:cs="Arial"/>
                <w:szCs w:val="22"/>
              </w:rPr>
            </w:pPr>
          </w:p>
          <w:p w:rsidR="00F609C4" w:rsidRPr="00EF6EDE" w:rsidRDefault="00F609C4" w:rsidP="00F609C4">
            <w:pPr>
              <w:autoSpaceDE w:val="0"/>
              <w:autoSpaceDN w:val="0"/>
              <w:adjustRightInd w:val="0"/>
              <w:rPr>
                <w:rFonts w:ascii="Arial" w:hAnsi="Arial" w:cs="Arial"/>
                <w:szCs w:val="22"/>
              </w:rPr>
            </w:pP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TFSTGS   ; Set Treatment Factor strings sequence order</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TFGBL is order of </w:t>
            </w:r>
            <w:proofErr w:type="spellStart"/>
            <w:r w:rsidRPr="00EF6EDE">
              <w:rPr>
                <w:rFonts w:ascii="Arial" w:hAnsi="Arial" w:cs="Arial"/>
                <w:szCs w:val="22"/>
              </w:rPr>
              <w:t>TxFs</w:t>
            </w:r>
            <w:proofErr w:type="spellEnd"/>
            <w:r w:rsidRPr="00EF6EDE">
              <w:rPr>
                <w:rFonts w:ascii="Arial" w:hAnsi="Arial" w:cs="Arial"/>
                <w:szCs w:val="22"/>
              </w:rPr>
              <w:t xml:space="preserve"> in ^OR(100,ORIEN,5) &amp; ^OR(100,ORIEN,5.2)</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TFGUI is order of </w:t>
            </w:r>
            <w:proofErr w:type="spellStart"/>
            <w:r w:rsidRPr="00EF6EDE">
              <w:rPr>
                <w:rFonts w:ascii="Arial" w:hAnsi="Arial" w:cs="Arial"/>
                <w:szCs w:val="22"/>
              </w:rPr>
              <w:t>TxFs</w:t>
            </w:r>
            <w:proofErr w:type="spellEnd"/>
            <w:r w:rsidRPr="00EF6EDE">
              <w:rPr>
                <w:rFonts w:ascii="Arial" w:hAnsi="Arial" w:cs="Arial"/>
                <w:szCs w:val="22"/>
              </w:rPr>
              <w:t xml:space="preserve"> to/from GUI</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TFTBL is order of </w:t>
            </w:r>
            <w:proofErr w:type="spellStart"/>
            <w:r w:rsidRPr="00EF6EDE">
              <w:rPr>
                <w:rFonts w:ascii="Arial" w:hAnsi="Arial" w:cs="Arial"/>
                <w:szCs w:val="22"/>
              </w:rPr>
              <w:t>TxFs</w:t>
            </w:r>
            <w:proofErr w:type="spellEnd"/>
            <w:r w:rsidRPr="00EF6EDE">
              <w:rPr>
                <w:rFonts w:ascii="Arial" w:hAnsi="Arial" w:cs="Arial"/>
                <w:szCs w:val="22"/>
              </w:rPr>
              <w:t xml:space="preserve"> for table SD008 (used in ZCL segment)</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NOTE: change examples in TFGUIGBL and TFGBLGUI if order changed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TFGBL="SC^MST^AO^IR^EC^HNC^CV^SHD"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TFGUI="SC^AO^IR^EC^MST^HNC^CV^SHD"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TFTBL="AO^IR^SC^EC^MST^HNC^CV^SHD"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Q</w:t>
            </w:r>
          </w:p>
          <w:p w:rsidR="00F609C4" w:rsidRPr="00EF6EDE" w:rsidRDefault="00F609C4" w:rsidP="00F609C4">
            <w:pPr>
              <w:autoSpaceDE w:val="0"/>
              <w:autoSpaceDN w:val="0"/>
              <w:adjustRightInd w:val="0"/>
              <w:rPr>
                <w:rFonts w:ascii="Arial" w:hAnsi="Arial" w:cs="Arial"/>
                <w:szCs w:val="22"/>
              </w:rPr>
            </w:pPr>
          </w:p>
          <w:p w:rsidR="00F609C4" w:rsidRPr="00EF6EDE" w:rsidRDefault="00F609C4" w:rsidP="00F609C4">
            <w:pPr>
              <w:autoSpaceDE w:val="0"/>
              <w:autoSpaceDN w:val="0"/>
              <w:adjustRightInd w:val="0"/>
              <w:rPr>
                <w:rFonts w:ascii="Arial" w:hAnsi="Arial" w:cs="Arial"/>
                <w:szCs w:val="22"/>
              </w:rPr>
            </w:pP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TFGUIGBL(GUI) ;Convert Treatment Factors from GUI to Global order &amp; format</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Input:  GUI in CNU?NCU: C=checked, N=not checked, U=unchecked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Output: GBL in 1^^^0^?^1^0^ (global) format (reordered for storage)</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N GBL,J,NTF,TF,TFGBL,TFGUI,TFTBL</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GBL="",NTF=8  ;NTF=# of Treatment Factors (</w:t>
            </w:r>
            <w:proofErr w:type="spellStart"/>
            <w:r w:rsidRPr="00EF6EDE">
              <w:rPr>
                <w:rFonts w:ascii="Arial" w:hAnsi="Arial" w:cs="Arial"/>
                <w:szCs w:val="22"/>
              </w:rPr>
              <w:t>TxF</w:t>
            </w:r>
            <w:proofErr w:type="spellEnd"/>
            <w:r w:rsidRPr="00EF6EDE">
              <w:rPr>
                <w:rFonts w:ascii="Arial" w:hAnsi="Arial" w:cs="Arial"/>
                <w:szCs w:val="22"/>
              </w:rPr>
              <w:t>)</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;I $L(GUI)'=NTF Q -1  ;invalid # of </w:t>
            </w:r>
            <w:proofErr w:type="spellStart"/>
            <w:r w:rsidRPr="00EF6EDE">
              <w:rPr>
                <w:rFonts w:ascii="Arial" w:hAnsi="Arial" w:cs="Arial"/>
                <w:szCs w:val="22"/>
              </w:rPr>
              <w:t>TxF</w:t>
            </w:r>
            <w:proofErr w:type="spellEnd"/>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Get Treatment Factor sequence order strings</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D TFSTGS</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Convert from GBL to GUI format and sequence</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F J=1:1:NTF S TF=$E(GUI,J) 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lastRenderedPageBreak/>
              <w:t xml:space="preserve">         . S TF($P(TFGUI,U,J))=$S(TF="C":1,TF="U":0,TF="?":"?",1:"")</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F J=1:1:NTF S GBL=GBL_U_TF($P(TFGBL,U,J))</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Q $P(GBL,U,2,NTF+1)</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TFGBLGUI(GBL) ;Convert Treatment Factors from Global to GUI order &amp; format</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Input:  GBL in 1^0^1^1^^0^?^ (global) format</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Output: GUI in CCCNUU? (GUI) format (also reordered)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N GUI,J,NTF,TF,TFGBL,TFGUI,TFTBL</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S GUI="",NTF=8  ;NCI=# of </w:t>
            </w:r>
            <w:proofErr w:type="spellStart"/>
            <w:r w:rsidRPr="00EF6EDE">
              <w:rPr>
                <w:rFonts w:ascii="Arial" w:hAnsi="Arial" w:cs="Arial"/>
                <w:szCs w:val="22"/>
              </w:rPr>
              <w:t>TxF</w:t>
            </w:r>
            <w:proofErr w:type="spellEnd"/>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Get Treatment Factor sequence order strings</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D TFSTGS</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Convert from GUI to GBL format and sequence</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F J=1:1:NTF S TF=$P(GBL,U,J) D</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 S TF($P(TFGBL,U,J))=$S(TF=1:"C",TF=0:"U",TF="?":"?",1:"N")</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F J=1:1:NTF S GUI=GUI_TF($P(TFGUI,U,J))</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Q GUI</w:t>
            </w:r>
          </w:p>
          <w:p w:rsidR="00F609C4" w:rsidRPr="00EF6EDE" w:rsidRDefault="00F609C4" w:rsidP="00F609C4">
            <w:pPr>
              <w:autoSpaceDE w:val="0"/>
              <w:autoSpaceDN w:val="0"/>
              <w:adjustRightInd w:val="0"/>
              <w:rPr>
                <w:rFonts w:ascii="Arial" w:hAnsi="Arial" w:cs="Arial"/>
                <w:szCs w:val="22"/>
              </w:rPr>
            </w:pPr>
            <w:r w:rsidRPr="00EF6EDE">
              <w:rPr>
                <w:rFonts w:ascii="Arial" w:hAnsi="Arial" w:cs="Arial"/>
                <w:szCs w:val="22"/>
              </w:rPr>
              <w:t xml:space="preserve">         ;</w:t>
            </w:r>
          </w:p>
          <w:p w:rsidR="00A00107" w:rsidRPr="00E63322" w:rsidRDefault="00A00107" w:rsidP="00F609C4">
            <w:pPr>
              <w:autoSpaceDE w:val="0"/>
              <w:autoSpaceDN w:val="0"/>
              <w:adjustRightInd w:val="0"/>
              <w:rPr>
                <w:rFonts w:ascii="Arial" w:hAnsi="Arial" w:cs="Arial"/>
                <w:szCs w:val="22"/>
              </w:rPr>
            </w:pPr>
            <w:r w:rsidRPr="00E63322">
              <w:rPr>
                <w:rFonts w:ascii="Arial" w:hAnsi="Arial" w:cs="Arial"/>
                <w:szCs w:val="22"/>
              </w:rPr>
              <w:t xml:space="preserve">                                                             </w:t>
            </w:r>
          </w:p>
        </w:tc>
      </w:tr>
      <w:tr w:rsidR="00A00107" w:rsidRPr="004F27F6"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E63322" w:rsidRDefault="00A00107" w:rsidP="00601DD9">
            <w:pPr>
              <w:pStyle w:val="TableText"/>
              <w:keepNext/>
              <w:rPr>
                <w:b/>
                <w:szCs w:val="22"/>
              </w:rPr>
            </w:pPr>
            <w:r w:rsidRPr="00E63322">
              <w:rPr>
                <w:b/>
                <w:szCs w:val="22"/>
              </w:rPr>
              <w:lastRenderedPageBreak/>
              <w:t>Modified Logic (Changes are in bold)</w:t>
            </w:r>
          </w:p>
        </w:tc>
      </w:tr>
      <w:tr w:rsidR="00A00107" w:rsidRPr="004F27F6"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ORWDBA1  ; SLC OIFO/DKK/GSS - Order Dialogs Billing Awareness ;12/04/12  09:39</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;;3.0;ORDER ENTRY/RESULTS REPORTING;**190,195,229,215,243,361</w:t>
            </w:r>
            <w:r w:rsidRPr="00242FD6">
              <w:rPr>
                <w:rFonts w:ascii="Arial" w:hAnsi="Arial" w:cs="Arial"/>
                <w:b/>
                <w:szCs w:val="22"/>
              </w:rPr>
              <w:t>,</w:t>
            </w:r>
            <w:r w:rsidRPr="00EF6EDE">
              <w:rPr>
                <w:rFonts w:ascii="Arial" w:hAnsi="Arial" w:cs="Arial"/>
                <w:b/>
                <w:szCs w:val="22"/>
              </w:rPr>
              <w:t>407</w:t>
            </w:r>
            <w:r w:rsidRPr="00EF6EDE">
              <w:rPr>
                <w:rFonts w:ascii="Arial" w:hAnsi="Arial" w:cs="Arial"/>
                <w:szCs w:val="22"/>
              </w:rPr>
              <w:t>**;Dec</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17, 1997;Build 28</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External References</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DBIA    406  CL^SDCO21 - call to determine Treatment Factors</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;Ref to ^DIC(9.4 - DBIA ___</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;BA refers to Billing Awareness Project</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;CIDC refers to Clinical Indicator Data Capture (same project 3/10/2004</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szCs w:val="22"/>
              </w:rPr>
              <w:t xml:space="preserve">         ;Treatment Factors (</w:t>
            </w:r>
            <w:proofErr w:type="spellStart"/>
            <w:r w:rsidRPr="00EF6EDE">
              <w:rPr>
                <w:rFonts w:ascii="Arial" w:hAnsi="Arial" w:cs="Arial"/>
                <w:szCs w:val="22"/>
              </w:rPr>
              <w:t>TxF</w:t>
            </w:r>
            <w:proofErr w:type="spellEnd"/>
            <w:r w:rsidRPr="00EF6EDE">
              <w:rPr>
                <w:rFonts w:ascii="Arial" w:hAnsi="Arial" w:cs="Arial"/>
                <w:szCs w:val="22"/>
              </w:rPr>
              <w:t>) refer to SC,AO,IR,EC,MST,HNC,CV,SHD</w:t>
            </w:r>
            <w:r w:rsidRPr="00EF6EDE">
              <w:rPr>
                <w:rFonts w:ascii="Arial" w:hAnsi="Arial" w:cs="Arial"/>
                <w:b/>
                <w:szCs w:val="22"/>
              </w:rPr>
              <w:t>,CL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OR*3.0*407   CLV</w:t>
            </w:r>
          </w:p>
          <w:p w:rsidR="00F609C4"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Default="00EF6EDE" w:rsidP="00EF6EDE">
            <w:pPr>
              <w:autoSpaceDE w:val="0"/>
              <w:autoSpaceDN w:val="0"/>
              <w:adjustRightInd w:val="0"/>
              <w:rPr>
                <w:rFonts w:ascii="Arial" w:hAnsi="Arial" w:cs="Arial"/>
                <w:szCs w:val="22"/>
              </w:rPr>
            </w:pPr>
          </w:p>
          <w:p w:rsidR="00EF6EDE" w:rsidRDefault="00EF6EDE" w:rsidP="00EF6EDE">
            <w:pPr>
              <w:autoSpaceDE w:val="0"/>
              <w:autoSpaceDN w:val="0"/>
              <w:adjustRightInd w:val="0"/>
              <w:rPr>
                <w:rFonts w:ascii="Arial" w:hAnsi="Arial" w:cs="Arial"/>
                <w:szCs w:val="22"/>
              </w:rPr>
            </w:pP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SCPRE(DR,DFN) ; Dialog validation, to ask BA questions</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DR    =  return value</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DFN   =  input patient IEN</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Q:$G(DFN)=""</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N CPNODE,CT,I,ORX,ORSDCARY,TF,X</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K ORSDCARY</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(CPNODE,DR,ORX,TF)="",CT=0,X="T"</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Call API to acquire Treatment Factors in force</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lastRenderedPageBreak/>
              <w:t xml:space="preserve">         D NOW^%DTC,CL^SDCO21(DFN,%,"",.ORSDCARY)  ;DBIA 406</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w:t>
            </w:r>
            <w:proofErr w:type="spellStart"/>
            <w:r w:rsidRPr="00EF6EDE">
              <w:rPr>
                <w:rFonts w:ascii="Arial" w:hAnsi="Arial" w:cs="Arial"/>
                <w:szCs w:val="22"/>
              </w:rPr>
              <w:t>Retrved</w:t>
            </w:r>
            <w:proofErr w:type="spellEnd"/>
            <w:r w:rsidRPr="00EF6EDE">
              <w:rPr>
                <w:rFonts w:ascii="Arial" w:hAnsi="Arial" w:cs="Arial"/>
                <w:szCs w:val="22"/>
              </w:rPr>
              <w:t xml:space="preserve"> array order: AO,IR,SC,EC,MST,HNC,CV,SHD</w:t>
            </w:r>
            <w:r w:rsidRPr="00EF6EDE">
              <w:rPr>
                <w:rFonts w:ascii="Arial" w:hAnsi="Arial" w:cs="Arial"/>
                <w:b/>
                <w:szCs w:val="22"/>
              </w:rPr>
              <w:t>,CL</w:t>
            </w:r>
            <w:r w:rsidRPr="00EF6EDE">
              <w:rPr>
                <w:rFonts w:ascii="Arial" w:hAnsi="Arial" w:cs="Arial"/>
                <w:szCs w:val="22"/>
              </w:rPr>
              <w:t xml:space="preserve"> e.g., ORSDCARY(3)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for SC        </w:t>
            </w:r>
            <w:r w:rsidRPr="00EF6EDE">
              <w:rPr>
                <w:rFonts w:ascii="Arial" w:hAnsi="Arial" w:cs="Arial"/>
                <w:b/>
                <w:szCs w:val="22"/>
              </w:rPr>
              <w:t>;OR*3.0*407  CLV</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szCs w:val="22"/>
              </w:rPr>
              <w:t xml:space="preserve">         ; Convert to ^OR/CPRS GUI order: SC,MST,AO,IR,EC,HNC,CV,SHD</w:t>
            </w:r>
            <w:r w:rsidRPr="00EF6EDE">
              <w:rPr>
                <w:rFonts w:ascii="Arial" w:hAnsi="Arial" w:cs="Arial"/>
                <w:b/>
                <w:szCs w:val="22"/>
              </w:rPr>
              <w:t xml:space="preserve">,CL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  CLV</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F I=3,5,1,2,4,6,7,8</w:t>
            </w:r>
            <w:r w:rsidRPr="00EF6EDE">
              <w:rPr>
                <w:rFonts w:ascii="Arial" w:hAnsi="Arial" w:cs="Arial"/>
                <w:b/>
                <w:szCs w:val="22"/>
              </w:rPr>
              <w:t>,9</w:t>
            </w:r>
            <w:r w:rsidRPr="00EF6EDE">
              <w:rPr>
                <w:rFonts w:ascii="Arial" w:hAnsi="Arial" w:cs="Arial"/>
                <w:szCs w:val="22"/>
              </w:rPr>
              <w:t xml:space="preserve"> S TF=0,CT=CT+1 S:$D(ORSDCARY(I)) TF=1 S $P(CPNODE</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,U,CT)=TF     </w:t>
            </w:r>
            <w:r w:rsidRPr="00EF6EDE">
              <w:rPr>
                <w:rFonts w:ascii="Arial" w:hAnsi="Arial" w:cs="Arial"/>
                <w:b/>
                <w:szCs w:val="22"/>
              </w:rPr>
              <w:t>;OR*3.0*407</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X=$S($P(CPNODE,U)=1:"SC",1:""),DR=$S($L(X):DR_U_X,1:DR)</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X=$S($P(CPNODE,U,2)=1:"MST",1:""),DR=$S($L(X):DR_U_X,1:DR)</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X=$S($P(CPNODE,U,3)=1:"AO",1:""),DR=$S($L(X):DR_U_X,1:DR)</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X=$S($P(CPNODE,U,4)=1:"IR",1:""),DR=$S($L(X):DR_U_X,1:DR)</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X=$S($P(CPNODE,U,5)=1:"EC",1:""),DR=$S($L(X):DR_U_X,1:DR)</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X=$S($P(CPNODE,U,6)=1:"HNC",1:""),DR=$S($L(X):DR_U_X,1:DR)</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X=$S($P(CPNODE,U,7)=1:"CV",1:""),DR=$S($L(X):DR_U_X,1:DR)</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X=$S($P(CPNODE,U,8)=1:"SHD",1:""),DR=$S($L(X):DR_U_X,1:DR)</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S X=$S($P(CPNODE,U,9)=1:"CL",1:""),DR=$S($L(X):DR_U_X,1:DR)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  CLV</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w:t>
            </w:r>
            <w:proofErr w:type="spellStart"/>
            <w:r w:rsidRPr="00EF6EDE">
              <w:rPr>
                <w:rFonts w:ascii="Arial" w:hAnsi="Arial" w:cs="Arial"/>
                <w:szCs w:val="22"/>
              </w:rPr>
              <w:t>TxF's</w:t>
            </w:r>
            <w:proofErr w:type="spellEnd"/>
            <w:r w:rsidRPr="00EF6EDE">
              <w:rPr>
                <w:rFonts w:ascii="Arial" w:hAnsi="Arial" w:cs="Arial"/>
                <w:szCs w:val="22"/>
              </w:rPr>
              <w:t xml:space="preserve"> for patient (</w:t>
            </w:r>
            <w:proofErr w:type="spellStart"/>
            <w:r w:rsidRPr="00EF6EDE">
              <w:rPr>
                <w:rFonts w:ascii="Arial" w:hAnsi="Arial" w:cs="Arial"/>
                <w:szCs w:val="22"/>
              </w:rPr>
              <w:t>TxF's</w:t>
            </w:r>
            <w:proofErr w:type="spellEnd"/>
            <w:r w:rsidRPr="00EF6EDE">
              <w:rPr>
                <w:rFonts w:ascii="Arial" w:hAnsi="Arial" w:cs="Arial"/>
                <w:szCs w:val="22"/>
              </w:rPr>
              <w:t xml:space="preserve"> include SC,AO,IR,EC,MST,HNC,CV,SHD</w:t>
            </w:r>
            <w:r w:rsidRPr="00EF6EDE">
              <w:rPr>
                <w:rFonts w:ascii="Arial" w:hAnsi="Arial" w:cs="Arial"/>
                <w:b/>
                <w:szCs w:val="22"/>
              </w:rPr>
              <w:t>,CL</w:t>
            </w:r>
            <w:r w:rsidRPr="00EF6EDE">
              <w:rPr>
                <w:rFonts w:ascii="Arial" w:hAnsi="Arial" w:cs="Arial"/>
                <w:szCs w:val="22"/>
              </w:rPr>
              <w:t>) where</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szCs w:val="22"/>
              </w:rPr>
              <w:t xml:space="preserve">              </w:t>
            </w:r>
            <w:r w:rsidRPr="00EF6EDE">
              <w:rPr>
                <w:rFonts w:ascii="Arial" w:hAnsi="Arial" w:cs="Arial"/>
                <w:b/>
                <w:szCs w:val="22"/>
              </w:rPr>
              <w:t>; CLV</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SC      =  Service Connected</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AO      =  Agent Orange</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IR      =  Ionizing Radiation</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EC      =  Environmental Contaminants</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MST     =  Military Sexual Trauma</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HNC     =  Head and Neck Cancer</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CV      =  Combat Veteran</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SHD     =  Shipboard Disability</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  CL     =  Camp Lejeune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  CLV</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F I="SC","AO","IR","EC","MST","HNC","CV","SHD"</w:t>
            </w:r>
            <w:r w:rsidRPr="00EF6EDE">
              <w:rPr>
                <w:rFonts w:ascii="Arial" w:hAnsi="Arial" w:cs="Arial"/>
                <w:b/>
                <w:szCs w:val="22"/>
              </w:rPr>
              <w:t xml:space="preserve">,"CL" </w:t>
            </w:r>
            <w:r w:rsidRPr="00EF6EDE">
              <w:rPr>
                <w:rFonts w:ascii="Arial" w:hAnsi="Arial" w:cs="Arial"/>
                <w:szCs w:val="22"/>
              </w:rPr>
              <w:t xml:space="preserve">D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szCs w:val="22"/>
              </w:rPr>
              <w:t xml:space="preserve">              </w:t>
            </w:r>
            <w:r w:rsidRPr="00EF6EDE">
              <w:rPr>
                <w:rFonts w:ascii="Arial" w:hAnsi="Arial" w:cs="Arial"/>
                <w:b/>
                <w:szCs w:val="22"/>
              </w:rPr>
              <w:t>;OR*3.0*407  CLV</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I $D(ORX(I)) S DR=DR_U_I_$S($L(ORX(I)):";"_ORX(I),1:"")</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Q</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RCVORCI(Y,DIAG) ;Receive order related Clinical Indicators &amp; Diagnoses from GUI</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Store data in ^OR(100,ODN,5.1) &amp; ^OR(100,0DN,5.2)</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N DXIEN,ODN,ORIEN,SCI,OCDXCT,OCT</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ODN="",OCDXCT=0,Y=""</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F  S ODN=$O(DIAG(ODN)) Q:ODN=""  D</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S ORIEN=$P(DIAG(ODN),";",1)  ;Order IEN</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I ORIEN'?1N.N S Y=0 Q</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K ^OR(100,ORIEN,5.1) ;Clear currently stored diagnosis for rewrite</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 Data from Delphi format: ORIEN;11CNNNCNN^exDx1^exDx2^exDx3^exDx4</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 Convert </w:t>
            </w:r>
            <w:r w:rsidRPr="00EF6EDE">
              <w:rPr>
                <w:rFonts w:ascii="Arial" w:hAnsi="Arial" w:cs="Arial"/>
                <w:b/>
                <w:szCs w:val="22"/>
              </w:rPr>
              <w:t>9</w:t>
            </w:r>
            <w:r w:rsidRPr="00EF6EDE">
              <w:rPr>
                <w:rFonts w:ascii="Arial" w:hAnsi="Arial" w:cs="Arial"/>
                <w:szCs w:val="22"/>
              </w:rPr>
              <w:t xml:space="preserve"> </w:t>
            </w:r>
            <w:proofErr w:type="spellStart"/>
            <w:r w:rsidRPr="00EF6EDE">
              <w:rPr>
                <w:rFonts w:ascii="Arial" w:hAnsi="Arial" w:cs="Arial"/>
                <w:szCs w:val="22"/>
              </w:rPr>
              <w:t>Tx</w:t>
            </w:r>
            <w:proofErr w:type="spellEnd"/>
            <w:r w:rsidRPr="00EF6EDE">
              <w:rPr>
                <w:rFonts w:ascii="Arial" w:hAnsi="Arial" w:cs="Arial"/>
                <w:szCs w:val="22"/>
              </w:rPr>
              <w:t xml:space="preserve"> Factors</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lastRenderedPageBreak/>
              <w:t xml:space="preserve">         . S SCI=$$TFGUIGBL($RE($E($RE($P(DIAG(ODN),U)),1,</w:t>
            </w:r>
            <w:r w:rsidRPr="00EF6EDE">
              <w:rPr>
                <w:rFonts w:ascii="Arial" w:hAnsi="Arial" w:cs="Arial"/>
                <w:b/>
                <w:szCs w:val="22"/>
              </w:rPr>
              <w:t>9</w:t>
            </w: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szCs w:val="22"/>
              </w:rPr>
              <w:t xml:space="preserve">              </w:t>
            </w:r>
            <w:r w:rsidRPr="00EF6EDE">
              <w:rPr>
                <w:rFonts w:ascii="Arial" w:hAnsi="Arial" w:cs="Arial"/>
                <w:b/>
                <w:szCs w:val="22"/>
              </w:rPr>
              <w:t>;OR*3.0*407</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S ^OR(100,ORIEN,5.2)=SCI  ;Store TFs (SC,MST,AO,IR,EC,HNC,CV,SHD</w:t>
            </w:r>
            <w:r w:rsidRPr="00EF6EDE">
              <w:rPr>
                <w:rFonts w:ascii="Arial" w:hAnsi="Arial" w:cs="Arial"/>
                <w:b/>
                <w:szCs w:val="22"/>
              </w:rPr>
              <w:t>,CL</w:t>
            </w: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  CLV</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 Get order date for CSV/CTD/HIPAA</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S ORFMDAT=$$ORFMDAT^ORWDBA3(ORIEN)</w:t>
            </w:r>
          </w:p>
          <w:p w:rsidR="00EF6EDE" w:rsidRPr="00EF6EDE" w:rsidRDefault="00EF6EDE" w:rsidP="00EF6EDE">
            <w:pPr>
              <w:autoSpaceDE w:val="0"/>
              <w:autoSpaceDN w:val="0"/>
              <w:adjustRightInd w:val="0"/>
              <w:rPr>
                <w:rFonts w:ascii="Arial" w:hAnsi="Arial" w:cs="Arial"/>
                <w:szCs w:val="22"/>
              </w:rPr>
            </w:pPr>
          </w:p>
          <w:p w:rsidR="00EF6EDE" w:rsidRPr="00EF6EDE" w:rsidRDefault="00A00107" w:rsidP="00EF6EDE">
            <w:pPr>
              <w:autoSpaceDE w:val="0"/>
              <w:autoSpaceDN w:val="0"/>
              <w:adjustRightInd w:val="0"/>
              <w:rPr>
                <w:rFonts w:ascii="Arial" w:hAnsi="Arial" w:cs="Arial"/>
                <w:szCs w:val="22"/>
              </w:rPr>
            </w:pPr>
            <w:r w:rsidRPr="00E63322">
              <w:rPr>
                <w:rFonts w:ascii="Arial" w:hAnsi="Arial" w:cs="Arial"/>
                <w:szCs w:val="22"/>
              </w:rPr>
              <w:br/>
            </w:r>
            <w:r w:rsidR="00EF6EDE"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TFSTGS   ; Set Treatment Factor strings sequence order</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TFGBL is order of </w:t>
            </w:r>
            <w:proofErr w:type="spellStart"/>
            <w:r w:rsidRPr="00EF6EDE">
              <w:rPr>
                <w:rFonts w:ascii="Arial" w:hAnsi="Arial" w:cs="Arial"/>
                <w:szCs w:val="22"/>
              </w:rPr>
              <w:t>TxFs</w:t>
            </w:r>
            <w:proofErr w:type="spellEnd"/>
            <w:r w:rsidRPr="00EF6EDE">
              <w:rPr>
                <w:rFonts w:ascii="Arial" w:hAnsi="Arial" w:cs="Arial"/>
                <w:szCs w:val="22"/>
              </w:rPr>
              <w:t xml:space="preserve"> in ^OR(100,ORIEN,5) &amp; ^OR(100,ORIEN,5.2)</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TFGUI is order of </w:t>
            </w:r>
            <w:proofErr w:type="spellStart"/>
            <w:r w:rsidRPr="00EF6EDE">
              <w:rPr>
                <w:rFonts w:ascii="Arial" w:hAnsi="Arial" w:cs="Arial"/>
                <w:szCs w:val="22"/>
              </w:rPr>
              <w:t>TxFs</w:t>
            </w:r>
            <w:proofErr w:type="spellEnd"/>
            <w:r w:rsidRPr="00EF6EDE">
              <w:rPr>
                <w:rFonts w:ascii="Arial" w:hAnsi="Arial" w:cs="Arial"/>
                <w:szCs w:val="22"/>
              </w:rPr>
              <w:t xml:space="preserve"> to/from GUI</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TFTBL is order of </w:t>
            </w:r>
            <w:proofErr w:type="spellStart"/>
            <w:r w:rsidRPr="00EF6EDE">
              <w:rPr>
                <w:rFonts w:ascii="Arial" w:hAnsi="Arial" w:cs="Arial"/>
                <w:szCs w:val="22"/>
              </w:rPr>
              <w:t>TxFs</w:t>
            </w:r>
            <w:proofErr w:type="spellEnd"/>
            <w:r w:rsidRPr="00EF6EDE">
              <w:rPr>
                <w:rFonts w:ascii="Arial" w:hAnsi="Arial" w:cs="Arial"/>
                <w:szCs w:val="22"/>
              </w:rPr>
              <w:t xml:space="preserve"> for table SD008 (used in ZCL segment)</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NOTE: change examples in TFGUIGBL and TFGBLGUI if order changed</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TFGBL="SC^MST^AO^IR^EC^HNC^CV^SHD</w:t>
            </w:r>
            <w:r w:rsidRPr="00EF6EDE">
              <w:rPr>
                <w:rFonts w:ascii="Arial" w:hAnsi="Arial" w:cs="Arial"/>
                <w:b/>
                <w:szCs w:val="22"/>
              </w:rPr>
              <w:t>^CL</w:t>
            </w: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  CLV</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TFGUI="SC^AO^IR^EC^MST^HNC^CV^SHD</w:t>
            </w:r>
            <w:r w:rsidRPr="00EF6EDE">
              <w:rPr>
                <w:rFonts w:ascii="Arial" w:hAnsi="Arial" w:cs="Arial"/>
                <w:b/>
                <w:szCs w:val="22"/>
              </w:rPr>
              <w:t>^CL</w:t>
            </w: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  CLV</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TFTBL="AO^IR^SC^EC^MST^HNC^CV^SHD</w:t>
            </w:r>
            <w:r w:rsidRPr="00EF6EDE">
              <w:rPr>
                <w:rFonts w:ascii="Arial" w:hAnsi="Arial" w:cs="Arial"/>
                <w:b/>
                <w:szCs w:val="22"/>
              </w:rPr>
              <w:t>^CL</w:t>
            </w: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  CLV</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Q</w:t>
            </w:r>
          </w:p>
          <w:p w:rsidR="00EF6EDE" w:rsidRPr="00EF6EDE" w:rsidRDefault="00EF6EDE" w:rsidP="00EF6EDE">
            <w:pPr>
              <w:autoSpaceDE w:val="0"/>
              <w:autoSpaceDN w:val="0"/>
              <w:adjustRightInd w:val="0"/>
              <w:rPr>
                <w:rFonts w:ascii="Arial" w:hAnsi="Arial" w:cs="Arial"/>
                <w:szCs w:val="22"/>
              </w:rPr>
            </w:pP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TFGUIGBL(GUI) ;Convert Treatment Factors from GUI to Global order &amp; format</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Input:  GUI in CNU?NCU: C=checked, N=not checked, U=unchecked</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Output: GBL in 1^^^0^?^1^0^^ (global) format (reordered for storage)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N GBL,J,NTF,TF,TFGBL,TFGUI,TFTBL</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GBL="",NTF=</w:t>
            </w:r>
            <w:r w:rsidRPr="00EF6EDE">
              <w:rPr>
                <w:rFonts w:ascii="Arial" w:hAnsi="Arial" w:cs="Arial"/>
                <w:b/>
                <w:szCs w:val="22"/>
              </w:rPr>
              <w:t>9</w:t>
            </w:r>
            <w:r w:rsidRPr="00EF6EDE">
              <w:rPr>
                <w:rFonts w:ascii="Arial" w:hAnsi="Arial" w:cs="Arial"/>
                <w:szCs w:val="22"/>
              </w:rPr>
              <w:t xml:space="preserve">  ;NTF=# of Treatment Factors (</w:t>
            </w:r>
            <w:proofErr w:type="spellStart"/>
            <w:r w:rsidRPr="00EF6EDE">
              <w:rPr>
                <w:rFonts w:ascii="Arial" w:hAnsi="Arial" w:cs="Arial"/>
                <w:szCs w:val="22"/>
              </w:rPr>
              <w:t>TxF</w:t>
            </w:r>
            <w:proofErr w:type="spellEnd"/>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;I $L(GUI)'=NTF Q -1  ;invalid # of </w:t>
            </w:r>
            <w:proofErr w:type="spellStart"/>
            <w:r w:rsidRPr="00EF6EDE">
              <w:rPr>
                <w:rFonts w:ascii="Arial" w:hAnsi="Arial" w:cs="Arial"/>
                <w:szCs w:val="22"/>
              </w:rPr>
              <w:t>TxF</w:t>
            </w:r>
            <w:proofErr w:type="spellEnd"/>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Get Treatment Factor sequence order strings</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D TFSTGS</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Convert from GBL to GUI format and sequence</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F J=1:1:NTF S TF=$E(GUI,J) D</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S TF($P(TFGUI,U,J))=$S(TF="C":1,TF="U":0,TF="?":"?",1:"")</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F J=1:1:NTF S GBL=GBL_U_TF($P(TFGBL,U,J))</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Q $P(GBL,U,2,NTF+1)</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TFGBLGUI(GBL) ;Convert Treatment Factors from Global to GUI order &amp; format</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Input:  GBL in 1^0^1^1^^0^?^^ (global) format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t xml:space="preserve">                 ;OR*3.0*407</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Output: GUI in CCCNUU? (GUI) format (also reordered)</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N GUI,J,NTF,TF,TFGBL,TFGUI,TFTBL</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S GUI="",NTF=</w:t>
            </w:r>
            <w:r w:rsidRPr="00EF6EDE">
              <w:rPr>
                <w:rFonts w:ascii="Arial" w:hAnsi="Arial" w:cs="Arial"/>
                <w:b/>
                <w:szCs w:val="22"/>
              </w:rPr>
              <w:t>9</w:t>
            </w:r>
            <w:r w:rsidRPr="00EF6EDE">
              <w:rPr>
                <w:rFonts w:ascii="Arial" w:hAnsi="Arial" w:cs="Arial"/>
                <w:szCs w:val="22"/>
              </w:rPr>
              <w:t xml:space="preserve">  ;NCI=# of </w:t>
            </w:r>
            <w:proofErr w:type="spellStart"/>
            <w:r w:rsidRPr="00EF6EDE">
              <w:rPr>
                <w:rFonts w:ascii="Arial" w:hAnsi="Arial" w:cs="Arial"/>
                <w:szCs w:val="22"/>
              </w:rPr>
              <w:t>TxF</w:t>
            </w:r>
            <w:proofErr w:type="spellEnd"/>
            <w:r w:rsidRPr="00EF6EDE">
              <w:rPr>
                <w:rFonts w:ascii="Arial" w:hAnsi="Arial" w:cs="Arial"/>
                <w:szCs w:val="22"/>
              </w:rPr>
              <w:t xml:space="preserve">                                          </w:t>
            </w:r>
          </w:p>
          <w:p w:rsidR="00EF6EDE" w:rsidRPr="00EF6EDE" w:rsidRDefault="00EF6EDE" w:rsidP="00EF6EDE">
            <w:pPr>
              <w:autoSpaceDE w:val="0"/>
              <w:autoSpaceDN w:val="0"/>
              <w:adjustRightInd w:val="0"/>
              <w:rPr>
                <w:rFonts w:ascii="Arial" w:hAnsi="Arial" w:cs="Arial"/>
                <w:b/>
                <w:szCs w:val="22"/>
              </w:rPr>
            </w:pPr>
            <w:r w:rsidRPr="00EF6EDE">
              <w:rPr>
                <w:rFonts w:ascii="Arial" w:hAnsi="Arial" w:cs="Arial"/>
                <w:b/>
                <w:szCs w:val="22"/>
              </w:rPr>
              <w:lastRenderedPageBreak/>
              <w:t xml:space="preserve">                  ;OR*3.0*407</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Get Treatment Factor sequence order strings</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D TFSTGS</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Convert from GUI to GBL format and sequence</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F J=1:1:NTF S TF=$P(GBL,U,J) D</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 S TF($P(TFGBL,U,J))=$S(TF=1:"C",TF=0:"U",TF="?":"?",1:"N")</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F J=1:1:NTF S GUI=GUI_TF($P(TFGUI,U,J))</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Q GUI</w:t>
            </w:r>
          </w:p>
          <w:p w:rsidR="00EF6EDE" w:rsidRPr="00EF6EDE" w:rsidRDefault="00EF6EDE" w:rsidP="00EF6EDE">
            <w:pPr>
              <w:autoSpaceDE w:val="0"/>
              <w:autoSpaceDN w:val="0"/>
              <w:adjustRightInd w:val="0"/>
              <w:rPr>
                <w:rFonts w:ascii="Arial" w:hAnsi="Arial" w:cs="Arial"/>
                <w:szCs w:val="22"/>
              </w:rPr>
            </w:pPr>
            <w:r w:rsidRPr="00EF6EDE">
              <w:rPr>
                <w:rFonts w:ascii="Arial" w:hAnsi="Arial" w:cs="Arial"/>
                <w:szCs w:val="22"/>
              </w:rPr>
              <w:t xml:space="preserve">         ;</w:t>
            </w:r>
          </w:p>
          <w:p w:rsidR="00A00107" w:rsidRPr="00EF6EDE" w:rsidRDefault="00A00107" w:rsidP="00EF6EDE">
            <w:pPr>
              <w:autoSpaceDE w:val="0"/>
              <w:autoSpaceDN w:val="0"/>
              <w:adjustRightInd w:val="0"/>
              <w:rPr>
                <w:rFonts w:ascii="Arial" w:hAnsi="Arial" w:cs="Arial"/>
                <w:szCs w:val="22"/>
              </w:rPr>
            </w:pPr>
          </w:p>
        </w:tc>
      </w:tr>
    </w:tbl>
    <w:p w:rsidR="00A00107" w:rsidRDefault="00A00107" w:rsidP="00A00107">
      <w:pPr>
        <w:pStyle w:val="Caption"/>
      </w:pPr>
      <w:bookmarkStart w:id="203" w:name="_Toc450589304"/>
      <w:r>
        <w:lastRenderedPageBreak/>
        <w:t xml:space="preserve">Table </w:t>
      </w:r>
      <w:fldSimple w:instr=" SEQ Table \* ARABIC ">
        <w:r w:rsidR="0038440B">
          <w:rPr>
            <w:noProof/>
          </w:rPr>
          <w:t>17</w:t>
        </w:r>
      </w:fldSimple>
      <w:r>
        <w:t>: ORWDBA3</w:t>
      </w:r>
      <w:r w:rsidRPr="004F27F6">
        <w:t xml:space="preserve"> </w:t>
      </w:r>
      <w:r>
        <w:t>Routine</w:t>
      </w:r>
      <w:bookmarkEnd w:id="203"/>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ORWDBA3 Routine details"/>
      </w:tblPr>
      <w:tblGrid>
        <w:gridCol w:w="2878"/>
        <w:gridCol w:w="727"/>
        <w:gridCol w:w="326"/>
        <w:gridCol w:w="1664"/>
        <w:gridCol w:w="614"/>
        <w:gridCol w:w="84"/>
        <w:gridCol w:w="675"/>
        <w:gridCol w:w="282"/>
        <w:gridCol w:w="1458"/>
        <w:gridCol w:w="832"/>
      </w:tblGrid>
      <w:tr w:rsidR="00A00107" w:rsidRPr="00EF6EDE" w:rsidTr="005E59E8">
        <w:trPr>
          <w:tblHeader/>
        </w:trPr>
        <w:tc>
          <w:tcPr>
            <w:tcW w:w="1508" w:type="pct"/>
            <w:shd w:val="clear" w:color="auto" w:fill="F2F2F2" w:themeFill="background1" w:themeFillShade="F2"/>
            <w:vAlign w:val="center"/>
          </w:tcPr>
          <w:p w:rsidR="00A00107" w:rsidRPr="00EF6EDE" w:rsidRDefault="00A00107" w:rsidP="00601DD9">
            <w:pPr>
              <w:pStyle w:val="TableHeading"/>
            </w:pPr>
            <w:r w:rsidRPr="00EF6EDE">
              <w:t>Routines</w:t>
            </w:r>
          </w:p>
        </w:tc>
        <w:tc>
          <w:tcPr>
            <w:tcW w:w="3492" w:type="pct"/>
            <w:gridSpan w:val="9"/>
            <w:tcBorders>
              <w:bottom w:val="single" w:sz="6" w:space="0" w:color="000000"/>
            </w:tcBorders>
            <w:shd w:val="clear" w:color="auto" w:fill="F2F2F2" w:themeFill="background1" w:themeFillShade="F2"/>
          </w:tcPr>
          <w:p w:rsidR="00A00107" w:rsidRPr="00EF6EDE" w:rsidRDefault="00A00107" w:rsidP="00601DD9">
            <w:pPr>
              <w:pStyle w:val="TableHeading"/>
              <w:rPr>
                <w:szCs w:val="20"/>
              </w:rPr>
            </w:pPr>
            <w:r w:rsidRPr="00EF6EDE">
              <w:rPr>
                <w:szCs w:val="20"/>
              </w:rPr>
              <w:t>Activities</w:t>
            </w:r>
          </w:p>
        </w:tc>
      </w:tr>
      <w:tr w:rsidR="00A00107" w:rsidRPr="00173822" w:rsidTr="005E59E8">
        <w:trPr>
          <w:tblHeader/>
        </w:trPr>
        <w:tc>
          <w:tcPr>
            <w:tcW w:w="1508" w:type="pct"/>
            <w:shd w:val="clear" w:color="auto" w:fill="F2F2F2" w:themeFill="background1" w:themeFillShade="F2"/>
            <w:vAlign w:val="center"/>
          </w:tcPr>
          <w:p w:rsidR="00A00107" w:rsidRPr="00EF6EDE" w:rsidRDefault="00A00107" w:rsidP="00601DD9">
            <w:pPr>
              <w:pStyle w:val="TableText"/>
              <w:rPr>
                <w:b/>
                <w:szCs w:val="22"/>
              </w:rPr>
            </w:pPr>
            <w:r w:rsidRPr="00EF6EDE">
              <w:rPr>
                <w:b/>
                <w:szCs w:val="22"/>
              </w:rPr>
              <w:t>Routine Name</w:t>
            </w:r>
          </w:p>
        </w:tc>
        <w:tc>
          <w:tcPr>
            <w:tcW w:w="3492" w:type="pct"/>
            <w:gridSpan w:val="9"/>
            <w:tcBorders>
              <w:bottom w:val="single" w:sz="6" w:space="0" w:color="000000"/>
            </w:tcBorders>
          </w:tcPr>
          <w:p w:rsidR="00A00107" w:rsidRPr="00173822" w:rsidRDefault="00A00107" w:rsidP="00601DD9">
            <w:pPr>
              <w:pStyle w:val="TableText"/>
            </w:pPr>
            <w:r>
              <w:t xml:space="preserve">ORWDBA3 </w:t>
            </w:r>
          </w:p>
        </w:tc>
      </w:tr>
      <w:tr w:rsidR="00A00107" w:rsidRPr="00173822" w:rsidTr="005E59E8">
        <w:tc>
          <w:tcPr>
            <w:tcW w:w="1508" w:type="pct"/>
            <w:shd w:val="clear" w:color="auto" w:fill="F2F2F2" w:themeFill="background1" w:themeFillShade="F2"/>
            <w:vAlign w:val="center"/>
          </w:tcPr>
          <w:p w:rsidR="00A00107" w:rsidRPr="00EF6EDE" w:rsidRDefault="00A00107" w:rsidP="00601DD9">
            <w:pPr>
              <w:pStyle w:val="TableText"/>
              <w:rPr>
                <w:b/>
                <w:szCs w:val="22"/>
              </w:rPr>
            </w:pPr>
            <w:r w:rsidRPr="00EF6EDE">
              <w:rPr>
                <w:b/>
                <w:szCs w:val="22"/>
              </w:rPr>
              <w:t>Enhancement Category</w:t>
            </w:r>
          </w:p>
        </w:tc>
        <w:tc>
          <w:tcPr>
            <w:tcW w:w="552" w:type="pct"/>
            <w:gridSpan w:val="2"/>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872"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t xml:space="preserve"> Modify</w:t>
            </w:r>
          </w:p>
        </w:tc>
        <w:tc>
          <w:tcPr>
            <w:tcW w:w="720" w:type="pct"/>
            <w:gridSpan w:val="3"/>
            <w:tcBorders>
              <w:left w:val="nil"/>
              <w:right w:val="nil"/>
            </w:tcBorders>
          </w:tcPr>
          <w:p w:rsidR="00A00107" w:rsidRPr="00173822" w:rsidRDefault="00A00107" w:rsidP="00601DD9">
            <w:pPr>
              <w:pStyle w:val="TableText"/>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Delete</w:t>
            </w:r>
          </w:p>
        </w:tc>
        <w:tc>
          <w:tcPr>
            <w:tcW w:w="1348" w:type="pct"/>
            <w:gridSpan w:val="3"/>
            <w:tcBorders>
              <w:left w:val="nil"/>
            </w:tcBorders>
          </w:tcPr>
          <w:p w:rsidR="00A00107" w:rsidRPr="00173822" w:rsidRDefault="00A00107" w:rsidP="00601DD9">
            <w:pPr>
              <w:pStyle w:val="TableText"/>
            </w:pP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EF6EDE" w:rsidRPr="004F27F6" w:rsidTr="005E59E8">
        <w:tc>
          <w:tcPr>
            <w:tcW w:w="1508" w:type="pct"/>
            <w:shd w:val="clear" w:color="auto" w:fill="F2F2F2" w:themeFill="background1" w:themeFillShade="F2"/>
            <w:vAlign w:val="center"/>
          </w:tcPr>
          <w:p w:rsidR="00EF6EDE" w:rsidRPr="00EF6EDE" w:rsidRDefault="00EF6EDE" w:rsidP="0006480E">
            <w:pPr>
              <w:pStyle w:val="TableText"/>
              <w:rPr>
                <w:b/>
                <w:szCs w:val="22"/>
              </w:rPr>
            </w:pPr>
            <w:r w:rsidRPr="00EF6EDE">
              <w:rPr>
                <w:b/>
                <w:szCs w:val="22"/>
              </w:rPr>
              <w:t>RTM</w:t>
            </w:r>
          </w:p>
        </w:tc>
        <w:tc>
          <w:tcPr>
            <w:tcW w:w="3492" w:type="pct"/>
            <w:gridSpan w:val="9"/>
          </w:tcPr>
          <w:p w:rsidR="00EF6EDE" w:rsidRPr="004F27F6" w:rsidRDefault="00EF6EDE" w:rsidP="0006480E">
            <w:pPr>
              <w:pStyle w:val="TableText"/>
              <w:rPr>
                <w:iCs/>
              </w:rPr>
            </w:pPr>
            <w:r>
              <w:t>2.6.11</w:t>
            </w:r>
            <w:r w:rsidR="006C6E86">
              <w:t>.</w:t>
            </w:r>
            <w:r>
              <w:t>2.3.1, 2.6.11.2.3.2, 2.6.11.2.3.3</w:t>
            </w:r>
          </w:p>
        </w:tc>
      </w:tr>
      <w:tr w:rsidR="00A00107" w:rsidRPr="00173822" w:rsidTr="005E59E8">
        <w:tc>
          <w:tcPr>
            <w:tcW w:w="1508" w:type="pct"/>
            <w:tcBorders>
              <w:bottom w:val="single" w:sz="6" w:space="0" w:color="000000"/>
            </w:tcBorders>
            <w:shd w:val="clear" w:color="auto" w:fill="F2F2F2" w:themeFill="background1" w:themeFillShade="F2"/>
            <w:vAlign w:val="center"/>
          </w:tcPr>
          <w:p w:rsidR="00A00107" w:rsidRPr="00EF6EDE" w:rsidRDefault="00A00107" w:rsidP="00601DD9">
            <w:pPr>
              <w:pStyle w:val="TableText"/>
              <w:rPr>
                <w:b/>
                <w:szCs w:val="22"/>
              </w:rPr>
            </w:pPr>
            <w:r w:rsidRPr="00EF6EDE">
              <w:rPr>
                <w:b/>
                <w:szCs w:val="22"/>
              </w:rPr>
              <w:t>Related Options</w:t>
            </w:r>
          </w:p>
        </w:tc>
        <w:tc>
          <w:tcPr>
            <w:tcW w:w="3492" w:type="pct"/>
            <w:gridSpan w:val="9"/>
            <w:tcBorders>
              <w:bottom w:val="single" w:sz="4" w:space="0" w:color="auto"/>
            </w:tcBorders>
          </w:tcPr>
          <w:p w:rsidR="00A00107" w:rsidRPr="00173822" w:rsidRDefault="00A00107" w:rsidP="00601DD9">
            <w:pPr>
              <w:pStyle w:val="TableText"/>
            </w:pPr>
            <w:r>
              <w:t>N/A</w:t>
            </w:r>
          </w:p>
        </w:tc>
      </w:tr>
      <w:tr w:rsidR="00A00107" w:rsidRPr="00173822"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08" w:type="pct"/>
            <w:tcBorders>
              <w:top w:val="single" w:sz="6" w:space="0" w:color="000000"/>
              <w:bottom w:val="single" w:sz="6" w:space="0" w:color="000000"/>
            </w:tcBorders>
            <w:shd w:val="clear" w:color="auto" w:fill="F2F2F2" w:themeFill="background1" w:themeFillShade="F2"/>
            <w:vAlign w:val="center"/>
          </w:tcPr>
          <w:p w:rsidR="00A00107" w:rsidRPr="00EF6EDE" w:rsidRDefault="00A00107" w:rsidP="00601DD9">
            <w:pPr>
              <w:pStyle w:val="TableHeading"/>
            </w:pPr>
            <w:r w:rsidRPr="00EF6EDE">
              <w:t>Related Routines</w:t>
            </w:r>
          </w:p>
        </w:tc>
        <w:tc>
          <w:tcPr>
            <w:tcW w:w="1746" w:type="pct"/>
            <w:gridSpan w:val="4"/>
            <w:tcBorders>
              <w:bottom w:val="single" w:sz="4" w:space="0" w:color="auto"/>
            </w:tcBorders>
            <w:shd w:val="clear" w:color="auto" w:fill="F2F2F2" w:themeFill="background1" w:themeFillShade="F2"/>
          </w:tcPr>
          <w:p w:rsidR="00A00107" w:rsidRPr="00173822" w:rsidRDefault="00A00107" w:rsidP="00601DD9">
            <w:pPr>
              <w:pStyle w:val="TableHeading"/>
              <w:rPr>
                <w:sz w:val="20"/>
                <w:szCs w:val="20"/>
              </w:rPr>
            </w:pPr>
            <w:r w:rsidRPr="00173822">
              <w:rPr>
                <w:sz w:val="20"/>
                <w:szCs w:val="20"/>
              </w:rPr>
              <w:t>Routines “Called By”</w:t>
            </w:r>
          </w:p>
        </w:tc>
        <w:tc>
          <w:tcPr>
            <w:tcW w:w="1746" w:type="pct"/>
            <w:gridSpan w:val="5"/>
            <w:tcBorders>
              <w:bottom w:val="single" w:sz="4" w:space="0" w:color="auto"/>
            </w:tcBorders>
            <w:shd w:val="clear" w:color="auto" w:fill="F2F2F2" w:themeFill="background1" w:themeFillShade="F2"/>
          </w:tcPr>
          <w:p w:rsidR="00A00107" w:rsidRPr="00173822" w:rsidRDefault="00A00107" w:rsidP="00601DD9">
            <w:pPr>
              <w:pStyle w:val="TableHeading"/>
              <w:rPr>
                <w:sz w:val="20"/>
                <w:szCs w:val="20"/>
              </w:rPr>
            </w:pPr>
            <w:r w:rsidRPr="00173822">
              <w:rPr>
                <w:sz w:val="20"/>
                <w:szCs w:val="20"/>
              </w:rPr>
              <w:t xml:space="preserve">Routines “Called”   </w:t>
            </w:r>
          </w:p>
        </w:tc>
      </w:tr>
      <w:tr w:rsidR="00A00107" w:rsidRPr="00173822"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08" w:type="pct"/>
            <w:tcBorders>
              <w:top w:val="single" w:sz="6" w:space="0" w:color="000000"/>
              <w:bottom w:val="single" w:sz="6" w:space="0" w:color="000000"/>
            </w:tcBorders>
            <w:shd w:val="clear" w:color="auto" w:fill="F2F2F2" w:themeFill="background1" w:themeFillShade="F2"/>
            <w:vAlign w:val="center"/>
          </w:tcPr>
          <w:p w:rsidR="00A00107" w:rsidRPr="00EF6EDE" w:rsidRDefault="00A00107" w:rsidP="00601DD9">
            <w:pPr>
              <w:pStyle w:val="TableText"/>
              <w:rPr>
                <w:szCs w:val="22"/>
              </w:rPr>
            </w:pPr>
          </w:p>
        </w:tc>
        <w:tc>
          <w:tcPr>
            <w:tcW w:w="1746" w:type="pct"/>
            <w:gridSpan w:val="4"/>
            <w:tcBorders>
              <w:bottom w:val="single" w:sz="4" w:space="0" w:color="auto"/>
            </w:tcBorders>
            <w:vAlign w:val="center"/>
          </w:tcPr>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CS1+5^ORMBLDGM</w:t>
            </w:r>
          </w:p>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CH+14^ORMBLDLR</w:t>
            </w:r>
          </w:p>
          <w:p w:rsidR="00E4696F"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UD3+</w:t>
            </w:r>
            <w:r w:rsidRPr="00E4696F">
              <w:rPr>
                <w:rFonts w:ascii="Arial" w:eastAsiaTheme="minorHAnsi" w:hAnsi="Arial" w:cs="Arial"/>
                <w:szCs w:val="22"/>
              </w:rPr>
              <w:t>8</w:t>
            </w:r>
            <w:r w:rsidR="00E4696F" w:rsidRPr="00980DF6">
              <w:rPr>
                <w:rFonts w:ascii="Arial" w:eastAsiaTheme="minorHAnsi" w:hAnsi="Arial" w:cs="Arial"/>
                <w:szCs w:val="22"/>
              </w:rPr>
              <w:t>^ORMBLDPS</w:t>
            </w:r>
          </w:p>
          <w:p w:rsidR="00A00107" w:rsidRPr="00E4696F" w:rsidRDefault="00E4696F" w:rsidP="00601DD9">
            <w:pPr>
              <w:autoSpaceDE w:val="0"/>
              <w:autoSpaceDN w:val="0"/>
              <w:adjustRightInd w:val="0"/>
              <w:rPr>
                <w:rFonts w:ascii="Arial" w:eastAsiaTheme="minorHAnsi" w:hAnsi="Arial" w:cs="Arial"/>
                <w:b/>
                <w:szCs w:val="22"/>
              </w:rPr>
            </w:pPr>
            <w:r>
              <w:rPr>
                <w:rFonts w:ascii="Arial" w:eastAsiaTheme="minorHAnsi" w:hAnsi="Arial" w:cs="Arial"/>
                <w:szCs w:val="22"/>
              </w:rPr>
              <w:t>I</w:t>
            </w:r>
            <w:r w:rsidR="00A00107" w:rsidRPr="00E4696F">
              <w:rPr>
                <w:rFonts w:ascii="Arial" w:eastAsiaTheme="minorHAnsi" w:hAnsi="Arial" w:cs="Arial"/>
                <w:szCs w:val="22"/>
              </w:rPr>
              <w:t>V1</w:t>
            </w:r>
            <w:r w:rsidR="00A00107" w:rsidRPr="00980DF6">
              <w:rPr>
                <w:rFonts w:ascii="Arial" w:eastAsiaTheme="minorHAnsi" w:hAnsi="Arial" w:cs="Arial"/>
                <w:szCs w:val="22"/>
              </w:rPr>
              <w:t>+16^ORMBLDPS</w:t>
            </w:r>
          </w:p>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EN+21^ORMBLDRA</w:t>
            </w:r>
          </w:p>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SN1+3^ORMGMRC</w:t>
            </w:r>
          </w:p>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SNQ+3^ORMLR</w:t>
            </w:r>
          </w:p>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SN1+2^ORMPS</w:t>
            </w:r>
          </w:p>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SNQ+3^ORMRA</w:t>
            </w:r>
          </w:p>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BA+4^ORQ21</w:t>
            </w:r>
          </w:p>
          <w:p w:rsidR="00E4696F"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GETORDX+20</w:t>
            </w:r>
            <w:r w:rsidR="00E4696F" w:rsidRPr="00980DF6">
              <w:rPr>
                <w:rFonts w:ascii="Arial" w:eastAsiaTheme="minorHAnsi" w:hAnsi="Arial" w:cs="Arial"/>
                <w:szCs w:val="22"/>
              </w:rPr>
              <w:t>^ORWDBA1</w:t>
            </w:r>
          </w:p>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RCVORCI+14^ORWDBA1</w:t>
            </w:r>
          </w:p>
          <w:p w:rsidR="00A00107" w:rsidRPr="00980DF6" w:rsidRDefault="00A00107" w:rsidP="00601DD9">
            <w:pPr>
              <w:autoSpaceDE w:val="0"/>
              <w:autoSpaceDN w:val="0"/>
              <w:adjustRightInd w:val="0"/>
              <w:rPr>
                <w:rFonts w:ascii="Arial" w:eastAsiaTheme="minorHAnsi" w:hAnsi="Arial" w:cs="Arial"/>
                <w:szCs w:val="22"/>
              </w:rPr>
            </w:pPr>
            <w:r w:rsidRPr="00980DF6">
              <w:rPr>
                <w:rFonts w:ascii="Arial" w:eastAsiaTheme="minorHAnsi" w:hAnsi="Arial" w:cs="Arial"/>
                <w:szCs w:val="22"/>
              </w:rPr>
              <w:t>CONDTLD+6^ORWDBA7</w:t>
            </w:r>
          </w:p>
          <w:p w:rsidR="00A00107" w:rsidRPr="00F26413" w:rsidRDefault="00A00107" w:rsidP="00601DD9">
            <w:pPr>
              <w:autoSpaceDE w:val="0"/>
              <w:autoSpaceDN w:val="0"/>
              <w:adjustRightInd w:val="0"/>
              <w:rPr>
                <w:rFonts w:ascii="r_ansi" w:eastAsiaTheme="minorHAnsi" w:hAnsi="r_ansi" w:cs="r_ansi"/>
                <w:sz w:val="20"/>
                <w:szCs w:val="20"/>
              </w:rPr>
            </w:pPr>
            <w:r w:rsidRPr="00980DF6">
              <w:rPr>
                <w:rFonts w:ascii="Arial" w:eastAsiaTheme="minorHAnsi" w:hAnsi="Arial" w:cs="Arial"/>
                <w:szCs w:val="22"/>
              </w:rPr>
              <w:t>VERTXT+30^ORWDXM2</w:t>
            </w:r>
            <w:r>
              <w:rPr>
                <w:rFonts w:ascii="r_ansi" w:eastAsiaTheme="minorHAnsi" w:hAnsi="r_ansi" w:cs="r_ansi"/>
                <w:sz w:val="20"/>
                <w:szCs w:val="20"/>
              </w:rPr>
              <w:t xml:space="preserve"> </w:t>
            </w:r>
          </w:p>
        </w:tc>
        <w:tc>
          <w:tcPr>
            <w:tcW w:w="1746" w:type="pct"/>
            <w:gridSpan w:val="5"/>
            <w:tcBorders>
              <w:bottom w:val="single" w:sz="4" w:space="0" w:color="auto"/>
            </w:tcBorders>
            <w:vAlign w:val="center"/>
          </w:tcPr>
          <w:p w:rsidR="00A00107" w:rsidRPr="00980DF6" w:rsidRDefault="00A00107" w:rsidP="00601DD9">
            <w:pPr>
              <w:spacing w:before="60" w:after="60"/>
              <w:rPr>
                <w:rFonts w:ascii="Arial" w:hAnsi="Arial" w:cs="Arial"/>
                <w:szCs w:val="22"/>
              </w:rPr>
            </w:pPr>
            <w:r w:rsidRPr="00980DF6">
              <w:rPr>
                <w:rFonts w:ascii="Arial" w:hAnsi="Arial" w:cs="Arial"/>
                <w:szCs w:val="22"/>
              </w:rPr>
              <w:t>NOW^%DTC</w:t>
            </w:r>
          </w:p>
          <w:p w:rsidR="00A00107" w:rsidRPr="00980DF6" w:rsidRDefault="00534894" w:rsidP="00601DD9">
            <w:pPr>
              <w:spacing w:before="60" w:after="60"/>
              <w:rPr>
                <w:rFonts w:ascii="Arial" w:hAnsi="Arial" w:cs="Arial"/>
                <w:szCs w:val="22"/>
              </w:rPr>
            </w:pPr>
            <w:r>
              <w:rPr>
                <w:rFonts w:ascii="Arial" w:hAnsi="Arial" w:cs="Arial"/>
                <w:szCs w:val="22"/>
              </w:rPr>
              <w:t>$$</w:t>
            </w:r>
            <w:r w:rsidR="00A00107" w:rsidRPr="00980DF6">
              <w:rPr>
                <w:rFonts w:ascii="Arial" w:hAnsi="Arial" w:cs="Arial"/>
                <w:szCs w:val="22"/>
              </w:rPr>
              <w:t>ICDDATA^ICDXCODE</w:t>
            </w:r>
          </w:p>
          <w:p w:rsidR="00A00107" w:rsidRPr="00980DF6" w:rsidRDefault="00534894" w:rsidP="00601DD9">
            <w:pPr>
              <w:spacing w:before="60" w:after="60"/>
              <w:rPr>
                <w:rFonts w:ascii="Arial" w:hAnsi="Arial" w:cs="Arial"/>
                <w:szCs w:val="22"/>
              </w:rPr>
            </w:pPr>
            <w:r>
              <w:rPr>
                <w:rFonts w:ascii="Arial" w:hAnsi="Arial" w:cs="Arial"/>
                <w:szCs w:val="22"/>
              </w:rPr>
              <w:t>$$</w:t>
            </w:r>
            <w:r w:rsidR="00A00107" w:rsidRPr="00980DF6">
              <w:rPr>
                <w:rFonts w:ascii="Arial" w:hAnsi="Arial" w:cs="Arial"/>
                <w:szCs w:val="22"/>
              </w:rPr>
              <w:t>BASTAT^ORWDBA1</w:t>
            </w:r>
          </w:p>
          <w:p w:rsidR="00A00107" w:rsidRPr="00980DF6" w:rsidRDefault="00A00107" w:rsidP="00601DD9">
            <w:pPr>
              <w:spacing w:before="60" w:after="60"/>
              <w:rPr>
                <w:rFonts w:ascii="Arial" w:hAnsi="Arial" w:cs="Arial"/>
                <w:szCs w:val="22"/>
              </w:rPr>
            </w:pPr>
            <w:r w:rsidRPr="00980DF6">
              <w:rPr>
                <w:rFonts w:ascii="Arial" w:hAnsi="Arial" w:cs="Arial"/>
                <w:szCs w:val="22"/>
              </w:rPr>
              <w:t>RCVORCI^ORWDBA1</w:t>
            </w:r>
          </w:p>
          <w:p w:rsidR="00A00107" w:rsidRPr="00980DF6" w:rsidRDefault="00A00107" w:rsidP="00601DD9">
            <w:pPr>
              <w:spacing w:before="60" w:after="60"/>
              <w:rPr>
                <w:rFonts w:ascii="Arial" w:hAnsi="Arial" w:cs="Arial"/>
                <w:szCs w:val="22"/>
              </w:rPr>
            </w:pPr>
            <w:r w:rsidRPr="00980DF6">
              <w:rPr>
                <w:rFonts w:ascii="Arial" w:hAnsi="Arial" w:cs="Arial"/>
                <w:szCs w:val="22"/>
              </w:rPr>
              <w:t>TFSTGS^ORWDBA1</w:t>
            </w:r>
          </w:p>
          <w:p w:rsidR="00A00107" w:rsidRPr="00980DF6" w:rsidRDefault="00A00107" w:rsidP="00601DD9">
            <w:pPr>
              <w:spacing w:before="60" w:after="60"/>
              <w:rPr>
                <w:rFonts w:ascii="Arial" w:hAnsi="Arial" w:cs="Arial"/>
                <w:szCs w:val="22"/>
              </w:rPr>
            </w:pPr>
            <w:r w:rsidRPr="00980DF6">
              <w:rPr>
                <w:rFonts w:ascii="Arial" w:hAnsi="Arial" w:cs="Arial"/>
                <w:szCs w:val="22"/>
              </w:rPr>
              <w:t>GETTFCI^ORWDBA4</w:t>
            </w:r>
          </w:p>
          <w:p w:rsidR="00A00107" w:rsidRPr="00D91444" w:rsidRDefault="00A00107" w:rsidP="00601DD9">
            <w:pPr>
              <w:spacing w:before="60" w:after="60"/>
              <w:rPr>
                <w:color w:val="000000"/>
              </w:rPr>
            </w:pPr>
            <w:r w:rsidRPr="00980DF6">
              <w:rPr>
                <w:rFonts w:ascii="Arial" w:hAnsi="Arial" w:cs="Arial"/>
                <w:szCs w:val="22"/>
              </w:rPr>
              <w:t>CL^SDCO21</w:t>
            </w:r>
          </w:p>
        </w:tc>
      </w:tr>
      <w:tr w:rsidR="00A00107" w:rsidRPr="00173822" w:rsidTr="005E59E8">
        <w:tc>
          <w:tcPr>
            <w:tcW w:w="1508" w:type="pct"/>
            <w:tcBorders>
              <w:top w:val="single" w:sz="6" w:space="0" w:color="000000"/>
            </w:tcBorders>
            <w:shd w:val="clear" w:color="auto" w:fill="F2F2F2" w:themeFill="background1" w:themeFillShade="F2"/>
            <w:vAlign w:val="center"/>
          </w:tcPr>
          <w:p w:rsidR="00A00107" w:rsidRPr="00EF6EDE" w:rsidRDefault="00A00107" w:rsidP="00601DD9">
            <w:pPr>
              <w:pStyle w:val="TableText"/>
              <w:rPr>
                <w:b/>
                <w:szCs w:val="22"/>
              </w:rPr>
            </w:pPr>
            <w:r w:rsidRPr="00EF6EDE">
              <w:rPr>
                <w:b/>
                <w:szCs w:val="22"/>
              </w:rPr>
              <w:t>Data Dictionary (DD) References</w:t>
            </w:r>
          </w:p>
        </w:tc>
        <w:tc>
          <w:tcPr>
            <w:tcW w:w="3492" w:type="pct"/>
            <w:gridSpan w:val="9"/>
          </w:tcPr>
          <w:p w:rsidR="00A00107" w:rsidRDefault="00A00107" w:rsidP="00601DD9">
            <w:pPr>
              <w:pStyle w:val="TableText"/>
              <w:rPr>
                <w:color w:val="000000"/>
              </w:rPr>
            </w:pPr>
            <w:r>
              <w:rPr>
                <w:color w:val="000000"/>
              </w:rPr>
              <w:t>^OR(100</w:t>
            </w:r>
          </w:p>
          <w:p w:rsidR="00A00107" w:rsidRPr="00855A5D" w:rsidRDefault="00A00107" w:rsidP="00601DD9">
            <w:pPr>
              <w:pStyle w:val="TableText"/>
              <w:rPr>
                <w:color w:val="000000"/>
              </w:rPr>
            </w:pPr>
            <w:r>
              <w:rPr>
                <w:color w:val="000000"/>
              </w:rPr>
              <w:t>^DIC(9.2</w:t>
            </w:r>
          </w:p>
        </w:tc>
      </w:tr>
      <w:tr w:rsidR="00A00107" w:rsidRPr="00173822" w:rsidTr="005E59E8">
        <w:tc>
          <w:tcPr>
            <w:tcW w:w="1508" w:type="pct"/>
            <w:shd w:val="clear" w:color="auto" w:fill="F2F2F2" w:themeFill="background1" w:themeFillShade="F2"/>
            <w:vAlign w:val="center"/>
          </w:tcPr>
          <w:p w:rsidR="00A00107" w:rsidRPr="00EF6EDE" w:rsidRDefault="00A00107" w:rsidP="00601DD9">
            <w:pPr>
              <w:pStyle w:val="TableText"/>
              <w:rPr>
                <w:b/>
                <w:szCs w:val="22"/>
              </w:rPr>
            </w:pPr>
            <w:r w:rsidRPr="00EF6EDE">
              <w:rPr>
                <w:b/>
                <w:szCs w:val="22"/>
              </w:rPr>
              <w:t>Related Protocols</w:t>
            </w:r>
          </w:p>
        </w:tc>
        <w:tc>
          <w:tcPr>
            <w:tcW w:w="3492" w:type="pct"/>
            <w:gridSpan w:val="9"/>
          </w:tcPr>
          <w:p w:rsidR="00A00107" w:rsidRPr="00173822" w:rsidRDefault="00A00107" w:rsidP="00601DD9">
            <w:pPr>
              <w:pStyle w:val="TableText"/>
            </w:pPr>
            <w:r>
              <w:t>N/A</w:t>
            </w:r>
          </w:p>
        </w:tc>
      </w:tr>
      <w:tr w:rsidR="00A00107" w:rsidRPr="00173822" w:rsidTr="005E59E8">
        <w:tc>
          <w:tcPr>
            <w:tcW w:w="1508" w:type="pct"/>
            <w:shd w:val="clear" w:color="auto" w:fill="F2F2F2" w:themeFill="background1" w:themeFillShade="F2"/>
            <w:vAlign w:val="center"/>
          </w:tcPr>
          <w:p w:rsidR="00A00107" w:rsidRPr="00EF6EDE" w:rsidRDefault="00A00107" w:rsidP="00601DD9">
            <w:pPr>
              <w:pStyle w:val="TableText"/>
              <w:rPr>
                <w:b/>
                <w:szCs w:val="22"/>
              </w:rPr>
            </w:pPr>
            <w:r w:rsidRPr="00EF6EDE">
              <w:rPr>
                <w:b/>
                <w:szCs w:val="22"/>
              </w:rPr>
              <w:t>Related Integration Control Registrations (ICRs)</w:t>
            </w:r>
          </w:p>
        </w:tc>
        <w:tc>
          <w:tcPr>
            <w:tcW w:w="3492" w:type="pct"/>
            <w:gridSpan w:val="9"/>
            <w:tcBorders>
              <w:bottom w:val="single" w:sz="6" w:space="0" w:color="000000"/>
            </w:tcBorders>
          </w:tcPr>
          <w:p w:rsidR="00A00107" w:rsidRPr="00173822" w:rsidRDefault="00A00107" w:rsidP="00601DD9">
            <w:pPr>
              <w:pStyle w:val="TableText"/>
            </w:pPr>
            <w:r>
              <w:t>N/A</w:t>
            </w:r>
          </w:p>
        </w:tc>
      </w:tr>
      <w:tr w:rsidR="00A00107" w:rsidRPr="00173822" w:rsidTr="005E59E8">
        <w:tc>
          <w:tcPr>
            <w:tcW w:w="1508" w:type="pct"/>
            <w:tcBorders>
              <w:right w:val="single" w:sz="4" w:space="0" w:color="auto"/>
            </w:tcBorders>
            <w:shd w:val="clear" w:color="auto" w:fill="F2F2F2" w:themeFill="background1" w:themeFillShade="F2"/>
            <w:vAlign w:val="center"/>
          </w:tcPr>
          <w:p w:rsidR="00A00107" w:rsidRPr="00EF6EDE" w:rsidRDefault="00A00107" w:rsidP="00601DD9">
            <w:pPr>
              <w:pStyle w:val="TableText"/>
              <w:rPr>
                <w:b/>
                <w:szCs w:val="22"/>
              </w:rPr>
            </w:pPr>
            <w:r w:rsidRPr="00EF6EDE">
              <w:rPr>
                <w:b/>
                <w:szCs w:val="22"/>
              </w:rPr>
              <w:t>Data Passing</w:t>
            </w:r>
          </w:p>
        </w:tc>
        <w:tc>
          <w:tcPr>
            <w:tcW w:w="381" w:type="pct"/>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1409" w:type="pct"/>
            <w:gridSpan w:val="4"/>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502" w:type="pct"/>
            <w:gridSpan w:val="2"/>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rPr>
                <w:iCs/>
              </w:rPr>
              <w:t xml:space="preserve"> Both</w:t>
            </w:r>
          </w:p>
        </w:tc>
        <w:tc>
          <w:tcPr>
            <w:tcW w:w="764" w:type="pct"/>
            <w:tcBorders>
              <w:left w:val="nil"/>
              <w:right w:val="nil"/>
            </w:tcBorders>
          </w:tcPr>
          <w:p w:rsidR="00A00107" w:rsidRPr="00173822" w:rsidRDefault="00A00107" w:rsidP="00601DD9">
            <w:pPr>
              <w:pStyle w:val="TableText"/>
            </w:pPr>
            <w:r w:rsidRPr="00173822">
              <w:rPr>
                <w:iCs/>
              </w:rPr>
              <w:fldChar w:fldCharType="begin">
                <w:ffData>
                  <w:name w:val="Check72"/>
                  <w:enabled/>
                  <w:calcOnExit w:val="0"/>
                  <w:statusText w:type="text" w:val="Global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Global Reference</w:t>
            </w:r>
          </w:p>
        </w:tc>
        <w:tc>
          <w:tcPr>
            <w:tcW w:w="436"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Local</w:t>
            </w:r>
          </w:p>
        </w:tc>
      </w:tr>
      <w:tr w:rsidR="00A00107" w:rsidRPr="00173822" w:rsidTr="007F7EDF">
        <w:trPr>
          <w:cantSplit/>
        </w:trPr>
        <w:tc>
          <w:tcPr>
            <w:tcW w:w="1508" w:type="pct"/>
            <w:shd w:val="clear" w:color="auto" w:fill="F2F2F2" w:themeFill="background1" w:themeFillShade="F2"/>
            <w:vAlign w:val="center"/>
          </w:tcPr>
          <w:p w:rsidR="00A00107" w:rsidRPr="00EF6EDE" w:rsidRDefault="00A00107" w:rsidP="00601DD9">
            <w:pPr>
              <w:pStyle w:val="TableText"/>
              <w:rPr>
                <w:b/>
                <w:szCs w:val="22"/>
              </w:rPr>
            </w:pPr>
            <w:r w:rsidRPr="00EF6EDE">
              <w:rPr>
                <w:b/>
                <w:szCs w:val="22"/>
              </w:rPr>
              <w:lastRenderedPageBreak/>
              <w:t>Input Attribute Name and Definition</w:t>
            </w:r>
          </w:p>
        </w:tc>
        <w:tc>
          <w:tcPr>
            <w:tcW w:w="3492" w:type="pct"/>
            <w:gridSpan w:val="9"/>
          </w:tcPr>
          <w:p w:rsidR="00A00107" w:rsidRPr="00BC2A2D" w:rsidRDefault="00A00107" w:rsidP="00601DD9">
            <w:pPr>
              <w:pStyle w:val="TableText"/>
            </w:pPr>
            <w:r w:rsidRPr="00BC2A2D">
              <w:t xml:space="preserve">Name: ORIT, ILST, and LST() </w:t>
            </w:r>
          </w:p>
          <w:p w:rsidR="00A00107" w:rsidRPr="00BC2A2D" w:rsidRDefault="00A00107" w:rsidP="00601DD9">
            <w:pPr>
              <w:pStyle w:val="TableText"/>
            </w:pPr>
            <w:r w:rsidRPr="00BC2A2D">
              <w:t>Definition:   ILST = line counter, initially from ORWDXM* routines</w:t>
            </w:r>
            <w:r w:rsidRPr="00BC2A2D">
              <w:br/>
              <w:t> LST() = array of lines to output, initially from ORWDXM* routines</w:t>
            </w:r>
          </w:p>
        </w:tc>
      </w:tr>
      <w:tr w:rsidR="00A00107" w:rsidRPr="00173822" w:rsidTr="005E59E8">
        <w:tc>
          <w:tcPr>
            <w:tcW w:w="1508" w:type="pct"/>
            <w:shd w:val="clear" w:color="auto" w:fill="F2F2F2" w:themeFill="background1" w:themeFillShade="F2"/>
            <w:vAlign w:val="center"/>
          </w:tcPr>
          <w:p w:rsidR="00A00107" w:rsidRPr="00EF6EDE" w:rsidRDefault="00A00107" w:rsidP="00601DD9">
            <w:pPr>
              <w:pStyle w:val="TableText"/>
              <w:rPr>
                <w:b/>
                <w:szCs w:val="22"/>
              </w:rPr>
            </w:pPr>
            <w:r w:rsidRPr="00EF6EDE">
              <w:rPr>
                <w:b/>
                <w:szCs w:val="22"/>
              </w:rPr>
              <w:t>Output Attribute Name and Definition</w:t>
            </w:r>
          </w:p>
        </w:tc>
        <w:tc>
          <w:tcPr>
            <w:tcW w:w="3492" w:type="pct"/>
            <w:gridSpan w:val="9"/>
          </w:tcPr>
          <w:p w:rsidR="00A00107" w:rsidRPr="00BC2A2D" w:rsidRDefault="00A00107" w:rsidP="00601DD9">
            <w:pPr>
              <w:pStyle w:val="TableText"/>
            </w:pPr>
            <w:r w:rsidRPr="00BC2A2D">
              <w:t>Name: ILST and LST()</w:t>
            </w:r>
          </w:p>
          <w:p w:rsidR="00A00107" w:rsidRPr="00BC2A2D" w:rsidRDefault="00A00107" w:rsidP="00601DD9">
            <w:pPr>
              <w:pStyle w:val="TableText"/>
            </w:pPr>
            <w:r w:rsidRPr="00BC2A2D">
              <w:t xml:space="preserve">Definition: </w:t>
            </w:r>
            <w:r>
              <w:t>A</w:t>
            </w:r>
            <w:r w:rsidRPr="00BC2A2D">
              <w:t>ppropriately incremented/populated for order display</w:t>
            </w:r>
          </w:p>
          <w:p w:rsidR="00A00107" w:rsidRPr="00BC2A2D" w:rsidRDefault="00A00107" w:rsidP="00601DD9">
            <w:pPr>
              <w:pStyle w:val="TableText"/>
            </w:pPr>
            <w:r w:rsidRPr="00BC2A2D">
              <w:t> </w:t>
            </w:r>
            <w:r>
              <w:t xml:space="preserve">  </w:t>
            </w:r>
            <w:r w:rsidRPr="00BC2A2D">
              <w:t>Variables:</w:t>
            </w:r>
            <w:r w:rsidRPr="00BC2A2D">
              <w:br/>
              <w:t xml:space="preserve"> CUN = </w:t>
            </w:r>
            <w:proofErr w:type="spellStart"/>
            <w:r w:rsidRPr="00BC2A2D">
              <w:t>TxF's</w:t>
            </w:r>
            <w:proofErr w:type="spellEnd"/>
            <w:r w:rsidRPr="00BC2A2D">
              <w:t xml:space="preserve"> in C, U, or N format</w:t>
            </w:r>
            <w:r w:rsidRPr="00BC2A2D">
              <w:br/>
              <w:t> I = counter</w:t>
            </w:r>
            <w:r w:rsidRPr="00BC2A2D">
              <w:br/>
              <w:t> NTF = # of Treatment Factors</w:t>
            </w:r>
            <w:r w:rsidRPr="00BC2A2D">
              <w:br/>
              <w:t> ORITARY = ORIT array of 1 needed to access GETTFCI^ORWDBA4</w:t>
            </w:r>
            <w:r w:rsidRPr="00BC2A2D">
              <w:br/>
              <w:t> SPCS = # of characters to space to left of ':'</w:t>
            </w:r>
            <w:r w:rsidRPr="00BC2A2D">
              <w:br/>
              <w:t> </w:t>
            </w:r>
            <w:r>
              <w:t xml:space="preserve">TF1 = first </w:t>
            </w:r>
            <w:proofErr w:type="spellStart"/>
            <w:r>
              <w:t>TxF</w:t>
            </w:r>
            <w:proofErr w:type="spellEnd"/>
            <w:r>
              <w:t xml:space="preserve"> output </w:t>
            </w:r>
            <w:r w:rsidRPr="00BC2A2D">
              <w:t xml:space="preserve"> (0/1)</w:t>
            </w:r>
            <w:r w:rsidRPr="00BC2A2D">
              <w:br/>
              <w:t xml:space="preserve"> TFGBL = </w:t>
            </w:r>
            <w:proofErr w:type="spellStart"/>
            <w:r w:rsidRPr="00BC2A2D">
              <w:t>TxF's</w:t>
            </w:r>
            <w:proofErr w:type="spellEnd"/>
            <w:r w:rsidRPr="00BC2A2D">
              <w:t xml:space="preserve"> in Global stored order</w:t>
            </w:r>
            <w:r w:rsidRPr="00BC2A2D">
              <w:br/>
              <w:t> TFGUI =</w:t>
            </w:r>
            <w:r>
              <w:t xml:space="preserve"> </w:t>
            </w:r>
            <w:proofErr w:type="spellStart"/>
            <w:r w:rsidRPr="00BC2A2D">
              <w:t>TxF's</w:t>
            </w:r>
            <w:proofErr w:type="spellEnd"/>
            <w:r w:rsidRPr="00BC2A2D">
              <w:t xml:space="preserve"> in GUI returned order</w:t>
            </w:r>
            <w:r w:rsidRPr="00BC2A2D">
              <w:br/>
              <w:t xml:space="preserve"> TFV = </w:t>
            </w:r>
            <w:proofErr w:type="spellStart"/>
            <w:r w:rsidRPr="00BC2A2D">
              <w:t>TxF</w:t>
            </w:r>
            <w:proofErr w:type="spellEnd"/>
            <w:r w:rsidRPr="00BC2A2D">
              <w:t xml:space="preserve"> verbiage</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EF6EDE" w:rsidRDefault="00A00107" w:rsidP="00601DD9">
            <w:pPr>
              <w:pStyle w:val="TableHeading"/>
            </w:pPr>
            <w:r w:rsidRPr="00EF6EDE">
              <w:t>Current Logic</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ORWDBA3  ; SLC/GSS Billing Awareness (CIDC) [8/20/03 9:19am] ;05/23/12  10:36</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 xml:space="preserve">         ;;3.0;ORDER ENTRY/RESULTS REPORTING;**190,195,243,361**;Dec 17, 1997;Bu</w:t>
            </w:r>
          </w:p>
          <w:p w:rsidR="00A00107" w:rsidRDefault="00E4696F" w:rsidP="00601DD9">
            <w:pPr>
              <w:rPr>
                <w:rFonts w:ascii="Arial" w:hAnsi="Arial" w:cs="Arial"/>
                <w:szCs w:val="22"/>
              </w:rPr>
            </w:pPr>
            <w:proofErr w:type="spellStart"/>
            <w:r w:rsidRPr="00E4696F">
              <w:rPr>
                <w:rFonts w:ascii="Arial" w:hAnsi="Arial" w:cs="Arial"/>
                <w:szCs w:val="22"/>
              </w:rPr>
              <w:t>ild</w:t>
            </w:r>
            <w:proofErr w:type="spellEnd"/>
            <w:r w:rsidRPr="00E4696F">
              <w:rPr>
                <w:rFonts w:ascii="Arial" w:hAnsi="Arial" w:cs="Arial"/>
                <w:szCs w:val="22"/>
              </w:rPr>
              <w:t xml:space="preserve"> 39</w:t>
            </w:r>
          </w:p>
          <w:p w:rsidR="00E4696F" w:rsidRPr="00EF6EDE" w:rsidRDefault="00E4696F" w:rsidP="00601DD9">
            <w:pPr>
              <w:rPr>
                <w:rFonts w:ascii="Arial" w:hAnsi="Arial" w:cs="Arial"/>
                <w:szCs w:val="22"/>
              </w:rPr>
            </w:pPr>
          </w:p>
          <w:p w:rsidR="00A00107" w:rsidRPr="00EF6EDE" w:rsidRDefault="00A00107" w:rsidP="00601DD9">
            <w:pPr>
              <w:rPr>
                <w:rFonts w:ascii="Arial" w:hAnsi="Arial" w:cs="Arial"/>
                <w:szCs w:val="22"/>
              </w:rPr>
            </w:pPr>
            <w:r w:rsidRPr="00EF6EDE">
              <w:rPr>
                <w:rFonts w:ascii="Arial" w:hAnsi="Arial" w:cs="Arial"/>
                <w:szCs w:val="22"/>
              </w:rPr>
              <w:t xml:space="preserve"> ; Verbiage for </w:t>
            </w:r>
            <w:proofErr w:type="spellStart"/>
            <w:r w:rsidRPr="00EF6EDE">
              <w:rPr>
                <w:rFonts w:ascii="Arial" w:hAnsi="Arial" w:cs="Arial"/>
                <w:szCs w:val="22"/>
              </w:rPr>
              <w:t>TxF's</w:t>
            </w:r>
            <w:proofErr w:type="spellEnd"/>
            <w:r w:rsidRPr="00EF6EDE">
              <w:rPr>
                <w:rFonts w:ascii="Arial" w:hAnsi="Arial" w:cs="Arial"/>
                <w:szCs w:val="22"/>
              </w:rPr>
              <w:br/>
              <w:t> S TFV("MST")="MILITARY SEXUAL TRAUMA",TFV("AO")="AGENT ORANGE"</w:t>
            </w:r>
            <w:r w:rsidRPr="00EF6EDE">
              <w:rPr>
                <w:rFonts w:ascii="Arial" w:hAnsi="Arial" w:cs="Arial"/>
                <w:szCs w:val="22"/>
              </w:rPr>
              <w:br/>
              <w:t> S TFV("IR")="IONIZING RADIATION",TFV("EC")="ENVIRONMENTAL CONTAMINANTS"</w:t>
            </w:r>
            <w:r w:rsidRPr="00EF6EDE">
              <w:rPr>
                <w:rFonts w:ascii="Arial" w:hAnsi="Arial" w:cs="Arial"/>
                <w:szCs w:val="22"/>
              </w:rPr>
              <w:br/>
              <w:t> S TFV("HNC")="HEAD AND NECK CANCER",TFV("CV")="COMBAT VETERAN"</w:t>
            </w:r>
            <w:r w:rsidRPr="00EF6EDE">
              <w:rPr>
                <w:rFonts w:ascii="Arial" w:hAnsi="Arial" w:cs="Arial"/>
                <w:szCs w:val="22"/>
              </w:rPr>
              <w:br/>
              <w:t> S TFV("SHD")="SHIPBOARD HAZARD"</w:t>
            </w:r>
            <w:r w:rsidRPr="00EF6EDE">
              <w:rPr>
                <w:rFonts w:ascii="Arial" w:hAnsi="Arial" w:cs="Arial"/>
                <w:szCs w:val="22"/>
              </w:rPr>
              <w:br/>
              <w:t xml:space="preserve"> ; Output Checked </w:t>
            </w:r>
            <w:proofErr w:type="spellStart"/>
            <w:r w:rsidRPr="00EF6EDE">
              <w:rPr>
                <w:rFonts w:ascii="Arial" w:hAnsi="Arial" w:cs="Arial"/>
                <w:szCs w:val="22"/>
              </w:rPr>
              <w:t>TxF's</w:t>
            </w:r>
            <w:proofErr w:type="spellEnd"/>
            <w:r w:rsidRPr="00EF6EDE">
              <w:rPr>
                <w:rFonts w:ascii="Arial" w:hAnsi="Arial" w:cs="Arial"/>
                <w:szCs w:val="22"/>
              </w:rPr>
              <w:br/>
              <w:t> </w:t>
            </w:r>
          </w:p>
          <w:p w:rsidR="00A00107" w:rsidRPr="00EF6EDE" w:rsidRDefault="00A00107" w:rsidP="00601DD9">
            <w:pPr>
              <w:rPr>
                <w:rFonts w:ascii="Arial" w:hAnsi="Arial" w:cs="Arial"/>
                <w:szCs w:val="22"/>
              </w:rPr>
            </w:pPr>
            <w:r w:rsidRPr="00EF6EDE">
              <w:rPr>
                <w:rFonts w:ascii="Arial" w:hAnsi="Arial" w:cs="Arial"/>
                <w:szCs w:val="22"/>
              </w:rPr>
              <w:t> S TFS="SC^MST^AO^IR^EC^HNC^CV^SHD",CT=0</w:t>
            </w:r>
          </w:p>
          <w:p w:rsidR="00A00107" w:rsidRDefault="00A00107" w:rsidP="00601DD9">
            <w:pPr>
              <w:rPr>
                <w:rFonts w:ascii="Arial" w:hAnsi="Arial" w:cs="Arial"/>
                <w:szCs w:val="22"/>
              </w:rPr>
            </w:pP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 xml:space="preserve">ZCL      ;create all the ZCL segments (currently 8 </w:t>
            </w:r>
            <w:proofErr w:type="spellStart"/>
            <w:r w:rsidRPr="00E4696F">
              <w:rPr>
                <w:rFonts w:ascii="Arial" w:hAnsi="Arial" w:cs="Arial"/>
                <w:szCs w:val="22"/>
              </w:rPr>
              <w:t>TxF's</w:t>
            </w:r>
            <w:proofErr w:type="spellEnd"/>
            <w:r w:rsidRPr="00E4696F">
              <w:rPr>
                <w:rFonts w:ascii="Arial" w:hAnsi="Arial" w:cs="Arial"/>
                <w:szCs w:val="22"/>
              </w:rPr>
              <w:t>) for order number OCT</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N I,J,TABLE,TF,TFGBL,TFGUI,TFTBL,TFIN,TFS,VALUE</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D TFSTGS^ORWDBA1  ;set string sequence of treatment factors</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 xml:space="preserve">; TFS is </w:t>
            </w:r>
            <w:proofErr w:type="spellStart"/>
            <w:r w:rsidRPr="00E4696F">
              <w:rPr>
                <w:rFonts w:ascii="Arial" w:hAnsi="Arial" w:cs="Arial"/>
                <w:szCs w:val="22"/>
              </w:rPr>
              <w:t>TxF</w:t>
            </w:r>
            <w:proofErr w:type="spellEnd"/>
            <w:r w:rsidRPr="00E4696F">
              <w:rPr>
                <w:rFonts w:ascii="Arial" w:hAnsi="Arial" w:cs="Arial"/>
                <w:szCs w:val="22"/>
              </w:rPr>
              <w:t xml:space="preserve"> data in ^OR(100,ORIEN,5.2) order</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S TFS=$G(^OR(100,ORDFN,5.2)),TABLE=""</w:t>
            </w:r>
          </w:p>
          <w:p w:rsidR="00E4696F" w:rsidRDefault="00A00107" w:rsidP="00601DD9">
            <w:pPr>
              <w:rPr>
                <w:rFonts w:ascii="Arial" w:hAnsi="Arial" w:cs="Arial"/>
                <w:szCs w:val="22"/>
              </w:rPr>
            </w:pPr>
            <w:r w:rsidRPr="00EF6EDE">
              <w:rPr>
                <w:rFonts w:ascii="Arial" w:hAnsi="Arial" w:cs="Arial"/>
                <w:szCs w:val="22"/>
              </w:rPr>
              <w:t xml:space="preserve"> ; conversion order from ^OR stored data and Table SD008 for HL7 </w:t>
            </w:r>
            <w:proofErr w:type="spellStart"/>
            <w:r w:rsidRPr="00EF6EDE">
              <w:rPr>
                <w:rFonts w:ascii="Arial" w:hAnsi="Arial" w:cs="Arial"/>
                <w:szCs w:val="22"/>
              </w:rPr>
              <w:t>msg</w:t>
            </w:r>
            <w:proofErr w:type="spellEnd"/>
            <w:r w:rsidRPr="00EF6EDE">
              <w:rPr>
                <w:rFonts w:ascii="Arial" w:hAnsi="Arial" w:cs="Arial"/>
                <w:szCs w:val="22"/>
              </w:rPr>
              <w:br/>
              <w:t> ; convert so that the ZCL segments will be in Table SD008 order (1-8)</w:t>
            </w:r>
            <w:r w:rsidRPr="00EF6EDE">
              <w:rPr>
                <w:rFonts w:ascii="Arial" w:hAnsi="Arial" w:cs="Arial"/>
                <w:szCs w:val="22"/>
              </w:rPr>
              <w:br/>
              <w:t> F I=1:1:8 S TF=$P(TFTBL,U,I) F J=1:1:8 I $P(TFGBL,U,J)=TF S TABLE=TABLE_J Q</w:t>
            </w:r>
            <w:r w:rsidRPr="00EF6EDE">
              <w:rPr>
                <w:rFonts w:ascii="Arial" w:hAnsi="Arial" w:cs="Arial"/>
                <w:szCs w:val="22"/>
              </w:rPr>
              <w:br/>
              <w:t> F TFIN=1:1:8 D</w:t>
            </w:r>
            <w:r w:rsidRPr="00EF6EDE">
              <w:rPr>
                <w:rFonts w:ascii="Arial" w:hAnsi="Arial" w:cs="Arial"/>
                <w:szCs w:val="22"/>
              </w:rPr>
              <w:br/>
              <w:t> . ; ORMSG counter incremented</w:t>
            </w:r>
          </w:p>
          <w:p w:rsidR="00E4696F" w:rsidRPr="00EF6EDE" w:rsidRDefault="00E4696F" w:rsidP="00601DD9">
            <w:pPr>
              <w:rPr>
                <w:rFonts w:ascii="Arial" w:hAnsi="Arial" w:cs="Arial"/>
                <w:szCs w:val="22"/>
              </w:rPr>
            </w:pPr>
          </w:p>
          <w:p w:rsidR="00E4696F" w:rsidRPr="00E4696F" w:rsidRDefault="00E4696F" w:rsidP="00E4696F">
            <w:pPr>
              <w:rPr>
                <w:rFonts w:ascii="Arial" w:hAnsi="Arial" w:cs="Arial"/>
                <w:szCs w:val="22"/>
              </w:rPr>
            </w:pPr>
            <w:r w:rsidRPr="00E4696F">
              <w:rPr>
                <w:rFonts w:ascii="Arial" w:hAnsi="Arial" w:cs="Arial"/>
                <w:szCs w:val="22"/>
              </w:rPr>
              <w:t>D TFSTGS^ORWDBA1  ;set string sequence of treatment factors</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S (CT,NDX,OBX)=0,NTF=8,(CPNODE,GUITF,TF,Y,ZCL)="",X="T"</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 Call API to acquire Treatment Factors in force</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lastRenderedPageBreak/>
              <w:t>D NOW^%DTC,CL^SDCO21(DFN,%,"",.ORSDCARY)  ;DBIA 406</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 xml:space="preserve">; </w:t>
            </w:r>
            <w:proofErr w:type="spellStart"/>
            <w:r w:rsidRPr="00E4696F">
              <w:rPr>
                <w:rFonts w:ascii="Arial" w:hAnsi="Arial" w:cs="Arial"/>
                <w:szCs w:val="22"/>
              </w:rPr>
              <w:t>Retrved</w:t>
            </w:r>
            <w:proofErr w:type="spellEnd"/>
            <w:r w:rsidRPr="00E4696F">
              <w:rPr>
                <w:rFonts w:ascii="Arial" w:hAnsi="Arial" w:cs="Arial"/>
                <w:szCs w:val="22"/>
              </w:rPr>
              <w:t xml:space="preserve"> array order: AO,IR,SC,EC,MST,HNC,CV,SHD, e.g., ORSDCARY(3) </w:t>
            </w:r>
            <w:proofErr w:type="spellStart"/>
            <w:r w:rsidRPr="00E4696F">
              <w:rPr>
                <w:rFonts w:ascii="Arial" w:hAnsi="Arial" w:cs="Arial"/>
                <w:szCs w:val="22"/>
              </w:rPr>
              <w:t>fo</w:t>
            </w:r>
            <w:proofErr w:type="spellEnd"/>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r SC</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 Convert to character array, e.g., SDCARYA("SC")=""</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F I=1:1:NTF S:$D(ORSDCARY(I)) SDCARYA($P("AO^IR^SC^EC^MST^HNC^CV^SHD",U</w:t>
            </w:r>
          </w:p>
          <w:p w:rsidR="00242FD6" w:rsidRDefault="00242FD6" w:rsidP="00E4696F">
            <w:pPr>
              <w:autoSpaceDE w:val="0"/>
              <w:autoSpaceDN w:val="0"/>
              <w:adjustRightInd w:val="0"/>
              <w:rPr>
                <w:rFonts w:ascii="Arial" w:hAnsi="Arial" w:cs="Arial"/>
                <w:szCs w:val="22"/>
              </w:rPr>
            </w:pPr>
            <w:r>
              <w:rPr>
                <w:rFonts w:ascii="Arial" w:hAnsi="Arial" w:cs="Arial"/>
                <w:szCs w:val="22"/>
              </w:rPr>
              <w:t>,I))=""</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 Process only four DG1 segments and first set of ZCL segments</w:t>
            </w:r>
          </w:p>
          <w:p w:rsidR="00A00107" w:rsidRPr="00EF6EDE" w:rsidRDefault="00A00107" w:rsidP="00601DD9">
            <w:pPr>
              <w:autoSpaceDE w:val="0"/>
              <w:autoSpaceDN w:val="0"/>
              <w:adjustRightInd w:val="0"/>
              <w:rPr>
                <w:rFonts w:ascii="Arial" w:hAnsi="Arial" w:cs="Arial"/>
                <w:szCs w:val="22"/>
              </w:rPr>
            </w:pP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EF6EDE" w:rsidRDefault="00A00107" w:rsidP="00601DD9">
            <w:pPr>
              <w:pStyle w:val="TableText"/>
              <w:rPr>
                <w:b/>
                <w:szCs w:val="22"/>
              </w:rPr>
            </w:pPr>
            <w:r w:rsidRPr="00EF6EDE">
              <w:rPr>
                <w:b/>
                <w:szCs w:val="22"/>
              </w:rPr>
              <w:lastRenderedPageBreak/>
              <w:t>Modified Logic (Changes are in bold)</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4696F" w:rsidRPr="00242FD6" w:rsidRDefault="00E4696F" w:rsidP="00E4696F">
            <w:pPr>
              <w:autoSpaceDE w:val="0"/>
              <w:autoSpaceDN w:val="0"/>
              <w:adjustRightInd w:val="0"/>
              <w:rPr>
                <w:rFonts w:ascii="Arial" w:hAnsi="Arial" w:cs="Arial"/>
                <w:szCs w:val="22"/>
              </w:rPr>
            </w:pPr>
            <w:r w:rsidRPr="00242FD6">
              <w:rPr>
                <w:rFonts w:ascii="Arial" w:hAnsi="Arial" w:cs="Arial"/>
                <w:szCs w:val="22"/>
              </w:rPr>
              <w:t>ORWDBA3  ; SLC/GSS Billing Awareness (CIDC) [8/20/03 9:19am] ;05/23/12  10:36</w:t>
            </w:r>
          </w:p>
          <w:p w:rsidR="00E4696F" w:rsidRPr="00242FD6" w:rsidRDefault="00E4696F" w:rsidP="00E4696F">
            <w:pPr>
              <w:autoSpaceDE w:val="0"/>
              <w:autoSpaceDN w:val="0"/>
              <w:adjustRightInd w:val="0"/>
              <w:rPr>
                <w:rFonts w:ascii="Arial" w:hAnsi="Arial" w:cs="Arial"/>
                <w:szCs w:val="22"/>
              </w:rPr>
            </w:pPr>
            <w:r w:rsidRPr="00242FD6">
              <w:rPr>
                <w:rFonts w:ascii="Arial" w:hAnsi="Arial" w:cs="Arial"/>
                <w:szCs w:val="22"/>
              </w:rPr>
              <w:t xml:space="preserve">         ;;3.0;ORDER ENTRY/RESULTS REPORTING;**190,195,243,361</w:t>
            </w:r>
            <w:r w:rsidRPr="00242FD6">
              <w:rPr>
                <w:rFonts w:ascii="Arial" w:hAnsi="Arial" w:cs="Arial"/>
                <w:b/>
                <w:szCs w:val="22"/>
              </w:rPr>
              <w:t>,407</w:t>
            </w:r>
            <w:r w:rsidRPr="00242FD6">
              <w:rPr>
                <w:rFonts w:ascii="Arial" w:hAnsi="Arial" w:cs="Arial"/>
                <w:szCs w:val="22"/>
              </w:rPr>
              <w:t>**;Dec 17, 199</w:t>
            </w:r>
          </w:p>
          <w:p w:rsidR="00A00107" w:rsidRDefault="00E4696F" w:rsidP="00601DD9">
            <w:pPr>
              <w:autoSpaceDE w:val="0"/>
              <w:autoSpaceDN w:val="0"/>
              <w:adjustRightInd w:val="0"/>
              <w:rPr>
                <w:rFonts w:ascii="Arial" w:hAnsi="Arial" w:cs="Arial"/>
                <w:szCs w:val="22"/>
              </w:rPr>
            </w:pPr>
            <w:r w:rsidRPr="00242FD6">
              <w:rPr>
                <w:rFonts w:ascii="Arial" w:hAnsi="Arial" w:cs="Arial"/>
                <w:szCs w:val="22"/>
              </w:rPr>
              <w:t>7;Build 28</w:t>
            </w:r>
          </w:p>
          <w:p w:rsidR="00E4696F" w:rsidRPr="00EF6EDE" w:rsidRDefault="00E4696F" w:rsidP="00601DD9">
            <w:pPr>
              <w:autoSpaceDE w:val="0"/>
              <w:autoSpaceDN w:val="0"/>
              <w:adjustRightInd w:val="0"/>
              <w:rPr>
                <w:rFonts w:ascii="Arial" w:hAnsi="Arial" w:cs="Arial"/>
                <w:szCs w:val="22"/>
              </w:rPr>
            </w:pPr>
          </w:p>
          <w:p w:rsidR="00A00107" w:rsidRPr="00EF6EDE" w:rsidRDefault="00A00107" w:rsidP="00601DD9">
            <w:pPr>
              <w:autoSpaceDE w:val="0"/>
              <w:autoSpaceDN w:val="0"/>
              <w:adjustRightInd w:val="0"/>
              <w:rPr>
                <w:rFonts w:ascii="Arial" w:hAnsi="Arial" w:cs="Arial"/>
                <w:szCs w:val="22"/>
              </w:rPr>
            </w:pPr>
            <w:r w:rsidRPr="00EF6EDE">
              <w:rPr>
                <w:rFonts w:ascii="Arial" w:hAnsi="Arial" w:cs="Arial"/>
                <w:szCs w:val="22"/>
              </w:rPr>
              <w:t xml:space="preserve"> ; Verbiage for </w:t>
            </w:r>
            <w:proofErr w:type="spellStart"/>
            <w:r w:rsidRPr="00EF6EDE">
              <w:rPr>
                <w:rFonts w:ascii="Arial" w:hAnsi="Arial" w:cs="Arial"/>
                <w:szCs w:val="22"/>
              </w:rPr>
              <w:t>TxF's</w:t>
            </w:r>
            <w:proofErr w:type="spellEnd"/>
            <w:r w:rsidRPr="00EF6EDE">
              <w:rPr>
                <w:rFonts w:ascii="Arial" w:hAnsi="Arial" w:cs="Arial"/>
                <w:szCs w:val="22"/>
              </w:rPr>
              <w:br/>
              <w:t> S TFV("MST")="MILITARY SEXUAL TRAUMA",TFV("AO")="AGENT ORANGE"</w:t>
            </w:r>
            <w:r w:rsidRPr="00EF6EDE">
              <w:rPr>
                <w:rFonts w:ascii="Arial" w:hAnsi="Arial" w:cs="Arial"/>
                <w:szCs w:val="22"/>
              </w:rPr>
              <w:br/>
              <w:t> S TFV("IR")="IONIZING RADIATION",TFV("EC")="ENVIRONMENTAL CONTAMINANTS"</w:t>
            </w:r>
            <w:r w:rsidRPr="00EF6EDE">
              <w:rPr>
                <w:rFonts w:ascii="Arial" w:hAnsi="Arial" w:cs="Arial"/>
                <w:szCs w:val="22"/>
              </w:rPr>
              <w:br/>
              <w:t> S TFV("HNC")="HEAD AND NECK CANCER",TFV("CV")="COMBAT VETERAN"</w:t>
            </w:r>
            <w:r w:rsidRPr="00EF6EDE">
              <w:rPr>
                <w:rFonts w:ascii="Arial" w:hAnsi="Arial" w:cs="Arial"/>
                <w:szCs w:val="22"/>
              </w:rPr>
              <w:br/>
              <w:t> S TFV("SHD")="SHIPBOARD HAZARD",</w:t>
            </w:r>
            <w:r w:rsidRPr="00EF6EDE">
              <w:rPr>
                <w:rFonts w:ascii="Arial" w:hAnsi="Arial" w:cs="Arial"/>
                <w:b/>
                <w:szCs w:val="22"/>
              </w:rPr>
              <w:t>TFV("CLV")="CAMP LEJEUNE"</w:t>
            </w:r>
            <w:r w:rsidRPr="00EF6EDE">
              <w:rPr>
                <w:rFonts w:ascii="Arial" w:hAnsi="Arial" w:cs="Arial"/>
                <w:szCs w:val="22"/>
              </w:rPr>
              <w:t>        </w:t>
            </w:r>
            <w:r w:rsidRPr="00E4696F">
              <w:rPr>
                <w:rFonts w:ascii="Arial" w:hAnsi="Arial" w:cs="Arial"/>
                <w:b/>
                <w:szCs w:val="22"/>
              </w:rPr>
              <w:t>; OR*3.0*407</w:t>
            </w:r>
          </w:p>
          <w:p w:rsidR="00A00107" w:rsidRPr="00EF6EDE" w:rsidRDefault="00A00107" w:rsidP="00601DD9">
            <w:pPr>
              <w:autoSpaceDE w:val="0"/>
              <w:autoSpaceDN w:val="0"/>
              <w:adjustRightInd w:val="0"/>
              <w:rPr>
                <w:rFonts w:ascii="Arial" w:hAnsi="Arial" w:cs="Arial"/>
                <w:szCs w:val="22"/>
              </w:rPr>
            </w:pPr>
          </w:p>
          <w:p w:rsidR="00A00107" w:rsidRPr="00EF6EDE" w:rsidRDefault="00A00107" w:rsidP="00601DD9">
            <w:pPr>
              <w:autoSpaceDE w:val="0"/>
              <w:autoSpaceDN w:val="0"/>
              <w:adjustRightInd w:val="0"/>
              <w:rPr>
                <w:rFonts w:ascii="Arial" w:hAnsi="Arial" w:cs="Arial"/>
                <w:szCs w:val="22"/>
              </w:rPr>
            </w:pPr>
            <w:r w:rsidRPr="00EF6EDE">
              <w:rPr>
                <w:rFonts w:ascii="Arial" w:hAnsi="Arial" w:cs="Arial"/>
                <w:szCs w:val="22"/>
              </w:rPr>
              <w:t> ;</w:t>
            </w:r>
            <w:r w:rsidRPr="00EF6EDE">
              <w:rPr>
                <w:rFonts w:ascii="Arial" w:hAnsi="Arial" w:cs="Arial"/>
                <w:szCs w:val="22"/>
              </w:rPr>
              <w:br/>
              <w:t> S TFS="SC^MST^AO^IR^EC^HNC^CV^SHD</w:t>
            </w:r>
            <w:r w:rsidRPr="00E4696F">
              <w:rPr>
                <w:rFonts w:ascii="Arial" w:hAnsi="Arial" w:cs="Arial"/>
                <w:b/>
                <w:szCs w:val="22"/>
              </w:rPr>
              <w:t>^C</w:t>
            </w:r>
            <w:r w:rsidRPr="00EF6EDE">
              <w:rPr>
                <w:rFonts w:ascii="Arial" w:hAnsi="Arial" w:cs="Arial"/>
                <w:b/>
                <w:szCs w:val="22"/>
              </w:rPr>
              <w:t>LV</w:t>
            </w:r>
            <w:r w:rsidRPr="00EF6EDE">
              <w:rPr>
                <w:rFonts w:ascii="Arial" w:hAnsi="Arial" w:cs="Arial"/>
                <w:szCs w:val="22"/>
              </w:rPr>
              <w:t xml:space="preserve">",CT=0       </w:t>
            </w:r>
            <w:r w:rsidRPr="00E4696F">
              <w:rPr>
                <w:rFonts w:ascii="Arial" w:hAnsi="Arial" w:cs="Arial"/>
                <w:b/>
                <w:szCs w:val="22"/>
              </w:rPr>
              <w:t>;OR*3.0*407</w:t>
            </w:r>
          </w:p>
          <w:p w:rsidR="00A00107" w:rsidRDefault="00A00107" w:rsidP="00601DD9">
            <w:pPr>
              <w:autoSpaceDE w:val="0"/>
              <w:autoSpaceDN w:val="0"/>
              <w:adjustRightInd w:val="0"/>
              <w:rPr>
                <w:rFonts w:ascii="Arial" w:hAnsi="Arial" w:cs="Arial"/>
                <w:szCs w:val="22"/>
              </w:rPr>
            </w:pP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 xml:space="preserve">ZCL      ;create all the ZCL segments (currently </w:t>
            </w:r>
            <w:r w:rsidRPr="00242FD6">
              <w:rPr>
                <w:rFonts w:ascii="Arial" w:hAnsi="Arial" w:cs="Arial"/>
                <w:b/>
                <w:szCs w:val="22"/>
              </w:rPr>
              <w:t xml:space="preserve">9 </w:t>
            </w:r>
            <w:proofErr w:type="spellStart"/>
            <w:r w:rsidRPr="00E4696F">
              <w:rPr>
                <w:rFonts w:ascii="Arial" w:hAnsi="Arial" w:cs="Arial"/>
                <w:szCs w:val="22"/>
              </w:rPr>
              <w:t>TxF's</w:t>
            </w:r>
            <w:proofErr w:type="spellEnd"/>
            <w:r w:rsidRPr="00E4696F">
              <w:rPr>
                <w:rFonts w:ascii="Arial" w:hAnsi="Arial" w:cs="Arial"/>
                <w:szCs w:val="22"/>
              </w:rPr>
              <w:t>) for order number OCT</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N I,J,TABLE,TF,TFGBL,TFGUI,TFTBL,TFIN,TFS,VALUE</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D TFSTGS^ORWDBA1  ;set string sequence of treatment factors</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 xml:space="preserve">; TFS is </w:t>
            </w:r>
            <w:proofErr w:type="spellStart"/>
            <w:r w:rsidRPr="00E4696F">
              <w:rPr>
                <w:rFonts w:ascii="Arial" w:hAnsi="Arial" w:cs="Arial"/>
                <w:szCs w:val="22"/>
              </w:rPr>
              <w:t>TxF</w:t>
            </w:r>
            <w:proofErr w:type="spellEnd"/>
            <w:r w:rsidRPr="00E4696F">
              <w:rPr>
                <w:rFonts w:ascii="Arial" w:hAnsi="Arial" w:cs="Arial"/>
                <w:szCs w:val="22"/>
              </w:rPr>
              <w:t xml:space="preserve"> data in ^OR(100,ORIEN,5.2) order</w:t>
            </w:r>
          </w:p>
          <w:p w:rsidR="00E4696F" w:rsidRPr="00E4696F" w:rsidRDefault="00E4696F" w:rsidP="00E4696F">
            <w:pPr>
              <w:autoSpaceDE w:val="0"/>
              <w:autoSpaceDN w:val="0"/>
              <w:adjustRightInd w:val="0"/>
              <w:rPr>
                <w:rFonts w:ascii="Arial" w:hAnsi="Arial" w:cs="Arial"/>
                <w:szCs w:val="22"/>
              </w:rPr>
            </w:pPr>
            <w:r w:rsidRPr="00E4696F">
              <w:rPr>
                <w:rFonts w:ascii="Arial" w:hAnsi="Arial" w:cs="Arial"/>
                <w:szCs w:val="22"/>
              </w:rPr>
              <w:t>S TFS=$G(^OR(100,ORDFN,5.2)),TABLE=""</w:t>
            </w:r>
          </w:p>
          <w:p w:rsidR="00A00107" w:rsidRPr="00EF6EDE" w:rsidRDefault="00E4696F" w:rsidP="00601DD9">
            <w:pPr>
              <w:autoSpaceDE w:val="0"/>
              <w:autoSpaceDN w:val="0"/>
              <w:adjustRightInd w:val="0"/>
              <w:rPr>
                <w:rFonts w:ascii="Arial" w:hAnsi="Arial" w:cs="Arial"/>
                <w:szCs w:val="22"/>
              </w:rPr>
            </w:pPr>
            <w:r>
              <w:rPr>
                <w:rFonts w:ascii="Arial" w:hAnsi="Arial" w:cs="Arial"/>
                <w:szCs w:val="22"/>
              </w:rPr>
              <w:t xml:space="preserve"> </w:t>
            </w:r>
            <w:r w:rsidR="00A00107" w:rsidRPr="00EF6EDE">
              <w:rPr>
                <w:rFonts w:ascii="Arial" w:hAnsi="Arial" w:cs="Arial"/>
                <w:szCs w:val="22"/>
              </w:rPr>
              <w:t xml:space="preserve">; conversion order from ^OR stored data and Table SD008 for HL7 </w:t>
            </w:r>
            <w:proofErr w:type="spellStart"/>
            <w:r w:rsidR="00A00107" w:rsidRPr="00EF6EDE">
              <w:rPr>
                <w:rFonts w:ascii="Arial" w:hAnsi="Arial" w:cs="Arial"/>
                <w:szCs w:val="22"/>
              </w:rPr>
              <w:t>msg</w:t>
            </w:r>
            <w:proofErr w:type="spellEnd"/>
            <w:r w:rsidR="00A00107" w:rsidRPr="00EF6EDE">
              <w:rPr>
                <w:rFonts w:ascii="Arial" w:hAnsi="Arial" w:cs="Arial"/>
                <w:szCs w:val="22"/>
              </w:rPr>
              <w:br/>
              <w:t> ; convert so that the ZCL segments will be in Table SD008 order (1-8)</w:t>
            </w:r>
            <w:r w:rsidR="00A00107" w:rsidRPr="00EF6EDE">
              <w:rPr>
                <w:rFonts w:ascii="Arial" w:hAnsi="Arial" w:cs="Arial"/>
                <w:szCs w:val="22"/>
              </w:rPr>
              <w:br/>
              <w:t> F I=1:1:</w:t>
            </w:r>
            <w:r w:rsidR="00A00107" w:rsidRPr="00EF6EDE">
              <w:rPr>
                <w:rFonts w:ascii="Arial" w:hAnsi="Arial" w:cs="Arial"/>
                <w:b/>
                <w:szCs w:val="22"/>
              </w:rPr>
              <w:t>9</w:t>
            </w:r>
            <w:r w:rsidR="00A00107" w:rsidRPr="00EF6EDE">
              <w:rPr>
                <w:rFonts w:ascii="Arial" w:hAnsi="Arial" w:cs="Arial"/>
                <w:szCs w:val="22"/>
              </w:rPr>
              <w:t xml:space="preserve"> S TF=$P(TFTBL,U,I) F J=1:1:9 I $P(TFGBL,U,J)=TF S TABLE=TABLE_J </w:t>
            </w:r>
            <w:r w:rsidR="00A00107" w:rsidRPr="00242FD6">
              <w:rPr>
                <w:rFonts w:ascii="Arial" w:hAnsi="Arial" w:cs="Arial"/>
                <w:b/>
                <w:szCs w:val="22"/>
              </w:rPr>
              <w:t>Q      ; OR*3.0*407</w:t>
            </w:r>
            <w:r w:rsidR="00A00107" w:rsidRPr="00242FD6">
              <w:rPr>
                <w:rFonts w:ascii="Arial" w:hAnsi="Arial" w:cs="Arial"/>
                <w:b/>
                <w:szCs w:val="22"/>
              </w:rPr>
              <w:br/>
            </w:r>
            <w:r w:rsidR="00A00107" w:rsidRPr="00EF6EDE">
              <w:rPr>
                <w:rFonts w:ascii="Arial" w:hAnsi="Arial" w:cs="Arial"/>
                <w:szCs w:val="22"/>
              </w:rPr>
              <w:t> F TFIN=1:1:</w:t>
            </w:r>
            <w:r w:rsidR="00A00107" w:rsidRPr="00242FD6">
              <w:rPr>
                <w:rFonts w:ascii="Arial" w:hAnsi="Arial" w:cs="Arial"/>
                <w:b/>
                <w:szCs w:val="22"/>
              </w:rPr>
              <w:t>9</w:t>
            </w:r>
            <w:r w:rsidR="00A00107" w:rsidRPr="00EF6EDE">
              <w:rPr>
                <w:rFonts w:ascii="Arial" w:hAnsi="Arial" w:cs="Arial"/>
                <w:szCs w:val="22"/>
              </w:rPr>
              <w:t xml:space="preserve"> D</w:t>
            </w:r>
            <w:r w:rsidR="00A00107" w:rsidRPr="00EF6EDE">
              <w:rPr>
                <w:rFonts w:ascii="Arial" w:hAnsi="Arial" w:cs="Arial"/>
                <w:szCs w:val="22"/>
              </w:rPr>
              <w:br/>
              <w:t> . ; ORMSG counter incremented</w:t>
            </w:r>
          </w:p>
          <w:p w:rsidR="00242FD6" w:rsidRDefault="00242FD6" w:rsidP="00601DD9">
            <w:pPr>
              <w:autoSpaceDE w:val="0"/>
              <w:autoSpaceDN w:val="0"/>
              <w:adjustRightInd w:val="0"/>
              <w:rPr>
                <w:rFonts w:ascii="Arial" w:hAnsi="Arial" w:cs="Arial"/>
                <w:szCs w:val="22"/>
              </w:rPr>
            </w:pPr>
          </w:p>
          <w:p w:rsidR="00242FD6" w:rsidRPr="00EF6EDE" w:rsidRDefault="00242FD6" w:rsidP="00601DD9">
            <w:pPr>
              <w:autoSpaceDE w:val="0"/>
              <w:autoSpaceDN w:val="0"/>
              <w:adjustRightInd w:val="0"/>
              <w:rPr>
                <w:rFonts w:ascii="Arial" w:hAnsi="Arial" w:cs="Arial"/>
                <w:szCs w:val="22"/>
              </w:rPr>
            </w:pPr>
          </w:p>
          <w:p w:rsidR="00242FD6" w:rsidRPr="00242FD6" w:rsidRDefault="00242FD6" w:rsidP="00242FD6">
            <w:pPr>
              <w:autoSpaceDE w:val="0"/>
              <w:autoSpaceDN w:val="0"/>
              <w:adjustRightInd w:val="0"/>
              <w:rPr>
                <w:rFonts w:ascii="Arial" w:hAnsi="Arial" w:cs="Arial"/>
                <w:szCs w:val="22"/>
              </w:rPr>
            </w:pPr>
            <w:r w:rsidRPr="00242FD6">
              <w:rPr>
                <w:rFonts w:ascii="Arial" w:hAnsi="Arial" w:cs="Arial"/>
                <w:szCs w:val="22"/>
              </w:rPr>
              <w:t>D TFSTGS^ORWDBA1  ;set string sequence of treatment factors</w:t>
            </w:r>
          </w:p>
          <w:p w:rsidR="00242FD6" w:rsidRPr="00242FD6" w:rsidRDefault="00242FD6" w:rsidP="00242FD6">
            <w:pPr>
              <w:autoSpaceDE w:val="0"/>
              <w:autoSpaceDN w:val="0"/>
              <w:adjustRightInd w:val="0"/>
              <w:rPr>
                <w:rFonts w:ascii="Arial" w:hAnsi="Arial" w:cs="Arial"/>
                <w:b/>
                <w:szCs w:val="22"/>
              </w:rPr>
            </w:pPr>
            <w:r w:rsidRPr="00242FD6">
              <w:rPr>
                <w:rFonts w:ascii="Arial" w:hAnsi="Arial" w:cs="Arial"/>
                <w:szCs w:val="22"/>
              </w:rPr>
              <w:t xml:space="preserve">         S (CT,NDX,OBX)=0,NTF=</w:t>
            </w:r>
            <w:r w:rsidRPr="00242FD6">
              <w:rPr>
                <w:rFonts w:ascii="Arial" w:hAnsi="Arial" w:cs="Arial"/>
                <w:b/>
                <w:szCs w:val="22"/>
              </w:rPr>
              <w:t>9</w:t>
            </w:r>
            <w:r w:rsidRPr="00242FD6">
              <w:rPr>
                <w:rFonts w:ascii="Arial" w:hAnsi="Arial" w:cs="Arial"/>
                <w:szCs w:val="22"/>
              </w:rPr>
              <w:t>,(CPNODE,GUITF,TF,Y,ZCL)="",X="T</w:t>
            </w:r>
            <w:r w:rsidRPr="00242FD6">
              <w:rPr>
                <w:rFonts w:ascii="Arial" w:hAnsi="Arial" w:cs="Arial"/>
                <w:b/>
                <w:szCs w:val="22"/>
              </w:rPr>
              <w:t>"            ; OR</w:t>
            </w:r>
          </w:p>
          <w:p w:rsidR="00242FD6" w:rsidRPr="00242FD6" w:rsidRDefault="00242FD6" w:rsidP="00242FD6">
            <w:pPr>
              <w:autoSpaceDE w:val="0"/>
              <w:autoSpaceDN w:val="0"/>
              <w:adjustRightInd w:val="0"/>
              <w:rPr>
                <w:rFonts w:ascii="Arial" w:hAnsi="Arial" w:cs="Arial"/>
                <w:b/>
                <w:szCs w:val="22"/>
              </w:rPr>
            </w:pPr>
            <w:r w:rsidRPr="00242FD6">
              <w:rPr>
                <w:rFonts w:ascii="Arial" w:hAnsi="Arial" w:cs="Arial"/>
                <w:b/>
                <w:szCs w:val="22"/>
              </w:rPr>
              <w:t>*3.0*407</w:t>
            </w:r>
          </w:p>
          <w:p w:rsidR="00242FD6" w:rsidRPr="00242FD6" w:rsidRDefault="00242FD6" w:rsidP="00242FD6">
            <w:pPr>
              <w:autoSpaceDE w:val="0"/>
              <w:autoSpaceDN w:val="0"/>
              <w:adjustRightInd w:val="0"/>
              <w:rPr>
                <w:rFonts w:ascii="Arial" w:hAnsi="Arial" w:cs="Arial"/>
                <w:szCs w:val="22"/>
              </w:rPr>
            </w:pPr>
            <w:r w:rsidRPr="00242FD6">
              <w:rPr>
                <w:rFonts w:ascii="Arial" w:hAnsi="Arial" w:cs="Arial"/>
                <w:szCs w:val="22"/>
              </w:rPr>
              <w:t>; Call API to acquire Treatment Factors in force</w:t>
            </w:r>
          </w:p>
          <w:p w:rsidR="00242FD6" w:rsidRPr="00242FD6" w:rsidRDefault="00242FD6" w:rsidP="00242FD6">
            <w:pPr>
              <w:autoSpaceDE w:val="0"/>
              <w:autoSpaceDN w:val="0"/>
              <w:adjustRightInd w:val="0"/>
              <w:rPr>
                <w:rFonts w:ascii="Arial" w:hAnsi="Arial" w:cs="Arial"/>
                <w:szCs w:val="22"/>
              </w:rPr>
            </w:pPr>
            <w:r w:rsidRPr="00242FD6">
              <w:rPr>
                <w:rFonts w:ascii="Arial" w:hAnsi="Arial" w:cs="Arial"/>
                <w:szCs w:val="22"/>
              </w:rPr>
              <w:t>D NOW^%DTC,CL^SDCO21(DFN,%,"",.ORSDCARY)  ;DBIA 406</w:t>
            </w:r>
          </w:p>
          <w:p w:rsidR="00242FD6" w:rsidRPr="00242FD6" w:rsidRDefault="00242FD6" w:rsidP="00242FD6">
            <w:pPr>
              <w:autoSpaceDE w:val="0"/>
              <w:autoSpaceDN w:val="0"/>
              <w:adjustRightInd w:val="0"/>
              <w:rPr>
                <w:rFonts w:ascii="Arial" w:hAnsi="Arial" w:cs="Arial"/>
                <w:szCs w:val="22"/>
              </w:rPr>
            </w:pPr>
            <w:r w:rsidRPr="00242FD6">
              <w:rPr>
                <w:rFonts w:ascii="Arial" w:hAnsi="Arial" w:cs="Arial"/>
                <w:szCs w:val="22"/>
              </w:rPr>
              <w:t xml:space="preserve">; </w:t>
            </w:r>
            <w:proofErr w:type="spellStart"/>
            <w:r w:rsidRPr="00242FD6">
              <w:rPr>
                <w:rFonts w:ascii="Arial" w:hAnsi="Arial" w:cs="Arial"/>
                <w:szCs w:val="22"/>
              </w:rPr>
              <w:t>Retrved</w:t>
            </w:r>
            <w:proofErr w:type="spellEnd"/>
            <w:r w:rsidRPr="00242FD6">
              <w:rPr>
                <w:rFonts w:ascii="Arial" w:hAnsi="Arial" w:cs="Arial"/>
                <w:szCs w:val="22"/>
              </w:rPr>
              <w:t xml:space="preserve"> array order: AO,IR,SC,EC,MST,HNC,CV,SHD</w:t>
            </w:r>
            <w:r w:rsidRPr="00242FD6">
              <w:rPr>
                <w:rFonts w:ascii="Arial" w:hAnsi="Arial" w:cs="Arial"/>
                <w:b/>
                <w:szCs w:val="22"/>
              </w:rPr>
              <w:t>,CL</w:t>
            </w:r>
            <w:r w:rsidRPr="00242FD6">
              <w:rPr>
                <w:rFonts w:ascii="Arial" w:hAnsi="Arial" w:cs="Arial"/>
                <w:szCs w:val="22"/>
              </w:rPr>
              <w:t xml:space="preserve"> e.g., ORSDCARY(3) </w:t>
            </w:r>
          </w:p>
          <w:p w:rsidR="00242FD6" w:rsidRPr="00242FD6" w:rsidRDefault="00242FD6" w:rsidP="00242FD6">
            <w:pPr>
              <w:autoSpaceDE w:val="0"/>
              <w:autoSpaceDN w:val="0"/>
              <w:adjustRightInd w:val="0"/>
              <w:rPr>
                <w:rFonts w:ascii="Arial" w:hAnsi="Arial" w:cs="Arial"/>
                <w:szCs w:val="22"/>
              </w:rPr>
            </w:pPr>
            <w:r w:rsidRPr="00242FD6">
              <w:rPr>
                <w:rFonts w:ascii="Arial" w:hAnsi="Arial" w:cs="Arial"/>
                <w:szCs w:val="22"/>
              </w:rPr>
              <w:t xml:space="preserve">for SC         </w:t>
            </w:r>
            <w:r w:rsidRPr="00242FD6">
              <w:rPr>
                <w:rFonts w:ascii="Arial" w:hAnsi="Arial" w:cs="Arial"/>
                <w:b/>
                <w:szCs w:val="22"/>
              </w:rPr>
              <w:t>; OR*3.0*407 CLV</w:t>
            </w:r>
          </w:p>
          <w:p w:rsidR="00242FD6" w:rsidRPr="00242FD6" w:rsidRDefault="00242FD6" w:rsidP="00242FD6">
            <w:pPr>
              <w:autoSpaceDE w:val="0"/>
              <w:autoSpaceDN w:val="0"/>
              <w:adjustRightInd w:val="0"/>
              <w:rPr>
                <w:rFonts w:ascii="Arial" w:hAnsi="Arial" w:cs="Arial"/>
                <w:szCs w:val="22"/>
              </w:rPr>
            </w:pPr>
            <w:r w:rsidRPr="00242FD6">
              <w:rPr>
                <w:rFonts w:ascii="Arial" w:hAnsi="Arial" w:cs="Arial"/>
                <w:szCs w:val="22"/>
              </w:rPr>
              <w:t>; Convert to character array, e.g., SDCARYA("SC")=""</w:t>
            </w:r>
          </w:p>
          <w:p w:rsidR="00242FD6" w:rsidRPr="00242FD6" w:rsidRDefault="00242FD6" w:rsidP="00242FD6">
            <w:pPr>
              <w:autoSpaceDE w:val="0"/>
              <w:autoSpaceDN w:val="0"/>
              <w:adjustRightInd w:val="0"/>
              <w:rPr>
                <w:rFonts w:ascii="Arial" w:hAnsi="Arial" w:cs="Arial"/>
                <w:szCs w:val="22"/>
              </w:rPr>
            </w:pPr>
            <w:r w:rsidRPr="00242FD6">
              <w:rPr>
                <w:rFonts w:ascii="Arial" w:hAnsi="Arial" w:cs="Arial"/>
                <w:szCs w:val="22"/>
              </w:rPr>
              <w:t>F I=1:1:NTF S:$D(ORSDCARY(I)) SDCARYA($P("AO^IR^SC^EC^MST^HNC^CV^SHD</w:t>
            </w:r>
            <w:r w:rsidRPr="00242FD6">
              <w:rPr>
                <w:rFonts w:ascii="Arial" w:hAnsi="Arial" w:cs="Arial"/>
                <w:b/>
                <w:szCs w:val="22"/>
              </w:rPr>
              <w:t>^CL</w:t>
            </w:r>
          </w:p>
          <w:p w:rsidR="00242FD6" w:rsidRPr="00242FD6" w:rsidRDefault="00242FD6" w:rsidP="00242FD6">
            <w:pPr>
              <w:autoSpaceDE w:val="0"/>
              <w:autoSpaceDN w:val="0"/>
              <w:adjustRightInd w:val="0"/>
              <w:rPr>
                <w:rFonts w:ascii="Arial" w:hAnsi="Arial" w:cs="Arial"/>
                <w:szCs w:val="22"/>
              </w:rPr>
            </w:pPr>
            <w:r w:rsidRPr="00242FD6">
              <w:rPr>
                <w:rFonts w:ascii="Arial" w:hAnsi="Arial" w:cs="Arial"/>
                <w:szCs w:val="22"/>
              </w:rPr>
              <w:t xml:space="preserve">",U,I))=""     </w:t>
            </w:r>
            <w:r w:rsidRPr="00242FD6">
              <w:rPr>
                <w:rFonts w:ascii="Arial" w:hAnsi="Arial" w:cs="Arial"/>
                <w:b/>
                <w:szCs w:val="22"/>
              </w:rPr>
              <w:t>; OR*3.0*407 CLV</w:t>
            </w:r>
          </w:p>
          <w:p w:rsidR="00242FD6" w:rsidRPr="00242FD6" w:rsidRDefault="00242FD6" w:rsidP="00242FD6">
            <w:pPr>
              <w:autoSpaceDE w:val="0"/>
              <w:autoSpaceDN w:val="0"/>
              <w:adjustRightInd w:val="0"/>
              <w:rPr>
                <w:rFonts w:ascii="Arial" w:hAnsi="Arial" w:cs="Arial"/>
                <w:szCs w:val="22"/>
              </w:rPr>
            </w:pPr>
            <w:r w:rsidRPr="00242FD6">
              <w:rPr>
                <w:rFonts w:ascii="Arial" w:hAnsi="Arial" w:cs="Arial"/>
                <w:szCs w:val="22"/>
              </w:rPr>
              <w:t xml:space="preserve"> Process only four DG1 segments and first set of ZCL segments</w:t>
            </w:r>
          </w:p>
          <w:p w:rsidR="00A00107" w:rsidRPr="00EF6EDE" w:rsidRDefault="00A00107" w:rsidP="00601DD9">
            <w:pPr>
              <w:autoSpaceDE w:val="0"/>
              <w:autoSpaceDN w:val="0"/>
              <w:adjustRightInd w:val="0"/>
              <w:rPr>
                <w:szCs w:val="22"/>
              </w:rPr>
            </w:pPr>
          </w:p>
        </w:tc>
      </w:tr>
    </w:tbl>
    <w:p w:rsidR="00A00107" w:rsidRDefault="00A00107" w:rsidP="00A00107">
      <w:pPr>
        <w:pStyle w:val="Caption"/>
      </w:pPr>
      <w:bookmarkStart w:id="204" w:name="_Toc450589305"/>
      <w:r>
        <w:lastRenderedPageBreak/>
        <w:t xml:space="preserve">Table </w:t>
      </w:r>
      <w:fldSimple w:instr=" SEQ Table \* ARABIC ">
        <w:r w:rsidR="0038440B">
          <w:rPr>
            <w:noProof/>
          </w:rPr>
          <w:t>18</w:t>
        </w:r>
      </w:fldSimple>
      <w:r>
        <w:t xml:space="preserve">: </w:t>
      </w:r>
      <w:r w:rsidRPr="00173822">
        <w:t>ORCSAVE2</w:t>
      </w:r>
      <w:r w:rsidRPr="004F27F6">
        <w:t xml:space="preserve"> </w:t>
      </w:r>
      <w:r>
        <w:t>Routine</w:t>
      </w:r>
      <w:bookmarkEnd w:id="204"/>
    </w:p>
    <w:tbl>
      <w:tblPr>
        <w:tblW w:w="499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ORCSAVE2 Routine details"/>
      </w:tblPr>
      <w:tblGrid>
        <w:gridCol w:w="2612"/>
        <w:gridCol w:w="1057"/>
        <w:gridCol w:w="294"/>
        <w:gridCol w:w="1929"/>
        <w:gridCol w:w="52"/>
        <w:gridCol w:w="141"/>
        <w:gridCol w:w="1118"/>
        <w:gridCol w:w="388"/>
        <w:gridCol w:w="960"/>
        <w:gridCol w:w="1008"/>
      </w:tblGrid>
      <w:tr w:rsidR="00A00107" w:rsidRPr="00242FD6" w:rsidTr="005E59E8">
        <w:trPr>
          <w:tblHeader/>
        </w:trPr>
        <w:tc>
          <w:tcPr>
            <w:tcW w:w="1366" w:type="pct"/>
            <w:shd w:val="clear" w:color="auto" w:fill="F2F2F2" w:themeFill="background1" w:themeFillShade="F2"/>
            <w:vAlign w:val="center"/>
          </w:tcPr>
          <w:p w:rsidR="00A00107" w:rsidRPr="00242FD6" w:rsidRDefault="00A00107" w:rsidP="00601DD9">
            <w:pPr>
              <w:pStyle w:val="TableHeading"/>
            </w:pPr>
            <w:r w:rsidRPr="00242FD6">
              <w:t>Routines</w:t>
            </w:r>
          </w:p>
        </w:tc>
        <w:tc>
          <w:tcPr>
            <w:tcW w:w="3634" w:type="pct"/>
            <w:gridSpan w:val="9"/>
            <w:tcBorders>
              <w:bottom w:val="single" w:sz="6" w:space="0" w:color="000000"/>
            </w:tcBorders>
            <w:shd w:val="clear" w:color="auto" w:fill="F2F2F2" w:themeFill="background1" w:themeFillShade="F2"/>
          </w:tcPr>
          <w:p w:rsidR="00A00107" w:rsidRPr="00242FD6" w:rsidRDefault="00A00107" w:rsidP="00601DD9">
            <w:pPr>
              <w:pStyle w:val="TableHeading"/>
            </w:pPr>
            <w:r w:rsidRPr="00242FD6">
              <w:t>Activities</w:t>
            </w:r>
          </w:p>
        </w:tc>
      </w:tr>
      <w:tr w:rsidR="00A00107" w:rsidRPr="00173822" w:rsidTr="005E59E8">
        <w:trPr>
          <w:trHeight w:val="282"/>
          <w:tblHeader/>
        </w:trPr>
        <w:tc>
          <w:tcPr>
            <w:tcW w:w="1366" w:type="pct"/>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t>Routine Name</w:t>
            </w:r>
          </w:p>
        </w:tc>
        <w:tc>
          <w:tcPr>
            <w:tcW w:w="3634" w:type="pct"/>
            <w:gridSpan w:val="9"/>
            <w:tcBorders>
              <w:bottom w:val="single" w:sz="6" w:space="0" w:color="000000"/>
            </w:tcBorders>
          </w:tcPr>
          <w:p w:rsidR="00A00107" w:rsidRPr="00775A5C" w:rsidRDefault="00A00107" w:rsidP="00601DD9">
            <w:pPr>
              <w:pStyle w:val="TableText"/>
            </w:pPr>
            <w:r>
              <w:t xml:space="preserve">ORCSAVE2 </w:t>
            </w:r>
          </w:p>
        </w:tc>
      </w:tr>
      <w:tr w:rsidR="00A00107" w:rsidRPr="00173822" w:rsidTr="005E59E8">
        <w:tc>
          <w:tcPr>
            <w:tcW w:w="1366" w:type="pct"/>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t>Enhancement Category</w:t>
            </w:r>
          </w:p>
        </w:tc>
        <w:tc>
          <w:tcPr>
            <w:tcW w:w="553" w:type="pct"/>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1163" w:type="pct"/>
            <w:gridSpan w:val="2"/>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t xml:space="preserve"> Modify</w:t>
            </w:r>
          </w:p>
        </w:tc>
        <w:tc>
          <w:tcPr>
            <w:tcW w:w="889" w:type="pct"/>
            <w:gridSpan w:val="4"/>
            <w:tcBorders>
              <w:left w:val="nil"/>
              <w:right w:val="nil"/>
            </w:tcBorders>
          </w:tcPr>
          <w:p w:rsidR="00A00107" w:rsidRPr="00173822" w:rsidRDefault="00A00107" w:rsidP="00601DD9">
            <w:pPr>
              <w:pStyle w:val="TableText"/>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Delete</w:t>
            </w:r>
          </w:p>
        </w:tc>
        <w:tc>
          <w:tcPr>
            <w:tcW w:w="1028" w:type="pct"/>
            <w:gridSpan w:val="2"/>
            <w:tcBorders>
              <w:left w:val="nil"/>
            </w:tcBorders>
          </w:tcPr>
          <w:p w:rsidR="00A00107" w:rsidRPr="00173822" w:rsidRDefault="00A00107" w:rsidP="00601DD9">
            <w:pPr>
              <w:pStyle w:val="TableText"/>
            </w:pP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A00107" w:rsidRPr="00173822" w:rsidTr="005E59E8">
        <w:tc>
          <w:tcPr>
            <w:tcW w:w="1366" w:type="pct"/>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t>RTM</w:t>
            </w:r>
          </w:p>
        </w:tc>
        <w:tc>
          <w:tcPr>
            <w:tcW w:w="3634" w:type="pct"/>
            <w:gridSpan w:val="9"/>
          </w:tcPr>
          <w:p w:rsidR="00A00107" w:rsidRPr="00173822" w:rsidRDefault="00A00107" w:rsidP="00242FD6">
            <w:pPr>
              <w:pStyle w:val="TableText"/>
              <w:rPr>
                <w:iCs/>
              </w:rPr>
            </w:pPr>
            <w:r>
              <w:rPr>
                <w:iCs/>
              </w:rPr>
              <w:t>2.6.11.2.3.1</w:t>
            </w:r>
            <w:r w:rsidR="00242FD6">
              <w:rPr>
                <w:iCs/>
              </w:rPr>
              <w:t xml:space="preserve">, </w:t>
            </w:r>
            <w:r>
              <w:rPr>
                <w:iCs/>
              </w:rPr>
              <w:t>2.6.11.2.3.2</w:t>
            </w:r>
            <w:r w:rsidR="00242FD6">
              <w:rPr>
                <w:iCs/>
              </w:rPr>
              <w:t xml:space="preserve">, </w:t>
            </w:r>
            <w:r>
              <w:rPr>
                <w:iCs/>
              </w:rPr>
              <w:t>2.6.11.2.3.3</w:t>
            </w:r>
            <w:r w:rsidR="00242FD6">
              <w:rPr>
                <w:iCs/>
              </w:rPr>
              <w:t xml:space="preserve">, </w:t>
            </w:r>
            <w:r>
              <w:rPr>
                <w:iCs/>
              </w:rPr>
              <w:t>2.6.11.2.4</w:t>
            </w:r>
          </w:p>
        </w:tc>
      </w:tr>
      <w:tr w:rsidR="00A00107" w:rsidRPr="00173822" w:rsidTr="005E59E8">
        <w:tc>
          <w:tcPr>
            <w:tcW w:w="1366" w:type="pct"/>
            <w:tcBorders>
              <w:bottom w:val="single" w:sz="6" w:space="0" w:color="000000"/>
            </w:tcBorders>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t>Related Options</w:t>
            </w:r>
          </w:p>
        </w:tc>
        <w:tc>
          <w:tcPr>
            <w:tcW w:w="3634" w:type="pct"/>
            <w:gridSpan w:val="9"/>
            <w:tcBorders>
              <w:bottom w:val="single" w:sz="4" w:space="0" w:color="auto"/>
            </w:tcBorders>
          </w:tcPr>
          <w:p w:rsidR="00A00107" w:rsidRPr="00173822" w:rsidRDefault="00A00107" w:rsidP="00601DD9">
            <w:pPr>
              <w:pStyle w:val="TableText"/>
            </w:pPr>
            <w:r>
              <w:t>N/A</w:t>
            </w:r>
          </w:p>
        </w:tc>
      </w:tr>
      <w:tr w:rsidR="00A00107" w:rsidRPr="00242FD6"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66" w:type="pct"/>
            <w:tcBorders>
              <w:top w:val="single" w:sz="6" w:space="0" w:color="000000"/>
              <w:bottom w:val="single" w:sz="6" w:space="0" w:color="000000"/>
            </w:tcBorders>
            <w:shd w:val="clear" w:color="auto" w:fill="F2F2F2" w:themeFill="background1" w:themeFillShade="F2"/>
            <w:vAlign w:val="center"/>
          </w:tcPr>
          <w:p w:rsidR="00A00107" w:rsidRPr="00242FD6" w:rsidRDefault="00A00107" w:rsidP="00601DD9">
            <w:pPr>
              <w:pStyle w:val="TableHeading"/>
            </w:pPr>
            <w:r w:rsidRPr="00242FD6">
              <w:t>Related Routines</w:t>
            </w:r>
          </w:p>
        </w:tc>
        <w:tc>
          <w:tcPr>
            <w:tcW w:w="1817" w:type="pct"/>
            <w:gridSpan w:val="5"/>
            <w:tcBorders>
              <w:bottom w:val="single" w:sz="4" w:space="0" w:color="auto"/>
            </w:tcBorders>
            <w:shd w:val="clear" w:color="auto" w:fill="F2F2F2" w:themeFill="background1" w:themeFillShade="F2"/>
          </w:tcPr>
          <w:p w:rsidR="00A00107" w:rsidRPr="00242FD6" w:rsidRDefault="00A00107" w:rsidP="005E59E8">
            <w:pPr>
              <w:pStyle w:val="TableHeading"/>
              <w:contextualSpacing/>
            </w:pPr>
            <w:r w:rsidRPr="00242FD6">
              <w:t>Routines “Called By”</w:t>
            </w:r>
          </w:p>
        </w:tc>
        <w:tc>
          <w:tcPr>
            <w:tcW w:w="1817" w:type="pct"/>
            <w:gridSpan w:val="4"/>
            <w:tcBorders>
              <w:bottom w:val="single" w:sz="4" w:space="0" w:color="auto"/>
            </w:tcBorders>
            <w:shd w:val="clear" w:color="auto" w:fill="F2F2F2" w:themeFill="background1" w:themeFillShade="F2"/>
          </w:tcPr>
          <w:p w:rsidR="00A00107" w:rsidRPr="00242FD6" w:rsidRDefault="00A00107" w:rsidP="005E59E8">
            <w:pPr>
              <w:pStyle w:val="TableHeading"/>
              <w:contextualSpacing/>
            </w:pPr>
            <w:r w:rsidRPr="00242FD6">
              <w:t xml:space="preserve">Routines “Called”   </w:t>
            </w:r>
          </w:p>
        </w:tc>
      </w:tr>
      <w:tr w:rsidR="00A00107" w:rsidRPr="00173822"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66" w:type="pct"/>
            <w:tcBorders>
              <w:top w:val="single" w:sz="6" w:space="0" w:color="000000"/>
              <w:bottom w:val="single" w:sz="6" w:space="0" w:color="000000"/>
            </w:tcBorders>
            <w:shd w:val="clear" w:color="auto" w:fill="F2F2F2" w:themeFill="background1" w:themeFillShade="F2"/>
            <w:vAlign w:val="center"/>
          </w:tcPr>
          <w:p w:rsidR="00A00107" w:rsidRPr="00242FD6" w:rsidRDefault="00A00107" w:rsidP="00601DD9">
            <w:pPr>
              <w:pStyle w:val="TableText"/>
              <w:rPr>
                <w:szCs w:val="22"/>
              </w:rPr>
            </w:pPr>
          </w:p>
        </w:tc>
        <w:tc>
          <w:tcPr>
            <w:tcW w:w="1817" w:type="pct"/>
            <w:gridSpan w:val="5"/>
            <w:tcBorders>
              <w:bottom w:val="single" w:sz="4" w:space="0" w:color="auto"/>
            </w:tcBorders>
            <w:vAlign w:val="center"/>
          </w:tcPr>
          <w:p w:rsidR="00242FD6" w:rsidRDefault="00A00107" w:rsidP="005E59E8">
            <w:pPr>
              <w:spacing w:before="60" w:after="60"/>
              <w:contextualSpacing/>
              <w:rPr>
                <w:rFonts w:ascii="Arial" w:hAnsi="Arial" w:cs="Arial"/>
                <w:szCs w:val="22"/>
              </w:rPr>
            </w:pPr>
            <w:r w:rsidRPr="00980DF6">
              <w:rPr>
                <w:rFonts w:ascii="Arial" w:hAnsi="Arial" w:cs="Arial"/>
                <w:szCs w:val="22"/>
              </w:rPr>
              <w:t>NEW+5</w:t>
            </w:r>
            <w:r w:rsidR="00242FD6" w:rsidRPr="00980DF6">
              <w:rPr>
                <w:rFonts w:ascii="Arial" w:hAnsi="Arial" w:cs="Arial"/>
                <w:szCs w:val="22"/>
              </w:rPr>
              <w:t>^EDPFMON</w:t>
            </w:r>
          </w:p>
          <w:p w:rsidR="00A00107" w:rsidRPr="00980DF6" w:rsidRDefault="00A00107" w:rsidP="005E59E8">
            <w:pPr>
              <w:spacing w:before="60" w:after="60"/>
              <w:contextualSpacing/>
              <w:rPr>
                <w:rFonts w:ascii="Arial" w:hAnsi="Arial" w:cs="Arial"/>
                <w:szCs w:val="22"/>
              </w:rPr>
            </w:pPr>
            <w:r w:rsidRPr="00242FD6">
              <w:rPr>
                <w:rFonts w:ascii="Arial" w:hAnsi="Arial" w:cs="Arial"/>
                <w:szCs w:val="22"/>
              </w:rPr>
              <w:t>START</w:t>
            </w:r>
            <w:r w:rsidRPr="00980DF6">
              <w:rPr>
                <w:rFonts w:ascii="Arial" w:hAnsi="Arial" w:cs="Arial"/>
                <w:szCs w:val="22"/>
              </w:rPr>
              <w:t>+3^EDPFMON</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MED+22^EDPHIST</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ESTEST+4^LR7OF5</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GETTEST+4^LR7OU1</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Q17+30^LRHYPH2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EN+27^LRJPON</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OPIOID+13^OCXOZ11</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OPIOID+13^OCXOZ2U</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EXPIR+97^ORB3TIM2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LABTHR+23^ORB3U2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CP1+3^ORCACT1</w:t>
            </w:r>
          </w:p>
          <w:p w:rsidR="00242FD6" w:rsidRDefault="00A00107" w:rsidP="005E59E8">
            <w:pPr>
              <w:spacing w:before="60" w:after="60"/>
              <w:contextualSpacing/>
              <w:rPr>
                <w:rFonts w:ascii="Arial" w:hAnsi="Arial" w:cs="Arial"/>
                <w:szCs w:val="22"/>
              </w:rPr>
            </w:pPr>
            <w:r w:rsidRPr="00980DF6">
              <w:rPr>
                <w:rFonts w:ascii="Arial" w:hAnsi="Arial" w:cs="Arial"/>
                <w:szCs w:val="22"/>
              </w:rPr>
              <w:t>UNREL+11</w:t>
            </w:r>
            <w:r w:rsidR="00242FD6" w:rsidRPr="00980DF6">
              <w:rPr>
                <w:rFonts w:ascii="Arial" w:hAnsi="Arial" w:cs="Arial"/>
                <w:szCs w:val="22"/>
              </w:rPr>
              <w:t>^ORCACT2</w:t>
            </w:r>
          </w:p>
          <w:p w:rsidR="00242FD6" w:rsidRDefault="00A00107" w:rsidP="005E59E8">
            <w:pPr>
              <w:spacing w:before="60" w:after="60"/>
              <w:contextualSpacing/>
              <w:rPr>
                <w:rFonts w:ascii="Arial" w:hAnsi="Arial" w:cs="Arial"/>
                <w:szCs w:val="22"/>
              </w:rPr>
            </w:pPr>
            <w:r w:rsidRPr="00980DF6">
              <w:rPr>
                <w:rFonts w:ascii="Arial" w:hAnsi="Arial" w:cs="Arial"/>
                <w:szCs w:val="22"/>
              </w:rPr>
              <w:t>UNREL+13</w:t>
            </w:r>
            <w:r w:rsidR="00242FD6" w:rsidRPr="00980DF6">
              <w:rPr>
                <w:rFonts w:ascii="Arial" w:hAnsi="Arial" w:cs="Arial"/>
                <w:szCs w:val="22"/>
              </w:rPr>
              <w:t>^ORCACT2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CLRDLY+5^ORCACT2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MEALTIME+3^ORCDFHO</w:t>
            </w:r>
          </w:p>
          <w:p w:rsidR="00242FD6" w:rsidRDefault="00A00107" w:rsidP="005E59E8">
            <w:pPr>
              <w:spacing w:before="60" w:after="60"/>
              <w:contextualSpacing/>
              <w:rPr>
                <w:rFonts w:ascii="Arial" w:hAnsi="Arial" w:cs="Arial"/>
                <w:szCs w:val="22"/>
              </w:rPr>
            </w:pPr>
            <w:r w:rsidRPr="00980DF6">
              <w:rPr>
                <w:rFonts w:ascii="Arial" w:hAnsi="Arial" w:cs="Arial"/>
                <w:szCs w:val="22"/>
              </w:rPr>
              <w:t>DATE+</w:t>
            </w:r>
            <w:r w:rsidRPr="00242FD6">
              <w:rPr>
                <w:rFonts w:ascii="Arial" w:hAnsi="Arial" w:cs="Arial"/>
                <w:szCs w:val="22"/>
              </w:rPr>
              <w:t>2</w:t>
            </w:r>
            <w:r w:rsidR="00242FD6" w:rsidRPr="00980DF6">
              <w:rPr>
                <w:rFonts w:ascii="Arial" w:hAnsi="Arial" w:cs="Arial"/>
                <w:szCs w:val="22"/>
              </w:rPr>
              <w:t>^ORCDLG</w:t>
            </w:r>
            <w:r w:rsidR="00242FD6" w:rsidRPr="00242FD6">
              <w:rPr>
                <w:rFonts w:ascii="Arial" w:hAnsi="Arial" w:cs="Arial"/>
                <w:szCs w:val="22"/>
              </w:rPr>
              <w:t xml:space="preserve"> </w:t>
            </w:r>
          </w:p>
          <w:p w:rsidR="00A00107" w:rsidRPr="00980DF6" w:rsidRDefault="00A00107" w:rsidP="005E59E8">
            <w:pPr>
              <w:spacing w:before="60" w:after="60"/>
              <w:contextualSpacing/>
              <w:rPr>
                <w:rFonts w:ascii="Arial" w:hAnsi="Arial" w:cs="Arial"/>
                <w:szCs w:val="22"/>
              </w:rPr>
            </w:pPr>
            <w:r w:rsidRPr="00242FD6">
              <w:rPr>
                <w:rFonts w:ascii="Arial" w:hAnsi="Arial" w:cs="Arial"/>
                <w:szCs w:val="22"/>
              </w:rPr>
              <w:t>DATE</w:t>
            </w:r>
            <w:r w:rsidRPr="00980DF6">
              <w:rPr>
                <w:rFonts w:ascii="Arial" w:hAnsi="Arial" w:cs="Arial"/>
                <w:szCs w:val="22"/>
              </w:rPr>
              <w:t>+3^ORCDLG</w:t>
            </w:r>
          </w:p>
          <w:p w:rsidR="00242FD6" w:rsidRDefault="00A00107" w:rsidP="005E59E8">
            <w:pPr>
              <w:spacing w:before="60" w:after="60"/>
              <w:contextualSpacing/>
              <w:rPr>
                <w:rFonts w:ascii="Arial" w:hAnsi="Arial" w:cs="Arial"/>
                <w:szCs w:val="22"/>
              </w:rPr>
            </w:pPr>
            <w:r w:rsidRPr="00980DF6">
              <w:rPr>
                <w:rFonts w:ascii="Arial" w:hAnsi="Arial" w:cs="Arial"/>
                <w:szCs w:val="22"/>
              </w:rPr>
              <w:t>MULT+2</w:t>
            </w:r>
            <w:r w:rsidR="00242FD6" w:rsidRPr="00980DF6">
              <w:rPr>
                <w:rFonts w:ascii="Arial" w:hAnsi="Arial" w:cs="Arial"/>
                <w:szCs w:val="22"/>
              </w:rPr>
              <w:t>^ORCDLR</w:t>
            </w:r>
          </w:p>
          <w:p w:rsidR="00242FD6" w:rsidRDefault="00A00107" w:rsidP="005E59E8">
            <w:pPr>
              <w:spacing w:before="60" w:after="60"/>
              <w:contextualSpacing/>
              <w:rPr>
                <w:rFonts w:ascii="Arial" w:hAnsi="Arial" w:cs="Arial"/>
                <w:szCs w:val="22"/>
              </w:rPr>
            </w:pPr>
            <w:r w:rsidRPr="00980DF6">
              <w:rPr>
                <w:rFonts w:ascii="Arial" w:hAnsi="Arial" w:cs="Arial"/>
                <w:szCs w:val="22"/>
              </w:rPr>
              <w:t>MULT+4</w:t>
            </w:r>
            <w:r w:rsidR="00242FD6" w:rsidRPr="00980DF6">
              <w:rPr>
                <w:rFonts w:ascii="Arial" w:hAnsi="Arial" w:cs="Arial"/>
                <w:szCs w:val="22"/>
              </w:rPr>
              <w:t>^ORCDLR</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MULT+5^ORCDLR</w:t>
            </w:r>
          </w:p>
          <w:p w:rsidR="00242FD6" w:rsidRDefault="00A00107" w:rsidP="005E59E8">
            <w:pPr>
              <w:spacing w:before="60" w:after="60"/>
              <w:contextualSpacing/>
              <w:rPr>
                <w:rFonts w:ascii="Arial" w:hAnsi="Arial" w:cs="Arial"/>
                <w:szCs w:val="22"/>
              </w:rPr>
            </w:pPr>
            <w:r w:rsidRPr="00980DF6">
              <w:rPr>
                <w:rFonts w:ascii="Arial" w:hAnsi="Arial" w:cs="Arial"/>
                <w:szCs w:val="22"/>
              </w:rPr>
              <w:t>VALID+3</w:t>
            </w:r>
            <w:r w:rsidR="00242FD6" w:rsidRPr="00980DF6">
              <w:rPr>
                <w:rFonts w:ascii="Arial" w:hAnsi="Arial" w:cs="Arial"/>
                <w:szCs w:val="22"/>
              </w:rPr>
              <w:t>^ORCDLR1</w:t>
            </w:r>
          </w:p>
          <w:p w:rsidR="00242FD6" w:rsidRDefault="00A00107" w:rsidP="005E59E8">
            <w:pPr>
              <w:spacing w:before="60" w:after="60"/>
              <w:contextualSpacing/>
              <w:rPr>
                <w:rFonts w:ascii="Arial" w:hAnsi="Arial" w:cs="Arial"/>
                <w:szCs w:val="22"/>
              </w:rPr>
            </w:pPr>
            <w:r w:rsidRPr="00980DF6">
              <w:rPr>
                <w:rFonts w:ascii="Arial" w:hAnsi="Arial" w:cs="Arial"/>
                <w:szCs w:val="22"/>
              </w:rPr>
              <w:t>VALID+4</w:t>
            </w:r>
            <w:r w:rsidR="00242FD6" w:rsidRPr="00980DF6">
              <w:rPr>
                <w:rFonts w:ascii="Arial" w:hAnsi="Arial" w:cs="Arial"/>
                <w:szCs w:val="22"/>
              </w:rPr>
              <w:t>^ORCDLR1</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VALID+15^ORCDLR1</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KIDS+21^ORCDLR2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SC+9^ORCDPS3</w:t>
            </w:r>
          </w:p>
          <w:p w:rsidR="00242FD6" w:rsidRDefault="00A00107" w:rsidP="005E59E8">
            <w:pPr>
              <w:spacing w:before="60" w:after="60"/>
              <w:contextualSpacing/>
              <w:rPr>
                <w:rFonts w:ascii="Arial" w:hAnsi="Arial" w:cs="Arial"/>
                <w:szCs w:val="22"/>
              </w:rPr>
            </w:pPr>
            <w:r w:rsidRPr="00980DF6">
              <w:rPr>
                <w:rFonts w:ascii="Arial" w:hAnsi="Arial" w:cs="Arial"/>
                <w:szCs w:val="22"/>
              </w:rPr>
              <w:t>DELAY+6</w:t>
            </w:r>
            <w:r w:rsidR="00242FD6" w:rsidRPr="00980DF6">
              <w:rPr>
                <w:rFonts w:ascii="Arial" w:hAnsi="Arial" w:cs="Arial"/>
                <w:szCs w:val="22"/>
              </w:rPr>
              <w:t>^ORCHECK</w:t>
            </w:r>
          </w:p>
          <w:p w:rsidR="00242FD6" w:rsidRDefault="00A00107" w:rsidP="005E59E8">
            <w:pPr>
              <w:spacing w:before="60" w:after="60"/>
              <w:contextualSpacing/>
              <w:rPr>
                <w:rFonts w:ascii="Arial" w:hAnsi="Arial" w:cs="Arial"/>
                <w:szCs w:val="22"/>
              </w:rPr>
            </w:pPr>
            <w:r w:rsidRPr="00980DF6">
              <w:rPr>
                <w:rFonts w:ascii="Arial" w:hAnsi="Arial" w:cs="Arial"/>
                <w:szCs w:val="22"/>
              </w:rPr>
              <w:t>BLD+19</w:t>
            </w:r>
            <w:r w:rsidR="00242FD6" w:rsidRPr="00980DF6">
              <w:rPr>
                <w:rFonts w:ascii="Arial" w:hAnsi="Arial" w:cs="Arial"/>
                <w:szCs w:val="22"/>
              </w:rPr>
              <w:t>^ORCHECK</w:t>
            </w:r>
          </w:p>
          <w:p w:rsidR="00242FD6" w:rsidRDefault="00A00107" w:rsidP="005E59E8">
            <w:pPr>
              <w:spacing w:before="60" w:after="60"/>
              <w:contextualSpacing/>
              <w:rPr>
                <w:rFonts w:ascii="Arial" w:hAnsi="Arial" w:cs="Arial"/>
                <w:szCs w:val="22"/>
              </w:rPr>
            </w:pPr>
            <w:r w:rsidRPr="00980DF6">
              <w:rPr>
                <w:rFonts w:ascii="Arial" w:hAnsi="Arial" w:cs="Arial"/>
                <w:szCs w:val="22"/>
              </w:rPr>
              <w:t>START+6</w:t>
            </w:r>
            <w:r w:rsidR="00242FD6" w:rsidRPr="00980DF6">
              <w:rPr>
                <w:rFonts w:ascii="Arial" w:hAnsi="Arial" w:cs="Arial"/>
                <w:szCs w:val="22"/>
              </w:rPr>
              <w:t>^ORCHECK</w:t>
            </w:r>
          </w:p>
          <w:p w:rsidR="00242FD6" w:rsidRDefault="00A00107" w:rsidP="005E59E8">
            <w:pPr>
              <w:spacing w:before="60" w:after="60"/>
              <w:contextualSpacing/>
              <w:rPr>
                <w:rFonts w:ascii="Arial" w:hAnsi="Arial" w:cs="Arial"/>
                <w:szCs w:val="22"/>
              </w:rPr>
            </w:pPr>
            <w:r w:rsidRPr="00980DF6">
              <w:rPr>
                <w:rFonts w:ascii="Arial" w:hAnsi="Arial" w:cs="Arial"/>
                <w:szCs w:val="22"/>
              </w:rPr>
              <w:t>START+7</w:t>
            </w:r>
            <w:r w:rsidR="00242FD6" w:rsidRPr="00980DF6">
              <w:rPr>
                <w:rFonts w:ascii="Arial" w:hAnsi="Arial" w:cs="Arial"/>
                <w:szCs w:val="22"/>
              </w:rPr>
              <w:t>^ORCHECK</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IV+4^ORCHECK</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OC2+3^ORCMENU1</w:t>
            </w:r>
          </w:p>
          <w:p w:rsidR="00242FD6" w:rsidRDefault="00A00107" w:rsidP="005E59E8">
            <w:pPr>
              <w:spacing w:before="60" w:after="60"/>
              <w:contextualSpacing/>
              <w:rPr>
                <w:rFonts w:ascii="Arial" w:hAnsi="Arial" w:cs="Arial"/>
                <w:szCs w:val="22"/>
              </w:rPr>
            </w:pPr>
            <w:r w:rsidRPr="00980DF6">
              <w:rPr>
                <w:rFonts w:ascii="Arial" w:hAnsi="Arial" w:cs="Arial"/>
                <w:szCs w:val="22"/>
              </w:rPr>
              <w:t>EN+8</w:t>
            </w:r>
            <w:r w:rsidR="00242FD6">
              <w:rPr>
                <w:rFonts w:ascii="Arial" w:hAnsi="Arial" w:cs="Arial"/>
                <w:szCs w:val="22"/>
              </w:rPr>
              <w:t>^</w:t>
            </w:r>
            <w:r w:rsidR="00242FD6" w:rsidRPr="00980DF6">
              <w:rPr>
                <w:rFonts w:ascii="Arial" w:hAnsi="Arial" w:cs="Arial"/>
                <w:szCs w:val="22"/>
              </w:rPr>
              <w:t>ORCSEND</w:t>
            </w:r>
          </w:p>
          <w:p w:rsidR="00242FD6" w:rsidRDefault="00A00107" w:rsidP="005E59E8">
            <w:pPr>
              <w:spacing w:before="60" w:after="60"/>
              <w:contextualSpacing/>
              <w:rPr>
                <w:rFonts w:ascii="Arial" w:hAnsi="Arial" w:cs="Arial"/>
                <w:szCs w:val="22"/>
              </w:rPr>
            </w:pPr>
            <w:r w:rsidRPr="00980DF6">
              <w:rPr>
                <w:rFonts w:ascii="Arial" w:hAnsi="Arial" w:cs="Arial"/>
                <w:szCs w:val="22"/>
              </w:rPr>
              <w:t>EN1+9</w:t>
            </w:r>
            <w:r w:rsidR="00242FD6">
              <w:rPr>
                <w:rFonts w:ascii="Arial" w:hAnsi="Arial" w:cs="Arial"/>
                <w:szCs w:val="22"/>
              </w:rPr>
              <w:t>^</w:t>
            </w:r>
            <w:r w:rsidR="00242FD6" w:rsidRPr="00980DF6">
              <w:rPr>
                <w:rFonts w:ascii="Arial" w:hAnsi="Arial" w:cs="Arial"/>
                <w:szCs w:val="22"/>
              </w:rPr>
              <w:t xml:space="preserve"> ORCSEND</w:t>
            </w:r>
          </w:p>
          <w:p w:rsidR="00242FD6" w:rsidRDefault="00A00107" w:rsidP="005E59E8">
            <w:pPr>
              <w:spacing w:before="60" w:after="60"/>
              <w:contextualSpacing/>
              <w:rPr>
                <w:rFonts w:ascii="Arial" w:hAnsi="Arial" w:cs="Arial"/>
                <w:szCs w:val="22"/>
              </w:rPr>
            </w:pPr>
            <w:r w:rsidRPr="00980DF6">
              <w:rPr>
                <w:rFonts w:ascii="Arial" w:hAnsi="Arial" w:cs="Arial"/>
                <w:szCs w:val="22"/>
              </w:rPr>
              <w:lastRenderedPageBreak/>
              <w:t>EN1+12</w:t>
            </w:r>
            <w:r w:rsidR="00242FD6">
              <w:rPr>
                <w:rFonts w:ascii="Arial" w:hAnsi="Arial" w:cs="Arial"/>
                <w:szCs w:val="22"/>
              </w:rPr>
              <w:t>^</w:t>
            </w:r>
            <w:r w:rsidR="00242FD6" w:rsidRPr="00980DF6">
              <w:rPr>
                <w:rFonts w:ascii="Arial" w:hAnsi="Arial" w:cs="Arial"/>
                <w:szCs w:val="22"/>
              </w:rPr>
              <w:t xml:space="preserve"> ORCSEND</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EN1+14^ORCSEND</w:t>
            </w:r>
          </w:p>
          <w:p w:rsidR="00242FD6" w:rsidRDefault="00A00107" w:rsidP="005E59E8">
            <w:pPr>
              <w:spacing w:before="60" w:after="60"/>
              <w:contextualSpacing/>
              <w:rPr>
                <w:rFonts w:ascii="Arial" w:hAnsi="Arial" w:cs="Arial"/>
                <w:szCs w:val="22"/>
              </w:rPr>
            </w:pPr>
            <w:r w:rsidRPr="00980DF6">
              <w:rPr>
                <w:rFonts w:ascii="Arial" w:hAnsi="Arial" w:cs="Arial"/>
                <w:szCs w:val="22"/>
              </w:rPr>
              <w:t>EN2+9</w:t>
            </w:r>
            <w:r w:rsidR="00242FD6" w:rsidRPr="00980DF6">
              <w:rPr>
                <w:rFonts w:ascii="Arial" w:hAnsi="Arial" w:cs="Arial"/>
                <w:szCs w:val="22"/>
              </w:rPr>
              <w:t>^ORCSEND</w:t>
            </w:r>
          </w:p>
          <w:p w:rsidR="00242FD6" w:rsidRDefault="00A00107" w:rsidP="005E59E8">
            <w:pPr>
              <w:spacing w:before="60" w:after="60"/>
              <w:contextualSpacing/>
              <w:rPr>
                <w:rFonts w:ascii="Arial" w:hAnsi="Arial" w:cs="Arial"/>
                <w:szCs w:val="22"/>
              </w:rPr>
            </w:pPr>
            <w:r w:rsidRPr="00980DF6">
              <w:rPr>
                <w:rFonts w:ascii="Arial" w:hAnsi="Arial" w:cs="Arial"/>
                <w:szCs w:val="22"/>
              </w:rPr>
              <w:t>RN+7</w:t>
            </w:r>
            <w:r w:rsidR="00242FD6" w:rsidRPr="00980DF6">
              <w:rPr>
                <w:rFonts w:ascii="Arial" w:hAnsi="Arial" w:cs="Arial"/>
                <w:szCs w:val="22"/>
              </w:rPr>
              <w:t>^ORCSEND</w:t>
            </w:r>
          </w:p>
          <w:p w:rsidR="00242FD6" w:rsidRDefault="00A00107" w:rsidP="005E59E8">
            <w:pPr>
              <w:spacing w:before="60" w:after="60"/>
              <w:contextualSpacing/>
              <w:rPr>
                <w:rFonts w:ascii="Arial" w:hAnsi="Arial" w:cs="Arial"/>
                <w:szCs w:val="22"/>
              </w:rPr>
            </w:pPr>
            <w:r w:rsidRPr="00980DF6">
              <w:rPr>
                <w:rFonts w:ascii="Arial" w:hAnsi="Arial" w:cs="Arial"/>
                <w:szCs w:val="22"/>
              </w:rPr>
              <w:t>RN+13</w:t>
            </w:r>
            <w:r w:rsidR="00242FD6" w:rsidRPr="00980DF6">
              <w:rPr>
                <w:rFonts w:ascii="Arial" w:hAnsi="Arial" w:cs="Arial"/>
                <w:szCs w:val="22"/>
              </w:rPr>
              <w:t xml:space="preserve">^ORCSEND </w:t>
            </w:r>
            <w:r w:rsidRPr="00980DF6">
              <w:rPr>
                <w:rFonts w:ascii="Arial" w:hAnsi="Arial" w:cs="Arial"/>
                <w:szCs w:val="22"/>
              </w:rPr>
              <w:t>DC+7</w:t>
            </w:r>
            <w:r w:rsidR="00242FD6" w:rsidRPr="00980DF6">
              <w:rPr>
                <w:rFonts w:ascii="Arial" w:hAnsi="Arial" w:cs="Arial"/>
                <w:szCs w:val="22"/>
              </w:rPr>
              <w:t>^ORCSEND</w:t>
            </w:r>
          </w:p>
          <w:p w:rsidR="00242FD6" w:rsidRDefault="00A00107" w:rsidP="005E59E8">
            <w:pPr>
              <w:spacing w:before="60" w:after="60"/>
              <w:contextualSpacing/>
              <w:rPr>
                <w:rFonts w:ascii="Arial" w:hAnsi="Arial" w:cs="Arial"/>
                <w:szCs w:val="22"/>
              </w:rPr>
            </w:pPr>
            <w:r w:rsidRPr="00980DF6">
              <w:rPr>
                <w:rFonts w:ascii="Arial" w:hAnsi="Arial" w:cs="Arial"/>
                <w:szCs w:val="22"/>
              </w:rPr>
              <w:t>DC1+3</w:t>
            </w:r>
            <w:r w:rsidR="00242FD6" w:rsidRPr="00980DF6">
              <w:rPr>
                <w:rFonts w:ascii="Arial" w:hAnsi="Arial" w:cs="Arial"/>
                <w:szCs w:val="22"/>
              </w:rPr>
              <w:t>^ORCSEND</w:t>
            </w:r>
          </w:p>
          <w:p w:rsidR="00242FD6" w:rsidRDefault="00A00107" w:rsidP="005E59E8">
            <w:pPr>
              <w:spacing w:before="60" w:after="60"/>
              <w:contextualSpacing/>
              <w:rPr>
                <w:rFonts w:ascii="Arial" w:hAnsi="Arial" w:cs="Arial"/>
                <w:szCs w:val="22"/>
              </w:rPr>
            </w:pPr>
            <w:r w:rsidRPr="00980DF6">
              <w:rPr>
                <w:rFonts w:ascii="Arial" w:hAnsi="Arial" w:cs="Arial"/>
                <w:szCs w:val="22"/>
              </w:rPr>
              <w:t>DC1+6</w:t>
            </w:r>
            <w:r w:rsidR="00242FD6" w:rsidRPr="00980DF6">
              <w:rPr>
                <w:rFonts w:ascii="Arial" w:hAnsi="Arial" w:cs="Arial"/>
                <w:szCs w:val="22"/>
              </w:rPr>
              <w:t>^ORCSEND</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CANCEL+2^ORCSEND</w:t>
            </w:r>
          </w:p>
          <w:p w:rsidR="00242FD6" w:rsidRDefault="00A00107" w:rsidP="005E59E8">
            <w:pPr>
              <w:spacing w:before="60" w:after="60"/>
              <w:contextualSpacing/>
              <w:rPr>
                <w:rFonts w:ascii="Arial" w:hAnsi="Arial" w:cs="Arial"/>
                <w:szCs w:val="22"/>
              </w:rPr>
            </w:pPr>
            <w:r w:rsidRPr="00980DF6">
              <w:rPr>
                <w:rFonts w:ascii="Arial" w:hAnsi="Arial" w:cs="Arial"/>
                <w:szCs w:val="22"/>
              </w:rPr>
              <w:t>HD+3</w:t>
            </w:r>
            <w:r w:rsidR="00242FD6" w:rsidRPr="00980DF6">
              <w:rPr>
                <w:rFonts w:ascii="Arial" w:hAnsi="Arial" w:cs="Arial"/>
                <w:szCs w:val="22"/>
              </w:rPr>
              <w:t>^ORCSEND</w:t>
            </w:r>
          </w:p>
          <w:p w:rsidR="00242FD6" w:rsidRDefault="00A00107" w:rsidP="005E59E8">
            <w:pPr>
              <w:spacing w:before="60" w:after="60"/>
              <w:contextualSpacing/>
              <w:rPr>
                <w:rFonts w:ascii="Arial" w:hAnsi="Arial" w:cs="Arial"/>
                <w:szCs w:val="22"/>
              </w:rPr>
            </w:pPr>
            <w:r w:rsidRPr="00980DF6">
              <w:rPr>
                <w:rFonts w:ascii="Arial" w:hAnsi="Arial" w:cs="Arial"/>
                <w:szCs w:val="22"/>
              </w:rPr>
              <w:t>RL+3</w:t>
            </w:r>
            <w:r w:rsidR="00242FD6" w:rsidRPr="00980DF6">
              <w:rPr>
                <w:rFonts w:ascii="Arial" w:hAnsi="Arial" w:cs="Arial"/>
                <w:szCs w:val="22"/>
              </w:rPr>
              <w:t>^ORCSEND</w:t>
            </w:r>
          </w:p>
          <w:p w:rsidR="00242FD6" w:rsidRDefault="00A00107" w:rsidP="005E59E8">
            <w:pPr>
              <w:spacing w:before="60" w:after="60"/>
              <w:contextualSpacing/>
              <w:rPr>
                <w:rFonts w:ascii="Arial" w:hAnsi="Arial" w:cs="Arial"/>
                <w:szCs w:val="22"/>
              </w:rPr>
            </w:pPr>
            <w:r w:rsidRPr="00980DF6">
              <w:rPr>
                <w:rFonts w:ascii="Arial" w:hAnsi="Arial" w:cs="Arial"/>
                <w:szCs w:val="22"/>
              </w:rPr>
              <w:t>VR+3</w:t>
            </w:r>
            <w:r w:rsidR="00242FD6" w:rsidRPr="00980DF6">
              <w:rPr>
                <w:rFonts w:ascii="Arial" w:hAnsi="Arial" w:cs="Arial"/>
                <w:szCs w:val="22"/>
              </w:rPr>
              <w:t xml:space="preserve">^ORCSEND </w:t>
            </w:r>
            <w:r w:rsidRPr="00980DF6">
              <w:rPr>
                <w:rFonts w:ascii="Arial" w:hAnsi="Arial" w:cs="Arial"/>
                <w:szCs w:val="22"/>
              </w:rPr>
              <w:t>NOSIG+1</w:t>
            </w:r>
            <w:r w:rsidR="00242FD6" w:rsidRPr="00980DF6">
              <w:rPr>
                <w:rFonts w:ascii="Arial" w:hAnsi="Arial" w:cs="Arial"/>
                <w:szCs w:val="22"/>
              </w:rPr>
              <w:t xml:space="preserve">^ORCSEND </w:t>
            </w:r>
            <w:r w:rsidRPr="00980DF6">
              <w:rPr>
                <w:rFonts w:ascii="Arial" w:hAnsi="Arial" w:cs="Arial"/>
                <w:szCs w:val="22"/>
              </w:rPr>
              <w:t>READY+11</w:t>
            </w:r>
            <w:r w:rsidR="00242FD6" w:rsidRPr="00980DF6">
              <w:rPr>
                <w:rFonts w:ascii="Arial" w:hAnsi="Arial" w:cs="Arial"/>
                <w:szCs w:val="22"/>
              </w:rPr>
              <w:t>^ORCSEND</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READY+13^ORCSEND</w:t>
            </w:r>
          </w:p>
          <w:p w:rsidR="00242FD6" w:rsidRDefault="00A00107" w:rsidP="005E59E8">
            <w:pPr>
              <w:spacing w:before="60" w:after="60"/>
              <w:contextualSpacing/>
              <w:rPr>
                <w:rFonts w:ascii="Arial" w:hAnsi="Arial" w:cs="Arial"/>
                <w:szCs w:val="22"/>
              </w:rPr>
            </w:pPr>
            <w:r w:rsidRPr="00980DF6">
              <w:rPr>
                <w:rFonts w:ascii="Arial" w:hAnsi="Arial" w:cs="Arial"/>
                <w:szCs w:val="22"/>
              </w:rPr>
              <w:t>LR+5</w:t>
            </w:r>
            <w:r w:rsidR="00242FD6" w:rsidRPr="00980DF6">
              <w:rPr>
                <w:rFonts w:ascii="Arial" w:hAnsi="Arial" w:cs="Arial"/>
                <w:szCs w:val="22"/>
              </w:rPr>
              <w:t>^ORCSEND1</w:t>
            </w:r>
          </w:p>
          <w:p w:rsidR="00242FD6" w:rsidRDefault="00A00107" w:rsidP="005E59E8">
            <w:pPr>
              <w:spacing w:before="60" w:after="60"/>
              <w:contextualSpacing/>
              <w:rPr>
                <w:rFonts w:ascii="Arial" w:hAnsi="Arial" w:cs="Arial"/>
                <w:szCs w:val="22"/>
              </w:rPr>
            </w:pPr>
            <w:r w:rsidRPr="00980DF6">
              <w:rPr>
                <w:rFonts w:ascii="Arial" w:hAnsi="Arial" w:cs="Arial"/>
                <w:szCs w:val="22"/>
              </w:rPr>
              <w:t>LR1+10</w:t>
            </w:r>
            <w:r w:rsidR="00242FD6" w:rsidRPr="00980DF6">
              <w:rPr>
                <w:rFonts w:ascii="Arial" w:hAnsi="Arial" w:cs="Arial"/>
                <w:szCs w:val="22"/>
              </w:rPr>
              <w:t>^ORCSEND1</w:t>
            </w:r>
          </w:p>
          <w:p w:rsidR="00242FD6" w:rsidRDefault="00A00107" w:rsidP="005E59E8">
            <w:pPr>
              <w:spacing w:before="60" w:after="60"/>
              <w:contextualSpacing/>
              <w:rPr>
                <w:rFonts w:ascii="Arial" w:hAnsi="Arial" w:cs="Arial"/>
                <w:szCs w:val="22"/>
              </w:rPr>
            </w:pPr>
            <w:r w:rsidRPr="00980DF6">
              <w:rPr>
                <w:rFonts w:ascii="Arial" w:hAnsi="Arial" w:cs="Arial"/>
                <w:szCs w:val="22"/>
              </w:rPr>
              <w:t>LR1+14</w:t>
            </w:r>
            <w:r w:rsidR="00242FD6" w:rsidRPr="00980DF6">
              <w:rPr>
                <w:rFonts w:ascii="Arial" w:hAnsi="Arial" w:cs="Arial"/>
                <w:szCs w:val="22"/>
              </w:rPr>
              <w:t>^ORCSEND1</w:t>
            </w:r>
          </w:p>
          <w:p w:rsidR="00242FD6" w:rsidRDefault="00A00107" w:rsidP="005E59E8">
            <w:pPr>
              <w:spacing w:before="60" w:after="60"/>
              <w:contextualSpacing/>
              <w:rPr>
                <w:rFonts w:ascii="Arial" w:hAnsi="Arial" w:cs="Arial"/>
                <w:szCs w:val="22"/>
              </w:rPr>
            </w:pPr>
            <w:r w:rsidRPr="00980DF6">
              <w:rPr>
                <w:rFonts w:ascii="Arial" w:hAnsi="Arial" w:cs="Arial"/>
                <w:szCs w:val="22"/>
              </w:rPr>
              <w:t>PSS+13</w:t>
            </w:r>
            <w:r w:rsidR="00242FD6" w:rsidRPr="00980DF6">
              <w:rPr>
                <w:rFonts w:ascii="Arial" w:hAnsi="Arial" w:cs="Arial"/>
                <w:szCs w:val="22"/>
              </w:rPr>
              <w:t>^ORCSEND1</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PSS+13^ORCSEND1</w:t>
            </w:r>
          </w:p>
          <w:p w:rsidR="00242FD6" w:rsidRDefault="00A00107" w:rsidP="005E59E8">
            <w:pPr>
              <w:spacing w:before="60" w:after="60"/>
              <w:contextualSpacing/>
              <w:rPr>
                <w:rFonts w:ascii="Arial" w:hAnsi="Arial" w:cs="Arial"/>
                <w:szCs w:val="22"/>
              </w:rPr>
            </w:pPr>
            <w:r w:rsidRPr="00980DF6">
              <w:rPr>
                <w:rFonts w:ascii="Arial" w:hAnsi="Arial" w:cs="Arial"/>
                <w:szCs w:val="22"/>
              </w:rPr>
              <w:t>EN1+10</w:t>
            </w:r>
            <w:r w:rsidR="00242FD6" w:rsidRPr="00980DF6">
              <w:rPr>
                <w:rFonts w:ascii="Arial" w:hAnsi="Arial" w:cs="Arial"/>
                <w:szCs w:val="22"/>
              </w:rPr>
              <w:t>^ORCSEND2</w:t>
            </w:r>
          </w:p>
          <w:p w:rsidR="00242FD6" w:rsidRDefault="00A00107" w:rsidP="005E59E8">
            <w:pPr>
              <w:spacing w:before="60" w:after="60"/>
              <w:contextualSpacing/>
              <w:rPr>
                <w:rFonts w:ascii="Arial" w:hAnsi="Arial" w:cs="Arial"/>
                <w:szCs w:val="22"/>
              </w:rPr>
            </w:pPr>
            <w:r w:rsidRPr="00980DF6">
              <w:rPr>
                <w:rFonts w:ascii="Arial" w:hAnsi="Arial" w:cs="Arial"/>
                <w:szCs w:val="22"/>
              </w:rPr>
              <w:t>EN1+11</w:t>
            </w:r>
            <w:r w:rsidR="00242FD6" w:rsidRPr="00980DF6">
              <w:rPr>
                <w:rFonts w:ascii="Arial" w:hAnsi="Arial" w:cs="Arial"/>
                <w:szCs w:val="22"/>
              </w:rPr>
              <w:t>^ORCSEND2</w:t>
            </w:r>
          </w:p>
          <w:p w:rsidR="00242FD6" w:rsidRDefault="00A00107" w:rsidP="005E59E8">
            <w:pPr>
              <w:spacing w:before="60" w:after="60"/>
              <w:contextualSpacing/>
              <w:rPr>
                <w:rFonts w:ascii="Arial" w:hAnsi="Arial" w:cs="Arial"/>
                <w:szCs w:val="22"/>
              </w:rPr>
            </w:pPr>
            <w:r w:rsidRPr="00980DF6">
              <w:rPr>
                <w:rFonts w:ascii="Arial" w:hAnsi="Arial" w:cs="Arial"/>
                <w:szCs w:val="22"/>
              </w:rPr>
              <w:t>EN1+14</w:t>
            </w:r>
            <w:r w:rsidR="00242FD6" w:rsidRPr="00980DF6">
              <w:rPr>
                <w:rFonts w:ascii="Arial" w:hAnsi="Arial" w:cs="Arial"/>
                <w:szCs w:val="22"/>
              </w:rPr>
              <w:t>^ORCSEND2</w:t>
            </w:r>
          </w:p>
          <w:p w:rsidR="00242FD6" w:rsidRDefault="00A00107" w:rsidP="005E59E8">
            <w:pPr>
              <w:spacing w:before="60" w:after="60"/>
              <w:contextualSpacing/>
              <w:rPr>
                <w:rFonts w:ascii="Arial" w:hAnsi="Arial" w:cs="Arial"/>
                <w:szCs w:val="22"/>
              </w:rPr>
            </w:pPr>
            <w:r w:rsidRPr="00980DF6">
              <w:rPr>
                <w:rFonts w:ascii="Arial" w:hAnsi="Arial" w:cs="Arial"/>
                <w:szCs w:val="22"/>
              </w:rPr>
              <w:t>EN1+15</w:t>
            </w:r>
            <w:r w:rsidR="00242FD6" w:rsidRPr="00980DF6">
              <w:rPr>
                <w:rFonts w:ascii="Arial" w:hAnsi="Arial" w:cs="Arial"/>
                <w:szCs w:val="22"/>
              </w:rPr>
              <w:t>^ORCSEND2</w:t>
            </w:r>
          </w:p>
          <w:p w:rsidR="00242FD6" w:rsidRDefault="00A00107" w:rsidP="005E59E8">
            <w:pPr>
              <w:spacing w:before="60" w:after="60"/>
              <w:contextualSpacing/>
              <w:rPr>
                <w:rFonts w:ascii="Arial" w:hAnsi="Arial" w:cs="Arial"/>
                <w:szCs w:val="22"/>
              </w:rPr>
            </w:pPr>
            <w:r w:rsidRPr="00980DF6">
              <w:rPr>
                <w:rFonts w:ascii="Arial" w:hAnsi="Arial" w:cs="Arial"/>
                <w:szCs w:val="22"/>
              </w:rPr>
              <w:t>START+4</w:t>
            </w:r>
            <w:r w:rsidR="00242FD6" w:rsidRPr="00980DF6">
              <w:rPr>
                <w:rFonts w:ascii="Arial" w:hAnsi="Arial" w:cs="Arial"/>
                <w:szCs w:val="22"/>
              </w:rPr>
              <w:t>^ORCSEND2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START+6^ORCSEND2</w:t>
            </w:r>
          </w:p>
          <w:p w:rsidR="00242FD6" w:rsidRDefault="00A00107" w:rsidP="005E59E8">
            <w:pPr>
              <w:spacing w:before="60" w:after="60"/>
              <w:contextualSpacing/>
              <w:rPr>
                <w:rFonts w:ascii="Arial" w:hAnsi="Arial" w:cs="Arial"/>
                <w:szCs w:val="22"/>
              </w:rPr>
            </w:pPr>
            <w:r w:rsidRPr="00980DF6">
              <w:rPr>
                <w:rFonts w:ascii="Arial" w:hAnsi="Arial" w:cs="Arial"/>
                <w:szCs w:val="22"/>
              </w:rPr>
              <w:t>LT1+10</w:t>
            </w:r>
            <w:r w:rsidR="00242FD6" w:rsidRPr="00980DF6">
              <w:rPr>
                <w:rFonts w:ascii="Arial" w:hAnsi="Arial" w:cs="Arial"/>
                <w:szCs w:val="22"/>
              </w:rPr>
              <w:t>^ORCSEND2</w:t>
            </w:r>
          </w:p>
          <w:p w:rsidR="00242FD6" w:rsidRDefault="00A00107" w:rsidP="005E59E8">
            <w:pPr>
              <w:spacing w:before="60" w:after="60"/>
              <w:contextualSpacing/>
              <w:rPr>
                <w:rFonts w:ascii="Arial" w:hAnsi="Arial" w:cs="Arial"/>
                <w:szCs w:val="22"/>
              </w:rPr>
            </w:pPr>
            <w:r w:rsidRPr="00980DF6">
              <w:rPr>
                <w:rFonts w:ascii="Arial" w:hAnsi="Arial" w:cs="Arial"/>
                <w:szCs w:val="22"/>
              </w:rPr>
              <w:t>LT1+11</w:t>
            </w:r>
            <w:r w:rsidR="00242FD6" w:rsidRPr="00980DF6">
              <w:rPr>
                <w:rFonts w:ascii="Arial" w:hAnsi="Arial" w:cs="Arial"/>
                <w:szCs w:val="22"/>
              </w:rPr>
              <w:t>^ORCSEND2</w:t>
            </w:r>
          </w:p>
          <w:p w:rsidR="00242FD6" w:rsidRDefault="00A00107" w:rsidP="005E59E8">
            <w:pPr>
              <w:spacing w:before="60" w:after="60"/>
              <w:contextualSpacing/>
              <w:rPr>
                <w:rFonts w:ascii="Arial" w:hAnsi="Arial" w:cs="Arial"/>
                <w:szCs w:val="22"/>
              </w:rPr>
            </w:pPr>
            <w:r w:rsidRPr="00980DF6">
              <w:rPr>
                <w:rFonts w:ascii="Arial" w:hAnsi="Arial" w:cs="Arial"/>
                <w:szCs w:val="22"/>
              </w:rPr>
              <w:t>LT1+15</w:t>
            </w:r>
            <w:r w:rsidR="00242FD6" w:rsidRPr="00980DF6">
              <w:rPr>
                <w:rFonts w:ascii="Arial" w:hAnsi="Arial" w:cs="Arial"/>
                <w:szCs w:val="22"/>
              </w:rPr>
              <w:t>^ORCSEND2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CANCEL+7^ORCSEND2</w:t>
            </w:r>
          </w:p>
          <w:p w:rsidR="00242FD6" w:rsidRDefault="00A00107" w:rsidP="005E59E8">
            <w:pPr>
              <w:spacing w:before="60" w:after="60"/>
              <w:contextualSpacing/>
              <w:rPr>
                <w:rFonts w:ascii="Arial" w:hAnsi="Arial" w:cs="Arial"/>
                <w:szCs w:val="22"/>
              </w:rPr>
            </w:pPr>
            <w:r w:rsidRPr="00980DF6">
              <w:rPr>
                <w:rFonts w:ascii="Arial" w:hAnsi="Arial" w:cs="Arial"/>
                <w:szCs w:val="22"/>
              </w:rPr>
              <w:t>CHILD+2</w:t>
            </w:r>
            <w:r w:rsidR="00242FD6" w:rsidRPr="00980DF6">
              <w:rPr>
                <w:rFonts w:ascii="Arial" w:hAnsi="Arial" w:cs="Arial"/>
                <w:szCs w:val="22"/>
              </w:rPr>
              <w:t>^ORCSEND3</w:t>
            </w:r>
          </w:p>
          <w:p w:rsidR="00242FD6" w:rsidRDefault="00A00107" w:rsidP="005E59E8">
            <w:pPr>
              <w:spacing w:before="60" w:after="60"/>
              <w:contextualSpacing/>
              <w:rPr>
                <w:rFonts w:ascii="Arial" w:hAnsi="Arial" w:cs="Arial"/>
                <w:szCs w:val="22"/>
              </w:rPr>
            </w:pPr>
            <w:r w:rsidRPr="00980DF6">
              <w:rPr>
                <w:rFonts w:ascii="Arial" w:hAnsi="Arial" w:cs="Arial"/>
                <w:szCs w:val="22"/>
              </w:rPr>
              <w:t>CHILD+3</w:t>
            </w:r>
            <w:r w:rsidR="00242FD6" w:rsidRPr="00980DF6">
              <w:rPr>
                <w:rFonts w:ascii="Arial" w:hAnsi="Arial" w:cs="Arial"/>
                <w:szCs w:val="22"/>
              </w:rPr>
              <w:t>^ORCSEND3</w:t>
            </w:r>
          </w:p>
          <w:p w:rsidR="00242FD6" w:rsidRDefault="00A00107" w:rsidP="005E59E8">
            <w:pPr>
              <w:spacing w:before="60" w:after="60"/>
              <w:contextualSpacing/>
              <w:rPr>
                <w:rFonts w:ascii="Arial" w:hAnsi="Arial" w:cs="Arial"/>
                <w:szCs w:val="22"/>
              </w:rPr>
            </w:pPr>
            <w:r w:rsidRPr="00980DF6">
              <w:rPr>
                <w:rFonts w:ascii="Arial" w:hAnsi="Arial" w:cs="Arial"/>
                <w:szCs w:val="22"/>
              </w:rPr>
              <w:t>CHILD+9</w:t>
            </w:r>
            <w:r w:rsidR="00242FD6" w:rsidRPr="00980DF6">
              <w:rPr>
                <w:rFonts w:ascii="Arial" w:hAnsi="Arial" w:cs="Arial"/>
                <w:szCs w:val="22"/>
              </w:rPr>
              <w:t>^ORCSEND3</w:t>
            </w:r>
          </w:p>
          <w:p w:rsidR="00242FD6" w:rsidRDefault="00A00107" w:rsidP="005E59E8">
            <w:pPr>
              <w:spacing w:before="60" w:after="60"/>
              <w:contextualSpacing/>
              <w:rPr>
                <w:rFonts w:ascii="Arial" w:hAnsi="Arial" w:cs="Arial"/>
                <w:szCs w:val="22"/>
              </w:rPr>
            </w:pPr>
            <w:r w:rsidRPr="00980DF6">
              <w:rPr>
                <w:rFonts w:ascii="Arial" w:hAnsi="Arial" w:cs="Arial"/>
                <w:szCs w:val="22"/>
              </w:rPr>
              <w:t>CHILD+12</w:t>
            </w:r>
            <w:r w:rsidR="00242FD6" w:rsidRPr="00980DF6">
              <w:rPr>
                <w:rFonts w:ascii="Arial" w:hAnsi="Arial" w:cs="Arial"/>
                <w:szCs w:val="22"/>
              </w:rPr>
              <w:t>^ORCSEND3</w:t>
            </w:r>
          </w:p>
          <w:p w:rsidR="00242FD6" w:rsidRDefault="00A00107" w:rsidP="005E59E8">
            <w:pPr>
              <w:spacing w:before="60" w:after="60"/>
              <w:contextualSpacing/>
              <w:rPr>
                <w:rFonts w:ascii="Arial" w:hAnsi="Arial" w:cs="Arial"/>
                <w:szCs w:val="22"/>
              </w:rPr>
            </w:pPr>
            <w:r w:rsidRPr="00980DF6">
              <w:rPr>
                <w:rFonts w:ascii="Arial" w:hAnsi="Arial" w:cs="Arial"/>
                <w:szCs w:val="22"/>
              </w:rPr>
              <w:t>PSJI+18</w:t>
            </w:r>
            <w:r w:rsidR="00242FD6" w:rsidRPr="00980DF6">
              <w:rPr>
                <w:rFonts w:ascii="Arial" w:hAnsi="Arial" w:cs="Arial"/>
                <w:szCs w:val="22"/>
              </w:rPr>
              <w:t>^ORCSEND3</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PSJI1+26^ORCSEND3</w:t>
            </w:r>
          </w:p>
          <w:p w:rsidR="0006480E" w:rsidRDefault="00A00107" w:rsidP="005E59E8">
            <w:pPr>
              <w:spacing w:before="60" w:after="60"/>
              <w:contextualSpacing/>
              <w:rPr>
                <w:rFonts w:ascii="Arial" w:hAnsi="Arial" w:cs="Arial"/>
                <w:szCs w:val="22"/>
              </w:rPr>
            </w:pPr>
            <w:r w:rsidRPr="00980DF6">
              <w:rPr>
                <w:rFonts w:ascii="Arial" w:hAnsi="Arial" w:cs="Arial"/>
                <w:szCs w:val="22"/>
              </w:rPr>
              <w:t>A+28</w:t>
            </w:r>
            <w:r w:rsidR="0006480E">
              <w:rPr>
                <w:rFonts w:ascii="Arial" w:hAnsi="Arial" w:cs="Arial"/>
                <w:szCs w:val="22"/>
              </w:rPr>
              <w:t>^ORELR2</w:t>
            </w:r>
          </w:p>
          <w:p w:rsidR="00A00107" w:rsidRDefault="0006480E" w:rsidP="005E59E8">
            <w:pPr>
              <w:spacing w:before="60" w:after="60"/>
              <w:contextualSpacing/>
              <w:rPr>
                <w:rFonts w:ascii="Arial" w:hAnsi="Arial" w:cs="Arial"/>
                <w:szCs w:val="22"/>
              </w:rPr>
            </w:pPr>
            <w:r>
              <w:rPr>
                <w:rFonts w:ascii="Arial" w:hAnsi="Arial" w:cs="Arial"/>
                <w:szCs w:val="22"/>
              </w:rPr>
              <w:t>A+30</w:t>
            </w:r>
            <w:r w:rsidR="00A00107" w:rsidRPr="00980DF6">
              <w:rPr>
                <w:rFonts w:ascii="Arial" w:hAnsi="Arial" w:cs="Arial"/>
                <w:szCs w:val="22"/>
              </w:rPr>
              <w:t>^ORELR2</w:t>
            </w:r>
          </w:p>
          <w:p w:rsidR="0006480E" w:rsidRPr="00980DF6" w:rsidRDefault="0006480E" w:rsidP="005E59E8">
            <w:pPr>
              <w:spacing w:before="60" w:after="60"/>
              <w:contextualSpacing/>
              <w:rPr>
                <w:rFonts w:ascii="Arial" w:hAnsi="Arial" w:cs="Arial"/>
                <w:szCs w:val="22"/>
              </w:rPr>
            </w:pPr>
            <w:r>
              <w:rPr>
                <w:rFonts w:ascii="Arial" w:hAnsi="Arial" w:cs="Arial"/>
                <w:szCs w:val="22"/>
              </w:rPr>
              <w:t>A+32^</w:t>
            </w:r>
            <w:r w:rsidRPr="00980DF6">
              <w:rPr>
                <w:rFonts w:ascii="Arial" w:hAnsi="Arial" w:cs="Arial"/>
                <w:szCs w:val="22"/>
              </w:rPr>
              <w:t>ORELR2</w:t>
            </w:r>
          </w:p>
          <w:p w:rsidR="0006480E" w:rsidRPr="00980DF6" w:rsidRDefault="0006480E" w:rsidP="005E59E8">
            <w:pPr>
              <w:spacing w:before="60" w:after="60"/>
              <w:contextualSpacing/>
              <w:rPr>
                <w:rFonts w:ascii="Arial" w:hAnsi="Arial" w:cs="Arial"/>
                <w:szCs w:val="22"/>
              </w:rPr>
            </w:pPr>
            <w:r>
              <w:rPr>
                <w:rFonts w:ascii="Arial" w:hAnsi="Arial" w:cs="Arial"/>
                <w:szCs w:val="22"/>
              </w:rPr>
              <w:t>A+36</w:t>
            </w:r>
            <w:r w:rsidRPr="00980DF6">
              <w:rPr>
                <w:rFonts w:ascii="Arial" w:hAnsi="Arial" w:cs="Arial"/>
                <w:szCs w:val="22"/>
              </w:rPr>
              <w:t>^ORELR2</w:t>
            </w:r>
          </w:p>
          <w:p w:rsidR="0006480E" w:rsidRPr="00980DF6" w:rsidRDefault="0006480E" w:rsidP="005E59E8">
            <w:pPr>
              <w:spacing w:before="60" w:after="60"/>
              <w:contextualSpacing/>
              <w:rPr>
                <w:rFonts w:ascii="Arial" w:hAnsi="Arial" w:cs="Arial"/>
                <w:szCs w:val="22"/>
              </w:rPr>
            </w:pPr>
            <w:r>
              <w:rPr>
                <w:rFonts w:ascii="Arial" w:hAnsi="Arial" w:cs="Arial"/>
                <w:szCs w:val="22"/>
              </w:rPr>
              <w:t>A+37</w:t>
            </w:r>
            <w:r w:rsidRPr="00980DF6">
              <w:rPr>
                <w:rFonts w:ascii="Arial" w:hAnsi="Arial" w:cs="Arial"/>
                <w:szCs w:val="22"/>
              </w:rPr>
              <w:t>^ORELR2</w:t>
            </w:r>
          </w:p>
          <w:p w:rsidR="0006480E" w:rsidRPr="00980DF6" w:rsidRDefault="0006480E" w:rsidP="005E59E8">
            <w:pPr>
              <w:spacing w:before="60" w:after="60"/>
              <w:contextualSpacing/>
              <w:rPr>
                <w:rFonts w:ascii="Arial" w:hAnsi="Arial" w:cs="Arial"/>
                <w:szCs w:val="22"/>
              </w:rPr>
            </w:pPr>
            <w:r>
              <w:rPr>
                <w:rFonts w:ascii="Arial" w:hAnsi="Arial" w:cs="Arial"/>
                <w:szCs w:val="22"/>
              </w:rPr>
              <w:t>A+40</w:t>
            </w:r>
            <w:r w:rsidRPr="00980DF6">
              <w:rPr>
                <w:rFonts w:ascii="Arial" w:hAnsi="Arial" w:cs="Arial"/>
                <w:szCs w:val="22"/>
              </w:rPr>
              <w:t>^ORELR2</w:t>
            </w:r>
          </w:p>
          <w:p w:rsidR="0006480E" w:rsidRPr="00980DF6" w:rsidRDefault="0006480E" w:rsidP="005E59E8">
            <w:pPr>
              <w:spacing w:before="60" w:after="60"/>
              <w:contextualSpacing/>
              <w:rPr>
                <w:rFonts w:ascii="Arial" w:hAnsi="Arial" w:cs="Arial"/>
                <w:szCs w:val="22"/>
              </w:rPr>
            </w:pPr>
            <w:r>
              <w:rPr>
                <w:rFonts w:ascii="Arial" w:hAnsi="Arial" w:cs="Arial"/>
                <w:szCs w:val="22"/>
              </w:rPr>
              <w:t>A+42</w:t>
            </w:r>
            <w:r w:rsidRPr="00980DF6">
              <w:rPr>
                <w:rFonts w:ascii="Arial" w:hAnsi="Arial" w:cs="Arial"/>
                <w:szCs w:val="22"/>
              </w:rPr>
              <w:t>^ORELR2</w:t>
            </w:r>
          </w:p>
          <w:p w:rsidR="0006480E" w:rsidRPr="00980DF6" w:rsidRDefault="0006480E" w:rsidP="005E59E8">
            <w:pPr>
              <w:spacing w:before="60" w:after="60"/>
              <w:contextualSpacing/>
              <w:rPr>
                <w:rFonts w:ascii="Arial" w:hAnsi="Arial" w:cs="Arial"/>
                <w:szCs w:val="22"/>
              </w:rPr>
            </w:pPr>
            <w:r>
              <w:rPr>
                <w:rFonts w:ascii="Arial" w:hAnsi="Arial" w:cs="Arial"/>
                <w:szCs w:val="22"/>
              </w:rPr>
              <w:t>A+43</w:t>
            </w:r>
            <w:r w:rsidRPr="00980DF6">
              <w:rPr>
                <w:rFonts w:ascii="Arial" w:hAnsi="Arial" w:cs="Arial"/>
                <w:szCs w:val="22"/>
              </w:rPr>
              <w:t>^ORELR2</w:t>
            </w:r>
          </w:p>
          <w:p w:rsidR="0006480E" w:rsidRPr="00980DF6" w:rsidRDefault="0006480E" w:rsidP="005E59E8">
            <w:pPr>
              <w:spacing w:before="60" w:after="60"/>
              <w:contextualSpacing/>
              <w:rPr>
                <w:rFonts w:ascii="Arial" w:hAnsi="Arial" w:cs="Arial"/>
                <w:szCs w:val="22"/>
              </w:rPr>
            </w:pPr>
            <w:r>
              <w:rPr>
                <w:rFonts w:ascii="Arial" w:hAnsi="Arial" w:cs="Arial"/>
                <w:szCs w:val="22"/>
              </w:rPr>
              <w:t>A+53</w:t>
            </w:r>
            <w:r w:rsidRPr="00980DF6">
              <w:rPr>
                <w:rFonts w:ascii="Arial" w:hAnsi="Arial" w:cs="Arial"/>
                <w:szCs w:val="22"/>
              </w:rPr>
              <w:t>^ORELR2</w:t>
            </w:r>
          </w:p>
          <w:p w:rsidR="0006480E" w:rsidRPr="00980DF6" w:rsidRDefault="0006480E" w:rsidP="005E59E8">
            <w:pPr>
              <w:spacing w:before="60" w:after="60"/>
              <w:contextualSpacing/>
              <w:rPr>
                <w:rFonts w:ascii="Arial" w:hAnsi="Arial" w:cs="Arial"/>
                <w:szCs w:val="22"/>
              </w:rPr>
            </w:pPr>
            <w:r>
              <w:rPr>
                <w:rFonts w:ascii="Arial" w:hAnsi="Arial" w:cs="Arial"/>
                <w:szCs w:val="22"/>
              </w:rPr>
              <w:t>A+54</w:t>
            </w:r>
            <w:r w:rsidRPr="00980DF6">
              <w:rPr>
                <w:rFonts w:ascii="Arial" w:hAnsi="Arial" w:cs="Arial"/>
                <w:szCs w:val="22"/>
              </w:rPr>
              <w:t>^ORELR2</w:t>
            </w:r>
          </w:p>
          <w:p w:rsidR="0006480E" w:rsidRPr="00980DF6" w:rsidRDefault="0006480E" w:rsidP="005E59E8">
            <w:pPr>
              <w:spacing w:before="60" w:after="60"/>
              <w:contextualSpacing/>
              <w:rPr>
                <w:rFonts w:ascii="Arial" w:hAnsi="Arial" w:cs="Arial"/>
                <w:szCs w:val="22"/>
              </w:rPr>
            </w:pPr>
            <w:r>
              <w:rPr>
                <w:rFonts w:ascii="Arial" w:hAnsi="Arial" w:cs="Arial"/>
                <w:szCs w:val="22"/>
              </w:rPr>
              <w:t>A+57</w:t>
            </w:r>
            <w:r w:rsidRPr="00980DF6">
              <w:rPr>
                <w:rFonts w:ascii="Arial" w:hAnsi="Arial" w:cs="Arial"/>
                <w:szCs w:val="22"/>
              </w:rPr>
              <w:t>^ORELR2</w:t>
            </w:r>
          </w:p>
          <w:p w:rsidR="0006480E" w:rsidRDefault="00A00107" w:rsidP="005E59E8">
            <w:pPr>
              <w:spacing w:before="60" w:after="60"/>
              <w:contextualSpacing/>
              <w:rPr>
                <w:rFonts w:ascii="Arial" w:hAnsi="Arial" w:cs="Arial"/>
                <w:szCs w:val="22"/>
              </w:rPr>
            </w:pPr>
            <w:r w:rsidRPr="00980DF6">
              <w:rPr>
                <w:rFonts w:ascii="Arial" w:hAnsi="Arial" w:cs="Arial"/>
                <w:szCs w:val="22"/>
              </w:rPr>
              <w:t>DC+8</w:t>
            </w:r>
            <w:r w:rsidR="0006480E" w:rsidRPr="00980DF6">
              <w:rPr>
                <w:rFonts w:ascii="Arial" w:hAnsi="Arial" w:cs="Arial"/>
                <w:szCs w:val="22"/>
              </w:rPr>
              <w:t>^ORELR3</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lastRenderedPageBreak/>
              <w:t>DAD+10^ORELR3</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STATUS+17^ORELR5</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LP1+5-7^OREVNTX</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DUP2+7^ORKLR</w:t>
            </w:r>
          </w:p>
          <w:p w:rsidR="0006480E" w:rsidRDefault="00A00107" w:rsidP="005E59E8">
            <w:pPr>
              <w:spacing w:before="60" w:after="60"/>
              <w:contextualSpacing/>
              <w:rPr>
                <w:rFonts w:ascii="Arial" w:hAnsi="Arial" w:cs="Arial"/>
                <w:szCs w:val="22"/>
              </w:rPr>
            </w:pPr>
            <w:r w:rsidRPr="00980DF6">
              <w:rPr>
                <w:rFonts w:ascii="Arial" w:hAnsi="Arial" w:cs="Arial"/>
                <w:szCs w:val="22"/>
              </w:rPr>
              <w:t>MAXFREQ2+7</w:t>
            </w:r>
            <w:r w:rsidR="0006480E" w:rsidRPr="00980DF6">
              <w:rPr>
                <w:rFonts w:ascii="Arial" w:hAnsi="Arial" w:cs="Arial"/>
                <w:szCs w:val="22"/>
              </w:rPr>
              <w:t>^ORKLR2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DAILY2+7^ORKLR2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CHKSESS+48^ORKPS</w:t>
            </w:r>
          </w:p>
          <w:p w:rsidR="0006480E" w:rsidRDefault="00A00107" w:rsidP="005E59E8">
            <w:pPr>
              <w:spacing w:before="60" w:after="60"/>
              <w:contextualSpacing/>
              <w:rPr>
                <w:rFonts w:ascii="Arial" w:hAnsi="Arial" w:cs="Arial"/>
                <w:szCs w:val="22"/>
              </w:rPr>
            </w:pPr>
            <w:r w:rsidRPr="00980DF6">
              <w:rPr>
                <w:rFonts w:ascii="Arial" w:hAnsi="Arial" w:cs="Arial"/>
                <w:szCs w:val="22"/>
              </w:rPr>
              <w:t>NEW+1</w:t>
            </w:r>
            <w:r w:rsidR="0006480E" w:rsidRPr="00980DF6">
              <w:rPr>
                <w:rFonts w:ascii="Arial" w:hAnsi="Arial" w:cs="Arial"/>
                <w:szCs w:val="22"/>
              </w:rPr>
              <w:t xml:space="preserve">^ORMBLD </w:t>
            </w:r>
          </w:p>
          <w:p w:rsidR="0006480E" w:rsidRDefault="00A00107" w:rsidP="005E59E8">
            <w:pPr>
              <w:spacing w:before="60" w:after="60"/>
              <w:contextualSpacing/>
              <w:rPr>
                <w:rFonts w:ascii="Arial" w:hAnsi="Arial" w:cs="Arial"/>
                <w:szCs w:val="22"/>
              </w:rPr>
            </w:pPr>
            <w:r w:rsidRPr="00980DF6">
              <w:rPr>
                <w:rFonts w:ascii="Arial" w:hAnsi="Arial" w:cs="Arial"/>
                <w:szCs w:val="22"/>
              </w:rPr>
              <w:t>IP+4</w:t>
            </w:r>
            <w:r w:rsidR="0006480E" w:rsidRPr="00980DF6">
              <w:rPr>
                <w:rFonts w:ascii="Arial" w:hAnsi="Arial" w:cs="Arial"/>
                <w:szCs w:val="22"/>
              </w:rPr>
              <w:t>^ORMBLD</w:t>
            </w:r>
          </w:p>
          <w:p w:rsidR="00A00107" w:rsidRDefault="00A00107" w:rsidP="005E59E8">
            <w:pPr>
              <w:spacing w:before="60" w:after="60"/>
              <w:contextualSpacing/>
              <w:rPr>
                <w:rFonts w:ascii="Arial" w:hAnsi="Arial" w:cs="Arial"/>
                <w:szCs w:val="22"/>
              </w:rPr>
            </w:pPr>
            <w:r w:rsidRPr="00980DF6">
              <w:rPr>
                <w:rFonts w:ascii="Arial" w:hAnsi="Arial" w:cs="Arial"/>
                <w:szCs w:val="22"/>
              </w:rPr>
              <w:t>PS+</w:t>
            </w:r>
            <w:r w:rsidR="0006480E">
              <w:rPr>
                <w:rFonts w:ascii="Arial" w:hAnsi="Arial" w:cs="Arial"/>
                <w:szCs w:val="22"/>
              </w:rPr>
              <w:t>4</w:t>
            </w:r>
            <w:r w:rsidRPr="00980DF6">
              <w:rPr>
                <w:rFonts w:ascii="Arial" w:hAnsi="Arial" w:cs="Arial"/>
                <w:szCs w:val="22"/>
              </w:rPr>
              <w:t>^ORMBLD</w:t>
            </w:r>
          </w:p>
          <w:p w:rsidR="0006480E" w:rsidRPr="00980DF6" w:rsidRDefault="0006480E" w:rsidP="005E59E8">
            <w:pPr>
              <w:spacing w:before="60" w:after="60"/>
              <w:contextualSpacing/>
              <w:rPr>
                <w:rFonts w:ascii="Arial" w:hAnsi="Arial" w:cs="Arial"/>
                <w:szCs w:val="22"/>
              </w:rPr>
            </w:pPr>
            <w:r w:rsidRPr="00980DF6">
              <w:rPr>
                <w:rFonts w:ascii="Arial" w:hAnsi="Arial" w:cs="Arial"/>
                <w:szCs w:val="22"/>
              </w:rPr>
              <w:t>PS+5^ORMBLD</w:t>
            </w:r>
          </w:p>
          <w:p w:rsidR="0006480E" w:rsidRPr="00980DF6" w:rsidRDefault="0006480E" w:rsidP="005E59E8">
            <w:pPr>
              <w:spacing w:before="60" w:after="60"/>
              <w:contextualSpacing/>
              <w:rPr>
                <w:rFonts w:ascii="Arial" w:hAnsi="Arial" w:cs="Arial"/>
                <w:szCs w:val="22"/>
              </w:rPr>
            </w:pPr>
            <w:r>
              <w:rPr>
                <w:rFonts w:ascii="Arial" w:hAnsi="Arial" w:cs="Arial"/>
                <w:szCs w:val="22"/>
              </w:rPr>
              <w:t>PS+6</w:t>
            </w:r>
            <w:r w:rsidRPr="00980DF6">
              <w:rPr>
                <w:rFonts w:ascii="Arial" w:hAnsi="Arial" w:cs="Arial"/>
                <w:szCs w:val="22"/>
              </w:rPr>
              <w:t>^ORMBLD</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DATES+3</w:t>
            </w:r>
            <w:r w:rsidR="0006480E" w:rsidRPr="00980DF6">
              <w:rPr>
                <w:rFonts w:ascii="Arial" w:hAnsi="Arial" w:cs="Arial"/>
                <w:szCs w:val="22"/>
              </w:rPr>
              <w:t xml:space="preserve">^ORMBLDFH </w:t>
            </w:r>
            <w:r w:rsidRPr="00980DF6">
              <w:rPr>
                <w:rFonts w:ascii="Arial" w:hAnsi="Arial" w:cs="Arial"/>
                <w:szCs w:val="22"/>
              </w:rPr>
              <w:t>IP+1^ORMBLDFH</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EN+5^ORMBLDOR</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IV+8^ORMBLDPS</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NW+12^ORMBLDVB</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COMP+4^ORMEVNT</w:t>
            </w:r>
          </w:p>
          <w:p w:rsidR="0006480E" w:rsidRPr="00980DF6" w:rsidRDefault="00A00107" w:rsidP="005E59E8">
            <w:pPr>
              <w:spacing w:before="60" w:after="60"/>
              <w:contextualSpacing/>
              <w:rPr>
                <w:rFonts w:ascii="Arial" w:hAnsi="Arial" w:cs="Arial"/>
                <w:szCs w:val="22"/>
              </w:rPr>
            </w:pPr>
            <w:r w:rsidRPr="00980DF6">
              <w:rPr>
                <w:rFonts w:ascii="Arial" w:hAnsi="Arial" w:cs="Arial"/>
                <w:szCs w:val="22"/>
              </w:rPr>
              <w:t>EXP+10</w:t>
            </w:r>
            <w:r w:rsidR="0006480E" w:rsidRPr="00980DF6">
              <w:rPr>
                <w:rFonts w:ascii="Arial" w:hAnsi="Arial" w:cs="Arial"/>
                <w:szCs w:val="22"/>
              </w:rPr>
              <w:t>^ORMEVNT1</w:t>
            </w:r>
          </w:p>
          <w:p w:rsidR="0006480E" w:rsidRPr="00980DF6" w:rsidRDefault="00A00107" w:rsidP="005E59E8">
            <w:pPr>
              <w:spacing w:before="60" w:after="60"/>
              <w:contextualSpacing/>
              <w:rPr>
                <w:rFonts w:ascii="Arial" w:hAnsi="Arial" w:cs="Arial"/>
                <w:szCs w:val="22"/>
              </w:rPr>
            </w:pPr>
            <w:r w:rsidRPr="00980DF6">
              <w:rPr>
                <w:rFonts w:ascii="Arial" w:hAnsi="Arial" w:cs="Arial"/>
                <w:szCs w:val="22"/>
              </w:rPr>
              <w:t>ACT+9</w:t>
            </w:r>
            <w:r w:rsidR="0006480E" w:rsidRPr="00980DF6">
              <w:rPr>
                <w:rFonts w:ascii="Arial" w:hAnsi="Arial" w:cs="Arial"/>
                <w:szCs w:val="22"/>
              </w:rPr>
              <w:t>^ORMEVNT1</w:t>
            </w:r>
          </w:p>
          <w:p w:rsidR="0006480E" w:rsidRPr="00980DF6" w:rsidRDefault="00A00107" w:rsidP="005E59E8">
            <w:pPr>
              <w:spacing w:before="60" w:after="60"/>
              <w:contextualSpacing/>
              <w:rPr>
                <w:rFonts w:ascii="Arial" w:hAnsi="Arial" w:cs="Arial"/>
                <w:szCs w:val="22"/>
              </w:rPr>
            </w:pPr>
            <w:r w:rsidRPr="00980DF6">
              <w:rPr>
                <w:rFonts w:ascii="Arial" w:hAnsi="Arial" w:cs="Arial"/>
                <w:szCs w:val="22"/>
              </w:rPr>
              <w:t>PUR+4</w:t>
            </w:r>
            <w:r w:rsidR="0006480E" w:rsidRPr="00980DF6">
              <w:rPr>
                <w:rFonts w:ascii="Arial" w:hAnsi="Arial" w:cs="Arial"/>
                <w:szCs w:val="22"/>
              </w:rPr>
              <w:t>^ORMEVNT1</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PUR+7^ORMEVNT1</w:t>
            </w:r>
          </w:p>
          <w:p w:rsidR="0006480E" w:rsidRDefault="00A00107" w:rsidP="005E59E8">
            <w:pPr>
              <w:spacing w:before="60" w:after="60"/>
              <w:contextualSpacing/>
              <w:rPr>
                <w:rFonts w:ascii="Arial" w:hAnsi="Arial" w:cs="Arial"/>
                <w:szCs w:val="22"/>
              </w:rPr>
            </w:pPr>
            <w:r w:rsidRPr="00980DF6">
              <w:rPr>
                <w:rFonts w:ascii="Arial" w:hAnsi="Arial" w:cs="Arial"/>
                <w:szCs w:val="22"/>
              </w:rPr>
              <w:t>DISCH+11</w:t>
            </w:r>
            <w:r w:rsidR="0006480E" w:rsidRPr="00980DF6">
              <w:rPr>
                <w:rFonts w:ascii="Arial" w:hAnsi="Arial" w:cs="Arial"/>
                <w:szCs w:val="22"/>
              </w:rPr>
              <w:t>^ORMEVNT2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DISCH+13^ORMEVNT2</w:t>
            </w:r>
          </w:p>
          <w:p w:rsidR="0006480E" w:rsidRDefault="00A00107" w:rsidP="005E59E8">
            <w:pPr>
              <w:spacing w:before="60" w:after="60"/>
              <w:contextualSpacing/>
              <w:rPr>
                <w:rFonts w:ascii="Arial" w:hAnsi="Arial" w:cs="Arial"/>
                <w:szCs w:val="22"/>
              </w:rPr>
            </w:pPr>
            <w:r w:rsidRPr="00980DF6">
              <w:rPr>
                <w:rFonts w:ascii="Arial" w:hAnsi="Arial" w:cs="Arial"/>
                <w:szCs w:val="22"/>
              </w:rPr>
              <w:t>ZP+2</w:t>
            </w:r>
            <w:r w:rsidR="0006480E" w:rsidRPr="00980DF6">
              <w:rPr>
                <w:rFonts w:ascii="Arial" w:hAnsi="Arial" w:cs="Arial"/>
                <w:szCs w:val="22"/>
              </w:rPr>
              <w:t xml:space="preserve">^ORMFH </w:t>
            </w:r>
          </w:p>
          <w:p w:rsidR="0006480E" w:rsidRDefault="00A00107" w:rsidP="005E59E8">
            <w:pPr>
              <w:spacing w:before="60" w:after="60"/>
              <w:contextualSpacing/>
              <w:rPr>
                <w:rFonts w:ascii="Arial" w:hAnsi="Arial" w:cs="Arial"/>
                <w:szCs w:val="22"/>
              </w:rPr>
            </w:pPr>
            <w:r w:rsidRPr="00980DF6">
              <w:rPr>
                <w:rFonts w:ascii="Arial" w:hAnsi="Arial" w:cs="Arial"/>
                <w:szCs w:val="22"/>
              </w:rPr>
              <w:t>ZR+1</w:t>
            </w:r>
            <w:r w:rsidR="0006480E" w:rsidRPr="00980DF6">
              <w:rPr>
                <w:rFonts w:ascii="Arial" w:hAnsi="Arial" w:cs="Arial"/>
                <w:szCs w:val="22"/>
              </w:rPr>
              <w:t>^ORMFH</w:t>
            </w:r>
          </w:p>
          <w:p w:rsidR="0006480E" w:rsidRDefault="00A00107" w:rsidP="005E59E8">
            <w:pPr>
              <w:spacing w:before="60" w:after="60"/>
              <w:contextualSpacing/>
              <w:rPr>
                <w:rFonts w:ascii="Arial" w:hAnsi="Arial" w:cs="Arial"/>
                <w:szCs w:val="22"/>
              </w:rPr>
            </w:pPr>
            <w:r w:rsidRPr="00980DF6">
              <w:rPr>
                <w:rFonts w:ascii="Arial" w:hAnsi="Arial" w:cs="Arial"/>
                <w:szCs w:val="22"/>
              </w:rPr>
              <w:t>OK+4</w:t>
            </w:r>
            <w:r w:rsidR="0006480E" w:rsidRPr="00980DF6">
              <w:rPr>
                <w:rFonts w:ascii="Arial" w:hAnsi="Arial" w:cs="Arial"/>
                <w:szCs w:val="22"/>
              </w:rPr>
              <w:t>^ORMFH</w:t>
            </w:r>
          </w:p>
          <w:p w:rsidR="0006480E" w:rsidRDefault="00A00107" w:rsidP="005E59E8">
            <w:pPr>
              <w:spacing w:before="60" w:after="60"/>
              <w:contextualSpacing/>
              <w:rPr>
                <w:rFonts w:ascii="Arial" w:hAnsi="Arial" w:cs="Arial"/>
                <w:szCs w:val="22"/>
              </w:rPr>
            </w:pPr>
            <w:r w:rsidRPr="00980DF6">
              <w:rPr>
                <w:rFonts w:ascii="Arial" w:hAnsi="Arial" w:cs="Arial"/>
                <w:szCs w:val="22"/>
              </w:rPr>
              <w:t>SN1+3</w:t>
            </w:r>
            <w:r w:rsidR="0006480E" w:rsidRPr="00980DF6">
              <w:rPr>
                <w:rFonts w:ascii="Arial" w:hAnsi="Arial" w:cs="Arial"/>
                <w:szCs w:val="22"/>
              </w:rPr>
              <w:t xml:space="preserve">^ORMFH </w:t>
            </w:r>
          </w:p>
          <w:p w:rsidR="0006480E" w:rsidRDefault="0006480E" w:rsidP="005E59E8">
            <w:pPr>
              <w:spacing w:before="60" w:after="60"/>
              <w:contextualSpacing/>
              <w:rPr>
                <w:rFonts w:ascii="Arial" w:hAnsi="Arial" w:cs="Arial"/>
                <w:szCs w:val="22"/>
              </w:rPr>
            </w:pPr>
            <w:r>
              <w:rPr>
                <w:rFonts w:ascii="Arial" w:hAnsi="Arial" w:cs="Arial"/>
                <w:szCs w:val="22"/>
              </w:rPr>
              <w:t>SN1+4</w:t>
            </w:r>
            <w:r w:rsidRPr="00980DF6">
              <w:rPr>
                <w:rFonts w:ascii="Arial" w:hAnsi="Arial" w:cs="Arial"/>
                <w:szCs w:val="22"/>
              </w:rPr>
              <w:t>^ORMFH</w:t>
            </w:r>
          </w:p>
          <w:p w:rsidR="0006480E" w:rsidRDefault="0006480E" w:rsidP="005E59E8">
            <w:pPr>
              <w:spacing w:before="60" w:after="60"/>
              <w:contextualSpacing/>
              <w:rPr>
                <w:rFonts w:ascii="Arial" w:hAnsi="Arial" w:cs="Arial"/>
                <w:szCs w:val="22"/>
              </w:rPr>
            </w:pPr>
            <w:r>
              <w:rPr>
                <w:rFonts w:ascii="Arial" w:hAnsi="Arial" w:cs="Arial"/>
                <w:szCs w:val="22"/>
              </w:rPr>
              <w:t>SN1+5</w:t>
            </w:r>
            <w:r w:rsidRPr="00980DF6">
              <w:rPr>
                <w:rFonts w:ascii="Arial" w:hAnsi="Arial" w:cs="Arial"/>
                <w:szCs w:val="22"/>
              </w:rPr>
              <w:t xml:space="preserve">^ORMFH </w:t>
            </w:r>
          </w:p>
          <w:p w:rsidR="0006480E" w:rsidRDefault="00A00107" w:rsidP="005E59E8">
            <w:pPr>
              <w:spacing w:before="60" w:after="60"/>
              <w:contextualSpacing/>
              <w:rPr>
                <w:rFonts w:ascii="Arial" w:hAnsi="Arial" w:cs="Arial"/>
                <w:szCs w:val="22"/>
              </w:rPr>
            </w:pPr>
            <w:r w:rsidRPr="00980DF6">
              <w:rPr>
                <w:rFonts w:ascii="Arial" w:hAnsi="Arial" w:cs="Arial"/>
                <w:szCs w:val="22"/>
              </w:rPr>
              <w:t>SR+2</w:t>
            </w:r>
            <w:r w:rsidR="0006480E" w:rsidRPr="00980DF6">
              <w:rPr>
                <w:rFonts w:ascii="Arial" w:hAnsi="Arial" w:cs="Arial"/>
                <w:szCs w:val="22"/>
              </w:rPr>
              <w:t>^ORMFH</w:t>
            </w:r>
          </w:p>
          <w:p w:rsidR="0006480E" w:rsidRDefault="00A00107" w:rsidP="005E59E8">
            <w:pPr>
              <w:spacing w:before="60" w:after="60"/>
              <w:contextualSpacing/>
              <w:rPr>
                <w:rFonts w:ascii="Arial" w:hAnsi="Arial" w:cs="Arial"/>
                <w:szCs w:val="22"/>
              </w:rPr>
            </w:pPr>
            <w:r w:rsidRPr="00980DF6">
              <w:rPr>
                <w:rFonts w:ascii="Arial" w:hAnsi="Arial" w:cs="Arial"/>
                <w:szCs w:val="22"/>
              </w:rPr>
              <w:t>SR+4</w:t>
            </w:r>
            <w:r w:rsidR="0006480E" w:rsidRPr="00980DF6">
              <w:rPr>
                <w:rFonts w:ascii="Arial" w:hAnsi="Arial" w:cs="Arial"/>
                <w:szCs w:val="22"/>
              </w:rPr>
              <w:t>^ORMFH</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CR+1^ORMFH</w:t>
            </w:r>
          </w:p>
          <w:p w:rsidR="0006480E" w:rsidRDefault="00A00107" w:rsidP="005E59E8">
            <w:pPr>
              <w:spacing w:before="60" w:after="60"/>
              <w:contextualSpacing/>
              <w:rPr>
                <w:rFonts w:ascii="Arial" w:hAnsi="Arial" w:cs="Arial"/>
                <w:szCs w:val="22"/>
              </w:rPr>
            </w:pPr>
            <w:r w:rsidRPr="00980DF6">
              <w:rPr>
                <w:rFonts w:ascii="Arial" w:hAnsi="Arial" w:cs="Arial"/>
                <w:szCs w:val="22"/>
              </w:rPr>
              <w:t>DR+1</w:t>
            </w:r>
            <w:r w:rsidR="0006480E" w:rsidRPr="00980DF6">
              <w:rPr>
                <w:rFonts w:ascii="Arial" w:hAnsi="Arial" w:cs="Arial"/>
                <w:szCs w:val="22"/>
              </w:rPr>
              <w:t>^ORMFH1</w:t>
            </w:r>
          </w:p>
          <w:p w:rsidR="0006480E" w:rsidRDefault="00A00107" w:rsidP="005E59E8">
            <w:pPr>
              <w:spacing w:before="60" w:after="60"/>
              <w:contextualSpacing/>
              <w:rPr>
                <w:rFonts w:ascii="Arial" w:hAnsi="Arial" w:cs="Arial"/>
                <w:szCs w:val="22"/>
              </w:rPr>
            </w:pPr>
            <w:r w:rsidRPr="00980DF6">
              <w:rPr>
                <w:rFonts w:ascii="Arial" w:hAnsi="Arial" w:cs="Arial"/>
                <w:szCs w:val="22"/>
              </w:rPr>
              <w:t>UA+3</w:t>
            </w:r>
            <w:r w:rsidR="0006480E" w:rsidRPr="00980DF6">
              <w:rPr>
                <w:rFonts w:ascii="Arial" w:hAnsi="Arial" w:cs="Arial"/>
                <w:szCs w:val="22"/>
              </w:rPr>
              <w:t>^ORMFH1</w:t>
            </w:r>
          </w:p>
          <w:p w:rsidR="0006480E" w:rsidRDefault="00A00107" w:rsidP="005E59E8">
            <w:pPr>
              <w:spacing w:before="60" w:after="60"/>
              <w:contextualSpacing/>
              <w:rPr>
                <w:rFonts w:ascii="Arial" w:hAnsi="Arial" w:cs="Arial"/>
                <w:szCs w:val="22"/>
              </w:rPr>
            </w:pPr>
            <w:r w:rsidRPr="00980DF6">
              <w:rPr>
                <w:rFonts w:ascii="Arial" w:hAnsi="Arial" w:cs="Arial"/>
                <w:szCs w:val="22"/>
              </w:rPr>
              <w:t>UPDATE+1</w:t>
            </w:r>
            <w:r w:rsidR="0006480E" w:rsidRPr="00980DF6">
              <w:rPr>
                <w:rFonts w:ascii="Arial" w:hAnsi="Arial" w:cs="Arial"/>
                <w:szCs w:val="22"/>
              </w:rPr>
              <w:t>^ORMFH1</w:t>
            </w:r>
          </w:p>
          <w:p w:rsidR="0006480E" w:rsidRDefault="0006480E" w:rsidP="005E59E8">
            <w:pPr>
              <w:spacing w:before="60" w:after="60"/>
              <w:contextualSpacing/>
              <w:rPr>
                <w:rFonts w:ascii="Arial" w:hAnsi="Arial" w:cs="Arial"/>
                <w:szCs w:val="22"/>
              </w:rPr>
            </w:pPr>
            <w:r>
              <w:rPr>
                <w:rFonts w:ascii="Arial" w:hAnsi="Arial" w:cs="Arial"/>
                <w:szCs w:val="22"/>
              </w:rPr>
              <w:t>UPDATE+2</w:t>
            </w:r>
            <w:r w:rsidRPr="00980DF6">
              <w:rPr>
                <w:rFonts w:ascii="Arial" w:hAnsi="Arial" w:cs="Arial"/>
                <w:szCs w:val="22"/>
              </w:rPr>
              <w:t>^ORMFH1</w:t>
            </w:r>
          </w:p>
          <w:p w:rsidR="0006480E" w:rsidRDefault="0006480E" w:rsidP="005E59E8">
            <w:pPr>
              <w:spacing w:before="60" w:after="60"/>
              <w:contextualSpacing/>
              <w:rPr>
                <w:rFonts w:ascii="Arial" w:hAnsi="Arial" w:cs="Arial"/>
                <w:szCs w:val="22"/>
              </w:rPr>
            </w:pPr>
            <w:r>
              <w:rPr>
                <w:rFonts w:ascii="Arial" w:hAnsi="Arial" w:cs="Arial"/>
                <w:szCs w:val="22"/>
              </w:rPr>
              <w:t>UPDATE+6</w:t>
            </w:r>
            <w:r w:rsidRPr="00980DF6">
              <w:rPr>
                <w:rFonts w:ascii="Arial" w:hAnsi="Arial" w:cs="Arial"/>
                <w:szCs w:val="22"/>
              </w:rPr>
              <w:t>^ORMFH1</w:t>
            </w:r>
          </w:p>
          <w:p w:rsidR="0006480E" w:rsidRDefault="0006480E" w:rsidP="005E59E8">
            <w:pPr>
              <w:spacing w:before="60" w:after="60"/>
              <w:contextualSpacing/>
              <w:rPr>
                <w:rFonts w:ascii="Arial" w:hAnsi="Arial" w:cs="Arial"/>
                <w:szCs w:val="22"/>
              </w:rPr>
            </w:pPr>
            <w:r>
              <w:rPr>
                <w:rFonts w:ascii="Arial" w:hAnsi="Arial" w:cs="Arial"/>
                <w:szCs w:val="22"/>
              </w:rPr>
              <w:t>UPDATE+7</w:t>
            </w:r>
            <w:r w:rsidRPr="00980DF6">
              <w:rPr>
                <w:rFonts w:ascii="Arial" w:hAnsi="Arial" w:cs="Arial"/>
                <w:szCs w:val="22"/>
              </w:rPr>
              <w:t>^ORMFH1</w:t>
            </w:r>
          </w:p>
          <w:p w:rsidR="00A00107" w:rsidRDefault="00A00107" w:rsidP="005E59E8">
            <w:pPr>
              <w:spacing w:before="60" w:after="60"/>
              <w:contextualSpacing/>
              <w:rPr>
                <w:rFonts w:ascii="Arial" w:hAnsi="Arial" w:cs="Arial"/>
                <w:szCs w:val="22"/>
              </w:rPr>
            </w:pPr>
            <w:r w:rsidRPr="00980DF6">
              <w:rPr>
                <w:rFonts w:ascii="Arial" w:hAnsi="Arial" w:cs="Arial"/>
                <w:szCs w:val="22"/>
              </w:rPr>
              <w:t>XX1+7^ORMFH1</w:t>
            </w:r>
          </w:p>
          <w:p w:rsidR="0006480E" w:rsidRPr="00980DF6" w:rsidRDefault="0006480E" w:rsidP="005E59E8">
            <w:pPr>
              <w:spacing w:before="60" w:after="60"/>
              <w:contextualSpacing/>
              <w:rPr>
                <w:rFonts w:ascii="Arial" w:hAnsi="Arial" w:cs="Arial"/>
                <w:szCs w:val="22"/>
              </w:rPr>
            </w:pPr>
            <w:r>
              <w:rPr>
                <w:rFonts w:ascii="Arial" w:hAnsi="Arial" w:cs="Arial"/>
                <w:szCs w:val="22"/>
              </w:rPr>
              <w:t>XX1+8</w:t>
            </w:r>
            <w:r w:rsidRPr="00980DF6">
              <w:rPr>
                <w:rFonts w:ascii="Arial" w:hAnsi="Arial" w:cs="Arial"/>
                <w:szCs w:val="22"/>
              </w:rPr>
              <w:t>^ORMFH1</w:t>
            </w:r>
          </w:p>
          <w:p w:rsidR="0006480E" w:rsidRPr="00980DF6" w:rsidRDefault="0006480E" w:rsidP="005E59E8">
            <w:pPr>
              <w:spacing w:before="60" w:after="60"/>
              <w:contextualSpacing/>
              <w:rPr>
                <w:rFonts w:ascii="Arial" w:hAnsi="Arial" w:cs="Arial"/>
                <w:szCs w:val="22"/>
              </w:rPr>
            </w:pPr>
            <w:r>
              <w:rPr>
                <w:rFonts w:ascii="Arial" w:hAnsi="Arial" w:cs="Arial"/>
                <w:szCs w:val="22"/>
              </w:rPr>
              <w:t>XX1+11</w:t>
            </w:r>
            <w:r w:rsidRPr="00980DF6">
              <w:rPr>
                <w:rFonts w:ascii="Arial" w:hAnsi="Arial" w:cs="Arial"/>
                <w:szCs w:val="22"/>
              </w:rPr>
              <w:t>^ORMFH1</w:t>
            </w:r>
          </w:p>
          <w:p w:rsidR="0006480E" w:rsidRDefault="00A00107" w:rsidP="005E59E8">
            <w:pPr>
              <w:spacing w:before="60" w:after="60"/>
              <w:contextualSpacing/>
              <w:rPr>
                <w:rFonts w:ascii="Arial" w:hAnsi="Arial" w:cs="Arial"/>
                <w:szCs w:val="22"/>
              </w:rPr>
            </w:pPr>
            <w:r w:rsidRPr="00980DF6">
              <w:rPr>
                <w:rFonts w:ascii="Arial" w:hAnsi="Arial" w:cs="Arial"/>
                <w:szCs w:val="22"/>
              </w:rPr>
              <w:t>ZP+2</w:t>
            </w:r>
            <w:r w:rsidR="0006480E" w:rsidRPr="00980DF6">
              <w:rPr>
                <w:rFonts w:ascii="Arial" w:hAnsi="Arial" w:cs="Arial"/>
                <w:szCs w:val="22"/>
              </w:rPr>
              <w:t>^ORMGMRC</w:t>
            </w:r>
          </w:p>
          <w:p w:rsidR="0006480E" w:rsidRDefault="00A00107" w:rsidP="005E59E8">
            <w:pPr>
              <w:spacing w:before="60" w:after="60"/>
              <w:contextualSpacing/>
              <w:rPr>
                <w:rFonts w:ascii="Arial" w:hAnsi="Arial" w:cs="Arial"/>
                <w:szCs w:val="22"/>
              </w:rPr>
            </w:pPr>
            <w:r w:rsidRPr="00980DF6">
              <w:rPr>
                <w:rFonts w:ascii="Arial" w:hAnsi="Arial" w:cs="Arial"/>
                <w:szCs w:val="22"/>
              </w:rPr>
              <w:t>ZR+1</w:t>
            </w:r>
            <w:r w:rsidR="0006480E" w:rsidRPr="00980DF6">
              <w:rPr>
                <w:rFonts w:ascii="Arial" w:hAnsi="Arial" w:cs="Arial"/>
                <w:szCs w:val="22"/>
              </w:rPr>
              <w:t>^ORMGMRC</w:t>
            </w:r>
          </w:p>
          <w:p w:rsidR="0006480E" w:rsidRDefault="00A00107" w:rsidP="005E59E8">
            <w:pPr>
              <w:spacing w:before="60" w:after="60"/>
              <w:contextualSpacing/>
              <w:rPr>
                <w:rFonts w:ascii="Arial" w:hAnsi="Arial" w:cs="Arial"/>
                <w:szCs w:val="22"/>
              </w:rPr>
            </w:pPr>
            <w:r w:rsidRPr="00980DF6">
              <w:rPr>
                <w:rFonts w:ascii="Arial" w:hAnsi="Arial" w:cs="Arial"/>
                <w:szCs w:val="22"/>
              </w:rPr>
              <w:t>OK+2</w:t>
            </w:r>
            <w:r w:rsidR="0006480E" w:rsidRPr="00980DF6">
              <w:rPr>
                <w:rFonts w:ascii="Arial" w:hAnsi="Arial" w:cs="Arial"/>
                <w:szCs w:val="22"/>
              </w:rPr>
              <w:t xml:space="preserve">^ORMGMRC </w:t>
            </w:r>
          </w:p>
          <w:p w:rsidR="0006480E" w:rsidRDefault="0006480E" w:rsidP="005E59E8">
            <w:pPr>
              <w:spacing w:before="60" w:after="60"/>
              <w:contextualSpacing/>
              <w:rPr>
                <w:rFonts w:ascii="Arial" w:hAnsi="Arial" w:cs="Arial"/>
                <w:szCs w:val="22"/>
              </w:rPr>
            </w:pPr>
            <w:r>
              <w:rPr>
                <w:rFonts w:ascii="Arial" w:hAnsi="Arial" w:cs="Arial"/>
                <w:szCs w:val="22"/>
              </w:rPr>
              <w:t>OK+3</w:t>
            </w:r>
            <w:r w:rsidRPr="00980DF6">
              <w:rPr>
                <w:rFonts w:ascii="Arial" w:hAnsi="Arial" w:cs="Arial"/>
                <w:szCs w:val="22"/>
              </w:rPr>
              <w:t xml:space="preserve">^ORMGMRC </w:t>
            </w:r>
          </w:p>
          <w:p w:rsidR="0006480E" w:rsidRDefault="00A00107" w:rsidP="005E59E8">
            <w:pPr>
              <w:spacing w:before="60" w:after="60"/>
              <w:contextualSpacing/>
              <w:rPr>
                <w:rFonts w:ascii="Arial" w:hAnsi="Arial" w:cs="Arial"/>
                <w:szCs w:val="22"/>
              </w:rPr>
            </w:pPr>
            <w:r w:rsidRPr="00980DF6">
              <w:rPr>
                <w:rFonts w:ascii="Arial" w:hAnsi="Arial" w:cs="Arial"/>
                <w:szCs w:val="22"/>
              </w:rPr>
              <w:t>XX+8</w:t>
            </w:r>
            <w:r w:rsidR="0006480E" w:rsidRPr="00980DF6">
              <w:rPr>
                <w:rFonts w:ascii="Arial" w:hAnsi="Arial" w:cs="Arial"/>
                <w:szCs w:val="22"/>
              </w:rPr>
              <w:t>^ORMGMRC</w:t>
            </w:r>
          </w:p>
          <w:p w:rsidR="0006480E" w:rsidRDefault="00A00107" w:rsidP="005E59E8">
            <w:pPr>
              <w:spacing w:before="60" w:after="60"/>
              <w:contextualSpacing/>
              <w:rPr>
                <w:rFonts w:ascii="Arial" w:hAnsi="Arial" w:cs="Arial"/>
                <w:szCs w:val="22"/>
              </w:rPr>
            </w:pPr>
            <w:r w:rsidRPr="00980DF6">
              <w:rPr>
                <w:rFonts w:ascii="Arial" w:hAnsi="Arial" w:cs="Arial"/>
                <w:szCs w:val="22"/>
              </w:rPr>
              <w:t>XX+10</w:t>
            </w:r>
            <w:r w:rsidR="0006480E" w:rsidRPr="00980DF6">
              <w:rPr>
                <w:rFonts w:ascii="Arial" w:hAnsi="Arial" w:cs="Arial"/>
                <w:szCs w:val="22"/>
              </w:rPr>
              <w:t>^ORMGMRC</w:t>
            </w:r>
          </w:p>
          <w:p w:rsidR="0006480E" w:rsidRDefault="00A00107" w:rsidP="005E59E8">
            <w:pPr>
              <w:spacing w:before="60" w:after="60"/>
              <w:contextualSpacing/>
              <w:rPr>
                <w:rFonts w:ascii="Arial" w:hAnsi="Arial" w:cs="Arial"/>
                <w:szCs w:val="22"/>
              </w:rPr>
            </w:pPr>
            <w:r w:rsidRPr="00980DF6">
              <w:rPr>
                <w:rFonts w:ascii="Arial" w:hAnsi="Arial" w:cs="Arial"/>
                <w:szCs w:val="22"/>
              </w:rPr>
              <w:lastRenderedPageBreak/>
              <w:t>XX+13</w:t>
            </w:r>
            <w:r w:rsidR="0006480E" w:rsidRPr="00980DF6">
              <w:rPr>
                <w:rFonts w:ascii="Arial" w:hAnsi="Arial" w:cs="Arial"/>
                <w:szCs w:val="22"/>
              </w:rPr>
              <w:t>^ORMGMRC</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SN1+4^ORMGMRC</w:t>
            </w:r>
          </w:p>
          <w:p w:rsidR="0006480E" w:rsidRPr="00980DF6" w:rsidRDefault="0006480E" w:rsidP="005E59E8">
            <w:pPr>
              <w:spacing w:before="60" w:after="60"/>
              <w:contextualSpacing/>
              <w:rPr>
                <w:rFonts w:ascii="Arial" w:hAnsi="Arial" w:cs="Arial"/>
                <w:szCs w:val="22"/>
              </w:rPr>
            </w:pPr>
            <w:r>
              <w:rPr>
                <w:rFonts w:ascii="Arial" w:hAnsi="Arial" w:cs="Arial"/>
                <w:szCs w:val="22"/>
              </w:rPr>
              <w:t>SN1+5</w:t>
            </w:r>
            <w:r w:rsidRPr="00980DF6">
              <w:rPr>
                <w:rFonts w:ascii="Arial" w:hAnsi="Arial" w:cs="Arial"/>
                <w:szCs w:val="22"/>
              </w:rPr>
              <w:t>^ORMGMRC</w:t>
            </w:r>
          </w:p>
          <w:p w:rsidR="0006480E" w:rsidRPr="00980DF6" w:rsidRDefault="0006480E" w:rsidP="005E59E8">
            <w:pPr>
              <w:spacing w:before="60" w:after="60"/>
              <w:contextualSpacing/>
              <w:rPr>
                <w:rFonts w:ascii="Arial" w:hAnsi="Arial" w:cs="Arial"/>
                <w:szCs w:val="22"/>
              </w:rPr>
            </w:pPr>
            <w:r>
              <w:rPr>
                <w:rFonts w:ascii="Arial" w:hAnsi="Arial" w:cs="Arial"/>
                <w:szCs w:val="22"/>
              </w:rPr>
              <w:t>SN1+6</w:t>
            </w:r>
            <w:r w:rsidRPr="00980DF6">
              <w:rPr>
                <w:rFonts w:ascii="Arial" w:hAnsi="Arial" w:cs="Arial"/>
                <w:szCs w:val="22"/>
              </w:rPr>
              <w:t>^ORMGMRC</w:t>
            </w:r>
          </w:p>
          <w:p w:rsidR="0006480E" w:rsidRDefault="00A00107" w:rsidP="005E59E8">
            <w:pPr>
              <w:spacing w:before="60" w:after="60"/>
              <w:contextualSpacing/>
              <w:rPr>
                <w:rFonts w:ascii="Arial" w:hAnsi="Arial" w:cs="Arial"/>
                <w:szCs w:val="22"/>
              </w:rPr>
            </w:pPr>
            <w:r w:rsidRPr="00980DF6">
              <w:rPr>
                <w:rFonts w:ascii="Arial" w:hAnsi="Arial" w:cs="Arial"/>
                <w:szCs w:val="22"/>
              </w:rPr>
              <w:t>SC+1</w:t>
            </w:r>
            <w:r w:rsidR="0006480E" w:rsidRPr="00980DF6">
              <w:rPr>
                <w:rFonts w:ascii="Arial" w:hAnsi="Arial" w:cs="Arial"/>
                <w:szCs w:val="22"/>
              </w:rPr>
              <w:t>^ORMGMRC</w:t>
            </w:r>
          </w:p>
          <w:p w:rsidR="0006480E" w:rsidRDefault="00A00107" w:rsidP="005E59E8">
            <w:pPr>
              <w:spacing w:before="60" w:after="60"/>
              <w:contextualSpacing/>
              <w:rPr>
                <w:rFonts w:ascii="Arial" w:hAnsi="Arial" w:cs="Arial"/>
                <w:szCs w:val="22"/>
              </w:rPr>
            </w:pPr>
            <w:r w:rsidRPr="00980DF6">
              <w:rPr>
                <w:rFonts w:ascii="Arial" w:hAnsi="Arial" w:cs="Arial"/>
                <w:szCs w:val="22"/>
              </w:rPr>
              <w:t>RE+2</w:t>
            </w:r>
            <w:r w:rsidR="0006480E" w:rsidRPr="00980DF6">
              <w:rPr>
                <w:rFonts w:ascii="Arial" w:hAnsi="Arial" w:cs="Arial"/>
                <w:szCs w:val="22"/>
              </w:rPr>
              <w:t>^ORMGMRC</w:t>
            </w:r>
          </w:p>
          <w:p w:rsidR="0006480E" w:rsidRDefault="00A00107" w:rsidP="005E59E8">
            <w:pPr>
              <w:spacing w:before="60" w:after="60"/>
              <w:contextualSpacing/>
              <w:rPr>
                <w:rFonts w:ascii="Arial" w:hAnsi="Arial" w:cs="Arial"/>
                <w:szCs w:val="22"/>
              </w:rPr>
            </w:pPr>
            <w:r w:rsidRPr="00980DF6">
              <w:rPr>
                <w:rFonts w:ascii="Arial" w:hAnsi="Arial" w:cs="Arial"/>
                <w:szCs w:val="22"/>
              </w:rPr>
              <w:t>OC+3</w:t>
            </w:r>
            <w:r w:rsidR="0006480E" w:rsidRPr="00980DF6">
              <w:rPr>
                <w:rFonts w:ascii="Arial" w:hAnsi="Arial" w:cs="Arial"/>
                <w:szCs w:val="22"/>
              </w:rPr>
              <w:t xml:space="preserve">^ORMGMRC </w:t>
            </w:r>
          </w:p>
          <w:p w:rsidR="0006480E" w:rsidRDefault="00A00107" w:rsidP="005E59E8">
            <w:pPr>
              <w:spacing w:before="60" w:after="60"/>
              <w:contextualSpacing/>
              <w:rPr>
                <w:rFonts w:ascii="Arial" w:hAnsi="Arial" w:cs="Arial"/>
                <w:szCs w:val="22"/>
              </w:rPr>
            </w:pPr>
            <w:r w:rsidRPr="00980DF6">
              <w:rPr>
                <w:rFonts w:ascii="Arial" w:hAnsi="Arial" w:cs="Arial"/>
                <w:szCs w:val="22"/>
              </w:rPr>
              <w:t>OD+2</w:t>
            </w:r>
            <w:r w:rsidR="0006480E" w:rsidRPr="00980DF6">
              <w:rPr>
                <w:rFonts w:ascii="Arial" w:hAnsi="Arial" w:cs="Arial"/>
                <w:szCs w:val="22"/>
              </w:rPr>
              <w:t xml:space="preserve">^ORMGMRC </w:t>
            </w:r>
          </w:p>
          <w:p w:rsidR="0006480E" w:rsidRDefault="00A00107" w:rsidP="005E59E8">
            <w:pPr>
              <w:spacing w:before="60" w:after="60"/>
              <w:contextualSpacing/>
              <w:rPr>
                <w:rFonts w:ascii="Arial" w:hAnsi="Arial" w:cs="Arial"/>
                <w:szCs w:val="22"/>
              </w:rPr>
            </w:pPr>
            <w:r w:rsidRPr="00980DF6">
              <w:rPr>
                <w:rFonts w:ascii="Arial" w:hAnsi="Arial" w:cs="Arial"/>
                <w:szCs w:val="22"/>
              </w:rPr>
              <w:t>DR+1</w:t>
            </w:r>
            <w:r w:rsidR="0006480E" w:rsidRPr="00980DF6">
              <w:rPr>
                <w:rFonts w:ascii="Arial" w:hAnsi="Arial" w:cs="Arial"/>
                <w:szCs w:val="22"/>
              </w:rPr>
              <w:t xml:space="preserve">^ORMGMRC </w:t>
            </w:r>
          </w:p>
          <w:p w:rsidR="00A00107" w:rsidRDefault="00A00107" w:rsidP="005E59E8">
            <w:pPr>
              <w:spacing w:before="60" w:after="60"/>
              <w:contextualSpacing/>
              <w:rPr>
                <w:rFonts w:ascii="Arial" w:hAnsi="Arial" w:cs="Arial"/>
                <w:szCs w:val="22"/>
              </w:rPr>
            </w:pPr>
            <w:r w:rsidRPr="00980DF6">
              <w:rPr>
                <w:rFonts w:ascii="Arial" w:hAnsi="Arial" w:cs="Arial"/>
                <w:szCs w:val="22"/>
              </w:rPr>
              <w:t>UPDATE+5^ORMGMRC</w:t>
            </w:r>
          </w:p>
          <w:p w:rsidR="0006480E" w:rsidRPr="00980DF6" w:rsidRDefault="0006480E" w:rsidP="005E59E8">
            <w:pPr>
              <w:spacing w:before="60" w:after="60"/>
              <w:contextualSpacing/>
              <w:rPr>
                <w:rFonts w:ascii="Arial" w:hAnsi="Arial" w:cs="Arial"/>
                <w:szCs w:val="22"/>
              </w:rPr>
            </w:pPr>
            <w:r>
              <w:rPr>
                <w:rFonts w:ascii="Arial" w:hAnsi="Arial" w:cs="Arial"/>
                <w:szCs w:val="22"/>
              </w:rPr>
              <w:t>UPDATE+6</w:t>
            </w:r>
            <w:r w:rsidRPr="00980DF6">
              <w:rPr>
                <w:rFonts w:ascii="Arial" w:hAnsi="Arial" w:cs="Arial"/>
                <w:szCs w:val="22"/>
              </w:rPr>
              <w:t>^ORMGMRC</w:t>
            </w:r>
          </w:p>
          <w:p w:rsidR="0006480E" w:rsidRDefault="00A00107" w:rsidP="005E59E8">
            <w:pPr>
              <w:spacing w:before="60" w:after="60"/>
              <w:contextualSpacing/>
              <w:rPr>
                <w:rFonts w:ascii="Arial" w:hAnsi="Arial" w:cs="Arial"/>
                <w:szCs w:val="22"/>
              </w:rPr>
            </w:pPr>
            <w:r w:rsidRPr="00980DF6">
              <w:rPr>
                <w:rFonts w:ascii="Arial" w:hAnsi="Arial" w:cs="Arial"/>
                <w:szCs w:val="22"/>
              </w:rPr>
              <w:t>OK+2</w:t>
            </w:r>
            <w:r w:rsidR="0006480E" w:rsidRPr="00980DF6">
              <w:rPr>
                <w:rFonts w:ascii="Arial" w:hAnsi="Arial" w:cs="Arial"/>
                <w:szCs w:val="22"/>
              </w:rPr>
              <w:t>^ORMLR</w:t>
            </w:r>
          </w:p>
          <w:p w:rsidR="0006480E" w:rsidRDefault="00A00107" w:rsidP="005E59E8">
            <w:pPr>
              <w:spacing w:before="60" w:after="60"/>
              <w:contextualSpacing/>
              <w:rPr>
                <w:rFonts w:ascii="Arial" w:hAnsi="Arial" w:cs="Arial"/>
                <w:szCs w:val="22"/>
              </w:rPr>
            </w:pPr>
            <w:r w:rsidRPr="00980DF6">
              <w:rPr>
                <w:rFonts w:ascii="Arial" w:hAnsi="Arial" w:cs="Arial"/>
                <w:szCs w:val="22"/>
              </w:rPr>
              <w:t>SNQ+4</w:t>
            </w:r>
            <w:r w:rsidR="0006480E" w:rsidRPr="00980DF6">
              <w:rPr>
                <w:rFonts w:ascii="Arial" w:hAnsi="Arial" w:cs="Arial"/>
                <w:szCs w:val="22"/>
              </w:rPr>
              <w:t xml:space="preserve">^ORMLR </w:t>
            </w:r>
          </w:p>
          <w:p w:rsidR="0006480E" w:rsidRDefault="0006480E" w:rsidP="005E59E8">
            <w:pPr>
              <w:spacing w:before="60" w:after="60"/>
              <w:contextualSpacing/>
              <w:rPr>
                <w:rFonts w:ascii="Arial" w:hAnsi="Arial" w:cs="Arial"/>
                <w:szCs w:val="22"/>
              </w:rPr>
            </w:pPr>
            <w:r>
              <w:rPr>
                <w:rFonts w:ascii="Arial" w:hAnsi="Arial" w:cs="Arial"/>
                <w:szCs w:val="22"/>
              </w:rPr>
              <w:t>SNQ+5</w:t>
            </w:r>
            <w:r w:rsidRPr="00980DF6">
              <w:rPr>
                <w:rFonts w:ascii="Arial" w:hAnsi="Arial" w:cs="Arial"/>
                <w:szCs w:val="22"/>
              </w:rPr>
              <w:t xml:space="preserve">^ORMLR </w:t>
            </w:r>
          </w:p>
          <w:p w:rsidR="0006480E" w:rsidRDefault="0006480E" w:rsidP="005E59E8">
            <w:pPr>
              <w:spacing w:before="60" w:after="60"/>
              <w:contextualSpacing/>
              <w:rPr>
                <w:rFonts w:ascii="Arial" w:hAnsi="Arial" w:cs="Arial"/>
                <w:szCs w:val="22"/>
              </w:rPr>
            </w:pPr>
            <w:r>
              <w:rPr>
                <w:rFonts w:ascii="Arial" w:hAnsi="Arial" w:cs="Arial"/>
                <w:szCs w:val="22"/>
              </w:rPr>
              <w:t>SNQ+6</w:t>
            </w:r>
            <w:r w:rsidRPr="00980DF6">
              <w:rPr>
                <w:rFonts w:ascii="Arial" w:hAnsi="Arial" w:cs="Arial"/>
                <w:szCs w:val="22"/>
              </w:rPr>
              <w:t xml:space="preserve">^ORMLR </w:t>
            </w:r>
          </w:p>
          <w:p w:rsidR="0006480E" w:rsidRDefault="00A00107" w:rsidP="005E59E8">
            <w:pPr>
              <w:spacing w:before="60" w:after="60"/>
              <w:contextualSpacing/>
              <w:rPr>
                <w:rFonts w:ascii="Arial" w:hAnsi="Arial" w:cs="Arial"/>
                <w:szCs w:val="22"/>
              </w:rPr>
            </w:pPr>
            <w:r w:rsidRPr="00980DF6">
              <w:rPr>
                <w:rFonts w:ascii="Arial" w:hAnsi="Arial" w:cs="Arial"/>
                <w:szCs w:val="22"/>
              </w:rPr>
              <w:t>XR+3</w:t>
            </w:r>
            <w:r w:rsidR="0006480E" w:rsidRPr="00980DF6">
              <w:rPr>
                <w:rFonts w:ascii="Arial" w:hAnsi="Arial" w:cs="Arial"/>
                <w:szCs w:val="22"/>
              </w:rPr>
              <w:t xml:space="preserve">^ORMLR </w:t>
            </w:r>
          </w:p>
          <w:p w:rsidR="0006480E" w:rsidRDefault="0006480E" w:rsidP="005E59E8">
            <w:pPr>
              <w:spacing w:before="60" w:after="60"/>
              <w:contextualSpacing/>
              <w:rPr>
                <w:rFonts w:ascii="Arial" w:hAnsi="Arial" w:cs="Arial"/>
                <w:szCs w:val="22"/>
              </w:rPr>
            </w:pPr>
            <w:r>
              <w:rPr>
                <w:rFonts w:ascii="Arial" w:hAnsi="Arial" w:cs="Arial"/>
                <w:szCs w:val="22"/>
              </w:rPr>
              <w:t>XR+4</w:t>
            </w:r>
            <w:r w:rsidRPr="00980DF6">
              <w:rPr>
                <w:rFonts w:ascii="Arial" w:hAnsi="Arial" w:cs="Arial"/>
                <w:szCs w:val="22"/>
              </w:rPr>
              <w:t xml:space="preserve">^ORMLR </w:t>
            </w:r>
          </w:p>
          <w:p w:rsidR="0006480E" w:rsidRDefault="00A00107" w:rsidP="005E59E8">
            <w:pPr>
              <w:spacing w:before="60" w:after="60"/>
              <w:contextualSpacing/>
              <w:rPr>
                <w:rFonts w:ascii="Arial" w:hAnsi="Arial" w:cs="Arial"/>
                <w:szCs w:val="22"/>
              </w:rPr>
            </w:pPr>
            <w:r w:rsidRPr="00980DF6">
              <w:rPr>
                <w:rFonts w:ascii="Arial" w:hAnsi="Arial" w:cs="Arial"/>
                <w:szCs w:val="22"/>
              </w:rPr>
              <w:t>ZP+2</w:t>
            </w:r>
            <w:r w:rsidR="0006480E" w:rsidRPr="00980DF6">
              <w:rPr>
                <w:rFonts w:ascii="Arial" w:hAnsi="Arial" w:cs="Arial"/>
                <w:szCs w:val="22"/>
              </w:rPr>
              <w:t>^ORMLR</w:t>
            </w:r>
          </w:p>
          <w:p w:rsidR="0006480E" w:rsidRDefault="00A00107" w:rsidP="005E59E8">
            <w:pPr>
              <w:spacing w:before="60" w:after="60"/>
              <w:contextualSpacing/>
              <w:rPr>
                <w:rFonts w:ascii="Arial" w:hAnsi="Arial" w:cs="Arial"/>
                <w:szCs w:val="22"/>
              </w:rPr>
            </w:pPr>
            <w:r w:rsidRPr="00980DF6">
              <w:rPr>
                <w:rFonts w:ascii="Arial" w:hAnsi="Arial" w:cs="Arial"/>
                <w:szCs w:val="22"/>
              </w:rPr>
              <w:t>ZR+1</w:t>
            </w:r>
            <w:r w:rsidR="0006480E" w:rsidRPr="00980DF6">
              <w:rPr>
                <w:rFonts w:ascii="Arial" w:hAnsi="Arial" w:cs="Arial"/>
                <w:szCs w:val="22"/>
              </w:rPr>
              <w:t>^ORMLR</w:t>
            </w:r>
          </w:p>
          <w:p w:rsidR="0006480E" w:rsidRDefault="00A00107" w:rsidP="005E59E8">
            <w:pPr>
              <w:spacing w:before="60" w:after="60"/>
              <w:contextualSpacing/>
              <w:rPr>
                <w:rFonts w:ascii="Arial" w:hAnsi="Arial" w:cs="Arial"/>
                <w:szCs w:val="22"/>
              </w:rPr>
            </w:pPr>
            <w:r w:rsidRPr="00980DF6">
              <w:rPr>
                <w:rFonts w:ascii="Arial" w:hAnsi="Arial" w:cs="Arial"/>
                <w:szCs w:val="22"/>
              </w:rPr>
              <w:t>SC+1</w:t>
            </w:r>
            <w:r w:rsidR="0006480E" w:rsidRPr="00980DF6">
              <w:rPr>
                <w:rFonts w:ascii="Arial" w:hAnsi="Arial" w:cs="Arial"/>
                <w:szCs w:val="22"/>
              </w:rPr>
              <w:t xml:space="preserve">^ORMLR </w:t>
            </w:r>
          </w:p>
          <w:p w:rsidR="0006480E" w:rsidRDefault="0006480E" w:rsidP="005E59E8">
            <w:pPr>
              <w:spacing w:before="60" w:after="60"/>
              <w:contextualSpacing/>
              <w:rPr>
                <w:rFonts w:ascii="Arial" w:hAnsi="Arial" w:cs="Arial"/>
                <w:szCs w:val="22"/>
              </w:rPr>
            </w:pPr>
            <w:r>
              <w:rPr>
                <w:rFonts w:ascii="Arial" w:hAnsi="Arial" w:cs="Arial"/>
                <w:szCs w:val="22"/>
              </w:rPr>
              <w:t>SC+2</w:t>
            </w:r>
            <w:r w:rsidRPr="00980DF6">
              <w:rPr>
                <w:rFonts w:ascii="Arial" w:hAnsi="Arial" w:cs="Arial"/>
                <w:szCs w:val="22"/>
              </w:rPr>
              <w:t xml:space="preserve">^ORMLR </w:t>
            </w:r>
          </w:p>
          <w:p w:rsidR="0006480E" w:rsidRDefault="0006480E" w:rsidP="005E59E8">
            <w:pPr>
              <w:spacing w:before="60" w:after="60"/>
              <w:contextualSpacing/>
              <w:rPr>
                <w:rFonts w:ascii="Arial" w:hAnsi="Arial" w:cs="Arial"/>
                <w:szCs w:val="22"/>
              </w:rPr>
            </w:pPr>
            <w:r>
              <w:rPr>
                <w:rFonts w:ascii="Arial" w:hAnsi="Arial" w:cs="Arial"/>
                <w:szCs w:val="22"/>
              </w:rPr>
              <w:t>RE</w:t>
            </w:r>
            <w:r w:rsidR="00A00107" w:rsidRPr="00980DF6">
              <w:rPr>
                <w:rFonts w:ascii="Arial" w:hAnsi="Arial" w:cs="Arial"/>
                <w:szCs w:val="22"/>
              </w:rPr>
              <w:t>+2</w:t>
            </w:r>
            <w:r w:rsidRPr="00980DF6">
              <w:rPr>
                <w:rFonts w:ascii="Arial" w:hAnsi="Arial" w:cs="Arial"/>
                <w:szCs w:val="22"/>
              </w:rPr>
              <w:t>^ORMLR</w:t>
            </w:r>
          </w:p>
          <w:p w:rsidR="0006480E" w:rsidRDefault="00A00107" w:rsidP="005E59E8">
            <w:pPr>
              <w:spacing w:before="60" w:after="60"/>
              <w:contextualSpacing/>
              <w:rPr>
                <w:rFonts w:ascii="Arial" w:hAnsi="Arial" w:cs="Arial"/>
                <w:szCs w:val="22"/>
              </w:rPr>
            </w:pPr>
            <w:r w:rsidRPr="00980DF6">
              <w:rPr>
                <w:rFonts w:ascii="Arial" w:hAnsi="Arial" w:cs="Arial"/>
                <w:szCs w:val="22"/>
              </w:rPr>
              <w:t>CR+1</w:t>
            </w:r>
            <w:r w:rsidR="0006480E" w:rsidRPr="00980DF6">
              <w:rPr>
                <w:rFonts w:ascii="Arial" w:hAnsi="Arial" w:cs="Arial"/>
                <w:szCs w:val="22"/>
              </w:rPr>
              <w:t>^ORMLR</w:t>
            </w:r>
          </w:p>
          <w:p w:rsidR="0006480E" w:rsidRDefault="00A00107" w:rsidP="005E59E8">
            <w:pPr>
              <w:spacing w:before="60" w:after="60"/>
              <w:contextualSpacing/>
              <w:rPr>
                <w:rFonts w:ascii="Arial" w:hAnsi="Arial" w:cs="Arial"/>
                <w:szCs w:val="22"/>
              </w:rPr>
            </w:pPr>
            <w:r w:rsidRPr="00980DF6">
              <w:rPr>
                <w:rFonts w:ascii="Arial" w:hAnsi="Arial" w:cs="Arial"/>
                <w:szCs w:val="22"/>
              </w:rPr>
              <w:t>UX+3</w:t>
            </w:r>
            <w:r w:rsidR="0006480E" w:rsidRPr="00980DF6">
              <w:rPr>
                <w:rFonts w:ascii="Arial" w:hAnsi="Arial" w:cs="Arial"/>
                <w:szCs w:val="22"/>
              </w:rPr>
              <w:t xml:space="preserve">^ORMLR </w:t>
            </w:r>
          </w:p>
          <w:p w:rsidR="00A00107" w:rsidRDefault="00A00107" w:rsidP="005E59E8">
            <w:pPr>
              <w:spacing w:before="60" w:after="60"/>
              <w:contextualSpacing/>
              <w:rPr>
                <w:rFonts w:ascii="Arial" w:hAnsi="Arial" w:cs="Arial"/>
                <w:szCs w:val="22"/>
              </w:rPr>
            </w:pPr>
            <w:r w:rsidRPr="00980DF6">
              <w:rPr>
                <w:rFonts w:ascii="Arial" w:hAnsi="Arial" w:cs="Arial"/>
                <w:szCs w:val="22"/>
              </w:rPr>
              <w:t>UPDATE+2^ORMLR</w:t>
            </w:r>
          </w:p>
          <w:p w:rsidR="0006480E" w:rsidRPr="00980DF6" w:rsidRDefault="0006480E" w:rsidP="005E59E8">
            <w:pPr>
              <w:spacing w:before="60" w:after="60"/>
              <w:contextualSpacing/>
              <w:rPr>
                <w:rFonts w:ascii="Arial" w:hAnsi="Arial" w:cs="Arial"/>
                <w:szCs w:val="22"/>
              </w:rPr>
            </w:pPr>
            <w:r w:rsidRPr="00980DF6">
              <w:rPr>
                <w:rFonts w:ascii="Arial" w:hAnsi="Arial" w:cs="Arial"/>
                <w:szCs w:val="22"/>
              </w:rPr>
              <w:t>UPDATE+</w:t>
            </w:r>
            <w:r>
              <w:rPr>
                <w:rFonts w:ascii="Arial" w:hAnsi="Arial" w:cs="Arial"/>
                <w:szCs w:val="22"/>
              </w:rPr>
              <w:t>3</w:t>
            </w:r>
            <w:r w:rsidRPr="00980DF6">
              <w:rPr>
                <w:rFonts w:ascii="Arial" w:hAnsi="Arial" w:cs="Arial"/>
                <w:szCs w:val="22"/>
              </w:rPr>
              <w:t>^ORMLR</w:t>
            </w:r>
          </w:p>
          <w:p w:rsidR="0006480E" w:rsidRPr="00980DF6" w:rsidRDefault="0006480E" w:rsidP="005E59E8">
            <w:pPr>
              <w:spacing w:before="60" w:after="60"/>
              <w:contextualSpacing/>
              <w:rPr>
                <w:rFonts w:ascii="Arial" w:hAnsi="Arial" w:cs="Arial"/>
                <w:szCs w:val="22"/>
              </w:rPr>
            </w:pPr>
            <w:r>
              <w:rPr>
                <w:rFonts w:ascii="Arial" w:hAnsi="Arial" w:cs="Arial"/>
                <w:szCs w:val="22"/>
              </w:rPr>
              <w:t>UPDATE+7</w:t>
            </w:r>
            <w:r w:rsidRPr="00980DF6">
              <w:rPr>
                <w:rFonts w:ascii="Arial" w:hAnsi="Arial" w:cs="Arial"/>
                <w:szCs w:val="22"/>
              </w:rPr>
              <w:t>^ORMLR</w:t>
            </w:r>
          </w:p>
          <w:p w:rsidR="0006480E" w:rsidRPr="00980DF6" w:rsidRDefault="0006480E" w:rsidP="005E59E8">
            <w:pPr>
              <w:spacing w:before="60" w:after="60"/>
              <w:contextualSpacing/>
              <w:rPr>
                <w:rFonts w:ascii="Arial" w:hAnsi="Arial" w:cs="Arial"/>
                <w:szCs w:val="22"/>
              </w:rPr>
            </w:pPr>
            <w:r>
              <w:rPr>
                <w:rFonts w:ascii="Arial" w:hAnsi="Arial" w:cs="Arial"/>
                <w:szCs w:val="22"/>
              </w:rPr>
              <w:t>UPDATE+8</w:t>
            </w:r>
            <w:r w:rsidRPr="00980DF6">
              <w:rPr>
                <w:rFonts w:ascii="Arial" w:hAnsi="Arial" w:cs="Arial"/>
                <w:szCs w:val="22"/>
              </w:rPr>
              <w:t>^ORMLR</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XX2+7-9^ORMLR1</w:t>
            </w:r>
          </w:p>
          <w:p w:rsidR="0006480E" w:rsidRDefault="00A00107" w:rsidP="005E59E8">
            <w:pPr>
              <w:spacing w:before="60" w:after="60"/>
              <w:contextualSpacing/>
              <w:rPr>
                <w:rFonts w:ascii="Arial" w:hAnsi="Arial" w:cs="Arial"/>
                <w:szCs w:val="22"/>
              </w:rPr>
            </w:pPr>
            <w:r w:rsidRPr="00980DF6">
              <w:rPr>
                <w:rFonts w:ascii="Arial" w:hAnsi="Arial" w:cs="Arial"/>
                <w:szCs w:val="22"/>
              </w:rPr>
              <w:t>NW+4</w:t>
            </w:r>
            <w:r w:rsidR="0006480E" w:rsidRPr="00980DF6">
              <w:rPr>
                <w:rFonts w:ascii="Arial" w:hAnsi="Arial" w:cs="Arial"/>
                <w:szCs w:val="22"/>
              </w:rPr>
              <w:t xml:space="preserve">^ORMORG </w:t>
            </w:r>
          </w:p>
          <w:p w:rsidR="0006480E" w:rsidRDefault="0006480E" w:rsidP="005E59E8">
            <w:pPr>
              <w:spacing w:before="60" w:after="60"/>
              <w:contextualSpacing/>
              <w:rPr>
                <w:rFonts w:ascii="Arial" w:hAnsi="Arial" w:cs="Arial"/>
                <w:szCs w:val="22"/>
              </w:rPr>
            </w:pPr>
            <w:r w:rsidRPr="00980DF6">
              <w:rPr>
                <w:rFonts w:ascii="Arial" w:hAnsi="Arial" w:cs="Arial"/>
                <w:szCs w:val="22"/>
              </w:rPr>
              <w:t>NW+</w:t>
            </w:r>
            <w:r>
              <w:rPr>
                <w:rFonts w:ascii="Arial" w:hAnsi="Arial" w:cs="Arial"/>
                <w:szCs w:val="22"/>
              </w:rPr>
              <w:t>5</w:t>
            </w:r>
            <w:r w:rsidRPr="00980DF6">
              <w:rPr>
                <w:rFonts w:ascii="Arial" w:hAnsi="Arial" w:cs="Arial"/>
                <w:szCs w:val="22"/>
              </w:rPr>
              <w:t>^ORMORG</w:t>
            </w:r>
          </w:p>
          <w:p w:rsidR="0006480E" w:rsidRDefault="0006480E" w:rsidP="005E59E8">
            <w:pPr>
              <w:spacing w:before="60" w:after="60"/>
              <w:contextualSpacing/>
              <w:rPr>
                <w:rFonts w:ascii="Arial" w:hAnsi="Arial" w:cs="Arial"/>
                <w:szCs w:val="22"/>
              </w:rPr>
            </w:pPr>
            <w:r>
              <w:rPr>
                <w:rFonts w:ascii="Arial" w:hAnsi="Arial" w:cs="Arial"/>
                <w:szCs w:val="22"/>
              </w:rPr>
              <w:t>NW+6</w:t>
            </w:r>
            <w:r w:rsidRPr="00980DF6">
              <w:rPr>
                <w:rFonts w:ascii="Arial" w:hAnsi="Arial" w:cs="Arial"/>
                <w:szCs w:val="22"/>
              </w:rPr>
              <w:t>^ORMORG</w:t>
            </w:r>
          </w:p>
          <w:p w:rsidR="0006480E" w:rsidRDefault="0006480E" w:rsidP="005E59E8">
            <w:pPr>
              <w:spacing w:before="60" w:after="60"/>
              <w:contextualSpacing/>
              <w:rPr>
                <w:rFonts w:ascii="Arial" w:hAnsi="Arial" w:cs="Arial"/>
                <w:szCs w:val="22"/>
              </w:rPr>
            </w:pPr>
            <w:r w:rsidRPr="00980DF6">
              <w:rPr>
                <w:rFonts w:ascii="Arial" w:hAnsi="Arial" w:cs="Arial"/>
                <w:szCs w:val="22"/>
              </w:rPr>
              <w:t>NW+</w:t>
            </w:r>
            <w:r>
              <w:rPr>
                <w:rFonts w:ascii="Arial" w:hAnsi="Arial" w:cs="Arial"/>
                <w:szCs w:val="22"/>
              </w:rPr>
              <w:t>1</w:t>
            </w:r>
            <w:r w:rsidRPr="00980DF6">
              <w:rPr>
                <w:rFonts w:ascii="Arial" w:hAnsi="Arial" w:cs="Arial"/>
                <w:szCs w:val="22"/>
              </w:rPr>
              <w:t>4^ORMORG</w:t>
            </w:r>
          </w:p>
          <w:p w:rsidR="0006480E" w:rsidRDefault="0006480E" w:rsidP="005E59E8">
            <w:pPr>
              <w:spacing w:before="60" w:after="60"/>
              <w:contextualSpacing/>
              <w:rPr>
                <w:rFonts w:ascii="Arial" w:hAnsi="Arial" w:cs="Arial"/>
                <w:szCs w:val="22"/>
              </w:rPr>
            </w:pPr>
            <w:r>
              <w:rPr>
                <w:rFonts w:ascii="Arial" w:hAnsi="Arial" w:cs="Arial"/>
                <w:szCs w:val="22"/>
              </w:rPr>
              <w:t>NW+15</w:t>
            </w:r>
            <w:r w:rsidRPr="00980DF6">
              <w:rPr>
                <w:rFonts w:ascii="Arial" w:hAnsi="Arial" w:cs="Arial"/>
                <w:szCs w:val="22"/>
              </w:rPr>
              <w:t>^ORMORG</w:t>
            </w:r>
          </w:p>
          <w:p w:rsidR="0006480E" w:rsidRDefault="00A00107" w:rsidP="005E59E8">
            <w:pPr>
              <w:spacing w:before="60" w:after="60"/>
              <w:contextualSpacing/>
              <w:rPr>
                <w:rFonts w:ascii="Arial" w:hAnsi="Arial" w:cs="Arial"/>
                <w:szCs w:val="22"/>
              </w:rPr>
            </w:pPr>
            <w:r w:rsidRPr="00980DF6">
              <w:rPr>
                <w:rFonts w:ascii="Arial" w:hAnsi="Arial" w:cs="Arial"/>
                <w:szCs w:val="22"/>
              </w:rPr>
              <w:t>DC+1</w:t>
            </w:r>
            <w:r w:rsidR="0006480E" w:rsidRPr="00980DF6">
              <w:rPr>
                <w:rFonts w:ascii="Arial" w:hAnsi="Arial" w:cs="Arial"/>
                <w:szCs w:val="22"/>
              </w:rPr>
              <w:t>^ORMORG</w:t>
            </w:r>
          </w:p>
          <w:p w:rsidR="0006480E" w:rsidRDefault="00A00107" w:rsidP="005E59E8">
            <w:pPr>
              <w:spacing w:before="60" w:after="60"/>
              <w:contextualSpacing/>
              <w:rPr>
                <w:rFonts w:ascii="Arial" w:hAnsi="Arial" w:cs="Arial"/>
                <w:szCs w:val="22"/>
              </w:rPr>
            </w:pPr>
            <w:r w:rsidRPr="00980DF6">
              <w:rPr>
                <w:rFonts w:ascii="Arial" w:hAnsi="Arial" w:cs="Arial"/>
                <w:szCs w:val="22"/>
              </w:rPr>
              <w:t>HD+1</w:t>
            </w:r>
            <w:r w:rsidR="0006480E" w:rsidRPr="00980DF6">
              <w:rPr>
                <w:rFonts w:ascii="Arial" w:hAnsi="Arial" w:cs="Arial"/>
                <w:szCs w:val="22"/>
              </w:rPr>
              <w:t>^ORMORG</w:t>
            </w:r>
          </w:p>
          <w:p w:rsidR="0006480E" w:rsidRDefault="00A00107" w:rsidP="005E59E8">
            <w:pPr>
              <w:spacing w:before="60" w:after="60"/>
              <w:contextualSpacing/>
              <w:rPr>
                <w:rFonts w:ascii="Arial" w:hAnsi="Arial" w:cs="Arial"/>
                <w:szCs w:val="22"/>
              </w:rPr>
            </w:pPr>
            <w:r w:rsidRPr="00980DF6">
              <w:rPr>
                <w:rFonts w:ascii="Arial" w:hAnsi="Arial" w:cs="Arial"/>
                <w:szCs w:val="22"/>
              </w:rPr>
              <w:t>RL+4^ORMORG</w:t>
            </w:r>
          </w:p>
          <w:p w:rsidR="00051809" w:rsidRDefault="00A00107" w:rsidP="005E59E8">
            <w:pPr>
              <w:spacing w:before="60" w:after="60"/>
              <w:contextualSpacing/>
              <w:rPr>
                <w:rFonts w:ascii="Arial" w:hAnsi="Arial" w:cs="Arial"/>
                <w:szCs w:val="22"/>
              </w:rPr>
            </w:pPr>
            <w:r w:rsidRPr="00980DF6">
              <w:rPr>
                <w:rFonts w:ascii="Arial" w:hAnsi="Arial" w:cs="Arial"/>
                <w:szCs w:val="22"/>
              </w:rPr>
              <w:t>ZV+8</w:t>
            </w:r>
            <w:r w:rsidR="00051809" w:rsidRPr="00051809">
              <w:rPr>
                <w:rFonts w:ascii="Arial" w:hAnsi="Arial" w:cs="Arial"/>
                <w:szCs w:val="22"/>
              </w:rPr>
              <w:t>^ORMPS</w:t>
            </w:r>
          </w:p>
          <w:p w:rsidR="00051809" w:rsidRDefault="00051809" w:rsidP="005E59E8">
            <w:pPr>
              <w:spacing w:before="60" w:after="60"/>
              <w:contextualSpacing/>
              <w:rPr>
                <w:rFonts w:ascii="Arial" w:hAnsi="Arial" w:cs="Arial"/>
                <w:szCs w:val="22"/>
              </w:rPr>
            </w:pPr>
            <w:r w:rsidRPr="00980DF6">
              <w:rPr>
                <w:rFonts w:ascii="Arial" w:hAnsi="Arial" w:cs="Arial"/>
                <w:szCs w:val="22"/>
              </w:rPr>
              <w:t>Z</w:t>
            </w:r>
            <w:r>
              <w:rPr>
                <w:rFonts w:ascii="Arial" w:hAnsi="Arial" w:cs="Arial"/>
                <w:szCs w:val="22"/>
              </w:rPr>
              <w:t>P+2</w:t>
            </w:r>
            <w:r w:rsidRPr="00051809">
              <w:rPr>
                <w:rFonts w:ascii="Arial" w:hAnsi="Arial" w:cs="Arial"/>
                <w:szCs w:val="22"/>
              </w:rPr>
              <w:t>^ORMPS</w:t>
            </w:r>
          </w:p>
          <w:p w:rsidR="00051809" w:rsidRDefault="00051809" w:rsidP="005E59E8">
            <w:pPr>
              <w:spacing w:before="60" w:after="60"/>
              <w:contextualSpacing/>
              <w:rPr>
                <w:rFonts w:ascii="Arial" w:hAnsi="Arial" w:cs="Arial"/>
                <w:szCs w:val="22"/>
              </w:rPr>
            </w:pPr>
            <w:r>
              <w:rPr>
                <w:rFonts w:ascii="Arial" w:hAnsi="Arial" w:cs="Arial"/>
                <w:szCs w:val="22"/>
              </w:rPr>
              <w:t>ZR+1</w:t>
            </w:r>
            <w:r w:rsidRPr="00051809">
              <w:rPr>
                <w:rFonts w:ascii="Arial" w:hAnsi="Arial" w:cs="Arial"/>
                <w:szCs w:val="22"/>
              </w:rPr>
              <w:t>^ORMPS</w:t>
            </w:r>
          </w:p>
          <w:p w:rsidR="00051809" w:rsidRDefault="00051809" w:rsidP="005E59E8">
            <w:pPr>
              <w:spacing w:before="60" w:after="60"/>
              <w:contextualSpacing/>
              <w:rPr>
                <w:rFonts w:ascii="Arial" w:hAnsi="Arial" w:cs="Arial"/>
                <w:szCs w:val="22"/>
              </w:rPr>
            </w:pPr>
            <w:r>
              <w:rPr>
                <w:rFonts w:ascii="Arial" w:hAnsi="Arial" w:cs="Arial"/>
                <w:szCs w:val="22"/>
              </w:rPr>
              <w:t>XR+1</w:t>
            </w:r>
            <w:r w:rsidRPr="00051809">
              <w:rPr>
                <w:rFonts w:ascii="Arial" w:hAnsi="Arial" w:cs="Arial"/>
                <w:szCs w:val="22"/>
              </w:rPr>
              <w:t>^ORMPS</w:t>
            </w:r>
          </w:p>
          <w:p w:rsidR="00051809" w:rsidRDefault="00051809" w:rsidP="005E59E8">
            <w:pPr>
              <w:spacing w:before="60" w:after="60"/>
              <w:contextualSpacing/>
              <w:rPr>
                <w:rFonts w:ascii="Arial" w:hAnsi="Arial" w:cs="Arial"/>
                <w:szCs w:val="22"/>
              </w:rPr>
            </w:pPr>
            <w:r>
              <w:rPr>
                <w:rFonts w:ascii="Arial" w:hAnsi="Arial" w:cs="Arial"/>
                <w:szCs w:val="22"/>
              </w:rPr>
              <w:t>OK+2</w:t>
            </w:r>
            <w:r w:rsidRPr="00051809">
              <w:rPr>
                <w:rFonts w:ascii="Arial" w:hAnsi="Arial" w:cs="Arial"/>
                <w:szCs w:val="22"/>
              </w:rPr>
              <w:t>^ORMPS</w:t>
            </w:r>
          </w:p>
          <w:p w:rsidR="00051809" w:rsidRDefault="00051809" w:rsidP="005E59E8">
            <w:pPr>
              <w:spacing w:before="60" w:after="60"/>
              <w:contextualSpacing/>
              <w:rPr>
                <w:rFonts w:ascii="Arial" w:hAnsi="Arial" w:cs="Arial"/>
                <w:szCs w:val="22"/>
              </w:rPr>
            </w:pPr>
            <w:r>
              <w:rPr>
                <w:rFonts w:ascii="Arial" w:hAnsi="Arial" w:cs="Arial"/>
                <w:szCs w:val="22"/>
              </w:rPr>
              <w:t>ZC1+6</w:t>
            </w:r>
            <w:r w:rsidRPr="00051809">
              <w:rPr>
                <w:rFonts w:ascii="Arial" w:hAnsi="Arial" w:cs="Arial"/>
                <w:szCs w:val="22"/>
              </w:rPr>
              <w:t>^ORMPS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SN2^ORMPS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SN2+1^ORMPS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SN2+2^ORMPS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SN2+5^ORMPS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SC+17^ORMPS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lastRenderedPageBreak/>
              <w:t>SC+18^ORMPS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UX+4^ORMPS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CR+2^ORMPS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DR+2^ORMPS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HR+1^ORMPS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OR+1^ORMPS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OR+2^ORMPS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UPDATE+1^ORMPS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UPDATE+2^ORMPS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UDPATE+6^ORMPS</w:t>
            </w:r>
          </w:p>
          <w:p w:rsidR="00051809" w:rsidRPr="00051809" w:rsidRDefault="00051809" w:rsidP="005E59E8">
            <w:pPr>
              <w:spacing w:before="60" w:after="60"/>
              <w:contextualSpacing/>
              <w:rPr>
                <w:rFonts w:ascii="Arial" w:hAnsi="Arial" w:cs="Arial"/>
                <w:szCs w:val="22"/>
              </w:rPr>
            </w:pPr>
            <w:r w:rsidRPr="00051809">
              <w:rPr>
                <w:rFonts w:ascii="Arial" w:hAnsi="Arial" w:cs="Arial"/>
                <w:szCs w:val="22"/>
              </w:rPr>
              <w:t>UPDATE+7^ORMPS</w:t>
            </w:r>
          </w:p>
          <w:p w:rsidR="00A00107" w:rsidRDefault="00A00107" w:rsidP="005E59E8">
            <w:pPr>
              <w:spacing w:before="60" w:after="60"/>
              <w:contextualSpacing/>
              <w:rPr>
                <w:rFonts w:ascii="Arial" w:hAnsi="Arial" w:cs="Arial"/>
                <w:szCs w:val="22"/>
              </w:rPr>
            </w:pPr>
            <w:r w:rsidRPr="00980DF6">
              <w:rPr>
                <w:rFonts w:ascii="Arial" w:hAnsi="Arial" w:cs="Arial"/>
                <w:szCs w:val="22"/>
              </w:rPr>
              <w:t>RO1+4^ORMPS2</w:t>
            </w:r>
          </w:p>
          <w:p w:rsidR="00051809" w:rsidRDefault="00051809" w:rsidP="005E59E8">
            <w:pPr>
              <w:spacing w:before="60" w:after="60"/>
              <w:contextualSpacing/>
              <w:rPr>
                <w:rFonts w:ascii="Arial" w:hAnsi="Arial" w:cs="Arial"/>
                <w:szCs w:val="22"/>
              </w:rPr>
            </w:pPr>
            <w:r>
              <w:rPr>
                <w:rFonts w:ascii="Arial" w:hAnsi="Arial" w:cs="Arial"/>
                <w:szCs w:val="22"/>
              </w:rPr>
              <w:t>RO1+5</w:t>
            </w:r>
            <w:r w:rsidRPr="00980DF6">
              <w:rPr>
                <w:rFonts w:ascii="Arial" w:hAnsi="Arial" w:cs="Arial"/>
                <w:szCs w:val="22"/>
              </w:rPr>
              <w:t>^ORMPS2</w:t>
            </w:r>
          </w:p>
          <w:p w:rsidR="00051809" w:rsidRPr="00980DF6" w:rsidRDefault="00051809" w:rsidP="005E59E8">
            <w:pPr>
              <w:spacing w:before="60" w:after="60"/>
              <w:contextualSpacing/>
              <w:rPr>
                <w:rFonts w:ascii="Arial" w:hAnsi="Arial" w:cs="Arial"/>
                <w:szCs w:val="22"/>
              </w:rPr>
            </w:pPr>
            <w:r>
              <w:rPr>
                <w:rFonts w:ascii="Arial" w:hAnsi="Arial" w:cs="Arial"/>
                <w:szCs w:val="22"/>
              </w:rPr>
              <w:t>RO1+6</w:t>
            </w:r>
            <w:r w:rsidRPr="00980DF6">
              <w:rPr>
                <w:rFonts w:ascii="Arial" w:hAnsi="Arial" w:cs="Arial"/>
                <w:szCs w:val="22"/>
              </w:rPr>
              <w:t>^ORMPS2</w:t>
            </w:r>
          </w:p>
          <w:p w:rsidR="00051809" w:rsidRPr="00980DF6" w:rsidRDefault="00051809" w:rsidP="005E59E8">
            <w:pPr>
              <w:spacing w:before="60" w:after="60"/>
              <w:contextualSpacing/>
              <w:rPr>
                <w:rFonts w:ascii="Arial" w:hAnsi="Arial" w:cs="Arial"/>
                <w:szCs w:val="22"/>
              </w:rPr>
            </w:pPr>
            <w:r>
              <w:rPr>
                <w:rFonts w:ascii="Arial" w:hAnsi="Arial" w:cs="Arial"/>
                <w:szCs w:val="22"/>
              </w:rPr>
              <w:t>RO1+9</w:t>
            </w:r>
            <w:r w:rsidRPr="00980DF6">
              <w:rPr>
                <w:rFonts w:ascii="Arial" w:hAnsi="Arial" w:cs="Arial"/>
                <w:szCs w:val="22"/>
              </w:rPr>
              <w:t>^ORMPS2</w:t>
            </w:r>
          </w:p>
          <w:p w:rsidR="004F78D4" w:rsidRDefault="00A00107" w:rsidP="005E59E8">
            <w:pPr>
              <w:spacing w:before="60" w:after="60"/>
              <w:contextualSpacing/>
              <w:rPr>
                <w:rFonts w:ascii="Arial" w:hAnsi="Arial" w:cs="Arial"/>
                <w:szCs w:val="22"/>
              </w:rPr>
            </w:pPr>
            <w:r w:rsidRPr="00980DF6">
              <w:rPr>
                <w:rFonts w:ascii="Arial" w:hAnsi="Arial" w:cs="Arial"/>
                <w:szCs w:val="22"/>
              </w:rPr>
              <w:t>PARENT+9</w:t>
            </w:r>
            <w:r w:rsidR="004F78D4" w:rsidRPr="00980DF6">
              <w:rPr>
                <w:rFonts w:ascii="Arial" w:hAnsi="Arial" w:cs="Arial"/>
                <w:szCs w:val="22"/>
              </w:rPr>
              <w:t>^ORMPS3</w:t>
            </w:r>
          </w:p>
          <w:p w:rsidR="004F78D4" w:rsidRDefault="004F78D4" w:rsidP="005E59E8">
            <w:pPr>
              <w:spacing w:before="60" w:after="60"/>
              <w:contextualSpacing/>
              <w:rPr>
                <w:rFonts w:ascii="Arial" w:hAnsi="Arial" w:cs="Arial"/>
                <w:szCs w:val="22"/>
              </w:rPr>
            </w:pPr>
            <w:r>
              <w:rPr>
                <w:rFonts w:ascii="Arial" w:hAnsi="Arial" w:cs="Arial"/>
                <w:szCs w:val="22"/>
              </w:rPr>
              <w:t>PARENT+10</w:t>
            </w:r>
            <w:r w:rsidRPr="00980DF6">
              <w:rPr>
                <w:rFonts w:ascii="Arial" w:hAnsi="Arial" w:cs="Arial"/>
                <w:szCs w:val="22"/>
              </w:rPr>
              <w:t>^ORMPS3</w:t>
            </w:r>
          </w:p>
          <w:p w:rsidR="004F78D4" w:rsidRDefault="00A00107" w:rsidP="005E59E8">
            <w:pPr>
              <w:spacing w:before="60" w:after="60"/>
              <w:contextualSpacing/>
              <w:rPr>
                <w:rFonts w:ascii="Arial" w:hAnsi="Arial" w:cs="Arial"/>
                <w:szCs w:val="22"/>
              </w:rPr>
            </w:pPr>
            <w:r w:rsidRPr="00980DF6">
              <w:rPr>
                <w:rFonts w:ascii="Arial" w:hAnsi="Arial" w:cs="Arial"/>
                <w:szCs w:val="22"/>
              </w:rPr>
              <w:t>UPD+8</w:t>
            </w:r>
            <w:r w:rsidR="004F78D4" w:rsidRPr="00980DF6">
              <w:rPr>
                <w:rFonts w:ascii="Arial" w:hAnsi="Arial" w:cs="Arial"/>
                <w:szCs w:val="22"/>
              </w:rPr>
              <w:t>^ORMPS3</w:t>
            </w:r>
          </w:p>
          <w:p w:rsidR="004F78D4" w:rsidRDefault="004F78D4" w:rsidP="005E59E8">
            <w:pPr>
              <w:spacing w:before="60" w:after="60"/>
              <w:contextualSpacing/>
              <w:rPr>
                <w:rFonts w:ascii="Arial" w:hAnsi="Arial" w:cs="Arial"/>
                <w:szCs w:val="22"/>
              </w:rPr>
            </w:pPr>
            <w:r>
              <w:rPr>
                <w:rFonts w:ascii="Arial" w:hAnsi="Arial" w:cs="Arial"/>
                <w:szCs w:val="22"/>
              </w:rPr>
              <w:t>UPD+11</w:t>
            </w:r>
            <w:r w:rsidRPr="00980DF6">
              <w:rPr>
                <w:rFonts w:ascii="Arial" w:hAnsi="Arial" w:cs="Arial"/>
                <w:szCs w:val="22"/>
              </w:rPr>
              <w:t>^ORMPS3</w:t>
            </w:r>
          </w:p>
          <w:p w:rsidR="004F78D4" w:rsidRDefault="004F78D4" w:rsidP="005E59E8">
            <w:pPr>
              <w:spacing w:before="60" w:after="60"/>
              <w:contextualSpacing/>
              <w:rPr>
                <w:rFonts w:ascii="Arial" w:hAnsi="Arial" w:cs="Arial"/>
                <w:szCs w:val="22"/>
              </w:rPr>
            </w:pPr>
            <w:r>
              <w:rPr>
                <w:rFonts w:ascii="Arial" w:hAnsi="Arial" w:cs="Arial"/>
                <w:szCs w:val="22"/>
              </w:rPr>
              <w:t>UPD+14</w:t>
            </w:r>
            <w:r w:rsidRPr="00980DF6">
              <w:rPr>
                <w:rFonts w:ascii="Arial" w:hAnsi="Arial" w:cs="Arial"/>
                <w:szCs w:val="22"/>
              </w:rPr>
              <w:t>^ORMPS3</w:t>
            </w:r>
          </w:p>
          <w:p w:rsidR="004F78D4" w:rsidRDefault="004F78D4" w:rsidP="005E59E8">
            <w:pPr>
              <w:spacing w:before="60" w:after="60"/>
              <w:contextualSpacing/>
              <w:rPr>
                <w:rFonts w:ascii="Arial" w:hAnsi="Arial" w:cs="Arial"/>
                <w:szCs w:val="22"/>
              </w:rPr>
            </w:pPr>
            <w:r>
              <w:rPr>
                <w:rFonts w:ascii="Arial" w:hAnsi="Arial" w:cs="Arial"/>
                <w:szCs w:val="22"/>
              </w:rPr>
              <w:t>UPD+16</w:t>
            </w:r>
            <w:r w:rsidRPr="00980DF6">
              <w:rPr>
                <w:rFonts w:ascii="Arial" w:hAnsi="Arial" w:cs="Arial"/>
                <w:szCs w:val="22"/>
              </w:rPr>
              <w:t>^ORMPS3</w:t>
            </w:r>
          </w:p>
          <w:p w:rsidR="004F78D4" w:rsidRDefault="004F78D4" w:rsidP="005E59E8">
            <w:pPr>
              <w:spacing w:before="60" w:after="60"/>
              <w:contextualSpacing/>
              <w:rPr>
                <w:rFonts w:ascii="Arial" w:hAnsi="Arial" w:cs="Arial"/>
                <w:szCs w:val="22"/>
              </w:rPr>
            </w:pPr>
            <w:r w:rsidRPr="00980DF6">
              <w:rPr>
                <w:rFonts w:ascii="Arial" w:hAnsi="Arial" w:cs="Arial"/>
                <w:szCs w:val="22"/>
              </w:rPr>
              <w:t>UPD+</w:t>
            </w:r>
            <w:r>
              <w:rPr>
                <w:rFonts w:ascii="Arial" w:hAnsi="Arial" w:cs="Arial"/>
                <w:szCs w:val="22"/>
              </w:rPr>
              <w:t>19</w:t>
            </w:r>
            <w:r w:rsidRPr="00980DF6">
              <w:rPr>
                <w:rFonts w:ascii="Arial" w:hAnsi="Arial" w:cs="Arial"/>
                <w:szCs w:val="22"/>
              </w:rPr>
              <w:t>^ORMPS3</w:t>
            </w:r>
          </w:p>
          <w:p w:rsidR="004F78D4" w:rsidRDefault="004F78D4" w:rsidP="005E59E8">
            <w:pPr>
              <w:spacing w:before="60" w:after="60"/>
              <w:contextualSpacing/>
              <w:rPr>
                <w:rFonts w:ascii="Arial" w:hAnsi="Arial" w:cs="Arial"/>
                <w:szCs w:val="22"/>
              </w:rPr>
            </w:pPr>
            <w:r>
              <w:rPr>
                <w:rFonts w:ascii="Arial" w:hAnsi="Arial" w:cs="Arial"/>
                <w:szCs w:val="22"/>
              </w:rPr>
              <w:t>UPD+20</w:t>
            </w:r>
            <w:r w:rsidRPr="00980DF6">
              <w:rPr>
                <w:rFonts w:ascii="Arial" w:hAnsi="Arial" w:cs="Arial"/>
                <w:szCs w:val="22"/>
              </w:rPr>
              <w:t>^ORMPS3</w:t>
            </w:r>
          </w:p>
          <w:p w:rsidR="004F78D4" w:rsidRDefault="00A00107" w:rsidP="005E59E8">
            <w:pPr>
              <w:spacing w:before="60" w:after="60"/>
              <w:contextualSpacing/>
              <w:rPr>
                <w:rFonts w:ascii="Arial" w:hAnsi="Arial" w:cs="Arial"/>
                <w:szCs w:val="22"/>
              </w:rPr>
            </w:pPr>
            <w:r w:rsidRPr="00980DF6">
              <w:rPr>
                <w:rFonts w:ascii="Arial" w:hAnsi="Arial" w:cs="Arial"/>
                <w:szCs w:val="22"/>
              </w:rPr>
              <w:t>ZP+3</w:t>
            </w:r>
            <w:r w:rsidR="004F78D4" w:rsidRPr="00980DF6">
              <w:rPr>
                <w:rFonts w:ascii="Arial" w:hAnsi="Arial" w:cs="Arial"/>
                <w:szCs w:val="22"/>
              </w:rPr>
              <w:t>^ORMRA</w:t>
            </w:r>
          </w:p>
          <w:p w:rsidR="004F78D4" w:rsidRDefault="004F78D4" w:rsidP="005E59E8">
            <w:pPr>
              <w:spacing w:before="60" w:after="60"/>
              <w:contextualSpacing/>
              <w:rPr>
                <w:rFonts w:ascii="Arial" w:hAnsi="Arial" w:cs="Arial"/>
                <w:szCs w:val="22"/>
              </w:rPr>
            </w:pPr>
            <w:r>
              <w:rPr>
                <w:rFonts w:ascii="Arial" w:hAnsi="Arial" w:cs="Arial"/>
                <w:szCs w:val="22"/>
              </w:rPr>
              <w:t>ZR+1</w:t>
            </w:r>
            <w:r w:rsidRPr="00980DF6">
              <w:rPr>
                <w:rFonts w:ascii="Arial" w:hAnsi="Arial" w:cs="Arial"/>
                <w:szCs w:val="22"/>
              </w:rPr>
              <w:t>^ORMRA</w:t>
            </w:r>
          </w:p>
          <w:p w:rsidR="004F78D4" w:rsidRDefault="004F78D4" w:rsidP="005E59E8">
            <w:pPr>
              <w:spacing w:before="60" w:after="60"/>
              <w:contextualSpacing/>
              <w:rPr>
                <w:rFonts w:ascii="Arial" w:hAnsi="Arial" w:cs="Arial"/>
                <w:szCs w:val="22"/>
              </w:rPr>
            </w:pPr>
            <w:r>
              <w:rPr>
                <w:rFonts w:ascii="Arial" w:hAnsi="Arial" w:cs="Arial"/>
                <w:szCs w:val="22"/>
              </w:rPr>
              <w:t>OK+5</w:t>
            </w:r>
            <w:r w:rsidRPr="00980DF6">
              <w:rPr>
                <w:rFonts w:ascii="Arial" w:hAnsi="Arial" w:cs="Arial"/>
                <w:szCs w:val="22"/>
              </w:rPr>
              <w:t>^ORMRA</w:t>
            </w:r>
          </w:p>
          <w:p w:rsidR="004F78D4" w:rsidRDefault="004F78D4" w:rsidP="005E59E8">
            <w:pPr>
              <w:spacing w:before="60" w:after="60"/>
              <w:contextualSpacing/>
              <w:rPr>
                <w:rFonts w:ascii="Arial" w:hAnsi="Arial" w:cs="Arial"/>
                <w:szCs w:val="22"/>
              </w:rPr>
            </w:pPr>
            <w:r>
              <w:rPr>
                <w:rFonts w:ascii="Arial" w:hAnsi="Arial" w:cs="Arial"/>
                <w:szCs w:val="22"/>
              </w:rPr>
              <w:t>OKQ</w:t>
            </w:r>
            <w:r w:rsidRPr="00980DF6">
              <w:rPr>
                <w:rFonts w:ascii="Arial" w:hAnsi="Arial" w:cs="Arial"/>
                <w:szCs w:val="22"/>
              </w:rPr>
              <w:t>^ORMRA</w:t>
            </w:r>
          </w:p>
          <w:p w:rsidR="004F78D4" w:rsidRDefault="00A00107" w:rsidP="005E59E8">
            <w:pPr>
              <w:spacing w:before="60" w:after="60"/>
              <w:contextualSpacing/>
              <w:rPr>
                <w:rFonts w:ascii="Arial" w:hAnsi="Arial" w:cs="Arial"/>
                <w:szCs w:val="22"/>
              </w:rPr>
            </w:pPr>
            <w:r w:rsidRPr="00980DF6">
              <w:rPr>
                <w:rFonts w:ascii="Arial" w:hAnsi="Arial" w:cs="Arial"/>
                <w:szCs w:val="22"/>
              </w:rPr>
              <w:t>XX+8</w:t>
            </w:r>
            <w:r w:rsidR="004F78D4" w:rsidRPr="00980DF6">
              <w:rPr>
                <w:rFonts w:ascii="Arial" w:hAnsi="Arial" w:cs="Arial"/>
                <w:szCs w:val="22"/>
              </w:rPr>
              <w:t>^ORMRA</w:t>
            </w:r>
          </w:p>
          <w:p w:rsidR="004F78D4" w:rsidRDefault="004F78D4" w:rsidP="005E59E8">
            <w:pPr>
              <w:spacing w:before="60" w:after="60"/>
              <w:contextualSpacing/>
              <w:rPr>
                <w:rFonts w:ascii="Arial" w:hAnsi="Arial" w:cs="Arial"/>
                <w:szCs w:val="22"/>
              </w:rPr>
            </w:pPr>
            <w:r>
              <w:rPr>
                <w:rFonts w:ascii="Arial" w:hAnsi="Arial" w:cs="Arial"/>
                <w:szCs w:val="22"/>
              </w:rPr>
              <w:t>XX+9</w:t>
            </w:r>
            <w:r w:rsidRPr="00980DF6">
              <w:rPr>
                <w:rFonts w:ascii="Arial" w:hAnsi="Arial" w:cs="Arial"/>
                <w:szCs w:val="22"/>
              </w:rPr>
              <w:t>^ORMRA</w:t>
            </w:r>
          </w:p>
          <w:p w:rsidR="004F78D4" w:rsidRDefault="004F78D4" w:rsidP="005E59E8">
            <w:pPr>
              <w:spacing w:before="60" w:after="60"/>
              <w:contextualSpacing/>
              <w:rPr>
                <w:rFonts w:ascii="Arial" w:hAnsi="Arial" w:cs="Arial"/>
                <w:szCs w:val="22"/>
              </w:rPr>
            </w:pPr>
            <w:r>
              <w:rPr>
                <w:rFonts w:ascii="Arial" w:hAnsi="Arial" w:cs="Arial"/>
                <w:szCs w:val="22"/>
              </w:rPr>
              <w:t>XX12</w:t>
            </w:r>
            <w:r w:rsidRPr="00980DF6">
              <w:rPr>
                <w:rFonts w:ascii="Arial" w:hAnsi="Arial" w:cs="Arial"/>
                <w:szCs w:val="22"/>
              </w:rPr>
              <w:t>^ORMRA</w:t>
            </w:r>
          </w:p>
          <w:p w:rsidR="004F78D4" w:rsidRDefault="004F78D4" w:rsidP="005E59E8">
            <w:pPr>
              <w:spacing w:before="60" w:after="60"/>
              <w:contextualSpacing/>
              <w:rPr>
                <w:rFonts w:ascii="Arial" w:hAnsi="Arial" w:cs="Arial"/>
                <w:szCs w:val="22"/>
              </w:rPr>
            </w:pPr>
            <w:r>
              <w:rPr>
                <w:rFonts w:ascii="Arial" w:hAnsi="Arial" w:cs="Arial"/>
                <w:szCs w:val="22"/>
              </w:rPr>
              <w:t>SNQ+8</w:t>
            </w:r>
            <w:r w:rsidRPr="00980DF6">
              <w:rPr>
                <w:rFonts w:ascii="Arial" w:hAnsi="Arial" w:cs="Arial"/>
                <w:szCs w:val="22"/>
              </w:rPr>
              <w:t>^ORMRA</w:t>
            </w:r>
          </w:p>
          <w:p w:rsidR="004F78D4" w:rsidRDefault="004F78D4" w:rsidP="005E59E8">
            <w:pPr>
              <w:spacing w:before="60" w:after="60"/>
              <w:contextualSpacing/>
              <w:rPr>
                <w:rFonts w:ascii="Arial" w:hAnsi="Arial" w:cs="Arial"/>
                <w:szCs w:val="22"/>
              </w:rPr>
            </w:pPr>
            <w:r>
              <w:rPr>
                <w:rFonts w:ascii="Arial" w:hAnsi="Arial" w:cs="Arial"/>
                <w:szCs w:val="22"/>
              </w:rPr>
              <w:t>SNQ+9</w:t>
            </w:r>
            <w:r w:rsidRPr="00980DF6">
              <w:rPr>
                <w:rFonts w:ascii="Arial" w:hAnsi="Arial" w:cs="Arial"/>
                <w:szCs w:val="22"/>
              </w:rPr>
              <w:t>^ORMRA</w:t>
            </w:r>
          </w:p>
          <w:p w:rsidR="004F78D4" w:rsidRDefault="004F78D4" w:rsidP="005E59E8">
            <w:pPr>
              <w:spacing w:before="60" w:after="60"/>
              <w:contextualSpacing/>
              <w:rPr>
                <w:rFonts w:ascii="Arial" w:hAnsi="Arial" w:cs="Arial"/>
                <w:szCs w:val="22"/>
              </w:rPr>
            </w:pPr>
            <w:r>
              <w:rPr>
                <w:rFonts w:ascii="Arial" w:hAnsi="Arial" w:cs="Arial"/>
                <w:szCs w:val="22"/>
              </w:rPr>
              <w:t>SC+6^ORMRA</w:t>
            </w:r>
          </w:p>
          <w:p w:rsidR="004F78D4" w:rsidRDefault="004F78D4" w:rsidP="005E59E8">
            <w:pPr>
              <w:spacing w:before="60" w:after="60"/>
              <w:contextualSpacing/>
              <w:rPr>
                <w:rFonts w:ascii="Arial" w:hAnsi="Arial" w:cs="Arial"/>
                <w:szCs w:val="22"/>
              </w:rPr>
            </w:pPr>
            <w:r>
              <w:rPr>
                <w:rFonts w:ascii="Arial" w:hAnsi="Arial" w:cs="Arial"/>
                <w:szCs w:val="22"/>
              </w:rPr>
              <w:t>SCQ^ORMRA</w:t>
            </w:r>
          </w:p>
          <w:p w:rsidR="004F78D4" w:rsidRDefault="004F78D4" w:rsidP="005E59E8">
            <w:pPr>
              <w:spacing w:before="60" w:after="60"/>
              <w:contextualSpacing/>
              <w:rPr>
                <w:rFonts w:ascii="Arial" w:hAnsi="Arial" w:cs="Arial"/>
                <w:szCs w:val="22"/>
              </w:rPr>
            </w:pPr>
            <w:r>
              <w:rPr>
                <w:rFonts w:ascii="Arial" w:hAnsi="Arial" w:cs="Arial"/>
                <w:szCs w:val="22"/>
              </w:rPr>
              <w:t>RE+2^ORMRA</w:t>
            </w:r>
          </w:p>
          <w:p w:rsidR="004F78D4" w:rsidRDefault="004F78D4" w:rsidP="005E59E8">
            <w:pPr>
              <w:spacing w:before="60" w:after="60"/>
              <w:contextualSpacing/>
              <w:rPr>
                <w:rFonts w:ascii="Arial" w:hAnsi="Arial" w:cs="Arial"/>
                <w:szCs w:val="22"/>
              </w:rPr>
            </w:pPr>
            <w:r>
              <w:rPr>
                <w:rFonts w:ascii="Arial" w:hAnsi="Arial" w:cs="Arial"/>
                <w:szCs w:val="22"/>
              </w:rPr>
              <w:t>UA+3^ORMRA</w:t>
            </w:r>
          </w:p>
          <w:p w:rsidR="004F78D4" w:rsidRDefault="004F78D4" w:rsidP="005E59E8">
            <w:pPr>
              <w:spacing w:before="60" w:after="60"/>
              <w:contextualSpacing/>
              <w:rPr>
                <w:rFonts w:ascii="Arial" w:hAnsi="Arial" w:cs="Arial"/>
                <w:szCs w:val="22"/>
              </w:rPr>
            </w:pPr>
            <w:r>
              <w:rPr>
                <w:rFonts w:ascii="Arial" w:hAnsi="Arial" w:cs="Arial"/>
                <w:szCs w:val="22"/>
              </w:rPr>
              <w:t>DR+1^ORMRA</w:t>
            </w:r>
          </w:p>
          <w:p w:rsidR="004F78D4" w:rsidRDefault="00A00107" w:rsidP="005E59E8">
            <w:pPr>
              <w:spacing w:before="60" w:after="60"/>
              <w:contextualSpacing/>
              <w:rPr>
                <w:rFonts w:ascii="Arial" w:hAnsi="Arial" w:cs="Arial"/>
                <w:szCs w:val="22"/>
              </w:rPr>
            </w:pPr>
            <w:r w:rsidRPr="00980DF6">
              <w:rPr>
                <w:rFonts w:ascii="Arial" w:hAnsi="Arial" w:cs="Arial"/>
                <w:szCs w:val="22"/>
              </w:rPr>
              <w:t>UPDATE+1</w:t>
            </w:r>
            <w:r w:rsidR="004F78D4">
              <w:rPr>
                <w:rFonts w:ascii="Arial" w:hAnsi="Arial" w:cs="Arial"/>
                <w:szCs w:val="22"/>
              </w:rPr>
              <w:t>^ORMRA</w:t>
            </w:r>
            <w:r w:rsidR="004F78D4" w:rsidRPr="00980DF6">
              <w:rPr>
                <w:rFonts w:ascii="Arial" w:hAnsi="Arial" w:cs="Arial"/>
                <w:szCs w:val="22"/>
              </w:rPr>
              <w:t xml:space="preserve"> </w:t>
            </w:r>
          </w:p>
          <w:p w:rsidR="004F78D4" w:rsidRDefault="004F78D4" w:rsidP="005E59E8">
            <w:pPr>
              <w:spacing w:before="60" w:after="60"/>
              <w:contextualSpacing/>
              <w:rPr>
                <w:rFonts w:ascii="Arial" w:hAnsi="Arial" w:cs="Arial"/>
                <w:szCs w:val="22"/>
              </w:rPr>
            </w:pPr>
            <w:r>
              <w:rPr>
                <w:rFonts w:ascii="Arial" w:hAnsi="Arial" w:cs="Arial"/>
                <w:szCs w:val="22"/>
              </w:rPr>
              <w:t>UPDATE+5^ORMRA</w:t>
            </w:r>
            <w:r w:rsidRPr="00980DF6">
              <w:rPr>
                <w:rFonts w:ascii="Arial" w:hAnsi="Arial" w:cs="Arial"/>
                <w:szCs w:val="22"/>
              </w:rPr>
              <w:t xml:space="preserve"> </w:t>
            </w:r>
          </w:p>
          <w:p w:rsidR="00A00107" w:rsidRPr="00980DF6" w:rsidRDefault="004F78D4" w:rsidP="005E59E8">
            <w:pPr>
              <w:spacing w:before="60" w:after="60"/>
              <w:contextualSpacing/>
              <w:rPr>
                <w:rFonts w:ascii="Arial" w:hAnsi="Arial" w:cs="Arial"/>
                <w:szCs w:val="22"/>
              </w:rPr>
            </w:pPr>
            <w:r>
              <w:rPr>
                <w:rFonts w:ascii="Arial" w:hAnsi="Arial" w:cs="Arial"/>
                <w:szCs w:val="22"/>
              </w:rPr>
              <w:t>UDPATE+</w:t>
            </w:r>
            <w:r w:rsidR="00A00107" w:rsidRPr="00980DF6">
              <w:rPr>
                <w:rFonts w:ascii="Arial" w:hAnsi="Arial" w:cs="Arial"/>
                <w:szCs w:val="22"/>
              </w:rPr>
              <w:t>6^ORMRA</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EXPIR+97^ORB3TIM2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LABTHR+23^ORB3U2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CP1+3^ORCACT1</w:t>
            </w:r>
          </w:p>
          <w:p w:rsidR="004F78D4" w:rsidRDefault="00A00107" w:rsidP="005E59E8">
            <w:pPr>
              <w:spacing w:before="60" w:after="60"/>
              <w:contextualSpacing/>
              <w:rPr>
                <w:rFonts w:ascii="Arial" w:hAnsi="Arial" w:cs="Arial"/>
                <w:szCs w:val="22"/>
              </w:rPr>
            </w:pPr>
            <w:r w:rsidRPr="00980DF6">
              <w:rPr>
                <w:rFonts w:ascii="Arial" w:hAnsi="Arial" w:cs="Arial"/>
                <w:szCs w:val="22"/>
              </w:rPr>
              <w:t>UNREL+11</w:t>
            </w:r>
            <w:r w:rsidR="004F78D4" w:rsidRPr="00980DF6">
              <w:rPr>
                <w:rFonts w:ascii="Arial" w:hAnsi="Arial" w:cs="Arial"/>
                <w:szCs w:val="22"/>
              </w:rPr>
              <w:t>^ORCACT2</w:t>
            </w:r>
          </w:p>
          <w:p w:rsidR="004F78D4" w:rsidRDefault="00A00107" w:rsidP="005E59E8">
            <w:pPr>
              <w:spacing w:before="60" w:after="60"/>
              <w:contextualSpacing/>
              <w:rPr>
                <w:rFonts w:ascii="Arial" w:hAnsi="Arial" w:cs="Arial"/>
                <w:szCs w:val="22"/>
              </w:rPr>
            </w:pPr>
            <w:r w:rsidRPr="00980DF6">
              <w:rPr>
                <w:rFonts w:ascii="Arial" w:hAnsi="Arial" w:cs="Arial"/>
                <w:szCs w:val="22"/>
              </w:rPr>
              <w:t>UNREL+13</w:t>
            </w:r>
            <w:r w:rsidR="004F78D4" w:rsidRPr="00980DF6">
              <w:rPr>
                <w:rFonts w:ascii="Arial" w:hAnsi="Arial" w:cs="Arial"/>
                <w:szCs w:val="22"/>
              </w:rPr>
              <w:t>^ORCACT2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CLRDLY+5^ORCACT2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MEALTIME+3^ORCDFHO</w:t>
            </w:r>
          </w:p>
          <w:p w:rsidR="004F78D4" w:rsidRDefault="00A00107" w:rsidP="005E59E8">
            <w:pPr>
              <w:spacing w:before="60" w:after="60"/>
              <w:contextualSpacing/>
              <w:rPr>
                <w:rFonts w:ascii="Arial" w:hAnsi="Arial" w:cs="Arial"/>
                <w:szCs w:val="22"/>
              </w:rPr>
            </w:pPr>
            <w:r w:rsidRPr="00980DF6">
              <w:rPr>
                <w:rFonts w:ascii="Arial" w:hAnsi="Arial" w:cs="Arial"/>
                <w:szCs w:val="22"/>
              </w:rPr>
              <w:t>DATE+2</w:t>
            </w:r>
            <w:r w:rsidR="004F78D4" w:rsidRPr="00980DF6">
              <w:rPr>
                <w:rFonts w:ascii="Arial" w:hAnsi="Arial" w:cs="Arial"/>
                <w:szCs w:val="22"/>
              </w:rPr>
              <w:t xml:space="preserve">^ORCDLG </w:t>
            </w:r>
          </w:p>
          <w:p w:rsidR="00A00107" w:rsidRPr="00980DF6" w:rsidRDefault="004F78D4" w:rsidP="005E59E8">
            <w:pPr>
              <w:spacing w:before="60" w:after="60"/>
              <w:contextualSpacing/>
              <w:rPr>
                <w:rFonts w:ascii="Arial" w:hAnsi="Arial" w:cs="Arial"/>
                <w:szCs w:val="22"/>
              </w:rPr>
            </w:pPr>
            <w:r>
              <w:rPr>
                <w:rFonts w:ascii="Arial" w:hAnsi="Arial" w:cs="Arial"/>
                <w:szCs w:val="22"/>
              </w:rPr>
              <w:lastRenderedPageBreak/>
              <w:t>D</w:t>
            </w:r>
            <w:r w:rsidR="00A00107" w:rsidRPr="00980DF6">
              <w:rPr>
                <w:rFonts w:ascii="Arial" w:hAnsi="Arial" w:cs="Arial"/>
                <w:szCs w:val="22"/>
              </w:rPr>
              <w:t>ATE+3^ORCDLG</w:t>
            </w:r>
          </w:p>
          <w:p w:rsidR="004F78D4" w:rsidRDefault="00A00107" w:rsidP="005E59E8">
            <w:pPr>
              <w:spacing w:before="60" w:after="60"/>
              <w:contextualSpacing/>
              <w:rPr>
                <w:rFonts w:ascii="Arial" w:hAnsi="Arial" w:cs="Arial"/>
                <w:szCs w:val="22"/>
              </w:rPr>
            </w:pPr>
            <w:r w:rsidRPr="00980DF6">
              <w:rPr>
                <w:rFonts w:ascii="Arial" w:hAnsi="Arial" w:cs="Arial"/>
                <w:szCs w:val="22"/>
              </w:rPr>
              <w:t>MULT+2</w:t>
            </w:r>
            <w:r w:rsidR="004F78D4" w:rsidRPr="00980DF6">
              <w:rPr>
                <w:rFonts w:ascii="Arial" w:hAnsi="Arial" w:cs="Arial"/>
                <w:szCs w:val="22"/>
              </w:rPr>
              <w:t>^ORCDLR</w:t>
            </w:r>
          </w:p>
          <w:p w:rsidR="004F78D4" w:rsidRDefault="00A00107" w:rsidP="005E59E8">
            <w:pPr>
              <w:spacing w:before="60" w:after="60"/>
              <w:contextualSpacing/>
              <w:rPr>
                <w:rFonts w:ascii="Arial" w:hAnsi="Arial" w:cs="Arial"/>
                <w:szCs w:val="22"/>
              </w:rPr>
            </w:pPr>
            <w:r w:rsidRPr="00980DF6">
              <w:rPr>
                <w:rFonts w:ascii="Arial" w:hAnsi="Arial" w:cs="Arial"/>
                <w:szCs w:val="22"/>
              </w:rPr>
              <w:t>MULT+4</w:t>
            </w:r>
            <w:r w:rsidR="004F78D4" w:rsidRPr="00980DF6">
              <w:rPr>
                <w:rFonts w:ascii="Arial" w:hAnsi="Arial" w:cs="Arial"/>
                <w:szCs w:val="22"/>
              </w:rPr>
              <w:t>^ORCDLR</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MULT+5^ORCDLR</w:t>
            </w:r>
          </w:p>
          <w:p w:rsidR="004F78D4" w:rsidRPr="00980DF6" w:rsidRDefault="00A00107" w:rsidP="005E59E8">
            <w:pPr>
              <w:spacing w:before="60" w:after="60"/>
              <w:contextualSpacing/>
              <w:rPr>
                <w:rFonts w:ascii="Arial" w:hAnsi="Arial" w:cs="Arial"/>
                <w:szCs w:val="22"/>
              </w:rPr>
            </w:pPr>
            <w:r w:rsidRPr="00980DF6">
              <w:rPr>
                <w:rFonts w:ascii="Arial" w:hAnsi="Arial" w:cs="Arial"/>
                <w:szCs w:val="22"/>
              </w:rPr>
              <w:t>VALID+3</w:t>
            </w:r>
            <w:r w:rsidR="004F78D4" w:rsidRPr="00980DF6">
              <w:rPr>
                <w:rFonts w:ascii="Arial" w:hAnsi="Arial" w:cs="Arial"/>
                <w:szCs w:val="22"/>
              </w:rPr>
              <w:t>^ORCDLR1</w:t>
            </w:r>
          </w:p>
          <w:p w:rsidR="004F78D4" w:rsidRPr="00980DF6" w:rsidRDefault="00A00107" w:rsidP="005E59E8">
            <w:pPr>
              <w:spacing w:before="60" w:after="60"/>
              <w:contextualSpacing/>
              <w:rPr>
                <w:rFonts w:ascii="Arial" w:hAnsi="Arial" w:cs="Arial"/>
                <w:szCs w:val="22"/>
              </w:rPr>
            </w:pPr>
            <w:r w:rsidRPr="00980DF6">
              <w:rPr>
                <w:rFonts w:ascii="Arial" w:hAnsi="Arial" w:cs="Arial"/>
                <w:szCs w:val="22"/>
              </w:rPr>
              <w:t>VALID+4</w:t>
            </w:r>
            <w:r w:rsidR="004F78D4" w:rsidRPr="00980DF6">
              <w:rPr>
                <w:rFonts w:ascii="Arial" w:hAnsi="Arial" w:cs="Arial"/>
                <w:szCs w:val="22"/>
              </w:rPr>
              <w:t>^ORCDLR1</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VALID+15^ORCDLR1</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KIDS+21^ORCDLR2</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SC+9^ORCDPS3</w:t>
            </w:r>
          </w:p>
          <w:p w:rsidR="004F78D4" w:rsidRDefault="00A00107" w:rsidP="005E59E8">
            <w:pPr>
              <w:spacing w:before="60" w:after="60"/>
              <w:contextualSpacing/>
              <w:rPr>
                <w:rFonts w:ascii="Arial" w:hAnsi="Arial" w:cs="Arial"/>
                <w:szCs w:val="22"/>
              </w:rPr>
            </w:pPr>
            <w:r w:rsidRPr="00980DF6">
              <w:rPr>
                <w:rFonts w:ascii="Arial" w:hAnsi="Arial" w:cs="Arial"/>
                <w:szCs w:val="22"/>
              </w:rPr>
              <w:t>DELAY+6</w:t>
            </w:r>
            <w:r w:rsidR="004F78D4" w:rsidRPr="00980DF6">
              <w:rPr>
                <w:rFonts w:ascii="Arial" w:hAnsi="Arial" w:cs="Arial"/>
                <w:szCs w:val="22"/>
              </w:rPr>
              <w:t>^ORCHECK</w:t>
            </w:r>
          </w:p>
          <w:p w:rsidR="004F78D4" w:rsidRDefault="00A00107" w:rsidP="005E59E8">
            <w:pPr>
              <w:spacing w:before="60" w:after="60"/>
              <w:contextualSpacing/>
              <w:rPr>
                <w:rFonts w:ascii="Arial" w:hAnsi="Arial" w:cs="Arial"/>
                <w:szCs w:val="22"/>
              </w:rPr>
            </w:pPr>
            <w:r w:rsidRPr="00980DF6">
              <w:rPr>
                <w:rFonts w:ascii="Arial" w:hAnsi="Arial" w:cs="Arial"/>
                <w:szCs w:val="22"/>
              </w:rPr>
              <w:t>BLD+19</w:t>
            </w:r>
            <w:r w:rsidR="004F78D4" w:rsidRPr="00980DF6">
              <w:rPr>
                <w:rFonts w:ascii="Arial" w:hAnsi="Arial" w:cs="Arial"/>
                <w:szCs w:val="22"/>
              </w:rPr>
              <w:t>^ORCHECK</w:t>
            </w:r>
          </w:p>
          <w:p w:rsidR="004F78D4" w:rsidRDefault="00A00107" w:rsidP="005E59E8">
            <w:pPr>
              <w:spacing w:before="60" w:after="60"/>
              <w:contextualSpacing/>
              <w:rPr>
                <w:rFonts w:ascii="Arial" w:hAnsi="Arial" w:cs="Arial"/>
                <w:szCs w:val="22"/>
              </w:rPr>
            </w:pPr>
            <w:r w:rsidRPr="00980DF6">
              <w:rPr>
                <w:rFonts w:ascii="Arial" w:hAnsi="Arial" w:cs="Arial"/>
                <w:szCs w:val="22"/>
              </w:rPr>
              <w:t>START+6</w:t>
            </w:r>
            <w:r w:rsidR="004F78D4" w:rsidRPr="00980DF6">
              <w:rPr>
                <w:rFonts w:ascii="Arial" w:hAnsi="Arial" w:cs="Arial"/>
                <w:szCs w:val="22"/>
              </w:rPr>
              <w:t>^ORCHECK</w:t>
            </w:r>
          </w:p>
          <w:p w:rsidR="004F78D4" w:rsidRDefault="00A00107" w:rsidP="005E59E8">
            <w:pPr>
              <w:spacing w:before="60" w:after="60"/>
              <w:contextualSpacing/>
              <w:rPr>
                <w:rFonts w:ascii="Arial" w:hAnsi="Arial" w:cs="Arial"/>
                <w:szCs w:val="22"/>
              </w:rPr>
            </w:pPr>
            <w:r w:rsidRPr="00980DF6">
              <w:rPr>
                <w:rFonts w:ascii="Arial" w:hAnsi="Arial" w:cs="Arial"/>
                <w:szCs w:val="22"/>
              </w:rPr>
              <w:t>START+7</w:t>
            </w:r>
            <w:r w:rsidR="004F78D4" w:rsidRPr="00980DF6">
              <w:rPr>
                <w:rFonts w:ascii="Arial" w:hAnsi="Arial" w:cs="Arial"/>
                <w:szCs w:val="22"/>
              </w:rPr>
              <w:t>^ORCHECK</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IV+4^ORCHECK</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OC2+3^ORCMENU1</w:t>
            </w:r>
          </w:p>
          <w:p w:rsidR="004F78D4" w:rsidRDefault="00A00107" w:rsidP="005E59E8">
            <w:pPr>
              <w:spacing w:before="60" w:after="60"/>
              <w:contextualSpacing/>
              <w:rPr>
                <w:rFonts w:ascii="Arial" w:hAnsi="Arial" w:cs="Arial"/>
                <w:szCs w:val="22"/>
              </w:rPr>
            </w:pPr>
            <w:r w:rsidRPr="00980DF6">
              <w:rPr>
                <w:rFonts w:ascii="Arial" w:hAnsi="Arial" w:cs="Arial"/>
                <w:szCs w:val="22"/>
              </w:rPr>
              <w:t>OK+2</w:t>
            </w:r>
            <w:r w:rsidR="004F78D4" w:rsidRPr="00980DF6">
              <w:rPr>
                <w:rFonts w:ascii="Arial" w:hAnsi="Arial" w:cs="Arial"/>
                <w:szCs w:val="22"/>
              </w:rPr>
              <w:t>^ORMVBEC</w:t>
            </w:r>
          </w:p>
          <w:p w:rsidR="004F78D4" w:rsidRDefault="00A00107" w:rsidP="005E59E8">
            <w:pPr>
              <w:spacing w:before="60" w:after="60"/>
              <w:contextualSpacing/>
              <w:rPr>
                <w:rFonts w:ascii="Arial" w:hAnsi="Arial" w:cs="Arial"/>
                <w:szCs w:val="22"/>
              </w:rPr>
            </w:pPr>
            <w:r w:rsidRPr="00980DF6">
              <w:rPr>
                <w:rFonts w:ascii="Arial" w:hAnsi="Arial" w:cs="Arial"/>
                <w:szCs w:val="22"/>
              </w:rPr>
              <w:t>SC+</w:t>
            </w:r>
            <w:r w:rsidR="004F78D4">
              <w:rPr>
                <w:rFonts w:ascii="Arial" w:hAnsi="Arial" w:cs="Arial"/>
                <w:szCs w:val="22"/>
              </w:rPr>
              <w:t>3</w:t>
            </w:r>
            <w:r w:rsidR="004F78D4" w:rsidRPr="00980DF6">
              <w:rPr>
                <w:rFonts w:ascii="Arial" w:hAnsi="Arial" w:cs="Arial"/>
                <w:szCs w:val="22"/>
              </w:rPr>
              <w:t xml:space="preserve">^ORMVBEC </w:t>
            </w:r>
          </w:p>
          <w:p w:rsidR="004F78D4" w:rsidRDefault="004F78D4" w:rsidP="005E59E8">
            <w:pPr>
              <w:spacing w:before="60" w:after="60"/>
              <w:contextualSpacing/>
              <w:rPr>
                <w:rFonts w:ascii="Arial" w:hAnsi="Arial" w:cs="Arial"/>
                <w:szCs w:val="22"/>
              </w:rPr>
            </w:pPr>
            <w:r>
              <w:rPr>
                <w:rFonts w:ascii="Arial" w:hAnsi="Arial" w:cs="Arial"/>
                <w:szCs w:val="22"/>
              </w:rPr>
              <w:t>SC+4</w:t>
            </w:r>
            <w:r w:rsidRPr="00980DF6">
              <w:rPr>
                <w:rFonts w:ascii="Arial" w:hAnsi="Arial" w:cs="Arial"/>
                <w:szCs w:val="22"/>
              </w:rPr>
              <w:t xml:space="preserve">^ORMVBEC </w:t>
            </w:r>
          </w:p>
          <w:p w:rsidR="004F78D4" w:rsidRDefault="004F78D4" w:rsidP="005E59E8">
            <w:pPr>
              <w:spacing w:before="60" w:after="60"/>
              <w:contextualSpacing/>
              <w:rPr>
                <w:rFonts w:ascii="Arial" w:hAnsi="Arial" w:cs="Arial"/>
                <w:szCs w:val="22"/>
              </w:rPr>
            </w:pPr>
            <w:r>
              <w:rPr>
                <w:rFonts w:ascii="Arial" w:hAnsi="Arial" w:cs="Arial"/>
                <w:szCs w:val="22"/>
              </w:rPr>
              <w:t>SC+5</w:t>
            </w:r>
            <w:r w:rsidRPr="00980DF6">
              <w:rPr>
                <w:rFonts w:ascii="Arial" w:hAnsi="Arial" w:cs="Arial"/>
                <w:szCs w:val="22"/>
              </w:rPr>
              <w:t>^ORMVBEC</w:t>
            </w:r>
          </w:p>
          <w:p w:rsidR="004F78D4" w:rsidRDefault="00A00107" w:rsidP="005E59E8">
            <w:pPr>
              <w:spacing w:before="60" w:after="60"/>
              <w:contextualSpacing/>
              <w:rPr>
                <w:rFonts w:ascii="Arial" w:hAnsi="Arial" w:cs="Arial"/>
                <w:szCs w:val="22"/>
              </w:rPr>
            </w:pPr>
            <w:r w:rsidRPr="00980DF6">
              <w:rPr>
                <w:rFonts w:ascii="Arial" w:hAnsi="Arial" w:cs="Arial"/>
                <w:szCs w:val="22"/>
              </w:rPr>
              <w:t>UPDATE+2</w:t>
            </w:r>
            <w:r w:rsidR="004F78D4" w:rsidRPr="00980DF6">
              <w:rPr>
                <w:rFonts w:ascii="Arial" w:hAnsi="Arial" w:cs="Arial"/>
                <w:szCs w:val="22"/>
              </w:rPr>
              <w:t xml:space="preserve">^ORMVBEC </w:t>
            </w:r>
          </w:p>
          <w:p w:rsidR="004F78D4" w:rsidRDefault="004F78D4" w:rsidP="005E59E8">
            <w:pPr>
              <w:spacing w:before="60" w:after="60"/>
              <w:contextualSpacing/>
              <w:rPr>
                <w:rFonts w:ascii="Arial" w:hAnsi="Arial" w:cs="Arial"/>
                <w:szCs w:val="22"/>
              </w:rPr>
            </w:pPr>
            <w:r>
              <w:rPr>
                <w:rFonts w:ascii="Arial" w:hAnsi="Arial" w:cs="Arial"/>
                <w:szCs w:val="22"/>
              </w:rPr>
              <w:t>UPDATE+3</w:t>
            </w:r>
            <w:r w:rsidRPr="00980DF6">
              <w:rPr>
                <w:rFonts w:ascii="Arial" w:hAnsi="Arial" w:cs="Arial"/>
                <w:szCs w:val="22"/>
              </w:rPr>
              <w:t xml:space="preserve">^ORMVBEC </w:t>
            </w:r>
          </w:p>
          <w:p w:rsidR="004F78D4" w:rsidRDefault="004F78D4" w:rsidP="005E59E8">
            <w:pPr>
              <w:spacing w:before="60" w:after="60"/>
              <w:contextualSpacing/>
              <w:rPr>
                <w:rFonts w:ascii="Arial" w:hAnsi="Arial" w:cs="Arial"/>
                <w:szCs w:val="22"/>
              </w:rPr>
            </w:pPr>
            <w:r>
              <w:rPr>
                <w:rFonts w:ascii="Arial" w:hAnsi="Arial" w:cs="Arial"/>
                <w:szCs w:val="22"/>
              </w:rPr>
              <w:t>UPDATE+7</w:t>
            </w:r>
            <w:r w:rsidRPr="00980DF6">
              <w:rPr>
                <w:rFonts w:ascii="Arial" w:hAnsi="Arial" w:cs="Arial"/>
                <w:szCs w:val="22"/>
              </w:rPr>
              <w:t xml:space="preserve">^ORMVBEC </w:t>
            </w:r>
          </w:p>
          <w:p w:rsidR="00A00107" w:rsidRPr="00980DF6" w:rsidRDefault="004F78D4" w:rsidP="005E59E8">
            <w:pPr>
              <w:spacing w:before="60" w:after="60"/>
              <w:contextualSpacing/>
              <w:rPr>
                <w:rFonts w:ascii="Arial" w:hAnsi="Arial" w:cs="Arial"/>
                <w:szCs w:val="22"/>
              </w:rPr>
            </w:pPr>
            <w:r>
              <w:rPr>
                <w:rFonts w:ascii="Arial" w:hAnsi="Arial" w:cs="Arial"/>
                <w:szCs w:val="22"/>
              </w:rPr>
              <w:t>UPDATE+8</w:t>
            </w:r>
            <w:r w:rsidRPr="00980DF6">
              <w:rPr>
                <w:rFonts w:ascii="Arial" w:hAnsi="Arial" w:cs="Arial"/>
                <w:szCs w:val="22"/>
              </w:rPr>
              <w:t xml:space="preserve">^ORMVBEC </w:t>
            </w:r>
            <w:r w:rsidR="00A00107" w:rsidRPr="00980DF6">
              <w:rPr>
                <w:rFonts w:ascii="Arial" w:hAnsi="Arial" w:cs="Arial"/>
                <w:szCs w:val="22"/>
              </w:rPr>
              <w:t>-ZR+1^ORMVBEC</w:t>
            </w:r>
          </w:p>
          <w:p w:rsidR="004F78D4" w:rsidRDefault="00A00107" w:rsidP="005E59E8">
            <w:pPr>
              <w:spacing w:before="60" w:after="60"/>
              <w:contextualSpacing/>
              <w:rPr>
                <w:rFonts w:ascii="Arial" w:hAnsi="Arial" w:cs="Arial"/>
                <w:szCs w:val="22"/>
              </w:rPr>
            </w:pPr>
            <w:r w:rsidRPr="00980DF6">
              <w:rPr>
                <w:rFonts w:ascii="Arial" w:hAnsi="Arial" w:cs="Arial"/>
                <w:szCs w:val="22"/>
              </w:rPr>
              <w:t>SET+4</w:t>
            </w:r>
            <w:r w:rsidR="004F78D4" w:rsidRPr="00980DF6">
              <w:rPr>
                <w:rFonts w:ascii="Arial" w:hAnsi="Arial" w:cs="Arial"/>
                <w:szCs w:val="22"/>
              </w:rPr>
              <w:t>^ORPR06</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SET+7^ORPR06</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LBSCREEN+15^ORPR07A</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 xml:space="preserve">LR+4^ORRCACK        </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COMP+9^ORRCOR</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TASK+34^ORTSKLPS</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SAVEACT+11^ORWD</w:t>
            </w:r>
          </w:p>
          <w:p w:rsidR="004F78D4" w:rsidRDefault="00A00107" w:rsidP="005E59E8">
            <w:pPr>
              <w:spacing w:before="60" w:after="60"/>
              <w:contextualSpacing/>
              <w:rPr>
                <w:rFonts w:ascii="Arial" w:hAnsi="Arial" w:cs="Arial"/>
                <w:szCs w:val="22"/>
              </w:rPr>
            </w:pPr>
            <w:r w:rsidRPr="00980DF6">
              <w:rPr>
                <w:rFonts w:ascii="Arial" w:hAnsi="Arial" w:cs="Arial"/>
                <w:szCs w:val="22"/>
              </w:rPr>
              <w:t>CPINFO+7</w:t>
            </w:r>
            <w:r w:rsidR="004F78D4" w:rsidRPr="00980DF6">
              <w:rPr>
                <w:rFonts w:ascii="Arial" w:hAnsi="Arial" w:cs="Arial"/>
                <w:szCs w:val="22"/>
              </w:rPr>
              <w:t>^ORWDPS4</w:t>
            </w:r>
          </w:p>
          <w:p w:rsidR="004F78D4" w:rsidRDefault="00A00107" w:rsidP="005E59E8">
            <w:pPr>
              <w:spacing w:before="60" w:after="60"/>
              <w:contextualSpacing/>
              <w:rPr>
                <w:rFonts w:ascii="Arial" w:hAnsi="Arial" w:cs="Arial"/>
                <w:szCs w:val="22"/>
              </w:rPr>
            </w:pPr>
            <w:r w:rsidRPr="00980DF6">
              <w:rPr>
                <w:rFonts w:ascii="Arial" w:hAnsi="Arial" w:cs="Arial"/>
                <w:szCs w:val="22"/>
              </w:rPr>
              <w:t>SC+37</w:t>
            </w:r>
            <w:r w:rsidR="004F78D4" w:rsidRPr="00980DF6">
              <w:rPr>
                <w:rFonts w:ascii="Arial" w:hAnsi="Arial" w:cs="Arial"/>
                <w:szCs w:val="22"/>
              </w:rPr>
              <w:t>^ORWDPS4</w:t>
            </w:r>
          </w:p>
          <w:p w:rsidR="004F78D4" w:rsidRDefault="00A00107" w:rsidP="005E59E8">
            <w:pPr>
              <w:spacing w:before="60" w:after="60"/>
              <w:contextualSpacing/>
              <w:rPr>
                <w:rFonts w:ascii="Arial" w:hAnsi="Arial" w:cs="Arial"/>
                <w:szCs w:val="22"/>
              </w:rPr>
            </w:pPr>
            <w:r w:rsidRPr="00980DF6">
              <w:rPr>
                <w:rFonts w:ascii="Arial" w:hAnsi="Arial" w:cs="Arial"/>
                <w:szCs w:val="22"/>
              </w:rPr>
              <w:t>CPCOMP+3</w:t>
            </w:r>
            <w:r w:rsidR="004F78D4" w:rsidRPr="00980DF6">
              <w:rPr>
                <w:rFonts w:ascii="Arial" w:hAnsi="Arial" w:cs="Arial"/>
                <w:szCs w:val="22"/>
              </w:rPr>
              <w:t>^ORWDPS4</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COMPLETE+5^ORWDPS4</w:t>
            </w:r>
          </w:p>
          <w:p w:rsidR="004F78D4" w:rsidRDefault="00A00107" w:rsidP="005E59E8">
            <w:pPr>
              <w:spacing w:before="60" w:after="60"/>
              <w:contextualSpacing/>
              <w:rPr>
                <w:rFonts w:ascii="Arial" w:hAnsi="Arial" w:cs="Arial"/>
                <w:szCs w:val="22"/>
              </w:rPr>
            </w:pPr>
            <w:r w:rsidRPr="00980DF6">
              <w:rPr>
                <w:rFonts w:ascii="Arial" w:hAnsi="Arial" w:cs="Arial"/>
                <w:szCs w:val="22"/>
              </w:rPr>
              <w:t>ACCEPT+8</w:t>
            </w:r>
            <w:r w:rsidR="004F78D4">
              <w:rPr>
                <w:rFonts w:ascii="Arial" w:hAnsi="Arial" w:cs="Arial"/>
                <w:szCs w:val="22"/>
              </w:rPr>
              <w:t>^</w:t>
            </w:r>
            <w:r w:rsidR="004F78D4" w:rsidRPr="00980DF6">
              <w:rPr>
                <w:rFonts w:ascii="Arial" w:hAnsi="Arial" w:cs="Arial"/>
                <w:szCs w:val="22"/>
              </w:rPr>
              <w:t>ORWDXC</w:t>
            </w:r>
          </w:p>
          <w:p w:rsidR="004F78D4" w:rsidRDefault="004F78D4" w:rsidP="005E59E8">
            <w:pPr>
              <w:spacing w:before="60" w:after="60"/>
              <w:contextualSpacing/>
              <w:rPr>
                <w:rFonts w:ascii="Arial" w:hAnsi="Arial" w:cs="Arial"/>
                <w:szCs w:val="22"/>
              </w:rPr>
            </w:pPr>
            <w:r>
              <w:rPr>
                <w:rFonts w:ascii="Arial" w:hAnsi="Arial" w:cs="Arial"/>
                <w:szCs w:val="22"/>
              </w:rPr>
              <w:t>D</w:t>
            </w:r>
            <w:r w:rsidR="00A00107" w:rsidRPr="00980DF6">
              <w:rPr>
                <w:rFonts w:ascii="Arial" w:hAnsi="Arial" w:cs="Arial"/>
                <w:szCs w:val="22"/>
              </w:rPr>
              <w:t>ELAY+6</w:t>
            </w:r>
            <w:r>
              <w:rPr>
                <w:rFonts w:ascii="Arial" w:hAnsi="Arial" w:cs="Arial"/>
                <w:szCs w:val="22"/>
              </w:rPr>
              <w:t>^</w:t>
            </w:r>
            <w:r w:rsidRPr="00980DF6">
              <w:rPr>
                <w:rFonts w:ascii="Arial" w:hAnsi="Arial" w:cs="Arial"/>
                <w:szCs w:val="22"/>
              </w:rPr>
              <w:t>ORWDXC</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SAVECHK+4^ORWDXC</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GTORITM+2^ORWDXR</w:t>
            </w:r>
          </w:p>
          <w:p w:rsidR="004F78D4" w:rsidRDefault="00A00107" w:rsidP="005E59E8">
            <w:pPr>
              <w:spacing w:before="60" w:after="60"/>
              <w:contextualSpacing/>
              <w:rPr>
                <w:rFonts w:ascii="Arial" w:hAnsi="Arial" w:cs="Arial"/>
                <w:szCs w:val="22"/>
              </w:rPr>
            </w:pPr>
            <w:r w:rsidRPr="00980DF6">
              <w:rPr>
                <w:rFonts w:ascii="Arial" w:hAnsi="Arial" w:cs="Arial"/>
                <w:szCs w:val="22"/>
              </w:rPr>
              <w:t>AEVNT+17</w:t>
            </w:r>
            <w:r w:rsidR="004F78D4" w:rsidRPr="00980DF6">
              <w:rPr>
                <w:rFonts w:ascii="Arial" w:hAnsi="Arial" w:cs="Arial"/>
                <w:szCs w:val="22"/>
              </w:rPr>
              <w:t>^ORY216</w:t>
            </w:r>
          </w:p>
          <w:p w:rsidR="004F78D4" w:rsidRDefault="004F78D4" w:rsidP="005E59E8">
            <w:pPr>
              <w:spacing w:before="60" w:after="60"/>
              <w:contextualSpacing/>
              <w:rPr>
                <w:rFonts w:ascii="Arial" w:hAnsi="Arial" w:cs="Arial"/>
                <w:szCs w:val="22"/>
              </w:rPr>
            </w:pPr>
            <w:r>
              <w:rPr>
                <w:rFonts w:ascii="Arial" w:hAnsi="Arial" w:cs="Arial"/>
                <w:szCs w:val="22"/>
              </w:rPr>
              <w:t>AEVNT+</w:t>
            </w:r>
            <w:r w:rsidR="00A00107" w:rsidRPr="00980DF6">
              <w:rPr>
                <w:rFonts w:ascii="Arial" w:hAnsi="Arial" w:cs="Arial"/>
                <w:szCs w:val="22"/>
              </w:rPr>
              <w:t>18</w:t>
            </w:r>
            <w:r w:rsidRPr="00980DF6">
              <w:rPr>
                <w:rFonts w:ascii="Arial" w:hAnsi="Arial" w:cs="Arial"/>
                <w:szCs w:val="22"/>
              </w:rPr>
              <w:t>^ORY216</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CANCEL+2^ORY141ED</w:t>
            </w:r>
          </w:p>
          <w:p w:rsidR="00A00107" w:rsidRPr="00980DF6" w:rsidRDefault="00A00107" w:rsidP="005E59E8">
            <w:pPr>
              <w:spacing w:before="60" w:after="60"/>
              <w:contextualSpacing/>
              <w:rPr>
                <w:rFonts w:ascii="Arial" w:hAnsi="Arial" w:cs="Arial"/>
                <w:szCs w:val="22"/>
              </w:rPr>
            </w:pPr>
            <w:r w:rsidRPr="00980DF6">
              <w:rPr>
                <w:rFonts w:ascii="Arial" w:hAnsi="Arial" w:cs="Arial"/>
                <w:szCs w:val="22"/>
              </w:rPr>
              <w:t>EN+11^ORY216</w:t>
            </w:r>
          </w:p>
          <w:p w:rsidR="00A00107" w:rsidRPr="004F78D4" w:rsidRDefault="00A00107" w:rsidP="005E59E8">
            <w:pPr>
              <w:spacing w:before="60" w:after="60"/>
              <w:contextualSpacing/>
              <w:rPr>
                <w:rFonts w:ascii="Arial" w:hAnsi="Arial" w:cs="Arial"/>
                <w:szCs w:val="22"/>
              </w:rPr>
            </w:pPr>
            <w:r w:rsidRPr="00980DF6">
              <w:rPr>
                <w:rFonts w:ascii="Arial" w:hAnsi="Arial" w:cs="Arial"/>
                <w:szCs w:val="22"/>
              </w:rPr>
              <w:t>DATA+124^ORY28006</w:t>
            </w:r>
          </w:p>
        </w:tc>
        <w:tc>
          <w:tcPr>
            <w:tcW w:w="1817" w:type="pct"/>
            <w:gridSpan w:val="4"/>
            <w:tcBorders>
              <w:bottom w:val="single" w:sz="4" w:space="0" w:color="auto"/>
            </w:tcBorders>
            <w:vAlign w:val="center"/>
          </w:tcPr>
          <w:p w:rsidR="00AA7151" w:rsidRDefault="00AA7151" w:rsidP="005E59E8">
            <w:pPr>
              <w:spacing w:before="60" w:after="60"/>
              <w:contextualSpacing/>
              <w:rPr>
                <w:rFonts w:ascii="Arial" w:hAnsi="Arial" w:cs="Arial"/>
                <w:szCs w:val="22"/>
              </w:rPr>
            </w:pPr>
            <w:r w:rsidRPr="00AA7151">
              <w:rPr>
                <w:rFonts w:ascii="Arial" w:hAnsi="Arial" w:cs="Arial"/>
                <w:szCs w:val="22"/>
              </w:rPr>
              <w:lastRenderedPageBreak/>
              <w:t>^%DT</w:t>
            </w:r>
          </w:p>
          <w:p w:rsidR="00AA7151" w:rsidRDefault="00AA7151" w:rsidP="005E59E8">
            <w:pPr>
              <w:spacing w:before="60" w:after="60"/>
              <w:contextualSpacing/>
              <w:rPr>
                <w:rFonts w:ascii="Arial" w:hAnsi="Arial" w:cs="Arial"/>
                <w:szCs w:val="22"/>
              </w:rPr>
            </w:pPr>
            <w:r w:rsidRPr="00AA7151">
              <w:rPr>
                <w:rFonts w:ascii="Arial" w:hAnsi="Arial" w:cs="Arial"/>
                <w:szCs w:val="22"/>
              </w:rPr>
              <w:t>FILE^DICN</w:t>
            </w:r>
          </w:p>
          <w:p w:rsidR="00A00107" w:rsidRDefault="00A00107" w:rsidP="005E59E8">
            <w:pPr>
              <w:spacing w:before="60" w:after="60"/>
              <w:contextualSpacing/>
              <w:rPr>
                <w:rFonts w:ascii="Arial" w:hAnsi="Arial" w:cs="Arial"/>
                <w:szCs w:val="22"/>
              </w:rPr>
            </w:pPr>
            <w:r w:rsidRPr="00980DF6">
              <w:rPr>
                <w:rFonts w:ascii="Arial" w:hAnsi="Arial" w:cs="Arial"/>
                <w:szCs w:val="22"/>
              </w:rPr>
              <w:t>^DIE</w:t>
            </w:r>
          </w:p>
          <w:p w:rsidR="00AA7151" w:rsidRDefault="00AA7151" w:rsidP="005E59E8">
            <w:pPr>
              <w:spacing w:before="60" w:after="60"/>
              <w:contextualSpacing/>
              <w:rPr>
                <w:rFonts w:ascii="Arial" w:hAnsi="Arial" w:cs="Arial"/>
                <w:szCs w:val="22"/>
              </w:rPr>
            </w:pPr>
            <w:r w:rsidRPr="00980DF6">
              <w:rPr>
                <w:rFonts w:ascii="Arial" w:hAnsi="Arial" w:cs="Arial"/>
                <w:szCs w:val="22"/>
              </w:rPr>
              <w:t>^DIK</w:t>
            </w:r>
          </w:p>
          <w:p w:rsidR="00AA7151" w:rsidRPr="00980DF6" w:rsidRDefault="00AA7151" w:rsidP="005E59E8">
            <w:pPr>
              <w:spacing w:before="60" w:after="60"/>
              <w:contextualSpacing/>
              <w:rPr>
                <w:rFonts w:ascii="Arial" w:hAnsi="Arial" w:cs="Arial"/>
                <w:szCs w:val="22"/>
              </w:rPr>
            </w:pPr>
            <w:r w:rsidRPr="00AA7151">
              <w:rPr>
                <w:rFonts w:ascii="Arial" w:hAnsi="Arial" w:cs="Arial"/>
                <w:szCs w:val="22"/>
              </w:rPr>
              <w:t>COMP^EDPFMON</w:t>
            </w:r>
          </w:p>
          <w:p w:rsidR="00AA7151" w:rsidRDefault="00AA7151" w:rsidP="005E59E8">
            <w:pPr>
              <w:spacing w:before="60" w:after="60"/>
              <w:contextualSpacing/>
              <w:rPr>
                <w:rFonts w:ascii="Arial" w:hAnsi="Arial" w:cs="Arial"/>
                <w:szCs w:val="22"/>
              </w:rPr>
            </w:pPr>
            <w:r w:rsidRPr="00AA7151">
              <w:rPr>
                <w:rFonts w:ascii="Arial" w:hAnsi="Arial" w:cs="Arial"/>
                <w:szCs w:val="22"/>
              </w:rPr>
              <w:t>VER^EDPFMON</w:t>
            </w:r>
          </w:p>
          <w:p w:rsidR="00AA7151" w:rsidRDefault="00AA7151" w:rsidP="005E59E8">
            <w:pPr>
              <w:spacing w:before="60" w:after="60"/>
              <w:contextualSpacing/>
              <w:rPr>
                <w:rFonts w:ascii="Arial" w:hAnsi="Arial" w:cs="Arial"/>
                <w:szCs w:val="22"/>
              </w:rPr>
            </w:pPr>
            <w:r w:rsidRPr="00AA7151">
              <w:rPr>
                <w:rFonts w:ascii="Arial" w:hAnsi="Arial" w:cs="Arial"/>
                <w:szCs w:val="22"/>
              </w:rPr>
              <w:t>$$SIGNREQD^ORCACT</w:t>
            </w:r>
          </w:p>
          <w:p w:rsidR="00AA7151" w:rsidRDefault="00AA7151" w:rsidP="005E59E8">
            <w:pPr>
              <w:spacing w:before="60" w:after="60"/>
              <w:contextualSpacing/>
              <w:rPr>
                <w:rFonts w:ascii="Arial" w:hAnsi="Arial" w:cs="Arial"/>
                <w:szCs w:val="22"/>
              </w:rPr>
            </w:pPr>
            <w:r w:rsidRPr="00AA7151">
              <w:rPr>
                <w:rFonts w:ascii="Arial" w:hAnsi="Arial" w:cs="Arial"/>
                <w:szCs w:val="22"/>
              </w:rPr>
              <w:t>$$PTR^ORCD</w:t>
            </w:r>
          </w:p>
          <w:p w:rsidR="00AA7151" w:rsidRDefault="00AA7151" w:rsidP="005E59E8">
            <w:pPr>
              <w:spacing w:before="60" w:after="60"/>
              <w:contextualSpacing/>
              <w:rPr>
                <w:rFonts w:ascii="Arial" w:hAnsi="Arial" w:cs="Arial"/>
                <w:szCs w:val="22"/>
              </w:rPr>
            </w:pPr>
            <w:r w:rsidRPr="00AA7151">
              <w:rPr>
                <w:rFonts w:ascii="Arial" w:hAnsi="Arial" w:cs="Arial"/>
                <w:szCs w:val="22"/>
              </w:rPr>
              <w:t>$$MEALTIME^ORCDFHO</w:t>
            </w:r>
          </w:p>
          <w:p w:rsidR="00F05973" w:rsidRDefault="00AA7151" w:rsidP="005E59E8">
            <w:pPr>
              <w:spacing w:before="60" w:after="60"/>
              <w:contextualSpacing/>
              <w:rPr>
                <w:rFonts w:ascii="Arial" w:hAnsi="Arial" w:cs="Arial"/>
                <w:szCs w:val="22"/>
              </w:rPr>
            </w:pPr>
            <w:r w:rsidRPr="00AA7151">
              <w:rPr>
                <w:rFonts w:ascii="Arial" w:hAnsi="Arial" w:cs="Arial"/>
                <w:szCs w:val="22"/>
              </w:rPr>
              <w:t>$$NEXTCOLL^ORCDLR1</w:t>
            </w:r>
          </w:p>
          <w:p w:rsidR="00F05973" w:rsidRDefault="00F05973" w:rsidP="005E59E8">
            <w:pPr>
              <w:spacing w:before="60" w:after="60"/>
              <w:contextualSpacing/>
              <w:rPr>
                <w:rFonts w:ascii="Arial" w:hAnsi="Arial" w:cs="Arial"/>
                <w:szCs w:val="22"/>
              </w:rPr>
            </w:pPr>
            <w:r w:rsidRPr="00F05973">
              <w:rPr>
                <w:rFonts w:ascii="Arial" w:hAnsi="Arial" w:cs="Arial"/>
                <w:szCs w:val="22"/>
              </w:rPr>
              <w:t>DELALRT^ORCSAVE1</w:t>
            </w:r>
          </w:p>
          <w:p w:rsidR="00F05973" w:rsidRDefault="00F05973" w:rsidP="005E59E8">
            <w:pPr>
              <w:spacing w:before="60" w:after="60"/>
              <w:contextualSpacing/>
              <w:rPr>
                <w:rFonts w:ascii="Arial" w:hAnsi="Arial" w:cs="Arial"/>
                <w:szCs w:val="22"/>
              </w:rPr>
            </w:pPr>
            <w:r w:rsidRPr="00F05973">
              <w:rPr>
                <w:rFonts w:ascii="Arial" w:hAnsi="Arial" w:cs="Arial"/>
                <w:szCs w:val="22"/>
              </w:rPr>
              <w:t>CANCEL^ORCSEND</w:t>
            </w:r>
          </w:p>
          <w:p w:rsidR="00A00107" w:rsidRPr="00980DF6" w:rsidRDefault="00F05973" w:rsidP="005E59E8">
            <w:pPr>
              <w:spacing w:before="60" w:after="60"/>
              <w:contextualSpacing/>
              <w:rPr>
                <w:rFonts w:ascii="Arial" w:hAnsi="Arial" w:cs="Arial"/>
                <w:szCs w:val="22"/>
              </w:rPr>
            </w:pPr>
            <w:r w:rsidRPr="00F05973">
              <w:rPr>
                <w:rFonts w:ascii="Arial" w:hAnsi="Arial" w:cs="Arial"/>
                <w:szCs w:val="22"/>
              </w:rPr>
              <w:t>NOTIF^ORCSIGN</w:t>
            </w:r>
          </w:p>
          <w:p w:rsidR="00F05973" w:rsidRDefault="00A00107" w:rsidP="005E59E8">
            <w:pPr>
              <w:spacing w:before="60" w:after="60"/>
              <w:contextualSpacing/>
              <w:rPr>
                <w:rFonts w:ascii="Arial" w:hAnsi="Arial" w:cs="Arial"/>
                <w:szCs w:val="22"/>
              </w:rPr>
            </w:pPr>
            <w:r w:rsidRPr="00980DF6">
              <w:rPr>
                <w:rFonts w:ascii="Arial" w:hAnsi="Arial" w:cs="Arial"/>
                <w:szCs w:val="22"/>
              </w:rPr>
              <w:t>UNOTIF^ORCSIGN</w:t>
            </w:r>
          </w:p>
          <w:p w:rsidR="00F05973" w:rsidRDefault="00F05973" w:rsidP="005E59E8">
            <w:pPr>
              <w:spacing w:before="60" w:after="60"/>
              <w:contextualSpacing/>
              <w:rPr>
                <w:rFonts w:ascii="Arial" w:hAnsi="Arial" w:cs="Arial"/>
                <w:szCs w:val="22"/>
              </w:rPr>
            </w:pPr>
            <w:r w:rsidRPr="00F05973">
              <w:rPr>
                <w:rFonts w:ascii="Arial" w:hAnsi="Arial" w:cs="Arial"/>
                <w:szCs w:val="22"/>
              </w:rPr>
              <w:t>RS^ORDD100</w:t>
            </w:r>
          </w:p>
          <w:p w:rsidR="00F05973" w:rsidRDefault="00F05973" w:rsidP="005E59E8">
            <w:pPr>
              <w:spacing w:before="60" w:after="60"/>
              <w:contextualSpacing/>
              <w:rPr>
                <w:rFonts w:ascii="Arial" w:hAnsi="Arial" w:cs="Arial"/>
                <w:szCs w:val="22"/>
              </w:rPr>
            </w:pPr>
            <w:r w:rsidRPr="00F05973">
              <w:rPr>
                <w:rFonts w:ascii="Arial" w:hAnsi="Arial" w:cs="Arial"/>
                <w:szCs w:val="22"/>
              </w:rPr>
              <w:t>S1^ORDD100</w:t>
            </w:r>
          </w:p>
          <w:p w:rsidR="00A00107" w:rsidRPr="00980DF6" w:rsidRDefault="00F05973" w:rsidP="005E59E8">
            <w:pPr>
              <w:spacing w:before="60" w:after="60"/>
              <w:contextualSpacing/>
              <w:rPr>
                <w:rFonts w:ascii="Arial" w:hAnsi="Arial" w:cs="Arial"/>
                <w:szCs w:val="22"/>
              </w:rPr>
            </w:pPr>
            <w:r w:rsidRPr="00F05973">
              <w:rPr>
                <w:rFonts w:ascii="Arial" w:hAnsi="Arial" w:cs="Arial"/>
                <w:szCs w:val="22"/>
              </w:rPr>
              <w:t>S2^ORDD100</w:t>
            </w:r>
          </w:p>
          <w:p w:rsidR="00A00107" w:rsidRDefault="00A00107" w:rsidP="005E59E8">
            <w:pPr>
              <w:spacing w:before="60" w:after="60"/>
              <w:contextualSpacing/>
              <w:rPr>
                <w:rFonts w:ascii="Arial" w:hAnsi="Arial" w:cs="Arial"/>
                <w:szCs w:val="22"/>
              </w:rPr>
            </w:pPr>
            <w:r w:rsidRPr="00980DF6">
              <w:rPr>
                <w:rFonts w:ascii="Arial" w:hAnsi="Arial" w:cs="Arial"/>
                <w:szCs w:val="22"/>
              </w:rPr>
              <w:t>SETALL^ORDD100</w:t>
            </w:r>
          </w:p>
          <w:p w:rsidR="00F05973" w:rsidRDefault="00F05973" w:rsidP="005E59E8">
            <w:pPr>
              <w:spacing w:before="60" w:after="60"/>
              <w:contextualSpacing/>
              <w:rPr>
                <w:rFonts w:ascii="Arial" w:hAnsi="Arial" w:cs="Arial"/>
                <w:szCs w:val="22"/>
              </w:rPr>
            </w:pPr>
            <w:r w:rsidRPr="00F05973">
              <w:rPr>
                <w:rFonts w:ascii="Arial" w:hAnsi="Arial" w:cs="Arial"/>
                <w:szCs w:val="22"/>
              </w:rPr>
              <w:t>SK^ORDD100</w:t>
            </w:r>
          </w:p>
          <w:p w:rsidR="00F05973" w:rsidRDefault="00F05973" w:rsidP="005E59E8">
            <w:pPr>
              <w:spacing w:before="60" w:after="60"/>
              <w:contextualSpacing/>
              <w:rPr>
                <w:rFonts w:ascii="Arial" w:hAnsi="Arial" w:cs="Arial"/>
                <w:szCs w:val="22"/>
              </w:rPr>
            </w:pPr>
            <w:r w:rsidRPr="00F05973">
              <w:rPr>
                <w:rFonts w:ascii="Arial" w:hAnsi="Arial" w:cs="Arial"/>
                <w:szCs w:val="22"/>
              </w:rPr>
              <w:t>SS^ORDD100</w:t>
            </w:r>
          </w:p>
          <w:p w:rsidR="00F05973" w:rsidRPr="00980DF6" w:rsidRDefault="00F05973" w:rsidP="005E59E8">
            <w:pPr>
              <w:spacing w:before="60" w:after="60"/>
              <w:contextualSpacing/>
              <w:rPr>
                <w:rFonts w:ascii="Arial" w:hAnsi="Arial" w:cs="Arial"/>
                <w:szCs w:val="22"/>
              </w:rPr>
            </w:pPr>
            <w:r w:rsidRPr="00F05973">
              <w:rPr>
                <w:rFonts w:ascii="Arial" w:hAnsi="Arial" w:cs="Arial"/>
                <w:szCs w:val="22"/>
              </w:rPr>
              <w:t>WK^ORDD100</w:t>
            </w:r>
          </w:p>
          <w:p w:rsidR="00F05973" w:rsidRPr="00980DF6" w:rsidRDefault="00A00107" w:rsidP="005E59E8">
            <w:pPr>
              <w:spacing w:before="60" w:after="60"/>
              <w:contextualSpacing/>
              <w:rPr>
                <w:rFonts w:ascii="Arial" w:hAnsi="Arial" w:cs="Arial"/>
                <w:szCs w:val="22"/>
              </w:rPr>
            </w:pPr>
            <w:r w:rsidRPr="00980DF6">
              <w:rPr>
                <w:rFonts w:ascii="Arial" w:hAnsi="Arial" w:cs="Arial"/>
                <w:szCs w:val="22"/>
              </w:rPr>
              <w:t>WS^ORDD100</w:t>
            </w:r>
          </w:p>
          <w:p w:rsidR="00F05973" w:rsidRDefault="00F05973" w:rsidP="005E59E8">
            <w:pPr>
              <w:spacing w:before="60" w:after="60"/>
              <w:contextualSpacing/>
              <w:rPr>
                <w:rFonts w:ascii="Arial" w:hAnsi="Arial" w:cs="Arial"/>
                <w:szCs w:val="22"/>
              </w:rPr>
            </w:pPr>
            <w:r w:rsidRPr="00F05973">
              <w:rPr>
                <w:rFonts w:ascii="Arial" w:hAnsi="Arial" w:cs="Arial"/>
                <w:szCs w:val="22"/>
              </w:rPr>
              <w:t>EK^ORDD100A</w:t>
            </w:r>
          </w:p>
          <w:p w:rsidR="00F05973" w:rsidRDefault="00F05973" w:rsidP="005E59E8">
            <w:pPr>
              <w:spacing w:before="60" w:after="60"/>
              <w:contextualSpacing/>
              <w:rPr>
                <w:rFonts w:ascii="Arial" w:hAnsi="Arial" w:cs="Arial"/>
                <w:szCs w:val="22"/>
              </w:rPr>
            </w:pPr>
            <w:r w:rsidRPr="00F05973">
              <w:rPr>
                <w:rFonts w:ascii="Arial" w:hAnsi="Arial" w:cs="Arial"/>
                <w:szCs w:val="22"/>
              </w:rPr>
              <w:t>ES^ORDD100A</w:t>
            </w:r>
          </w:p>
          <w:p w:rsidR="00320DAF" w:rsidRDefault="00320DAF" w:rsidP="005E59E8">
            <w:pPr>
              <w:spacing w:before="60" w:after="60"/>
              <w:contextualSpacing/>
              <w:rPr>
                <w:rFonts w:ascii="Arial" w:hAnsi="Arial" w:cs="Arial"/>
                <w:szCs w:val="22"/>
              </w:rPr>
            </w:pPr>
            <w:r w:rsidRPr="00320DAF">
              <w:rPr>
                <w:rFonts w:ascii="Arial" w:hAnsi="Arial" w:cs="Arial"/>
                <w:szCs w:val="22"/>
              </w:rPr>
              <w:t>OI1^ORDD100A</w:t>
            </w:r>
          </w:p>
          <w:p w:rsidR="00320DAF" w:rsidRDefault="00320DAF" w:rsidP="005E59E8">
            <w:pPr>
              <w:spacing w:before="60" w:after="60"/>
              <w:contextualSpacing/>
              <w:rPr>
                <w:rFonts w:ascii="Arial" w:hAnsi="Arial" w:cs="Arial"/>
                <w:szCs w:val="22"/>
              </w:rPr>
            </w:pPr>
            <w:r w:rsidRPr="00320DAF">
              <w:rPr>
                <w:rFonts w:ascii="Arial" w:hAnsi="Arial" w:cs="Arial"/>
                <w:szCs w:val="22"/>
              </w:rPr>
              <w:t>OI2^ORDD100A</w:t>
            </w:r>
          </w:p>
          <w:p w:rsidR="00320DAF" w:rsidRDefault="00320DAF" w:rsidP="005E59E8">
            <w:pPr>
              <w:spacing w:before="60" w:after="60"/>
              <w:contextualSpacing/>
              <w:rPr>
                <w:rFonts w:ascii="Arial" w:hAnsi="Arial" w:cs="Arial"/>
                <w:szCs w:val="22"/>
              </w:rPr>
            </w:pPr>
            <w:r w:rsidRPr="00320DAF">
              <w:rPr>
                <w:rFonts w:ascii="Arial" w:hAnsi="Arial" w:cs="Arial"/>
                <w:szCs w:val="22"/>
              </w:rPr>
              <w:t>DELETE^OROCAPI1</w:t>
            </w:r>
          </w:p>
          <w:p w:rsidR="00320DAF" w:rsidRDefault="00320DAF" w:rsidP="005E59E8">
            <w:pPr>
              <w:spacing w:before="60" w:after="60"/>
              <w:contextualSpacing/>
              <w:rPr>
                <w:rFonts w:ascii="Arial" w:hAnsi="Arial" w:cs="Arial"/>
                <w:szCs w:val="22"/>
              </w:rPr>
            </w:pPr>
            <w:r w:rsidRPr="00320DAF">
              <w:rPr>
                <w:rFonts w:ascii="Arial" w:hAnsi="Arial" w:cs="Arial"/>
                <w:szCs w:val="22"/>
              </w:rPr>
              <w:t>DELOCC^OROCAPI1</w:t>
            </w:r>
          </w:p>
          <w:p w:rsidR="00320DAF" w:rsidRDefault="00320DAF" w:rsidP="005E59E8">
            <w:pPr>
              <w:spacing w:before="60" w:after="60"/>
              <w:contextualSpacing/>
              <w:rPr>
                <w:rFonts w:ascii="Arial" w:hAnsi="Arial" w:cs="Arial"/>
                <w:szCs w:val="22"/>
              </w:rPr>
            </w:pPr>
            <w:r w:rsidRPr="00320DAF">
              <w:rPr>
                <w:rFonts w:ascii="Arial" w:hAnsi="Arial" w:cs="Arial"/>
                <w:szCs w:val="22"/>
              </w:rPr>
              <w:t>SAVEOC^OROCAPI1</w:t>
            </w:r>
          </w:p>
          <w:p w:rsidR="00320DAF" w:rsidRDefault="00320DAF" w:rsidP="005E59E8">
            <w:pPr>
              <w:spacing w:before="60" w:after="60"/>
              <w:contextualSpacing/>
              <w:rPr>
                <w:rFonts w:ascii="Arial" w:hAnsi="Arial" w:cs="Arial"/>
                <w:szCs w:val="22"/>
              </w:rPr>
            </w:pPr>
            <w:r w:rsidRPr="00320DAF">
              <w:rPr>
                <w:rFonts w:ascii="Arial" w:hAnsi="Arial" w:cs="Arial"/>
                <w:szCs w:val="22"/>
              </w:rPr>
              <w:t>$$SIGSTS^ORX1</w:t>
            </w:r>
          </w:p>
          <w:p w:rsidR="00613DCA" w:rsidRDefault="00320DAF" w:rsidP="005E59E8">
            <w:pPr>
              <w:spacing w:before="60" w:after="60"/>
              <w:contextualSpacing/>
              <w:rPr>
                <w:rFonts w:ascii="Arial" w:hAnsi="Arial" w:cs="Arial"/>
                <w:szCs w:val="22"/>
              </w:rPr>
            </w:pPr>
            <w:r w:rsidRPr="00320DAF">
              <w:rPr>
                <w:rFonts w:ascii="Arial" w:hAnsi="Arial" w:cs="Arial"/>
                <w:szCs w:val="22"/>
              </w:rPr>
              <w:t>$$RESOLVE^PSJORPOE</w:t>
            </w:r>
          </w:p>
          <w:p w:rsidR="00613DCA" w:rsidRDefault="00613DCA" w:rsidP="005E59E8">
            <w:pPr>
              <w:spacing w:before="60" w:after="60"/>
              <w:contextualSpacing/>
              <w:rPr>
                <w:rFonts w:ascii="Arial" w:hAnsi="Arial" w:cs="Arial"/>
                <w:szCs w:val="22"/>
              </w:rPr>
            </w:pPr>
            <w:r w:rsidRPr="00613DCA">
              <w:rPr>
                <w:rFonts w:ascii="Arial" w:hAnsi="Arial" w:cs="Arial"/>
                <w:szCs w:val="22"/>
              </w:rPr>
              <w:t>$$FMADD^XLFDT</w:t>
            </w:r>
          </w:p>
          <w:p w:rsidR="00613DCA" w:rsidRDefault="00613DCA" w:rsidP="005E59E8">
            <w:pPr>
              <w:spacing w:before="60" w:after="60"/>
              <w:contextualSpacing/>
              <w:rPr>
                <w:rFonts w:ascii="Arial" w:hAnsi="Arial" w:cs="Arial"/>
                <w:szCs w:val="22"/>
              </w:rPr>
            </w:pPr>
            <w:r w:rsidRPr="00613DCA">
              <w:rPr>
                <w:rFonts w:ascii="Arial" w:hAnsi="Arial" w:cs="Arial"/>
                <w:szCs w:val="22"/>
              </w:rPr>
              <w:t>$$NOW^XLFDT</w:t>
            </w:r>
          </w:p>
          <w:p w:rsidR="00A00107" w:rsidRPr="00980DF6" w:rsidRDefault="00613DCA" w:rsidP="005E59E8">
            <w:pPr>
              <w:spacing w:before="60" w:after="60"/>
              <w:contextualSpacing/>
              <w:rPr>
                <w:rFonts w:ascii="Arial" w:hAnsi="Arial" w:cs="Arial"/>
                <w:szCs w:val="22"/>
              </w:rPr>
            </w:pPr>
            <w:r w:rsidRPr="00613DCA">
              <w:rPr>
                <w:rFonts w:ascii="Arial" w:hAnsi="Arial" w:cs="Arial"/>
                <w:szCs w:val="22"/>
              </w:rPr>
              <w:t>GETLST^XPAR</w:t>
            </w:r>
          </w:p>
          <w:p w:rsidR="00A00107" w:rsidRPr="00775A5C" w:rsidRDefault="00A00107" w:rsidP="005E59E8">
            <w:pPr>
              <w:spacing w:before="60" w:after="60"/>
              <w:contextualSpacing/>
              <w:rPr>
                <w:rFonts w:ascii="Arial" w:hAnsi="Arial" w:cs="Arial"/>
                <w:sz w:val="20"/>
                <w:szCs w:val="20"/>
              </w:rPr>
            </w:pPr>
          </w:p>
        </w:tc>
      </w:tr>
      <w:tr w:rsidR="00A00107" w:rsidRPr="00173822" w:rsidTr="005E59E8">
        <w:trPr>
          <w:tblHeader/>
        </w:trPr>
        <w:tc>
          <w:tcPr>
            <w:tcW w:w="1366" w:type="pct"/>
            <w:shd w:val="clear" w:color="auto" w:fill="F2F2F2" w:themeFill="background1" w:themeFillShade="F2"/>
            <w:vAlign w:val="center"/>
          </w:tcPr>
          <w:p w:rsidR="00A00107" w:rsidRPr="00242FD6" w:rsidRDefault="00A00107" w:rsidP="00601DD9">
            <w:pPr>
              <w:pStyle w:val="TableHeading"/>
            </w:pPr>
            <w:r w:rsidRPr="00242FD6">
              <w:lastRenderedPageBreak/>
              <w:t>Routines</w:t>
            </w:r>
          </w:p>
        </w:tc>
        <w:tc>
          <w:tcPr>
            <w:tcW w:w="3634" w:type="pct"/>
            <w:gridSpan w:val="9"/>
            <w:tcBorders>
              <w:bottom w:val="single" w:sz="6" w:space="0" w:color="000000"/>
            </w:tcBorders>
            <w:shd w:val="clear" w:color="auto" w:fill="F2F2F2" w:themeFill="background1" w:themeFillShade="F2"/>
          </w:tcPr>
          <w:p w:rsidR="00A00107" w:rsidRPr="00173822" w:rsidRDefault="00A00107" w:rsidP="00601DD9">
            <w:pPr>
              <w:pStyle w:val="TableHeading"/>
              <w:rPr>
                <w:sz w:val="20"/>
                <w:szCs w:val="20"/>
              </w:rPr>
            </w:pPr>
            <w:r w:rsidRPr="00173822">
              <w:rPr>
                <w:sz w:val="20"/>
                <w:szCs w:val="20"/>
              </w:rPr>
              <w:t>Activities</w:t>
            </w:r>
          </w:p>
        </w:tc>
      </w:tr>
      <w:tr w:rsidR="00A00107" w:rsidRPr="00173822" w:rsidTr="005E59E8">
        <w:tc>
          <w:tcPr>
            <w:tcW w:w="1366" w:type="pct"/>
            <w:tcBorders>
              <w:top w:val="single" w:sz="6" w:space="0" w:color="000000"/>
            </w:tcBorders>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t xml:space="preserve">Data Dictionary (DD) </w:t>
            </w:r>
            <w:r w:rsidRPr="00242FD6">
              <w:rPr>
                <w:b/>
                <w:szCs w:val="22"/>
              </w:rPr>
              <w:lastRenderedPageBreak/>
              <w:t>References</w:t>
            </w:r>
          </w:p>
        </w:tc>
        <w:tc>
          <w:tcPr>
            <w:tcW w:w="3634" w:type="pct"/>
            <w:gridSpan w:val="9"/>
          </w:tcPr>
          <w:p w:rsidR="00A00107" w:rsidRDefault="00A00107" w:rsidP="00601DD9">
            <w:pPr>
              <w:pStyle w:val="TableText"/>
              <w:rPr>
                <w:color w:val="000000"/>
              </w:rPr>
            </w:pPr>
            <w:r>
              <w:rPr>
                <w:color w:val="000000"/>
              </w:rPr>
              <w:lastRenderedPageBreak/>
              <w:t>^OR(100</w:t>
            </w:r>
          </w:p>
          <w:p w:rsidR="00086A3D" w:rsidRDefault="00086A3D" w:rsidP="00601DD9">
            <w:pPr>
              <w:pStyle w:val="TableText"/>
              <w:rPr>
                <w:color w:val="000000"/>
              </w:rPr>
            </w:pPr>
            <w:r w:rsidRPr="00086A3D">
              <w:rPr>
                <w:color w:val="000000"/>
              </w:rPr>
              <w:lastRenderedPageBreak/>
              <w:t>^ORD(100.01</w:t>
            </w:r>
          </w:p>
          <w:p w:rsidR="00086A3D" w:rsidRDefault="00086A3D" w:rsidP="00601DD9">
            <w:pPr>
              <w:pStyle w:val="TableText"/>
              <w:rPr>
                <w:color w:val="000000"/>
              </w:rPr>
            </w:pPr>
            <w:r w:rsidRPr="00086A3D">
              <w:rPr>
                <w:color w:val="000000"/>
              </w:rPr>
              <w:t>^ORD(100.0</w:t>
            </w:r>
            <w:r>
              <w:rPr>
                <w:color w:val="000000"/>
              </w:rPr>
              <w:t>2</w:t>
            </w:r>
          </w:p>
          <w:p w:rsidR="00A00107" w:rsidRDefault="00A00107" w:rsidP="00601DD9">
            <w:pPr>
              <w:pStyle w:val="TableText"/>
              <w:rPr>
                <w:color w:val="000000"/>
              </w:rPr>
            </w:pPr>
            <w:r>
              <w:rPr>
                <w:color w:val="000000"/>
              </w:rPr>
              <w:t>^ORD(100.05</w:t>
            </w:r>
          </w:p>
          <w:p w:rsidR="00086A3D" w:rsidRDefault="00086A3D" w:rsidP="00601DD9">
            <w:pPr>
              <w:pStyle w:val="TableText"/>
              <w:rPr>
                <w:color w:val="000000"/>
              </w:rPr>
            </w:pPr>
            <w:r w:rsidRPr="00086A3D">
              <w:rPr>
                <w:color w:val="000000"/>
              </w:rPr>
              <w:t>^ORD(100.98</w:t>
            </w:r>
          </w:p>
          <w:p w:rsidR="00A00107" w:rsidRDefault="00A00107" w:rsidP="00601DD9">
            <w:pPr>
              <w:pStyle w:val="TableText"/>
              <w:rPr>
                <w:color w:val="000000"/>
              </w:rPr>
            </w:pPr>
            <w:r>
              <w:rPr>
                <w:color w:val="000000"/>
              </w:rPr>
              <w:t>^ORD(101.41</w:t>
            </w:r>
          </w:p>
          <w:p w:rsidR="00086A3D" w:rsidRDefault="00086A3D" w:rsidP="00601DD9">
            <w:pPr>
              <w:pStyle w:val="TableText"/>
              <w:rPr>
                <w:color w:val="000000"/>
              </w:rPr>
            </w:pPr>
            <w:r w:rsidRPr="00086A3D">
              <w:rPr>
                <w:color w:val="000000"/>
              </w:rPr>
              <w:t>^ORD(101.43</w:t>
            </w:r>
          </w:p>
          <w:p w:rsidR="00A00107" w:rsidRDefault="00A00107" w:rsidP="00601DD9">
            <w:pPr>
              <w:pStyle w:val="TableText"/>
              <w:rPr>
                <w:color w:val="000000"/>
              </w:rPr>
            </w:pPr>
            <w:r>
              <w:rPr>
                <w:color w:val="000000"/>
              </w:rPr>
              <w:t>^SC</w:t>
            </w:r>
          </w:p>
          <w:p w:rsidR="00086A3D" w:rsidRPr="00173822" w:rsidRDefault="00086A3D" w:rsidP="00601DD9">
            <w:pPr>
              <w:pStyle w:val="TableText"/>
            </w:pPr>
            <w:r w:rsidRPr="00086A3D">
              <w:t>^TMP($J</w:t>
            </w:r>
          </w:p>
        </w:tc>
      </w:tr>
      <w:tr w:rsidR="00A00107" w:rsidRPr="00173822" w:rsidTr="005E59E8">
        <w:tc>
          <w:tcPr>
            <w:tcW w:w="1366" w:type="pct"/>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lastRenderedPageBreak/>
              <w:t>Related Protocols</w:t>
            </w:r>
          </w:p>
        </w:tc>
        <w:tc>
          <w:tcPr>
            <w:tcW w:w="3634" w:type="pct"/>
            <w:gridSpan w:val="9"/>
          </w:tcPr>
          <w:p w:rsidR="00A00107" w:rsidRPr="00173822" w:rsidRDefault="00A00107" w:rsidP="00601DD9">
            <w:pPr>
              <w:pStyle w:val="TableText"/>
            </w:pPr>
            <w:r>
              <w:t>N/A</w:t>
            </w:r>
          </w:p>
        </w:tc>
      </w:tr>
      <w:tr w:rsidR="00A00107" w:rsidRPr="00173822" w:rsidTr="005E59E8">
        <w:tc>
          <w:tcPr>
            <w:tcW w:w="1366" w:type="pct"/>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t>Related Integration Control Registrations (ICRs)</w:t>
            </w:r>
          </w:p>
        </w:tc>
        <w:tc>
          <w:tcPr>
            <w:tcW w:w="3634" w:type="pct"/>
            <w:gridSpan w:val="9"/>
            <w:tcBorders>
              <w:bottom w:val="single" w:sz="6" w:space="0" w:color="000000"/>
            </w:tcBorders>
          </w:tcPr>
          <w:p w:rsidR="00A00107" w:rsidRPr="00173822" w:rsidRDefault="00A00107" w:rsidP="00601DD9">
            <w:pPr>
              <w:pStyle w:val="TableText"/>
            </w:pPr>
            <w:r>
              <w:t>N/A</w:t>
            </w:r>
          </w:p>
        </w:tc>
      </w:tr>
      <w:tr w:rsidR="00A00107" w:rsidRPr="00173822" w:rsidTr="005E59E8">
        <w:tc>
          <w:tcPr>
            <w:tcW w:w="1366" w:type="pct"/>
            <w:tcBorders>
              <w:right w:val="single" w:sz="4" w:space="0" w:color="auto"/>
            </w:tcBorders>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t>Data Passing</w:t>
            </w:r>
          </w:p>
        </w:tc>
        <w:tc>
          <w:tcPr>
            <w:tcW w:w="707" w:type="pct"/>
            <w:gridSpan w:val="2"/>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1036" w:type="pct"/>
            <w:gridSpan w:val="2"/>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659" w:type="pct"/>
            <w:gridSpan w:val="2"/>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Pr>
                <w:iCs/>
              </w:rPr>
              <w:t xml:space="preserve"> </w:t>
            </w:r>
            <w:r w:rsidRPr="00173822">
              <w:rPr>
                <w:iCs/>
              </w:rPr>
              <w:t>Both</w:t>
            </w:r>
          </w:p>
        </w:tc>
        <w:tc>
          <w:tcPr>
            <w:tcW w:w="705" w:type="pct"/>
            <w:gridSpan w:val="2"/>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rPr>
                <w:iCs/>
              </w:rPr>
              <w:t xml:space="preserve">  Global Reference</w:t>
            </w:r>
          </w:p>
        </w:tc>
        <w:tc>
          <w:tcPr>
            <w:tcW w:w="527"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Local</w:t>
            </w:r>
          </w:p>
        </w:tc>
      </w:tr>
      <w:tr w:rsidR="00A00107" w:rsidRPr="00173822" w:rsidTr="005E59E8">
        <w:tc>
          <w:tcPr>
            <w:tcW w:w="1366" w:type="pct"/>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t>Input Attribute Name and Definition</w:t>
            </w:r>
          </w:p>
        </w:tc>
        <w:tc>
          <w:tcPr>
            <w:tcW w:w="3634" w:type="pct"/>
            <w:gridSpan w:val="9"/>
          </w:tcPr>
          <w:p w:rsidR="00A00107" w:rsidRPr="00173822" w:rsidRDefault="00A00107" w:rsidP="00601DD9">
            <w:pPr>
              <w:pStyle w:val="TableText"/>
            </w:pPr>
            <w:r>
              <w:t xml:space="preserve">N/A </w:t>
            </w:r>
          </w:p>
        </w:tc>
      </w:tr>
      <w:tr w:rsidR="00A00107" w:rsidRPr="00173822" w:rsidTr="005E59E8">
        <w:tc>
          <w:tcPr>
            <w:tcW w:w="1366" w:type="pct"/>
            <w:shd w:val="clear" w:color="auto" w:fill="F2F2F2" w:themeFill="background1" w:themeFillShade="F2"/>
            <w:vAlign w:val="center"/>
          </w:tcPr>
          <w:p w:rsidR="00A00107" w:rsidRPr="00242FD6" w:rsidRDefault="00A00107" w:rsidP="00601DD9">
            <w:pPr>
              <w:pStyle w:val="TableText"/>
              <w:rPr>
                <w:b/>
                <w:szCs w:val="22"/>
              </w:rPr>
            </w:pPr>
            <w:r w:rsidRPr="00242FD6">
              <w:rPr>
                <w:b/>
                <w:szCs w:val="22"/>
              </w:rPr>
              <w:t>Output Attribute Name and Definition</w:t>
            </w:r>
          </w:p>
        </w:tc>
        <w:tc>
          <w:tcPr>
            <w:tcW w:w="3634" w:type="pct"/>
            <w:gridSpan w:val="9"/>
          </w:tcPr>
          <w:p w:rsidR="00A00107" w:rsidRPr="00173822" w:rsidRDefault="00A00107" w:rsidP="00601DD9">
            <w:pPr>
              <w:pStyle w:val="TableText"/>
            </w:pPr>
            <w:r>
              <w:t xml:space="preserve">N/A </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242FD6" w:rsidRDefault="00A00107" w:rsidP="00601DD9">
            <w:pPr>
              <w:pStyle w:val="TableHeading"/>
            </w:pPr>
            <w:r w:rsidRPr="00242FD6">
              <w:t>Current Logic</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ORCSAVE2 ;SLC/MKB-Utilities to update an order ;03/16/11  10:47</w:t>
            </w:r>
          </w:p>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 xml:space="preserve">         ;;3.0;ORDER ENTRY/RESULTS REPORTING;**4,27,56,70,94,116,190,157,215,265</w:t>
            </w:r>
          </w:p>
          <w:p w:rsidR="00A00107" w:rsidRPr="004F78D4" w:rsidRDefault="004F78D4" w:rsidP="004F78D4">
            <w:pPr>
              <w:autoSpaceDE w:val="0"/>
              <w:autoSpaceDN w:val="0"/>
              <w:adjustRightInd w:val="0"/>
              <w:rPr>
                <w:rFonts w:ascii="Arial" w:hAnsi="Arial" w:cs="Arial"/>
                <w:szCs w:val="22"/>
              </w:rPr>
            </w:pPr>
            <w:r w:rsidRPr="004F78D4">
              <w:rPr>
                <w:rFonts w:ascii="Arial" w:hAnsi="Arial" w:cs="Arial"/>
                <w:szCs w:val="22"/>
              </w:rPr>
              <w:t>,243,293,280,346,269**;Dec 17, 1997;Build 5</w:t>
            </w:r>
          </w:p>
          <w:p w:rsidR="004F78D4" w:rsidRPr="004F78D4" w:rsidRDefault="004F78D4" w:rsidP="004F78D4">
            <w:pPr>
              <w:autoSpaceDE w:val="0"/>
              <w:autoSpaceDN w:val="0"/>
              <w:adjustRightInd w:val="0"/>
              <w:rPr>
                <w:rFonts w:ascii="Arial" w:hAnsi="Arial" w:cs="Arial"/>
                <w:szCs w:val="22"/>
              </w:rPr>
            </w:pPr>
          </w:p>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SC(ORX,ORIFN) ; -- save responses to SC questions</w:t>
            </w:r>
          </w:p>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 xml:space="preserve">         Q:'$G(ORIFN)  Q:'$D(^OR(100,+ORIFN,0))  ;invalid order number</w:t>
            </w:r>
          </w:p>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 xml:space="preserve">         N OR5,I,P S OR5=$G(^OR(100,+ORIFN,5)),P=0</w:t>
            </w:r>
          </w:p>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 xml:space="preserve">         F I="SC","MST","AO","IR","EC","HNC","CV","SHD" S P=P+1 S:$D(ORX(I)) $P(</w:t>
            </w:r>
          </w:p>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OR5,U,P)=ORX(I)</w:t>
            </w:r>
          </w:p>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 xml:space="preserve">         S ^OR(100,+ORIFN,5)=OR5</w:t>
            </w:r>
          </w:p>
          <w:p w:rsidR="004F78D4" w:rsidRPr="00242FD6" w:rsidRDefault="004F78D4" w:rsidP="004F78D4">
            <w:pPr>
              <w:autoSpaceDE w:val="0"/>
              <w:autoSpaceDN w:val="0"/>
              <w:adjustRightInd w:val="0"/>
              <w:rPr>
                <w:szCs w:val="22"/>
              </w:rPr>
            </w:pPr>
            <w:r w:rsidRPr="004F78D4">
              <w:rPr>
                <w:rFonts w:ascii="Arial" w:hAnsi="Arial" w:cs="Arial"/>
                <w:szCs w:val="22"/>
              </w:rPr>
              <w:t xml:space="preserve">         Q</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242FD6" w:rsidRDefault="00A00107" w:rsidP="00601DD9">
            <w:pPr>
              <w:pStyle w:val="TableText"/>
              <w:rPr>
                <w:b/>
                <w:szCs w:val="22"/>
              </w:rPr>
            </w:pPr>
            <w:r w:rsidRPr="00242FD6">
              <w:rPr>
                <w:b/>
                <w:szCs w:val="22"/>
              </w:rPr>
              <w:t>Modified Logic (Changes are in bold)</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ORCSAVE2 ;SLC/MKB - UTILITIES TO UPDATE AN ORDER ;04/10/15  11:23</w:t>
            </w:r>
          </w:p>
          <w:p w:rsidR="004F78D4" w:rsidRPr="004F78D4" w:rsidRDefault="004F78D4" w:rsidP="004F78D4">
            <w:pPr>
              <w:autoSpaceDE w:val="0"/>
              <w:autoSpaceDN w:val="0"/>
              <w:adjustRightInd w:val="0"/>
              <w:rPr>
                <w:rFonts w:ascii="Arial" w:hAnsi="Arial" w:cs="Arial"/>
                <w:szCs w:val="22"/>
              </w:rPr>
            </w:pPr>
            <w:r w:rsidRPr="004F78D4">
              <w:rPr>
                <w:rFonts w:ascii="Arial" w:hAnsi="Arial" w:cs="Arial"/>
                <w:szCs w:val="22"/>
              </w:rPr>
              <w:t xml:space="preserve">         ;;3.0;ORDER ENTRY/RESULTS REPORTING;**4,27,56,70,94,116,190,157,215,265</w:t>
            </w:r>
          </w:p>
          <w:p w:rsidR="00A00107" w:rsidRPr="00242FD6" w:rsidRDefault="004F78D4" w:rsidP="004F78D4">
            <w:pPr>
              <w:autoSpaceDE w:val="0"/>
              <w:autoSpaceDN w:val="0"/>
              <w:adjustRightInd w:val="0"/>
              <w:rPr>
                <w:rFonts w:ascii="Arial" w:hAnsi="Arial" w:cs="Arial"/>
                <w:szCs w:val="22"/>
              </w:rPr>
            </w:pPr>
            <w:r w:rsidRPr="004F78D4">
              <w:rPr>
                <w:rFonts w:ascii="Arial" w:hAnsi="Arial" w:cs="Arial"/>
                <w:szCs w:val="22"/>
              </w:rPr>
              <w:t>,243,293,280,346,269</w:t>
            </w:r>
            <w:r w:rsidRPr="004F78D4">
              <w:rPr>
                <w:rFonts w:ascii="Arial" w:hAnsi="Arial" w:cs="Arial"/>
                <w:b/>
                <w:szCs w:val="22"/>
              </w:rPr>
              <w:t>,407</w:t>
            </w:r>
            <w:r w:rsidRPr="004F78D4">
              <w:rPr>
                <w:rFonts w:ascii="Arial" w:hAnsi="Arial" w:cs="Arial"/>
                <w:szCs w:val="22"/>
              </w:rPr>
              <w:t>**;Dec 17, 1997;Build 28</w:t>
            </w:r>
            <w:r w:rsidR="00A00107" w:rsidRPr="00242FD6">
              <w:rPr>
                <w:rFonts w:ascii="Arial" w:hAnsi="Arial" w:cs="Arial"/>
                <w:szCs w:val="22"/>
              </w:rPr>
              <w:br/>
              <w:t> </w:t>
            </w:r>
          </w:p>
          <w:p w:rsidR="00A00107" w:rsidRPr="00242FD6" w:rsidRDefault="00A00107" w:rsidP="004F78D4">
            <w:pPr>
              <w:autoSpaceDE w:val="0"/>
              <w:autoSpaceDN w:val="0"/>
              <w:adjustRightInd w:val="0"/>
            </w:pPr>
            <w:r w:rsidRPr="00242FD6">
              <w:rPr>
                <w:rFonts w:ascii="Arial" w:hAnsi="Arial" w:cs="Arial"/>
                <w:szCs w:val="22"/>
              </w:rPr>
              <w:t>SC(ORX,ORIFN) ; -- save responses to SC questions</w:t>
            </w:r>
            <w:r w:rsidRPr="00242FD6">
              <w:rPr>
                <w:rFonts w:ascii="Arial" w:hAnsi="Arial" w:cs="Arial"/>
                <w:szCs w:val="22"/>
              </w:rPr>
              <w:br/>
              <w:t> Q:'$G(ORIFN) Q:'$D(^OR(100,+ORIFN,0)) ;invalid order number</w:t>
            </w:r>
            <w:r w:rsidRPr="00242FD6">
              <w:rPr>
                <w:rFonts w:ascii="Arial" w:hAnsi="Arial" w:cs="Arial"/>
                <w:szCs w:val="22"/>
              </w:rPr>
              <w:br/>
              <w:t> N OR5,I,P S OR5=$G(^OR(100,+ORIFN,5)),P=0</w:t>
            </w:r>
            <w:r w:rsidRPr="00242FD6">
              <w:rPr>
                <w:rFonts w:ascii="Arial" w:hAnsi="Arial" w:cs="Arial"/>
                <w:szCs w:val="22"/>
              </w:rPr>
              <w:br/>
              <w:t xml:space="preserve"> F I="SC","MST","AO","IR","EC","HNC","CV","SHD" </w:t>
            </w:r>
            <w:r w:rsidRPr="00242FD6">
              <w:rPr>
                <w:rFonts w:ascii="Arial" w:hAnsi="Arial" w:cs="Arial"/>
                <w:b/>
                <w:szCs w:val="22"/>
              </w:rPr>
              <w:t>,"CLV</w:t>
            </w:r>
            <w:r w:rsidRPr="00242FD6">
              <w:rPr>
                <w:rFonts w:ascii="Arial" w:hAnsi="Arial" w:cs="Arial"/>
                <w:szCs w:val="22"/>
              </w:rPr>
              <w:t xml:space="preserve">" S P=P+1 S:$D(ORX(I)) $P(OR5,U,P)=ORX(I)     </w:t>
            </w:r>
            <w:r w:rsidRPr="004F78D4">
              <w:rPr>
                <w:rFonts w:ascii="Arial" w:hAnsi="Arial" w:cs="Arial"/>
                <w:b/>
                <w:szCs w:val="22"/>
              </w:rPr>
              <w:t>;OR*3.0*407</w:t>
            </w:r>
            <w:r w:rsidRPr="00242FD6">
              <w:rPr>
                <w:rFonts w:ascii="Arial" w:hAnsi="Arial" w:cs="Arial"/>
                <w:szCs w:val="22"/>
              </w:rPr>
              <w:br/>
              <w:t> S ^OR(100,+ORIFN,5)=OR5</w:t>
            </w:r>
            <w:r w:rsidRPr="00242FD6">
              <w:rPr>
                <w:rFonts w:ascii="Arial" w:hAnsi="Arial" w:cs="Arial"/>
                <w:szCs w:val="22"/>
              </w:rPr>
              <w:br/>
              <w:t> Q</w:t>
            </w:r>
          </w:p>
        </w:tc>
      </w:tr>
    </w:tbl>
    <w:p w:rsidR="00A00107" w:rsidRDefault="00A00107" w:rsidP="00A00107">
      <w:pPr>
        <w:pStyle w:val="Caption"/>
      </w:pPr>
      <w:bookmarkStart w:id="205" w:name="_Toc450589306"/>
      <w:r>
        <w:lastRenderedPageBreak/>
        <w:t xml:space="preserve">Table </w:t>
      </w:r>
      <w:fldSimple w:instr=" SEQ Table \* ARABIC ">
        <w:r w:rsidR="0038440B">
          <w:rPr>
            <w:noProof/>
          </w:rPr>
          <w:t>19</w:t>
        </w:r>
      </w:fldSimple>
      <w:r>
        <w:t>: ORWDBA7</w:t>
      </w:r>
      <w:r w:rsidRPr="00173822">
        <w:t xml:space="preserve"> </w:t>
      </w:r>
      <w:r>
        <w:t>Routine</w:t>
      </w:r>
      <w:bookmarkEnd w:id="205"/>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ORWDBA7 Routine details"/>
      </w:tblPr>
      <w:tblGrid>
        <w:gridCol w:w="2749"/>
        <w:gridCol w:w="990"/>
        <w:gridCol w:w="240"/>
        <w:gridCol w:w="1234"/>
        <w:gridCol w:w="515"/>
        <w:gridCol w:w="240"/>
        <w:gridCol w:w="462"/>
        <w:gridCol w:w="359"/>
        <w:gridCol w:w="1889"/>
        <w:gridCol w:w="862"/>
      </w:tblGrid>
      <w:tr w:rsidR="00A00107" w:rsidRPr="004F78D4" w:rsidTr="005E59E8">
        <w:trPr>
          <w:tblHeader/>
        </w:trPr>
        <w:tc>
          <w:tcPr>
            <w:tcW w:w="1440" w:type="pct"/>
            <w:shd w:val="clear" w:color="auto" w:fill="F2F2F2" w:themeFill="background1" w:themeFillShade="F2"/>
            <w:vAlign w:val="center"/>
          </w:tcPr>
          <w:p w:rsidR="00A00107" w:rsidRPr="004F78D4" w:rsidRDefault="00A00107" w:rsidP="00601DD9">
            <w:pPr>
              <w:pStyle w:val="TableHeading"/>
            </w:pPr>
            <w:r w:rsidRPr="004F78D4">
              <w:t>Routines</w:t>
            </w:r>
          </w:p>
        </w:tc>
        <w:tc>
          <w:tcPr>
            <w:tcW w:w="3560" w:type="pct"/>
            <w:gridSpan w:val="9"/>
            <w:tcBorders>
              <w:bottom w:val="single" w:sz="6" w:space="0" w:color="000000"/>
            </w:tcBorders>
            <w:shd w:val="clear" w:color="auto" w:fill="F2F2F2" w:themeFill="background1" w:themeFillShade="F2"/>
          </w:tcPr>
          <w:p w:rsidR="00A00107" w:rsidRPr="004F78D4" w:rsidRDefault="00A00107" w:rsidP="00601DD9">
            <w:pPr>
              <w:pStyle w:val="TableHeading"/>
            </w:pPr>
            <w:r w:rsidRPr="004F78D4">
              <w:t>Activities</w:t>
            </w:r>
          </w:p>
        </w:tc>
      </w:tr>
      <w:tr w:rsidR="00A00107" w:rsidRPr="00173822" w:rsidTr="005E59E8">
        <w:trPr>
          <w:tblHeader/>
        </w:trPr>
        <w:tc>
          <w:tcPr>
            <w:tcW w:w="1440" w:type="pct"/>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Routine Name</w:t>
            </w:r>
          </w:p>
        </w:tc>
        <w:tc>
          <w:tcPr>
            <w:tcW w:w="3560" w:type="pct"/>
            <w:gridSpan w:val="9"/>
            <w:tcBorders>
              <w:bottom w:val="single" w:sz="6" w:space="0" w:color="000000"/>
            </w:tcBorders>
          </w:tcPr>
          <w:p w:rsidR="00A00107" w:rsidRPr="00173822" w:rsidRDefault="00A00107" w:rsidP="00601DD9">
            <w:pPr>
              <w:pStyle w:val="TableText"/>
            </w:pPr>
            <w:r>
              <w:t>ORWDBA7</w:t>
            </w:r>
          </w:p>
        </w:tc>
      </w:tr>
      <w:tr w:rsidR="00A00107" w:rsidRPr="00173822" w:rsidTr="005E59E8">
        <w:tc>
          <w:tcPr>
            <w:tcW w:w="1440" w:type="pct"/>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Enhancement Category</w:t>
            </w:r>
          </w:p>
        </w:tc>
        <w:tc>
          <w:tcPr>
            <w:tcW w:w="645" w:type="pct"/>
            <w:gridSpan w:val="2"/>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647"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t xml:space="preserve"> Modify</w:t>
            </w:r>
          </w:p>
        </w:tc>
        <w:tc>
          <w:tcPr>
            <w:tcW w:w="638" w:type="pct"/>
            <w:gridSpan w:val="3"/>
            <w:tcBorders>
              <w:left w:val="nil"/>
              <w:right w:val="nil"/>
            </w:tcBorders>
          </w:tcPr>
          <w:p w:rsidR="00A00107" w:rsidRPr="00173822" w:rsidRDefault="00A00107" w:rsidP="00601DD9">
            <w:pPr>
              <w:pStyle w:val="TableText"/>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Delete</w:t>
            </w:r>
          </w:p>
        </w:tc>
        <w:tc>
          <w:tcPr>
            <w:tcW w:w="1631" w:type="pct"/>
            <w:gridSpan w:val="3"/>
            <w:tcBorders>
              <w:left w:val="nil"/>
            </w:tcBorders>
          </w:tcPr>
          <w:p w:rsidR="00A00107" w:rsidRPr="00173822" w:rsidRDefault="00A00107" w:rsidP="00601DD9">
            <w:pPr>
              <w:pStyle w:val="TableText"/>
            </w:pP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A00107" w:rsidRPr="00173822" w:rsidTr="005E59E8">
        <w:tc>
          <w:tcPr>
            <w:tcW w:w="1440" w:type="pct"/>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RTM</w:t>
            </w:r>
          </w:p>
        </w:tc>
        <w:tc>
          <w:tcPr>
            <w:tcW w:w="3560" w:type="pct"/>
            <w:gridSpan w:val="9"/>
          </w:tcPr>
          <w:p w:rsidR="00BA24BB" w:rsidRPr="00173822" w:rsidRDefault="00A00107" w:rsidP="004F78D4">
            <w:pPr>
              <w:pStyle w:val="TableText"/>
              <w:rPr>
                <w:iCs/>
              </w:rPr>
            </w:pPr>
            <w:r>
              <w:rPr>
                <w:iCs/>
              </w:rPr>
              <w:t>2.6.11.2.4</w:t>
            </w:r>
            <w:r w:rsidR="004F78D4">
              <w:rPr>
                <w:iCs/>
              </w:rPr>
              <w:t xml:space="preserve">, </w:t>
            </w:r>
            <w:r>
              <w:rPr>
                <w:iCs/>
              </w:rPr>
              <w:t>2.6.11.2.5</w:t>
            </w:r>
            <w:r w:rsidR="004F78D4">
              <w:rPr>
                <w:iCs/>
              </w:rPr>
              <w:t xml:space="preserve">, </w:t>
            </w:r>
            <w:r w:rsidR="00BA24BB">
              <w:rPr>
                <w:iCs/>
              </w:rPr>
              <w:t>2.6.11.2.</w:t>
            </w:r>
            <w:r w:rsidR="004F78D4">
              <w:rPr>
                <w:iCs/>
              </w:rPr>
              <w:t>6</w:t>
            </w:r>
          </w:p>
        </w:tc>
      </w:tr>
      <w:tr w:rsidR="00A00107" w:rsidRPr="00173822" w:rsidTr="005E59E8">
        <w:tc>
          <w:tcPr>
            <w:tcW w:w="1440" w:type="pct"/>
            <w:tcBorders>
              <w:bottom w:val="single" w:sz="6" w:space="0" w:color="000000"/>
            </w:tcBorders>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Related Options</w:t>
            </w:r>
          </w:p>
        </w:tc>
        <w:tc>
          <w:tcPr>
            <w:tcW w:w="3560" w:type="pct"/>
            <w:gridSpan w:val="9"/>
            <w:tcBorders>
              <w:bottom w:val="single" w:sz="4" w:space="0" w:color="auto"/>
            </w:tcBorders>
          </w:tcPr>
          <w:p w:rsidR="00A00107" w:rsidRPr="00173822" w:rsidRDefault="00A00107" w:rsidP="00601DD9">
            <w:pPr>
              <w:pStyle w:val="TableText"/>
            </w:pPr>
            <w:r>
              <w:t>N/A</w:t>
            </w:r>
          </w:p>
        </w:tc>
      </w:tr>
      <w:tr w:rsidR="00A00107" w:rsidRPr="004F78D4"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0" w:type="pct"/>
            <w:tcBorders>
              <w:top w:val="single" w:sz="6" w:space="0" w:color="000000"/>
              <w:bottom w:val="single" w:sz="6" w:space="0" w:color="000000"/>
            </w:tcBorders>
            <w:shd w:val="clear" w:color="auto" w:fill="F2F2F2" w:themeFill="background1" w:themeFillShade="F2"/>
            <w:vAlign w:val="center"/>
          </w:tcPr>
          <w:p w:rsidR="00A00107" w:rsidRPr="004F78D4" w:rsidRDefault="00A00107" w:rsidP="00601DD9">
            <w:pPr>
              <w:pStyle w:val="TableHeading"/>
            </w:pPr>
            <w:r w:rsidRPr="004F78D4">
              <w:t>Related Routines</w:t>
            </w:r>
          </w:p>
        </w:tc>
        <w:tc>
          <w:tcPr>
            <w:tcW w:w="1688" w:type="pct"/>
            <w:gridSpan w:val="5"/>
            <w:tcBorders>
              <w:bottom w:val="single" w:sz="4" w:space="0" w:color="auto"/>
            </w:tcBorders>
            <w:shd w:val="clear" w:color="auto" w:fill="F2F2F2" w:themeFill="background1" w:themeFillShade="F2"/>
          </w:tcPr>
          <w:p w:rsidR="00A00107" w:rsidRPr="004F78D4" w:rsidRDefault="00A00107" w:rsidP="00601DD9">
            <w:pPr>
              <w:pStyle w:val="TableHeading"/>
            </w:pPr>
            <w:r w:rsidRPr="004F78D4">
              <w:t>Routines “Called By”</w:t>
            </w:r>
          </w:p>
        </w:tc>
        <w:tc>
          <w:tcPr>
            <w:tcW w:w="1873" w:type="pct"/>
            <w:gridSpan w:val="4"/>
            <w:tcBorders>
              <w:bottom w:val="single" w:sz="4" w:space="0" w:color="auto"/>
            </w:tcBorders>
            <w:shd w:val="clear" w:color="auto" w:fill="F2F2F2" w:themeFill="background1" w:themeFillShade="F2"/>
          </w:tcPr>
          <w:p w:rsidR="00A00107" w:rsidRPr="004F78D4" w:rsidRDefault="00A00107" w:rsidP="00601DD9">
            <w:pPr>
              <w:pStyle w:val="TableHeading"/>
            </w:pPr>
            <w:r w:rsidRPr="004F78D4">
              <w:t xml:space="preserve">Routines “Called”   </w:t>
            </w:r>
          </w:p>
        </w:tc>
      </w:tr>
      <w:tr w:rsidR="00A00107" w:rsidRPr="00173822"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0" w:type="pct"/>
            <w:tcBorders>
              <w:top w:val="single" w:sz="6" w:space="0" w:color="000000"/>
              <w:bottom w:val="single" w:sz="6" w:space="0" w:color="000000"/>
            </w:tcBorders>
            <w:shd w:val="clear" w:color="auto" w:fill="F2F2F2" w:themeFill="background1" w:themeFillShade="F2"/>
            <w:vAlign w:val="center"/>
          </w:tcPr>
          <w:p w:rsidR="00A00107" w:rsidRPr="004F78D4" w:rsidRDefault="00A00107" w:rsidP="00601DD9">
            <w:pPr>
              <w:pStyle w:val="TableText"/>
              <w:rPr>
                <w:szCs w:val="22"/>
              </w:rPr>
            </w:pPr>
          </w:p>
        </w:tc>
        <w:tc>
          <w:tcPr>
            <w:tcW w:w="1688" w:type="pct"/>
            <w:gridSpan w:val="5"/>
            <w:tcBorders>
              <w:bottom w:val="single" w:sz="4" w:space="0" w:color="auto"/>
            </w:tcBorders>
            <w:vAlign w:val="center"/>
          </w:tcPr>
          <w:p w:rsidR="00A00107" w:rsidRPr="00173822" w:rsidRDefault="00A00107" w:rsidP="0038440B">
            <w:pPr>
              <w:pStyle w:val="TableText"/>
              <w:contextualSpacing/>
            </w:pPr>
            <w:r w:rsidRPr="00677C40">
              <w:t>EN+15^ORCSEND</w:t>
            </w:r>
          </w:p>
        </w:tc>
        <w:tc>
          <w:tcPr>
            <w:tcW w:w="1873" w:type="pct"/>
            <w:gridSpan w:val="4"/>
            <w:tcBorders>
              <w:bottom w:val="single" w:sz="4" w:space="0" w:color="auto"/>
            </w:tcBorders>
            <w:vAlign w:val="center"/>
          </w:tcPr>
          <w:p w:rsidR="00A00107" w:rsidRPr="004E5169" w:rsidRDefault="001457AC" w:rsidP="0038440B">
            <w:pPr>
              <w:pStyle w:val="TableText"/>
              <w:contextualSpacing/>
            </w:pPr>
            <w:r>
              <w:t>$$</w:t>
            </w:r>
            <w:r w:rsidR="00A00107" w:rsidRPr="004E5169">
              <w:t>CIDC^IBBAPI</w:t>
            </w:r>
          </w:p>
          <w:p w:rsidR="00A00107" w:rsidRPr="004E5169" w:rsidRDefault="001457AC" w:rsidP="0038440B">
            <w:pPr>
              <w:pStyle w:val="TableText"/>
              <w:contextualSpacing/>
            </w:pPr>
            <w:r>
              <w:t>$$</w:t>
            </w:r>
            <w:r w:rsidR="00A00107" w:rsidRPr="004E5169">
              <w:t>ICDDATA^ICDXCODE</w:t>
            </w:r>
          </w:p>
          <w:p w:rsidR="00A00107" w:rsidRPr="004E5169" w:rsidRDefault="001457AC" w:rsidP="0038440B">
            <w:pPr>
              <w:pStyle w:val="TableText"/>
              <w:contextualSpacing/>
            </w:pPr>
            <w:r>
              <w:t>$$</w:t>
            </w:r>
            <w:r w:rsidR="00A00107" w:rsidRPr="004E5169">
              <w:t>UPDOR^LRBEBA4</w:t>
            </w:r>
          </w:p>
          <w:p w:rsidR="00A00107" w:rsidRDefault="00A00107" w:rsidP="0038440B">
            <w:pPr>
              <w:pStyle w:val="TableText"/>
              <w:contextualSpacing/>
            </w:pPr>
            <w:r w:rsidRPr="004E5169">
              <w:t>EN^ORERR</w:t>
            </w:r>
          </w:p>
          <w:p w:rsidR="001457AC" w:rsidRDefault="001457AC" w:rsidP="0038440B">
            <w:pPr>
              <w:pStyle w:val="TableText"/>
              <w:contextualSpacing/>
            </w:pPr>
            <w:r>
              <w:t>$$</w:t>
            </w:r>
            <w:r w:rsidRPr="004E5169">
              <w:t>SC^ORQ21</w:t>
            </w:r>
          </w:p>
          <w:p w:rsidR="001457AC" w:rsidRPr="004E5169" w:rsidRDefault="001457AC" w:rsidP="0038440B">
            <w:pPr>
              <w:pStyle w:val="TableText"/>
              <w:contextualSpacing/>
            </w:pPr>
            <w:r w:rsidRPr="001457AC">
              <w:t>$$BASTAT^ORWDBA1</w:t>
            </w:r>
          </w:p>
          <w:p w:rsidR="00A00107" w:rsidRPr="004E5169" w:rsidRDefault="00A00107" w:rsidP="0038440B">
            <w:pPr>
              <w:pStyle w:val="TableText"/>
              <w:contextualSpacing/>
            </w:pPr>
            <w:r w:rsidRPr="004E5169">
              <w:t>TFSTGS^ORWDBA1</w:t>
            </w:r>
          </w:p>
          <w:p w:rsidR="00A00107" w:rsidRPr="004E5169" w:rsidRDefault="001457AC" w:rsidP="0038440B">
            <w:pPr>
              <w:pStyle w:val="TableText"/>
              <w:contextualSpacing/>
            </w:pPr>
            <w:r>
              <w:t>$$</w:t>
            </w:r>
            <w:r w:rsidR="00A00107" w:rsidRPr="004E5169">
              <w:t>ORFMDAT^ORWDBA3</w:t>
            </w:r>
          </w:p>
          <w:p w:rsidR="00A00107" w:rsidRPr="004E5169" w:rsidRDefault="001457AC" w:rsidP="0038440B">
            <w:pPr>
              <w:pStyle w:val="TableText"/>
              <w:contextualSpacing/>
            </w:pPr>
            <w:r>
              <w:t>$$</w:t>
            </w:r>
            <w:r w:rsidR="00A00107" w:rsidRPr="004E5169">
              <w:t>EN^PSOHLNE3</w:t>
            </w:r>
          </w:p>
          <w:p w:rsidR="00A00107" w:rsidRPr="004E5169" w:rsidRDefault="001457AC" w:rsidP="0038440B">
            <w:pPr>
              <w:pStyle w:val="TableText"/>
              <w:contextualSpacing/>
            </w:pPr>
            <w:r>
              <w:t>$$</w:t>
            </w:r>
            <w:r w:rsidR="00A00107" w:rsidRPr="004E5169">
              <w:t>CPRSUPD^RABWORD1</w:t>
            </w:r>
          </w:p>
          <w:p w:rsidR="00A00107" w:rsidRPr="00173822" w:rsidRDefault="001457AC" w:rsidP="0038440B">
            <w:pPr>
              <w:pStyle w:val="TableText"/>
              <w:contextualSpacing/>
            </w:pPr>
            <w:r>
              <w:t>$$</w:t>
            </w:r>
            <w:r w:rsidR="00A00107" w:rsidRPr="004E5169">
              <w:t>REPEAT^XLFSTR</w:t>
            </w:r>
          </w:p>
        </w:tc>
      </w:tr>
      <w:tr w:rsidR="00A00107" w:rsidRPr="00173822" w:rsidTr="005E59E8">
        <w:trPr>
          <w:trHeight w:val="399"/>
        </w:trPr>
        <w:tc>
          <w:tcPr>
            <w:tcW w:w="1440" w:type="pct"/>
            <w:tcBorders>
              <w:top w:val="single" w:sz="6" w:space="0" w:color="000000"/>
            </w:tcBorders>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 xml:space="preserve">Data Dictionary (DD) </w:t>
            </w:r>
          </w:p>
          <w:p w:rsidR="00A00107" w:rsidRPr="004F78D4" w:rsidRDefault="00A00107" w:rsidP="00601DD9">
            <w:pPr>
              <w:pStyle w:val="TableText"/>
              <w:rPr>
                <w:b/>
                <w:szCs w:val="22"/>
              </w:rPr>
            </w:pPr>
            <w:r w:rsidRPr="004F78D4">
              <w:rPr>
                <w:b/>
                <w:szCs w:val="22"/>
              </w:rPr>
              <w:t>References</w:t>
            </w:r>
          </w:p>
        </w:tc>
        <w:tc>
          <w:tcPr>
            <w:tcW w:w="3560" w:type="pct"/>
            <w:gridSpan w:val="9"/>
          </w:tcPr>
          <w:p w:rsidR="00A00107" w:rsidRDefault="00A00107" w:rsidP="00601DD9">
            <w:pPr>
              <w:pStyle w:val="TableText"/>
              <w:rPr>
                <w:color w:val="000000"/>
              </w:rPr>
            </w:pPr>
            <w:r>
              <w:rPr>
                <w:color w:val="000000"/>
              </w:rPr>
              <w:t>^DIC(9.4</w:t>
            </w:r>
          </w:p>
          <w:p w:rsidR="00A00107" w:rsidRPr="004E5169" w:rsidRDefault="00A00107" w:rsidP="00601DD9">
            <w:pPr>
              <w:pStyle w:val="TableText"/>
              <w:rPr>
                <w:color w:val="000000"/>
              </w:rPr>
            </w:pPr>
            <w:r>
              <w:rPr>
                <w:color w:val="000000"/>
              </w:rPr>
              <w:t>^OR(100</w:t>
            </w:r>
          </w:p>
        </w:tc>
      </w:tr>
      <w:tr w:rsidR="00A00107" w:rsidRPr="00173822" w:rsidTr="005E59E8">
        <w:tc>
          <w:tcPr>
            <w:tcW w:w="1440" w:type="pct"/>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Related Protocols</w:t>
            </w:r>
          </w:p>
        </w:tc>
        <w:tc>
          <w:tcPr>
            <w:tcW w:w="3560" w:type="pct"/>
            <w:gridSpan w:val="9"/>
          </w:tcPr>
          <w:p w:rsidR="00A00107" w:rsidRPr="00173822" w:rsidRDefault="00A00107" w:rsidP="00601DD9">
            <w:pPr>
              <w:pStyle w:val="TableText"/>
            </w:pPr>
            <w:r>
              <w:t>N/A</w:t>
            </w:r>
          </w:p>
        </w:tc>
      </w:tr>
      <w:tr w:rsidR="00A00107" w:rsidRPr="00173822" w:rsidTr="005E59E8">
        <w:tc>
          <w:tcPr>
            <w:tcW w:w="1440" w:type="pct"/>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Related Integration Control Registrations (ICRs)</w:t>
            </w:r>
          </w:p>
        </w:tc>
        <w:tc>
          <w:tcPr>
            <w:tcW w:w="3560" w:type="pct"/>
            <w:gridSpan w:val="9"/>
            <w:tcBorders>
              <w:bottom w:val="single" w:sz="6" w:space="0" w:color="000000"/>
            </w:tcBorders>
          </w:tcPr>
          <w:p w:rsidR="00A00107" w:rsidRPr="00173822" w:rsidRDefault="00A00107" w:rsidP="00601DD9">
            <w:pPr>
              <w:pStyle w:val="TableText"/>
            </w:pPr>
            <w:r>
              <w:t>N/A</w:t>
            </w:r>
          </w:p>
        </w:tc>
      </w:tr>
      <w:tr w:rsidR="00A00107" w:rsidRPr="00173822" w:rsidTr="005E59E8">
        <w:tc>
          <w:tcPr>
            <w:tcW w:w="1440" w:type="pct"/>
            <w:tcBorders>
              <w:right w:val="single" w:sz="4" w:space="0" w:color="auto"/>
            </w:tcBorders>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Data Passing</w:t>
            </w:r>
          </w:p>
        </w:tc>
        <w:tc>
          <w:tcPr>
            <w:tcW w:w="519" w:type="pct"/>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1043" w:type="pct"/>
            <w:gridSpan w:val="3"/>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556" w:type="pct"/>
            <w:gridSpan w:val="3"/>
            <w:tcBorders>
              <w:left w:val="nil"/>
              <w:right w:val="nil"/>
            </w:tcBorders>
          </w:tcPr>
          <w:p w:rsidR="00A00107" w:rsidRPr="00173822" w:rsidRDefault="00A00107" w:rsidP="00601DD9">
            <w:pPr>
              <w:pStyle w:val="TableText"/>
            </w:pPr>
            <w:r w:rsidRPr="00173822">
              <w:rPr>
                <w:iCs/>
              </w:rPr>
              <w:fldChar w:fldCharType="begin">
                <w:ffData>
                  <w:name w:val="Check71"/>
                  <w:enabled/>
                  <w:calcOnExit w:val="0"/>
                  <w:statusText w:type="text" w:val="Both"/>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Both</w:t>
            </w:r>
          </w:p>
        </w:tc>
        <w:tc>
          <w:tcPr>
            <w:tcW w:w="990"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t xml:space="preserve"> </w:t>
            </w:r>
            <w:r w:rsidRPr="00173822">
              <w:rPr>
                <w:iCs/>
              </w:rPr>
              <w:t>Global Reference</w:t>
            </w:r>
          </w:p>
        </w:tc>
        <w:tc>
          <w:tcPr>
            <w:tcW w:w="453"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Local</w:t>
            </w:r>
          </w:p>
        </w:tc>
      </w:tr>
      <w:tr w:rsidR="00A00107" w:rsidRPr="00173822" w:rsidTr="005E59E8">
        <w:tc>
          <w:tcPr>
            <w:tcW w:w="1440" w:type="pct"/>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Input Attribute Name and Definition</w:t>
            </w:r>
          </w:p>
        </w:tc>
        <w:tc>
          <w:tcPr>
            <w:tcW w:w="3560" w:type="pct"/>
            <w:gridSpan w:val="9"/>
          </w:tcPr>
          <w:p w:rsidR="00A00107" w:rsidRPr="00173822" w:rsidRDefault="004F78D4" w:rsidP="00601DD9">
            <w:pPr>
              <w:pStyle w:val="TableText"/>
            </w:pPr>
            <w:r>
              <w:t>N/A</w:t>
            </w:r>
          </w:p>
        </w:tc>
      </w:tr>
      <w:tr w:rsidR="00A00107" w:rsidRPr="00173822" w:rsidTr="005E59E8">
        <w:tc>
          <w:tcPr>
            <w:tcW w:w="1440" w:type="pct"/>
            <w:shd w:val="clear" w:color="auto" w:fill="F2F2F2" w:themeFill="background1" w:themeFillShade="F2"/>
            <w:vAlign w:val="center"/>
          </w:tcPr>
          <w:p w:rsidR="00A00107" w:rsidRPr="004F78D4" w:rsidRDefault="00A00107" w:rsidP="00601DD9">
            <w:pPr>
              <w:pStyle w:val="TableText"/>
              <w:rPr>
                <w:b/>
                <w:szCs w:val="22"/>
              </w:rPr>
            </w:pPr>
            <w:r w:rsidRPr="004F78D4">
              <w:rPr>
                <w:b/>
                <w:szCs w:val="22"/>
              </w:rPr>
              <w:t>Output Attribute Name and Definition</w:t>
            </w:r>
          </w:p>
        </w:tc>
        <w:tc>
          <w:tcPr>
            <w:tcW w:w="3560" w:type="pct"/>
            <w:gridSpan w:val="9"/>
          </w:tcPr>
          <w:p w:rsidR="00A00107" w:rsidRPr="00173822" w:rsidRDefault="004F78D4" w:rsidP="00601DD9">
            <w:pPr>
              <w:pStyle w:val="TableText"/>
            </w:pPr>
            <w:r>
              <w:t>N/A</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4F78D4" w:rsidRDefault="00A00107" w:rsidP="00601DD9">
            <w:pPr>
              <w:pStyle w:val="TableHeading"/>
            </w:pPr>
            <w:r w:rsidRPr="004F78D4">
              <w:t>Current Logic</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A00107" w:rsidRPr="004F78D4" w:rsidRDefault="00A00107" w:rsidP="00601DD9">
            <w:pPr>
              <w:autoSpaceDE w:val="0"/>
              <w:autoSpaceDN w:val="0"/>
              <w:adjustRightInd w:val="0"/>
              <w:rPr>
                <w:rFonts w:ascii="Arial" w:hAnsi="Arial" w:cs="Arial"/>
                <w:szCs w:val="22"/>
              </w:rPr>
            </w:pPr>
            <w:r w:rsidRPr="004F78D4">
              <w:rPr>
                <w:rFonts w:ascii="Arial" w:hAnsi="Arial" w:cs="Arial"/>
                <w:szCs w:val="22"/>
              </w:rPr>
              <w:t>ORWDBA7 ;SLC/GSS Billing Awareness (CIDC-Clinical Indicators Data Capture) ;12/04/12 11:13</w:t>
            </w:r>
            <w:r w:rsidRPr="004F78D4">
              <w:rPr>
                <w:rFonts w:ascii="Arial" w:hAnsi="Arial" w:cs="Arial"/>
                <w:szCs w:val="22"/>
              </w:rPr>
              <w:br/>
              <w:t> ;;3.0;ORDER ENTRY/RESULTS REPORTING;**195,215,243,361**;Dec 17, 1997;Build 39</w:t>
            </w:r>
          </w:p>
          <w:p w:rsidR="00A00107" w:rsidRPr="004F78D4" w:rsidRDefault="00A00107" w:rsidP="00601DD9">
            <w:pPr>
              <w:autoSpaceDE w:val="0"/>
              <w:autoSpaceDN w:val="0"/>
              <w:adjustRightInd w:val="0"/>
              <w:rPr>
                <w:rFonts w:ascii="Arial" w:hAnsi="Arial" w:cs="Arial"/>
                <w:szCs w:val="22"/>
              </w:rPr>
            </w:pPr>
          </w:p>
          <w:p w:rsidR="00A00107" w:rsidRPr="004F78D4" w:rsidRDefault="00A00107" w:rsidP="00601DD9">
            <w:pPr>
              <w:autoSpaceDE w:val="0"/>
              <w:autoSpaceDN w:val="0"/>
              <w:adjustRightInd w:val="0"/>
              <w:rPr>
                <w:rFonts w:ascii="Arial" w:hAnsi="Arial" w:cs="Arial"/>
                <w:szCs w:val="22"/>
              </w:rPr>
            </w:pPr>
            <w:r w:rsidRPr="004F78D4">
              <w:rPr>
                <w:rFonts w:ascii="Arial" w:hAnsi="Arial" w:cs="Arial"/>
                <w:szCs w:val="22"/>
              </w:rPr>
              <w:t xml:space="preserve">TFGBLTBL(GBL) ;Convert </w:t>
            </w:r>
            <w:proofErr w:type="spellStart"/>
            <w:r w:rsidRPr="004F78D4">
              <w:rPr>
                <w:rFonts w:ascii="Arial" w:hAnsi="Arial" w:cs="Arial"/>
                <w:szCs w:val="22"/>
              </w:rPr>
              <w:t>Tx</w:t>
            </w:r>
            <w:proofErr w:type="spellEnd"/>
            <w:r w:rsidRPr="004F78D4">
              <w:rPr>
                <w:rFonts w:ascii="Arial" w:hAnsi="Arial" w:cs="Arial"/>
                <w:szCs w:val="22"/>
              </w:rPr>
              <w:t xml:space="preserve"> Factors from Global to TBL (HL7) order &amp; format</w:t>
            </w:r>
            <w:r w:rsidRPr="004F78D4">
              <w:rPr>
                <w:rFonts w:ascii="Arial" w:hAnsi="Arial" w:cs="Arial"/>
                <w:szCs w:val="22"/>
              </w:rPr>
              <w:br/>
              <w:t xml:space="preserve"> ; Note: this does not set </w:t>
            </w:r>
            <w:proofErr w:type="spellStart"/>
            <w:r w:rsidRPr="004F78D4">
              <w:rPr>
                <w:rFonts w:ascii="Arial" w:hAnsi="Arial" w:cs="Arial"/>
                <w:szCs w:val="22"/>
              </w:rPr>
              <w:t>Tx</w:t>
            </w:r>
            <w:proofErr w:type="spellEnd"/>
            <w:r w:rsidRPr="004F78D4">
              <w:rPr>
                <w:rFonts w:ascii="Arial" w:hAnsi="Arial" w:cs="Arial"/>
                <w:szCs w:val="22"/>
              </w:rPr>
              <w:t xml:space="preserve"> Factors in ZCL segment format but rather</w:t>
            </w:r>
            <w:r w:rsidRPr="004F78D4">
              <w:rPr>
                <w:rFonts w:ascii="Arial" w:hAnsi="Arial" w:cs="Arial"/>
                <w:szCs w:val="22"/>
              </w:rPr>
              <w:br/>
              <w:t xml:space="preserve"> ; AO^IR^SC^EC^MST^HNC^CV^SHD ('^' delimited string) format           </w:t>
            </w:r>
            <w:r w:rsidRPr="004F78D4">
              <w:rPr>
                <w:rFonts w:ascii="Arial" w:hAnsi="Arial" w:cs="Arial"/>
                <w:szCs w:val="22"/>
              </w:rPr>
              <w:br/>
              <w:t> ;</w:t>
            </w:r>
            <w:r w:rsidRPr="004F78D4">
              <w:rPr>
                <w:rFonts w:ascii="Arial" w:hAnsi="Arial" w:cs="Arial"/>
                <w:szCs w:val="22"/>
              </w:rPr>
              <w:br/>
              <w:t xml:space="preserve"> ; Input: GBL in 1^1^0^0^^^0^ (global) format                                     </w:t>
            </w:r>
            <w:r w:rsidRPr="004F78D4">
              <w:rPr>
                <w:rFonts w:ascii="Arial" w:hAnsi="Arial" w:cs="Arial"/>
                <w:szCs w:val="22"/>
              </w:rPr>
              <w:br/>
              <w:t xml:space="preserve"> ; Output: TBL in 0^0^1^^1^^0^ (TBL) format (also reordered)          </w:t>
            </w:r>
            <w:r w:rsidRPr="004F78D4">
              <w:rPr>
                <w:rFonts w:ascii="Arial" w:hAnsi="Arial" w:cs="Arial"/>
                <w:szCs w:val="22"/>
              </w:rPr>
              <w:br/>
              <w:t> ;</w:t>
            </w:r>
          </w:p>
          <w:p w:rsidR="00A00107" w:rsidRPr="004F78D4" w:rsidRDefault="00A00107" w:rsidP="00601DD9">
            <w:pPr>
              <w:autoSpaceDE w:val="0"/>
              <w:autoSpaceDN w:val="0"/>
              <w:adjustRightInd w:val="0"/>
              <w:rPr>
                <w:rFonts w:ascii="Arial" w:hAnsi="Arial" w:cs="Arial"/>
                <w:szCs w:val="22"/>
              </w:rPr>
            </w:pPr>
            <w:r w:rsidRPr="004F78D4">
              <w:rPr>
                <w:rFonts w:ascii="Arial" w:hAnsi="Arial" w:cs="Arial"/>
                <w:szCs w:val="22"/>
              </w:rPr>
              <w:t> N J,NTF,TBL,TF,TFGBL,TFGUI,TFTBL</w:t>
            </w:r>
            <w:r w:rsidRPr="004F78D4">
              <w:rPr>
                <w:rFonts w:ascii="Arial" w:hAnsi="Arial" w:cs="Arial"/>
                <w:szCs w:val="22"/>
              </w:rPr>
              <w:br/>
            </w:r>
            <w:r w:rsidRPr="004F78D4">
              <w:rPr>
                <w:rFonts w:ascii="Arial" w:hAnsi="Arial" w:cs="Arial"/>
                <w:szCs w:val="22"/>
              </w:rPr>
              <w:lastRenderedPageBreak/>
              <w:t xml:space="preserve"> S TBL="",NTF=8 ;NCI=# of </w:t>
            </w:r>
            <w:proofErr w:type="spellStart"/>
            <w:r w:rsidRPr="004F78D4">
              <w:rPr>
                <w:rFonts w:ascii="Arial" w:hAnsi="Arial" w:cs="Arial"/>
                <w:szCs w:val="22"/>
              </w:rPr>
              <w:t>TxF</w:t>
            </w:r>
            <w:proofErr w:type="spellEnd"/>
            <w:r w:rsidRPr="004F78D4">
              <w:rPr>
                <w:rFonts w:ascii="Arial" w:hAnsi="Arial" w:cs="Arial"/>
                <w:szCs w:val="22"/>
              </w:rPr>
              <w:t xml:space="preserve">                                                           </w:t>
            </w:r>
          </w:p>
          <w:p w:rsidR="00A00107" w:rsidRPr="004F78D4" w:rsidRDefault="00A00107" w:rsidP="00601DD9">
            <w:pPr>
              <w:autoSpaceDE w:val="0"/>
              <w:autoSpaceDN w:val="0"/>
              <w:adjustRightInd w:val="0"/>
              <w:rPr>
                <w:rFonts w:ascii="Arial" w:hAnsi="Arial" w:cs="Arial"/>
                <w:szCs w:val="22"/>
              </w:rPr>
            </w:pPr>
          </w:p>
          <w:p w:rsidR="00A00107" w:rsidRPr="004F78D4" w:rsidRDefault="00A00107" w:rsidP="00601DD9">
            <w:pPr>
              <w:autoSpaceDE w:val="0"/>
              <w:autoSpaceDN w:val="0"/>
              <w:adjustRightInd w:val="0"/>
              <w:rPr>
                <w:rFonts w:ascii="Arial" w:hAnsi="Arial" w:cs="Arial"/>
                <w:szCs w:val="22"/>
              </w:rPr>
            </w:pPr>
            <w:r w:rsidRPr="004F78D4">
              <w:rPr>
                <w:rFonts w:ascii="Arial" w:hAnsi="Arial" w:cs="Arial"/>
                <w:szCs w:val="22"/>
              </w:rPr>
              <w:t>I OCT'="" </w:t>
            </w:r>
            <w:proofErr w:type="gramStart"/>
            <w:r w:rsidRPr="004F78D4">
              <w:rPr>
                <w:rFonts w:ascii="Arial" w:hAnsi="Arial" w:cs="Arial"/>
                <w:szCs w:val="22"/>
              </w:rPr>
              <w:t>D  ;if</w:t>
            </w:r>
            <w:proofErr w:type="gramEnd"/>
            <w:r w:rsidRPr="004F78D4">
              <w:rPr>
                <w:rFonts w:ascii="Arial" w:hAnsi="Arial" w:cs="Arial"/>
                <w:szCs w:val="22"/>
              </w:rPr>
              <w:t xml:space="preserve"> there are diagnoses then show Treatment Factors</w:t>
            </w:r>
            <w:r w:rsidRPr="004F78D4">
              <w:rPr>
                <w:rFonts w:ascii="Arial" w:hAnsi="Arial" w:cs="Arial"/>
                <w:szCs w:val="22"/>
              </w:rPr>
              <w:br/>
              <w:t> . S LINE="For conditions related to: "</w:t>
            </w:r>
            <w:r w:rsidRPr="004F78D4">
              <w:rPr>
                <w:rFonts w:ascii="Arial" w:hAnsi="Arial" w:cs="Arial"/>
                <w:szCs w:val="22"/>
              </w:rPr>
              <w:br/>
            </w:r>
            <w:proofErr w:type="gramStart"/>
            <w:r w:rsidRPr="004F78D4">
              <w:rPr>
                <w:rFonts w:ascii="Arial" w:hAnsi="Arial" w:cs="Arial"/>
                <w:szCs w:val="22"/>
              </w:rPr>
              <w:t> .</w:t>
            </w:r>
            <w:proofErr w:type="gramEnd"/>
            <w:r w:rsidRPr="004F78D4">
              <w:rPr>
                <w:rFonts w:ascii="Arial" w:hAnsi="Arial" w:cs="Arial"/>
                <w:szCs w:val="22"/>
              </w:rPr>
              <w:t xml:space="preserve"> F EYE=1:1:8 S TF=$P(^OR(100,ORIFN,5.2),U,EYE) I TF D                  </w:t>
            </w:r>
          </w:p>
          <w:p w:rsidR="00A00107" w:rsidRPr="004F78D4" w:rsidRDefault="00A00107" w:rsidP="00601DD9">
            <w:pPr>
              <w:pStyle w:val="TableText"/>
              <w:rPr>
                <w:szCs w:val="22"/>
              </w:rPr>
            </w:pP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4F78D4" w:rsidRDefault="00A00107" w:rsidP="00601DD9">
            <w:pPr>
              <w:pStyle w:val="TableText"/>
              <w:rPr>
                <w:b/>
                <w:szCs w:val="22"/>
              </w:rPr>
            </w:pPr>
            <w:r w:rsidRPr="004F78D4">
              <w:rPr>
                <w:b/>
                <w:szCs w:val="22"/>
              </w:rPr>
              <w:lastRenderedPageBreak/>
              <w:t>Modified Logic (Changes are in bold)</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643312" w:rsidRPr="00643312" w:rsidRDefault="00643312" w:rsidP="00643312">
            <w:pPr>
              <w:autoSpaceDE w:val="0"/>
              <w:autoSpaceDN w:val="0"/>
              <w:adjustRightInd w:val="0"/>
              <w:rPr>
                <w:rFonts w:ascii="Arial" w:hAnsi="Arial" w:cs="Arial"/>
                <w:szCs w:val="22"/>
              </w:rPr>
            </w:pPr>
            <w:r w:rsidRPr="00643312">
              <w:rPr>
                <w:rFonts w:ascii="Arial" w:hAnsi="Arial" w:cs="Arial"/>
                <w:szCs w:val="22"/>
              </w:rPr>
              <w:t>ORWDBA7  ;SLC/GSS Billing Awareness (CIDC-Clinical Indicators Data Capture) ;12/</w:t>
            </w:r>
          </w:p>
          <w:p w:rsidR="00643312" w:rsidRPr="00643312" w:rsidRDefault="00643312" w:rsidP="00643312">
            <w:pPr>
              <w:autoSpaceDE w:val="0"/>
              <w:autoSpaceDN w:val="0"/>
              <w:adjustRightInd w:val="0"/>
              <w:rPr>
                <w:rFonts w:ascii="Arial" w:hAnsi="Arial" w:cs="Arial"/>
                <w:szCs w:val="22"/>
              </w:rPr>
            </w:pPr>
            <w:r w:rsidRPr="00643312">
              <w:rPr>
                <w:rFonts w:ascii="Arial" w:hAnsi="Arial" w:cs="Arial"/>
                <w:szCs w:val="22"/>
              </w:rPr>
              <w:t>04/12  11:13</w:t>
            </w:r>
          </w:p>
          <w:p w:rsidR="00643312" w:rsidRPr="00643312" w:rsidRDefault="00643312" w:rsidP="00643312">
            <w:pPr>
              <w:autoSpaceDE w:val="0"/>
              <w:autoSpaceDN w:val="0"/>
              <w:adjustRightInd w:val="0"/>
              <w:rPr>
                <w:rFonts w:ascii="Arial" w:hAnsi="Arial" w:cs="Arial"/>
                <w:szCs w:val="22"/>
              </w:rPr>
            </w:pPr>
            <w:r w:rsidRPr="00643312">
              <w:rPr>
                <w:rFonts w:ascii="Arial" w:hAnsi="Arial" w:cs="Arial"/>
                <w:szCs w:val="22"/>
              </w:rPr>
              <w:t xml:space="preserve">         ;;3.0;ORDER ENTRY/RESULTS REPORTING;**195,215,243,361</w:t>
            </w:r>
            <w:r w:rsidRPr="00643312">
              <w:rPr>
                <w:rFonts w:ascii="Arial" w:hAnsi="Arial" w:cs="Arial"/>
                <w:b/>
                <w:szCs w:val="22"/>
              </w:rPr>
              <w:t>,407</w:t>
            </w:r>
            <w:r w:rsidRPr="00643312">
              <w:rPr>
                <w:rFonts w:ascii="Arial" w:hAnsi="Arial" w:cs="Arial"/>
                <w:szCs w:val="22"/>
              </w:rPr>
              <w:t>**;Dec 17, 199</w:t>
            </w:r>
          </w:p>
          <w:p w:rsidR="00A00107" w:rsidRDefault="00643312" w:rsidP="00601DD9">
            <w:pPr>
              <w:autoSpaceDE w:val="0"/>
              <w:autoSpaceDN w:val="0"/>
              <w:adjustRightInd w:val="0"/>
              <w:rPr>
                <w:rFonts w:ascii="Arial" w:hAnsi="Arial" w:cs="Arial"/>
                <w:szCs w:val="22"/>
              </w:rPr>
            </w:pPr>
            <w:r w:rsidRPr="00643312">
              <w:rPr>
                <w:rFonts w:ascii="Arial" w:hAnsi="Arial" w:cs="Arial"/>
                <w:szCs w:val="22"/>
              </w:rPr>
              <w:t>7;Build 28</w:t>
            </w:r>
            <w:r w:rsidRPr="004F78D4" w:rsidDel="00643312">
              <w:rPr>
                <w:rFonts w:ascii="Arial" w:hAnsi="Arial" w:cs="Arial"/>
                <w:szCs w:val="22"/>
              </w:rPr>
              <w:t xml:space="preserve"> </w:t>
            </w:r>
          </w:p>
          <w:p w:rsidR="00643312" w:rsidRPr="004F78D4" w:rsidRDefault="00643312" w:rsidP="00601DD9">
            <w:pPr>
              <w:autoSpaceDE w:val="0"/>
              <w:autoSpaceDN w:val="0"/>
              <w:adjustRightInd w:val="0"/>
              <w:rPr>
                <w:rFonts w:ascii="Arial" w:hAnsi="Arial" w:cs="Arial"/>
                <w:szCs w:val="22"/>
              </w:rPr>
            </w:pPr>
          </w:p>
          <w:p w:rsidR="00A00107" w:rsidRPr="004F78D4" w:rsidRDefault="00A00107" w:rsidP="00601DD9">
            <w:pPr>
              <w:autoSpaceDE w:val="0"/>
              <w:autoSpaceDN w:val="0"/>
              <w:adjustRightInd w:val="0"/>
              <w:rPr>
                <w:rFonts w:ascii="Arial" w:hAnsi="Arial" w:cs="Arial"/>
                <w:szCs w:val="22"/>
              </w:rPr>
            </w:pPr>
            <w:r w:rsidRPr="004F78D4">
              <w:rPr>
                <w:rFonts w:ascii="Arial" w:hAnsi="Arial" w:cs="Arial"/>
                <w:szCs w:val="22"/>
              </w:rPr>
              <w:t xml:space="preserve">TFGBLTBL(GBL) ;Convert </w:t>
            </w:r>
            <w:proofErr w:type="spellStart"/>
            <w:r w:rsidRPr="004F78D4">
              <w:rPr>
                <w:rFonts w:ascii="Arial" w:hAnsi="Arial" w:cs="Arial"/>
                <w:szCs w:val="22"/>
              </w:rPr>
              <w:t>Tx</w:t>
            </w:r>
            <w:proofErr w:type="spellEnd"/>
            <w:r w:rsidRPr="004F78D4">
              <w:rPr>
                <w:rFonts w:ascii="Arial" w:hAnsi="Arial" w:cs="Arial"/>
                <w:szCs w:val="22"/>
              </w:rPr>
              <w:t xml:space="preserve"> Factors from Global to TBL (HL7) order &amp; format</w:t>
            </w:r>
            <w:r w:rsidRPr="004F78D4">
              <w:rPr>
                <w:rFonts w:ascii="Arial" w:hAnsi="Arial" w:cs="Arial"/>
                <w:szCs w:val="22"/>
              </w:rPr>
              <w:br/>
              <w:t xml:space="preserve"> ; Note: this does not set </w:t>
            </w:r>
            <w:proofErr w:type="spellStart"/>
            <w:r w:rsidRPr="004F78D4">
              <w:rPr>
                <w:rFonts w:ascii="Arial" w:hAnsi="Arial" w:cs="Arial"/>
                <w:szCs w:val="22"/>
              </w:rPr>
              <w:t>Tx</w:t>
            </w:r>
            <w:proofErr w:type="spellEnd"/>
            <w:r w:rsidRPr="004F78D4">
              <w:rPr>
                <w:rFonts w:ascii="Arial" w:hAnsi="Arial" w:cs="Arial"/>
                <w:szCs w:val="22"/>
              </w:rPr>
              <w:t xml:space="preserve"> Factors in ZCL segment format but rather</w:t>
            </w:r>
            <w:r w:rsidRPr="004F78D4">
              <w:rPr>
                <w:rFonts w:ascii="Arial" w:hAnsi="Arial" w:cs="Arial"/>
                <w:szCs w:val="22"/>
              </w:rPr>
              <w:br/>
              <w:t> ; AO^IR^SC^EC^MST^HNC^CV^SHD</w:t>
            </w:r>
            <w:r w:rsidRPr="00643312">
              <w:rPr>
                <w:rFonts w:ascii="Arial" w:hAnsi="Arial" w:cs="Arial"/>
                <w:b/>
                <w:szCs w:val="22"/>
              </w:rPr>
              <w:t>^CLV</w:t>
            </w:r>
            <w:r w:rsidRPr="004F78D4">
              <w:rPr>
                <w:rFonts w:ascii="Arial" w:hAnsi="Arial" w:cs="Arial"/>
                <w:szCs w:val="22"/>
              </w:rPr>
              <w:t xml:space="preserve"> ('^' delimited string) format           </w:t>
            </w:r>
            <w:r w:rsidRPr="00643312">
              <w:rPr>
                <w:rFonts w:ascii="Arial" w:hAnsi="Arial" w:cs="Arial"/>
                <w:b/>
                <w:szCs w:val="22"/>
              </w:rPr>
              <w:t>;OR*3.0*407</w:t>
            </w:r>
            <w:r w:rsidRPr="004F78D4">
              <w:rPr>
                <w:rFonts w:ascii="Arial" w:hAnsi="Arial" w:cs="Arial"/>
                <w:szCs w:val="22"/>
              </w:rPr>
              <w:br/>
              <w:t> ;</w:t>
            </w:r>
            <w:r w:rsidRPr="004F78D4">
              <w:rPr>
                <w:rFonts w:ascii="Arial" w:hAnsi="Arial" w:cs="Arial"/>
                <w:szCs w:val="22"/>
              </w:rPr>
              <w:br/>
              <w:t> ; Input: GBL in 1^1^0^0^^^0^</w:t>
            </w:r>
            <w:r w:rsidRPr="00643312">
              <w:rPr>
                <w:rFonts w:ascii="Arial" w:hAnsi="Arial" w:cs="Arial"/>
                <w:b/>
                <w:szCs w:val="22"/>
              </w:rPr>
              <w:t>^1</w:t>
            </w:r>
            <w:r w:rsidRPr="004F78D4">
              <w:rPr>
                <w:rFonts w:ascii="Arial" w:hAnsi="Arial" w:cs="Arial"/>
                <w:szCs w:val="22"/>
              </w:rPr>
              <w:t xml:space="preserve"> (global) format                                                </w:t>
            </w:r>
            <w:r w:rsidRPr="00643312">
              <w:rPr>
                <w:rFonts w:ascii="Arial" w:hAnsi="Arial" w:cs="Arial"/>
                <w:b/>
                <w:szCs w:val="22"/>
              </w:rPr>
              <w:t>;OR*3.0*407</w:t>
            </w:r>
            <w:r w:rsidRPr="004F78D4">
              <w:rPr>
                <w:rFonts w:ascii="Arial" w:hAnsi="Arial" w:cs="Arial"/>
                <w:szCs w:val="22"/>
              </w:rPr>
              <w:br/>
              <w:t> ; Output: TBL in 0^0^1^^1^^0^</w:t>
            </w:r>
            <w:r w:rsidRPr="00643312">
              <w:rPr>
                <w:rFonts w:ascii="Arial" w:hAnsi="Arial" w:cs="Arial"/>
                <w:b/>
                <w:szCs w:val="22"/>
              </w:rPr>
              <w:t>^1</w:t>
            </w:r>
            <w:r w:rsidRPr="004F78D4">
              <w:rPr>
                <w:rFonts w:ascii="Arial" w:hAnsi="Arial" w:cs="Arial"/>
                <w:szCs w:val="22"/>
              </w:rPr>
              <w:t xml:space="preserve"> (TBL) format (also reordered)                     </w:t>
            </w:r>
            <w:r w:rsidRPr="00643312">
              <w:rPr>
                <w:rFonts w:ascii="Arial" w:hAnsi="Arial" w:cs="Arial"/>
                <w:b/>
                <w:szCs w:val="22"/>
              </w:rPr>
              <w:t xml:space="preserve"> ;OR*3.0*407</w:t>
            </w:r>
            <w:r w:rsidRPr="004F78D4">
              <w:rPr>
                <w:rFonts w:ascii="Arial" w:hAnsi="Arial" w:cs="Arial"/>
                <w:szCs w:val="22"/>
              </w:rPr>
              <w:br/>
              <w:t> ;</w:t>
            </w:r>
          </w:p>
          <w:p w:rsidR="00A00107" w:rsidRPr="004F78D4" w:rsidRDefault="00A00107" w:rsidP="00601DD9">
            <w:pPr>
              <w:autoSpaceDE w:val="0"/>
              <w:autoSpaceDN w:val="0"/>
              <w:adjustRightInd w:val="0"/>
              <w:rPr>
                <w:rFonts w:ascii="Arial" w:hAnsi="Arial" w:cs="Arial"/>
                <w:szCs w:val="22"/>
              </w:rPr>
            </w:pPr>
            <w:r w:rsidRPr="004F78D4">
              <w:rPr>
                <w:rFonts w:ascii="Arial" w:hAnsi="Arial" w:cs="Arial"/>
                <w:szCs w:val="22"/>
              </w:rPr>
              <w:t> N J,NTF,TBL,TF,TFGBL,TFGUI,TFTBL</w:t>
            </w:r>
            <w:r w:rsidRPr="004F78D4">
              <w:rPr>
                <w:rFonts w:ascii="Arial" w:hAnsi="Arial" w:cs="Arial"/>
                <w:szCs w:val="22"/>
              </w:rPr>
              <w:br/>
              <w:t> S TBL="",NTF=</w:t>
            </w:r>
            <w:r w:rsidRPr="00643312">
              <w:rPr>
                <w:rFonts w:ascii="Arial" w:hAnsi="Arial" w:cs="Arial"/>
                <w:b/>
                <w:szCs w:val="22"/>
              </w:rPr>
              <w:t>9</w:t>
            </w:r>
            <w:r w:rsidRPr="004F78D4">
              <w:rPr>
                <w:rFonts w:ascii="Arial" w:hAnsi="Arial" w:cs="Arial"/>
                <w:szCs w:val="22"/>
              </w:rPr>
              <w:t xml:space="preserve"> ;NCI=# of </w:t>
            </w:r>
            <w:proofErr w:type="spellStart"/>
            <w:r w:rsidRPr="004F78D4">
              <w:rPr>
                <w:rFonts w:ascii="Arial" w:hAnsi="Arial" w:cs="Arial"/>
                <w:szCs w:val="22"/>
              </w:rPr>
              <w:t>TxF</w:t>
            </w:r>
            <w:proofErr w:type="spellEnd"/>
            <w:r w:rsidRPr="004F78D4">
              <w:rPr>
                <w:rFonts w:ascii="Arial" w:hAnsi="Arial" w:cs="Arial"/>
                <w:szCs w:val="22"/>
              </w:rPr>
              <w:t xml:space="preserve">                                                                        </w:t>
            </w:r>
            <w:r w:rsidRPr="00643312">
              <w:rPr>
                <w:rFonts w:ascii="Arial" w:hAnsi="Arial" w:cs="Arial"/>
                <w:b/>
                <w:szCs w:val="22"/>
              </w:rPr>
              <w:t>;OR*3.0*407</w:t>
            </w:r>
          </w:p>
          <w:p w:rsidR="00A00107" w:rsidRPr="004F78D4" w:rsidRDefault="00A00107" w:rsidP="00601DD9">
            <w:pPr>
              <w:autoSpaceDE w:val="0"/>
              <w:autoSpaceDN w:val="0"/>
              <w:adjustRightInd w:val="0"/>
              <w:rPr>
                <w:rFonts w:ascii="Arial" w:hAnsi="Arial" w:cs="Arial"/>
                <w:szCs w:val="22"/>
              </w:rPr>
            </w:pPr>
          </w:p>
          <w:p w:rsidR="00A00107" w:rsidRPr="004F78D4" w:rsidRDefault="00A00107" w:rsidP="0038440B">
            <w:pPr>
              <w:autoSpaceDE w:val="0"/>
              <w:autoSpaceDN w:val="0"/>
              <w:adjustRightInd w:val="0"/>
              <w:rPr>
                <w:szCs w:val="22"/>
              </w:rPr>
            </w:pPr>
            <w:r w:rsidRPr="004F78D4">
              <w:rPr>
                <w:rFonts w:ascii="Arial" w:hAnsi="Arial" w:cs="Arial"/>
                <w:szCs w:val="22"/>
              </w:rPr>
              <w:t>I OCT'="" </w:t>
            </w:r>
            <w:proofErr w:type="gramStart"/>
            <w:r w:rsidRPr="004F78D4">
              <w:rPr>
                <w:rFonts w:ascii="Arial" w:hAnsi="Arial" w:cs="Arial"/>
                <w:szCs w:val="22"/>
              </w:rPr>
              <w:t>D  ;if</w:t>
            </w:r>
            <w:proofErr w:type="gramEnd"/>
            <w:r w:rsidRPr="004F78D4">
              <w:rPr>
                <w:rFonts w:ascii="Arial" w:hAnsi="Arial" w:cs="Arial"/>
                <w:szCs w:val="22"/>
              </w:rPr>
              <w:t xml:space="preserve"> there are diagnoses then show Treatment Factors</w:t>
            </w:r>
            <w:r w:rsidRPr="004F78D4">
              <w:rPr>
                <w:rFonts w:ascii="Arial" w:hAnsi="Arial" w:cs="Arial"/>
                <w:szCs w:val="22"/>
              </w:rPr>
              <w:br/>
              <w:t> . S LINE="For conditions related to: "</w:t>
            </w:r>
            <w:r w:rsidRPr="004F78D4">
              <w:rPr>
                <w:rFonts w:ascii="Arial" w:hAnsi="Arial" w:cs="Arial"/>
                <w:szCs w:val="22"/>
              </w:rPr>
              <w:br/>
            </w:r>
            <w:proofErr w:type="gramStart"/>
            <w:r w:rsidRPr="004F78D4">
              <w:rPr>
                <w:rFonts w:ascii="Arial" w:hAnsi="Arial" w:cs="Arial"/>
                <w:szCs w:val="22"/>
              </w:rPr>
              <w:t> .</w:t>
            </w:r>
            <w:proofErr w:type="gramEnd"/>
            <w:r w:rsidRPr="004F78D4">
              <w:rPr>
                <w:rFonts w:ascii="Arial" w:hAnsi="Arial" w:cs="Arial"/>
                <w:szCs w:val="22"/>
              </w:rPr>
              <w:t xml:space="preserve"> F EYE=1:1:</w:t>
            </w:r>
            <w:r w:rsidRPr="00643312">
              <w:rPr>
                <w:rFonts w:ascii="Arial" w:hAnsi="Arial" w:cs="Arial"/>
                <w:b/>
                <w:szCs w:val="22"/>
              </w:rPr>
              <w:t>9</w:t>
            </w:r>
            <w:r w:rsidRPr="004F78D4">
              <w:rPr>
                <w:rFonts w:ascii="Arial" w:hAnsi="Arial" w:cs="Arial"/>
                <w:szCs w:val="22"/>
              </w:rPr>
              <w:t xml:space="preserve"> S TF=$P(^OR(100,ORIFN,5.2),U,EYE) I TF D                      </w:t>
            </w:r>
            <w:r w:rsidRPr="00643312">
              <w:rPr>
                <w:rFonts w:ascii="Arial" w:hAnsi="Arial" w:cs="Arial"/>
                <w:b/>
                <w:szCs w:val="22"/>
              </w:rPr>
              <w:t>;OR*3.0*407</w:t>
            </w:r>
          </w:p>
        </w:tc>
      </w:tr>
    </w:tbl>
    <w:p w:rsidR="00A00107" w:rsidRDefault="00A00107" w:rsidP="00A00107">
      <w:pPr>
        <w:pStyle w:val="Caption"/>
      </w:pPr>
      <w:bookmarkStart w:id="206" w:name="_Toc450589307"/>
      <w:r>
        <w:t xml:space="preserve">Table </w:t>
      </w:r>
      <w:fldSimple w:instr=" SEQ Table \* ARABIC ">
        <w:r w:rsidR="0038440B">
          <w:rPr>
            <w:noProof/>
          </w:rPr>
          <w:t>20</w:t>
        </w:r>
      </w:fldSimple>
      <w:r>
        <w:t>: ORWDPS4</w:t>
      </w:r>
      <w:r w:rsidRPr="00173822">
        <w:t xml:space="preserve"> </w:t>
      </w:r>
      <w:r>
        <w:t>Routine</w:t>
      </w:r>
      <w:bookmarkEnd w:id="206"/>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ORWDPS4 Routine details"/>
      </w:tblPr>
      <w:tblGrid>
        <w:gridCol w:w="2522"/>
        <w:gridCol w:w="983"/>
        <w:gridCol w:w="330"/>
        <w:gridCol w:w="1196"/>
        <w:gridCol w:w="572"/>
        <w:gridCol w:w="332"/>
        <w:gridCol w:w="523"/>
        <w:gridCol w:w="437"/>
        <w:gridCol w:w="1765"/>
        <w:gridCol w:w="880"/>
      </w:tblGrid>
      <w:tr w:rsidR="00A00107" w:rsidRPr="00643312" w:rsidTr="005E59E8">
        <w:trPr>
          <w:tblHeader/>
        </w:trPr>
        <w:tc>
          <w:tcPr>
            <w:tcW w:w="1322" w:type="pct"/>
            <w:shd w:val="clear" w:color="auto" w:fill="F2F2F2" w:themeFill="background1" w:themeFillShade="F2"/>
            <w:vAlign w:val="center"/>
          </w:tcPr>
          <w:p w:rsidR="00A00107" w:rsidRPr="00643312" w:rsidRDefault="00A00107" w:rsidP="00601DD9">
            <w:pPr>
              <w:pStyle w:val="TableHeading"/>
            </w:pPr>
            <w:r w:rsidRPr="00643312">
              <w:t>Routines</w:t>
            </w:r>
          </w:p>
        </w:tc>
        <w:tc>
          <w:tcPr>
            <w:tcW w:w="3678" w:type="pct"/>
            <w:gridSpan w:val="9"/>
            <w:tcBorders>
              <w:bottom w:val="single" w:sz="6" w:space="0" w:color="000000"/>
            </w:tcBorders>
            <w:shd w:val="clear" w:color="auto" w:fill="F2F2F2" w:themeFill="background1" w:themeFillShade="F2"/>
          </w:tcPr>
          <w:p w:rsidR="00A00107" w:rsidRPr="00643312" w:rsidRDefault="00A00107" w:rsidP="00601DD9">
            <w:pPr>
              <w:pStyle w:val="TableHeading"/>
            </w:pPr>
            <w:r w:rsidRPr="00643312">
              <w:t>Activities</w:t>
            </w:r>
          </w:p>
        </w:tc>
      </w:tr>
      <w:tr w:rsidR="00A00107" w:rsidRPr="00173822" w:rsidTr="005E59E8">
        <w:trPr>
          <w:tblHeader/>
        </w:trPr>
        <w:tc>
          <w:tcPr>
            <w:tcW w:w="1322"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Routine Name</w:t>
            </w:r>
          </w:p>
        </w:tc>
        <w:tc>
          <w:tcPr>
            <w:tcW w:w="3678" w:type="pct"/>
            <w:gridSpan w:val="9"/>
            <w:tcBorders>
              <w:bottom w:val="single" w:sz="6" w:space="0" w:color="000000"/>
            </w:tcBorders>
          </w:tcPr>
          <w:p w:rsidR="00A00107" w:rsidRPr="00865FD1" w:rsidRDefault="00A00107" w:rsidP="00601DD9">
            <w:pPr>
              <w:pStyle w:val="TableText"/>
            </w:pPr>
            <w:r>
              <w:t>ORWDPS4</w:t>
            </w:r>
          </w:p>
        </w:tc>
      </w:tr>
      <w:tr w:rsidR="00A00107" w:rsidRPr="00173822" w:rsidTr="005E59E8">
        <w:tc>
          <w:tcPr>
            <w:tcW w:w="1322"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Enhancement Category</w:t>
            </w:r>
          </w:p>
        </w:tc>
        <w:tc>
          <w:tcPr>
            <w:tcW w:w="688" w:type="pct"/>
            <w:gridSpan w:val="2"/>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627"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t xml:space="preserve"> Modify</w:t>
            </w:r>
          </w:p>
        </w:tc>
        <w:tc>
          <w:tcPr>
            <w:tcW w:w="748" w:type="pct"/>
            <w:gridSpan w:val="3"/>
            <w:tcBorders>
              <w:left w:val="nil"/>
              <w:right w:val="nil"/>
            </w:tcBorders>
          </w:tcPr>
          <w:p w:rsidR="00A00107" w:rsidRPr="00173822" w:rsidRDefault="00A00107" w:rsidP="00601DD9">
            <w:pPr>
              <w:pStyle w:val="TableText"/>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Delete</w:t>
            </w:r>
          </w:p>
        </w:tc>
        <w:tc>
          <w:tcPr>
            <w:tcW w:w="1614" w:type="pct"/>
            <w:gridSpan w:val="3"/>
            <w:tcBorders>
              <w:left w:val="nil"/>
            </w:tcBorders>
          </w:tcPr>
          <w:p w:rsidR="00A00107" w:rsidRPr="00173822" w:rsidRDefault="00A00107" w:rsidP="00601DD9">
            <w:pPr>
              <w:pStyle w:val="TableText"/>
            </w:pP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A00107" w:rsidRPr="00173822" w:rsidTr="005E59E8">
        <w:tc>
          <w:tcPr>
            <w:tcW w:w="1322"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RTM</w:t>
            </w:r>
          </w:p>
        </w:tc>
        <w:tc>
          <w:tcPr>
            <w:tcW w:w="3678" w:type="pct"/>
            <w:gridSpan w:val="9"/>
          </w:tcPr>
          <w:p w:rsidR="00A00107" w:rsidRPr="00173822" w:rsidRDefault="00A00107" w:rsidP="00601DD9">
            <w:pPr>
              <w:pStyle w:val="TableText"/>
              <w:rPr>
                <w:iCs/>
              </w:rPr>
            </w:pPr>
            <w:r>
              <w:rPr>
                <w:iCs/>
              </w:rPr>
              <w:t>2.6.11.2.3.1</w:t>
            </w:r>
          </w:p>
        </w:tc>
      </w:tr>
      <w:tr w:rsidR="00A00107" w:rsidRPr="00173822" w:rsidTr="005E59E8">
        <w:tc>
          <w:tcPr>
            <w:tcW w:w="1322" w:type="pct"/>
            <w:tcBorders>
              <w:bottom w:val="single" w:sz="6" w:space="0" w:color="000000"/>
            </w:tcBorders>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Related Options</w:t>
            </w:r>
          </w:p>
        </w:tc>
        <w:tc>
          <w:tcPr>
            <w:tcW w:w="3678" w:type="pct"/>
            <w:gridSpan w:val="9"/>
            <w:tcBorders>
              <w:bottom w:val="single" w:sz="4" w:space="0" w:color="auto"/>
            </w:tcBorders>
          </w:tcPr>
          <w:p w:rsidR="00A00107" w:rsidRPr="00173822" w:rsidRDefault="00A00107" w:rsidP="00601DD9">
            <w:pPr>
              <w:pStyle w:val="TableText"/>
            </w:pPr>
            <w:r>
              <w:t>N/A</w:t>
            </w:r>
          </w:p>
        </w:tc>
      </w:tr>
      <w:tr w:rsidR="00A00107" w:rsidRPr="00643312"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22" w:type="pct"/>
            <w:tcBorders>
              <w:top w:val="single" w:sz="6" w:space="0" w:color="000000"/>
              <w:bottom w:val="single" w:sz="6" w:space="0" w:color="000000"/>
            </w:tcBorders>
            <w:shd w:val="clear" w:color="auto" w:fill="F2F2F2" w:themeFill="background1" w:themeFillShade="F2"/>
            <w:vAlign w:val="center"/>
          </w:tcPr>
          <w:p w:rsidR="00A00107" w:rsidRPr="00643312" w:rsidRDefault="00A00107" w:rsidP="00601DD9">
            <w:pPr>
              <w:pStyle w:val="TableHeading"/>
            </w:pPr>
            <w:r w:rsidRPr="00643312">
              <w:t>Related Routines</w:t>
            </w:r>
          </w:p>
        </w:tc>
        <w:tc>
          <w:tcPr>
            <w:tcW w:w="1789" w:type="pct"/>
            <w:gridSpan w:val="5"/>
            <w:tcBorders>
              <w:bottom w:val="single" w:sz="4" w:space="0" w:color="auto"/>
            </w:tcBorders>
            <w:shd w:val="clear" w:color="auto" w:fill="F2F2F2" w:themeFill="background1" w:themeFillShade="F2"/>
          </w:tcPr>
          <w:p w:rsidR="00A00107" w:rsidRPr="00643312" w:rsidRDefault="00A00107" w:rsidP="00601DD9">
            <w:pPr>
              <w:pStyle w:val="TableHeading"/>
            </w:pPr>
            <w:r w:rsidRPr="00643312">
              <w:t>Routines “Called By”</w:t>
            </w:r>
          </w:p>
        </w:tc>
        <w:tc>
          <w:tcPr>
            <w:tcW w:w="1888" w:type="pct"/>
            <w:gridSpan w:val="4"/>
            <w:tcBorders>
              <w:bottom w:val="single" w:sz="4" w:space="0" w:color="auto"/>
            </w:tcBorders>
            <w:shd w:val="clear" w:color="auto" w:fill="F2F2F2" w:themeFill="background1" w:themeFillShade="F2"/>
          </w:tcPr>
          <w:p w:rsidR="00A00107" w:rsidRPr="00643312" w:rsidRDefault="00A00107" w:rsidP="00601DD9">
            <w:pPr>
              <w:pStyle w:val="TableHeading"/>
            </w:pPr>
            <w:r w:rsidRPr="00643312">
              <w:t xml:space="preserve">Routines “Called”   </w:t>
            </w:r>
          </w:p>
        </w:tc>
      </w:tr>
      <w:tr w:rsidR="00A00107" w:rsidRPr="00173822"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22" w:type="pct"/>
            <w:tcBorders>
              <w:top w:val="single" w:sz="6" w:space="0" w:color="000000"/>
              <w:bottom w:val="single" w:sz="6" w:space="0" w:color="000000"/>
            </w:tcBorders>
            <w:shd w:val="clear" w:color="auto" w:fill="F2F2F2" w:themeFill="background1" w:themeFillShade="F2"/>
            <w:vAlign w:val="center"/>
          </w:tcPr>
          <w:p w:rsidR="00A00107" w:rsidRPr="00643312" w:rsidRDefault="00A00107" w:rsidP="00601DD9">
            <w:pPr>
              <w:pStyle w:val="TableText"/>
              <w:rPr>
                <w:szCs w:val="22"/>
              </w:rPr>
            </w:pPr>
          </w:p>
        </w:tc>
        <w:tc>
          <w:tcPr>
            <w:tcW w:w="1789" w:type="pct"/>
            <w:gridSpan w:val="5"/>
            <w:tcBorders>
              <w:bottom w:val="single" w:sz="4" w:space="0" w:color="auto"/>
            </w:tcBorders>
            <w:vAlign w:val="center"/>
          </w:tcPr>
          <w:p w:rsidR="00A00107" w:rsidRPr="00927D72" w:rsidRDefault="00A00107" w:rsidP="0038440B">
            <w:pPr>
              <w:spacing w:before="60" w:after="60"/>
              <w:contextualSpacing/>
              <w:rPr>
                <w:rFonts w:ascii="Arial" w:hAnsi="Arial" w:cs="Arial"/>
                <w:szCs w:val="22"/>
              </w:rPr>
            </w:pPr>
            <w:r w:rsidRPr="00927D72">
              <w:rPr>
                <w:rFonts w:ascii="Arial" w:hAnsi="Arial" w:cs="Arial"/>
                <w:szCs w:val="22"/>
              </w:rPr>
              <w:t>N/A</w:t>
            </w:r>
          </w:p>
        </w:tc>
        <w:tc>
          <w:tcPr>
            <w:tcW w:w="1888" w:type="pct"/>
            <w:gridSpan w:val="4"/>
            <w:tcBorders>
              <w:bottom w:val="single" w:sz="4" w:space="0" w:color="auto"/>
            </w:tcBorders>
            <w:vAlign w:val="center"/>
          </w:tcPr>
          <w:p w:rsidR="00A00107" w:rsidRDefault="00DB45A2" w:rsidP="0038440B">
            <w:pPr>
              <w:spacing w:before="60" w:after="60"/>
              <w:contextualSpacing/>
              <w:rPr>
                <w:rFonts w:ascii="Arial" w:hAnsi="Arial" w:cs="Arial"/>
                <w:szCs w:val="22"/>
              </w:rPr>
            </w:pPr>
            <w:r>
              <w:rPr>
                <w:rFonts w:ascii="Arial" w:hAnsi="Arial" w:cs="Arial"/>
                <w:szCs w:val="22"/>
              </w:rPr>
              <w:t>$$</w:t>
            </w:r>
            <w:r w:rsidR="00A00107" w:rsidRPr="00927D72">
              <w:rPr>
                <w:rFonts w:ascii="Arial" w:hAnsi="Arial" w:cs="Arial"/>
                <w:szCs w:val="22"/>
              </w:rPr>
              <w:t>VALUE^ORCSAVE2</w:t>
            </w:r>
          </w:p>
          <w:p w:rsidR="00DB45A2" w:rsidRPr="00927D72" w:rsidRDefault="00DB45A2" w:rsidP="0038440B">
            <w:pPr>
              <w:spacing w:before="60" w:after="60"/>
              <w:contextualSpacing/>
              <w:rPr>
                <w:rFonts w:ascii="Arial" w:hAnsi="Arial" w:cs="Arial"/>
                <w:szCs w:val="22"/>
              </w:rPr>
            </w:pPr>
            <w:r w:rsidRPr="00927D72">
              <w:rPr>
                <w:rFonts w:ascii="Arial" w:hAnsi="Arial" w:cs="Arial"/>
                <w:szCs w:val="22"/>
              </w:rPr>
              <w:t>SC^ORCSAVE2</w:t>
            </w:r>
          </w:p>
          <w:p w:rsidR="00A00107" w:rsidRPr="004D0874" w:rsidRDefault="00A00107" w:rsidP="0038440B">
            <w:pPr>
              <w:spacing w:before="60" w:after="60"/>
              <w:contextualSpacing/>
              <w:rPr>
                <w:rFonts w:ascii="Arial" w:hAnsi="Arial" w:cs="Arial"/>
                <w:sz w:val="20"/>
                <w:szCs w:val="20"/>
              </w:rPr>
            </w:pPr>
            <w:r w:rsidRPr="00927D72">
              <w:rPr>
                <w:rFonts w:ascii="Arial" w:hAnsi="Arial" w:cs="Arial"/>
                <w:szCs w:val="22"/>
              </w:rPr>
              <w:t>SCNEW^PSOCP</w:t>
            </w:r>
          </w:p>
        </w:tc>
      </w:tr>
      <w:tr w:rsidR="00A00107" w:rsidRPr="00173822" w:rsidTr="005E59E8">
        <w:tc>
          <w:tcPr>
            <w:tcW w:w="1322" w:type="pct"/>
            <w:tcBorders>
              <w:top w:val="single" w:sz="6" w:space="0" w:color="000000"/>
            </w:tcBorders>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Data Dictionary (DD) References</w:t>
            </w:r>
          </w:p>
        </w:tc>
        <w:tc>
          <w:tcPr>
            <w:tcW w:w="3678" w:type="pct"/>
            <w:gridSpan w:val="9"/>
          </w:tcPr>
          <w:p w:rsidR="00A00107" w:rsidRDefault="00A00107" w:rsidP="0038440B">
            <w:pPr>
              <w:pStyle w:val="TableText"/>
              <w:contextualSpacing/>
              <w:rPr>
                <w:color w:val="000000"/>
              </w:rPr>
            </w:pPr>
            <w:r>
              <w:rPr>
                <w:color w:val="000000"/>
              </w:rPr>
              <w:t>^DIC(9.4</w:t>
            </w:r>
          </w:p>
          <w:p w:rsidR="00A00107" w:rsidRDefault="00A00107" w:rsidP="0038440B">
            <w:pPr>
              <w:pStyle w:val="TableText"/>
              <w:contextualSpacing/>
              <w:rPr>
                <w:color w:val="000000"/>
              </w:rPr>
            </w:pPr>
            <w:r>
              <w:rPr>
                <w:color w:val="000000"/>
              </w:rPr>
              <w:t>^OR(100</w:t>
            </w:r>
          </w:p>
          <w:p w:rsidR="00A00107" w:rsidRDefault="00A00107" w:rsidP="0038440B">
            <w:pPr>
              <w:pStyle w:val="TableText"/>
              <w:contextualSpacing/>
              <w:rPr>
                <w:color w:val="000000"/>
              </w:rPr>
            </w:pPr>
            <w:r>
              <w:rPr>
                <w:color w:val="000000"/>
              </w:rPr>
              <w:t>^ORD(100.98</w:t>
            </w:r>
          </w:p>
          <w:p w:rsidR="00A00107" w:rsidRDefault="00A00107" w:rsidP="0038440B">
            <w:pPr>
              <w:pStyle w:val="TableText"/>
              <w:contextualSpacing/>
              <w:rPr>
                <w:color w:val="000000"/>
              </w:rPr>
            </w:pPr>
            <w:r>
              <w:rPr>
                <w:color w:val="000000"/>
              </w:rPr>
              <w:t>^ORD(101.41</w:t>
            </w:r>
          </w:p>
          <w:p w:rsidR="003F477F" w:rsidRPr="00542742" w:rsidRDefault="003F477F" w:rsidP="0038440B">
            <w:pPr>
              <w:pStyle w:val="TableText"/>
              <w:contextualSpacing/>
              <w:rPr>
                <w:color w:val="000000"/>
              </w:rPr>
            </w:pPr>
            <w:r w:rsidRPr="003F477F">
              <w:rPr>
                <w:color w:val="000000"/>
              </w:rPr>
              <w:t>^ORD(101.43</w:t>
            </w:r>
          </w:p>
        </w:tc>
      </w:tr>
      <w:tr w:rsidR="00A00107" w:rsidRPr="00173822" w:rsidTr="005E59E8">
        <w:tc>
          <w:tcPr>
            <w:tcW w:w="1322"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Related Protocols</w:t>
            </w:r>
          </w:p>
        </w:tc>
        <w:tc>
          <w:tcPr>
            <w:tcW w:w="3678" w:type="pct"/>
            <w:gridSpan w:val="9"/>
          </w:tcPr>
          <w:p w:rsidR="00A00107" w:rsidRPr="00173822" w:rsidRDefault="00A00107" w:rsidP="00601DD9">
            <w:pPr>
              <w:pStyle w:val="TableText"/>
            </w:pPr>
            <w:r>
              <w:t>N/A</w:t>
            </w:r>
          </w:p>
        </w:tc>
      </w:tr>
      <w:tr w:rsidR="00A00107" w:rsidRPr="00173822" w:rsidTr="005E59E8">
        <w:tc>
          <w:tcPr>
            <w:tcW w:w="1322"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lastRenderedPageBreak/>
              <w:t>Related Integration Control Registrations (ICRs)</w:t>
            </w:r>
          </w:p>
        </w:tc>
        <w:tc>
          <w:tcPr>
            <w:tcW w:w="3678" w:type="pct"/>
            <w:gridSpan w:val="9"/>
            <w:tcBorders>
              <w:bottom w:val="single" w:sz="6" w:space="0" w:color="000000"/>
            </w:tcBorders>
          </w:tcPr>
          <w:p w:rsidR="00A00107" w:rsidRPr="00173822" w:rsidRDefault="00A00107" w:rsidP="00601DD9">
            <w:pPr>
              <w:pStyle w:val="TableText"/>
            </w:pPr>
            <w:r>
              <w:t>N/A</w:t>
            </w:r>
          </w:p>
        </w:tc>
      </w:tr>
      <w:tr w:rsidR="00A00107" w:rsidRPr="00173822" w:rsidTr="005E59E8">
        <w:tc>
          <w:tcPr>
            <w:tcW w:w="1322" w:type="pct"/>
            <w:tcBorders>
              <w:right w:val="single" w:sz="4" w:space="0" w:color="auto"/>
            </w:tcBorders>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Data Passing</w:t>
            </w:r>
          </w:p>
        </w:tc>
        <w:tc>
          <w:tcPr>
            <w:tcW w:w="515" w:type="pct"/>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1100" w:type="pct"/>
            <w:gridSpan w:val="3"/>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677" w:type="pct"/>
            <w:gridSpan w:val="3"/>
            <w:tcBorders>
              <w:left w:val="nil"/>
              <w:right w:val="nil"/>
            </w:tcBorders>
          </w:tcPr>
          <w:p w:rsidR="00A00107" w:rsidRPr="00173822" w:rsidRDefault="00A00107" w:rsidP="00601DD9">
            <w:pPr>
              <w:pStyle w:val="TableText"/>
            </w:pPr>
            <w:r w:rsidRPr="00173822">
              <w:rPr>
                <w:iCs/>
              </w:rPr>
              <w:fldChar w:fldCharType="begin">
                <w:ffData>
                  <w:name w:val="Check71"/>
                  <w:enabled/>
                  <w:calcOnExit w:val="0"/>
                  <w:statusText w:type="text" w:val="Both"/>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Both</w:t>
            </w:r>
          </w:p>
        </w:tc>
        <w:tc>
          <w:tcPr>
            <w:tcW w:w="925"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rPr>
                <w:iCs/>
              </w:rPr>
              <w:t xml:space="preserve"> Global Reference</w:t>
            </w:r>
          </w:p>
        </w:tc>
        <w:tc>
          <w:tcPr>
            <w:tcW w:w="462"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Local</w:t>
            </w:r>
          </w:p>
        </w:tc>
      </w:tr>
      <w:tr w:rsidR="00A00107" w:rsidRPr="00173822" w:rsidTr="005E59E8">
        <w:trPr>
          <w:trHeight w:val="417"/>
        </w:trPr>
        <w:tc>
          <w:tcPr>
            <w:tcW w:w="1322"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Input Attribute Name and Definition</w:t>
            </w:r>
          </w:p>
        </w:tc>
        <w:tc>
          <w:tcPr>
            <w:tcW w:w="3678" w:type="pct"/>
            <w:gridSpan w:val="9"/>
          </w:tcPr>
          <w:p w:rsidR="00A00107" w:rsidRPr="00173822" w:rsidRDefault="00643312" w:rsidP="00601DD9">
            <w:pPr>
              <w:pStyle w:val="TableText"/>
            </w:pPr>
            <w:r>
              <w:t>N/A</w:t>
            </w:r>
          </w:p>
        </w:tc>
      </w:tr>
      <w:tr w:rsidR="00A00107" w:rsidRPr="00173822" w:rsidTr="005E59E8">
        <w:tc>
          <w:tcPr>
            <w:tcW w:w="1322"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Output Attribute Name and Definition</w:t>
            </w:r>
          </w:p>
        </w:tc>
        <w:tc>
          <w:tcPr>
            <w:tcW w:w="3678" w:type="pct"/>
            <w:gridSpan w:val="9"/>
          </w:tcPr>
          <w:p w:rsidR="00A00107" w:rsidRPr="00173822" w:rsidRDefault="00643312" w:rsidP="00601DD9">
            <w:pPr>
              <w:pStyle w:val="TableText"/>
            </w:pPr>
            <w:r>
              <w:t>N/A</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643312" w:rsidRDefault="00A00107" w:rsidP="00601DD9">
            <w:pPr>
              <w:pStyle w:val="TableHeading"/>
            </w:pPr>
            <w:r w:rsidRPr="00643312">
              <w:t>Current Logic</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A00107" w:rsidRPr="00643312" w:rsidRDefault="00A00107" w:rsidP="00601DD9">
            <w:pPr>
              <w:autoSpaceDE w:val="0"/>
              <w:autoSpaceDN w:val="0"/>
              <w:adjustRightInd w:val="0"/>
              <w:rPr>
                <w:rFonts w:ascii="Arial" w:hAnsi="Arial" w:cs="Arial"/>
                <w:szCs w:val="22"/>
              </w:rPr>
            </w:pPr>
            <w:r w:rsidRPr="00643312">
              <w:rPr>
                <w:rFonts w:ascii="Arial" w:hAnsi="Arial" w:cs="Arial"/>
                <w:szCs w:val="22"/>
              </w:rPr>
              <w:t>ORWDPS4 ;; SLC/JDL - Order Dialogs CO-PAY and Other;[12/31/01 6:38pm]</w:t>
            </w:r>
            <w:r w:rsidRPr="00643312">
              <w:rPr>
                <w:rFonts w:ascii="Arial" w:hAnsi="Arial" w:cs="Arial"/>
                <w:szCs w:val="22"/>
              </w:rPr>
              <w:br/>
              <w:t> ;;3.0;ORDER ENTRY/RESULTS REPORTING;**116,125,131,141,173,187,190,195,215,243**;Dec 17, 1997;Build 242</w:t>
            </w:r>
            <w:r w:rsidRPr="00643312">
              <w:rPr>
                <w:rFonts w:ascii="Arial" w:hAnsi="Arial" w:cs="Arial"/>
                <w:szCs w:val="22"/>
              </w:rPr>
              <w:br/>
              <w:t> ;</w:t>
            </w:r>
          </w:p>
          <w:p w:rsidR="00A00107" w:rsidRPr="00643312" w:rsidRDefault="00A00107" w:rsidP="00601DD9">
            <w:pPr>
              <w:autoSpaceDE w:val="0"/>
              <w:autoSpaceDN w:val="0"/>
              <w:adjustRightInd w:val="0"/>
              <w:rPr>
                <w:rFonts w:ascii="Arial" w:hAnsi="Arial" w:cs="Arial"/>
                <w:szCs w:val="22"/>
              </w:rPr>
            </w:pPr>
          </w:p>
          <w:p w:rsidR="00A00107" w:rsidRPr="00643312" w:rsidRDefault="00A00107" w:rsidP="00601DD9">
            <w:pPr>
              <w:autoSpaceDE w:val="0"/>
              <w:autoSpaceDN w:val="0"/>
              <w:adjustRightInd w:val="0"/>
              <w:rPr>
                <w:rFonts w:ascii="Arial" w:hAnsi="Arial" w:cs="Arial"/>
                <w:szCs w:val="22"/>
              </w:rPr>
            </w:pPr>
            <w:r w:rsidRPr="00643312">
              <w:rPr>
                <w:rFonts w:ascii="Arial" w:hAnsi="Arial" w:cs="Arial"/>
                <w:szCs w:val="22"/>
              </w:rPr>
              <w:t>SC(ORIFN) ; -- Dialog validation, to ask CP questions</w:t>
            </w:r>
            <w:r w:rsidRPr="00643312">
              <w:rPr>
                <w:rFonts w:ascii="Arial" w:hAnsi="Arial" w:cs="Arial"/>
                <w:szCs w:val="22"/>
              </w:rPr>
              <w:br/>
              <w:t> ;Expects ORIFN and ORDA</w:t>
            </w:r>
            <w:r w:rsidRPr="00643312">
              <w:rPr>
                <w:rFonts w:ascii="Arial" w:hAnsi="Arial" w:cs="Arial"/>
                <w:szCs w:val="22"/>
              </w:rPr>
              <w:br/>
              <w:t> ;</w:t>
            </w:r>
            <w:r w:rsidRPr="00643312">
              <w:rPr>
                <w:rFonts w:ascii="Arial" w:hAnsi="Arial" w:cs="Arial"/>
                <w:szCs w:val="22"/>
              </w:rPr>
              <w:br/>
              <w:t> N DR S DR=""</w:t>
            </w:r>
            <w:r w:rsidRPr="00643312">
              <w:rPr>
                <w:rFonts w:ascii="Arial" w:hAnsi="Arial" w:cs="Arial"/>
                <w:szCs w:val="22"/>
              </w:rPr>
              <w:br/>
              <w:t> I '$L($T(SCNEW^PSOCP))!('$G(ORIFN))!('$G(ORDA)) Q DR</w:t>
            </w:r>
            <w:r w:rsidRPr="00643312">
              <w:rPr>
                <w:rFonts w:ascii="Arial" w:hAnsi="Arial" w:cs="Arial"/>
                <w:szCs w:val="22"/>
              </w:rPr>
              <w:br/>
              <w:t> I $P($G(^OR(100,ORIFN,8,ORDA,0)),U,2)'="NW" Q DR</w:t>
            </w:r>
            <w:r w:rsidRPr="00643312">
              <w:rPr>
                <w:rFonts w:ascii="Arial" w:hAnsi="Arial" w:cs="Arial"/>
                <w:szCs w:val="22"/>
              </w:rPr>
              <w:br/>
              <w:t> ;</w:t>
            </w:r>
          </w:p>
          <w:p w:rsidR="00A00107" w:rsidRPr="00643312" w:rsidRDefault="00A00107" w:rsidP="00601DD9">
            <w:pPr>
              <w:autoSpaceDE w:val="0"/>
              <w:autoSpaceDN w:val="0"/>
              <w:adjustRightInd w:val="0"/>
              <w:rPr>
                <w:rFonts w:ascii="Arial" w:hAnsi="Arial" w:cs="Arial"/>
                <w:szCs w:val="22"/>
              </w:rPr>
            </w:pPr>
            <w:r w:rsidRPr="00643312">
              <w:rPr>
                <w:rFonts w:ascii="Arial" w:hAnsi="Arial" w:cs="Arial"/>
                <w:szCs w:val="22"/>
              </w:rPr>
              <w:t>N OR3,ORDRUG,ORENEW,ORX,I,XACT,YACT,CPNODE,ASC,AAO,AIR,AEC,AMST,AHNC,ACV,</w:t>
            </w:r>
          </w:p>
          <w:p w:rsidR="00A00107" w:rsidRPr="00643312" w:rsidRDefault="00A00107" w:rsidP="00601DD9">
            <w:pPr>
              <w:autoSpaceDE w:val="0"/>
              <w:autoSpaceDN w:val="0"/>
              <w:adjustRightInd w:val="0"/>
              <w:rPr>
                <w:rFonts w:ascii="Arial" w:hAnsi="Arial" w:cs="Arial"/>
                <w:szCs w:val="22"/>
              </w:rPr>
            </w:pPr>
            <w:r w:rsidRPr="00643312">
              <w:rPr>
                <w:rFonts w:ascii="Arial" w:hAnsi="Arial" w:cs="Arial"/>
                <w:szCs w:val="22"/>
              </w:rPr>
              <w:t>ASHD</w:t>
            </w:r>
          </w:p>
          <w:p w:rsidR="00A00107" w:rsidRPr="00643312" w:rsidRDefault="00A00107" w:rsidP="00601DD9">
            <w:pPr>
              <w:autoSpaceDE w:val="0"/>
              <w:autoSpaceDN w:val="0"/>
              <w:adjustRightInd w:val="0"/>
              <w:rPr>
                <w:rFonts w:ascii="Arial" w:hAnsi="Arial" w:cs="Arial"/>
                <w:b/>
                <w:bCs/>
                <w:szCs w:val="22"/>
                <w:u w:val="single"/>
              </w:rPr>
            </w:pPr>
          </w:p>
          <w:p w:rsidR="00A00107" w:rsidRPr="00643312" w:rsidRDefault="00A00107" w:rsidP="00601DD9">
            <w:pPr>
              <w:autoSpaceDE w:val="0"/>
              <w:autoSpaceDN w:val="0"/>
              <w:adjustRightInd w:val="0"/>
              <w:rPr>
                <w:rFonts w:ascii="Arial" w:hAnsi="Arial" w:cs="Arial"/>
                <w:szCs w:val="22"/>
              </w:rPr>
            </w:pPr>
            <w:r w:rsidRPr="00643312">
              <w:rPr>
                <w:rFonts w:ascii="Arial" w:hAnsi="Arial" w:cs="Arial"/>
                <w:szCs w:val="22"/>
              </w:rPr>
              <w:t> .S ASHD=$S($L($P(CPNODE,"^",8)):"SHD;"_$P(CPNODE,"^",8),1:"")</w:t>
            </w:r>
            <w:r w:rsidRPr="00643312">
              <w:rPr>
                <w:rFonts w:ascii="Arial" w:hAnsi="Arial" w:cs="Arial"/>
                <w:szCs w:val="22"/>
              </w:rPr>
              <w:br/>
              <w:t> .S DR=$S($L(ASHD):DR_U_ASHD,1:DR)</w:t>
            </w:r>
            <w:r w:rsidRPr="00643312">
              <w:rPr>
                <w:rFonts w:ascii="Arial" w:hAnsi="Arial" w:cs="Arial"/>
                <w:szCs w:val="22"/>
              </w:rPr>
              <w:br/>
            </w:r>
            <w:r w:rsidRPr="00643312">
              <w:rPr>
                <w:rFonts w:ascii="Arial" w:hAnsi="Arial" w:cs="Arial"/>
                <w:szCs w:val="22"/>
              </w:rPr>
              <w:br/>
              <w:t> .D CPCOMP(.DR)</w:t>
            </w:r>
            <w:r w:rsidRPr="00643312">
              <w:rPr>
                <w:rFonts w:ascii="Arial" w:hAnsi="Arial" w:cs="Arial"/>
                <w:szCs w:val="22"/>
              </w:rPr>
              <w:br/>
              <w:t> .K ASC,AAO,AIR,AEC,AMST,AHNC,CPNODE</w:t>
            </w:r>
          </w:p>
          <w:p w:rsidR="00A00107" w:rsidRPr="00643312" w:rsidRDefault="00A00107" w:rsidP="00601DD9">
            <w:pPr>
              <w:autoSpaceDE w:val="0"/>
              <w:autoSpaceDN w:val="0"/>
              <w:adjustRightInd w:val="0"/>
              <w:rPr>
                <w:rFonts w:ascii="Arial" w:hAnsi="Arial" w:cs="Arial"/>
                <w:szCs w:val="22"/>
              </w:rPr>
            </w:pPr>
          </w:p>
          <w:p w:rsidR="00A00107" w:rsidRPr="00643312" w:rsidRDefault="00A00107" w:rsidP="00601DD9">
            <w:pPr>
              <w:autoSpaceDE w:val="0"/>
              <w:autoSpaceDN w:val="0"/>
              <w:adjustRightInd w:val="0"/>
              <w:rPr>
                <w:rFonts w:ascii="Arial" w:hAnsi="Arial" w:cs="Arial"/>
                <w:b/>
                <w:bCs/>
                <w:szCs w:val="22"/>
                <w:u w:val="single"/>
              </w:rPr>
            </w:pPr>
            <w:r w:rsidRPr="00643312">
              <w:rPr>
                <w:rFonts w:ascii="Arial" w:hAnsi="Arial" w:cs="Arial"/>
                <w:szCs w:val="22"/>
              </w:rPr>
              <w:t>F I="SC","AO","IR","EC","MST","HNC","CV","SHD</w:t>
            </w:r>
            <w:r w:rsidRPr="00643312">
              <w:rPr>
                <w:rFonts w:ascii="Arial" w:hAnsi="Arial" w:cs="Arial"/>
                <w:b/>
                <w:szCs w:val="22"/>
              </w:rPr>
              <w:t>"</w:t>
            </w:r>
            <w:r w:rsidRPr="00643312">
              <w:rPr>
                <w:rFonts w:ascii="Arial" w:hAnsi="Arial" w:cs="Arial"/>
                <w:szCs w:val="22"/>
              </w:rPr>
              <w:t> D                                   </w:t>
            </w:r>
            <w:r w:rsidRPr="00643312">
              <w:rPr>
                <w:rFonts w:ascii="Arial" w:hAnsi="Arial" w:cs="Arial"/>
                <w:szCs w:val="22"/>
              </w:rPr>
              <w:br/>
              <w:t xml:space="preserve"> . I $D(ORX(I)) S DR=DR_U_I_$S($L(ORX(I)):";"_ORX(I),1:"") </w:t>
            </w:r>
          </w:p>
          <w:p w:rsidR="00A00107" w:rsidRPr="00643312" w:rsidRDefault="00A00107" w:rsidP="00601DD9">
            <w:pPr>
              <w:autoSpaceDE w:val="0"/>
              <w:autoSpaceDN w:val="0"/>
              <w:adjustRightInd w:val="0"/>
              <w:rPr>
                <w:rFonts w:ascii="Arial" w:hAnsi="Arial" w:cs="Arial"/>
                <w:b/>
                <w:bCs/>
                <w:szCs w:val="22"/>
                <w:u w:val="single"/>
              </w:rPr>
            </w:pPr>
          </w:p>
          <w:p w:rsidR="00A00107" w:rsidRPr="00643312" w:rsidRDefault="00A00107" w:rsidP="00601DD9">
            <w:pPr>
              <w:autoSpaceDE w:val="0"/>
              <w:autoSpaceDN w:val="0"/>
              <w:adjustRightInd w:val="0"/>
              <w:rPr>
                <w:rFonts w:ascii="Arial" w:hAnsi="Arial" w:cs="Arial"/>
                <w:b/>
                <w:szCs w:val="22"/>
              </w:rPr>
            </w:pPr>
            <w:r w:rsidRPr="00643312">
              <w:rPr>
                <w:rFonts w:ascii="Arial" w:hAnsi="Arial" w:cs="Arial"/>
                <w:szCs w:val="22"/>
              </w:rPr>
              <w:t>S ORX("SHD")=$P(RST1,U,8)</w:t>
            </w:r>
            <w:r w:rsidRPr="00643312">
              <w:rPr>
                <w:rFonts w:ascii="Arial" w:hAnsi="Arial" w:cs="Arial"/>
                <w:szCs w:val="22"/>
              </w:rPr>
              <w:br/>
              <w:t> K RST,RST1</w:t>
            </w:r>
          </w:p>
          <w:p w:rsidR="00A00107" w:rsidRPr="00643312" w:rsidRDefault="00A00107" w:rsidP="00601DD9">
            <w:pPr>
              <w:autoSpaceDE w:val="0"/>
              <w:autoSpaceDN w:val="0"/>
              <w:adjustRightInd w:val="0"/>
              <w:rPr>
                <w:rFonts w:ascii="Arial" w:hAnsi="Arial" w:cs="Arial"/>
                <w:szCs w:val="22"/>
              </w:rPr>
            </w:pPr>
          </w:p>
          <w:p w:rsidR="00A00107" w:rsidRPr="00643312" w:rsidRDefault="00A00107" w:rsidP="00601DD9">
            <w:pPr>
              <w:autoSpaceDE w:val="0"/>
              <w:autoSpaceDN w:val="0"/>
              <w:adjustRightInd w:val="0"/>
              <w:rPr>
                <w:rFonts w:ascii="Arial" w:hAnsi="Arial" w:cs="Arial"/>
                <w:szCs w:val="22"/>
              </w:rPr>
            </w:pPr>
            <w:r w:rsidRPr="00643312">
              <w:rPr>
                <w:rFonts w:ascii="Arial" w:hAnsi="Arial" w:cs="Arial"/>
                <w:szCs w:val="22"/>
              </w:rPr>
              <w:t>F CPI="SC","AO","IR","EC","MST","HNC","CV","SHD"</w:t>
            </w:r>
            <w:r w:rsidRPr="00643312">
              <w:rPr>
                <w:rFonts w:ascii="Arial" w:hAnsi="Arial" w:cs="Arial"/>
                <w:b/>
                <w:szCs w:val="22"/>
              </w:rPr>
              <w:t> </w:t>
            </w:r>
            <w:r w:rsidRPr="00643312">
              <w:rPr>
                <w:rFonts w:ascii="Arial" w:hAnsi="Arial" w:cs="Arial"/>
                <w:szCs w:val="22"/>
              </w:rPr>
              <w:t xml:space="preserve">D                              </w:t>
            </w:r>
            <w:r w:rsidRPr="00643312">
              <w:rPr>
                <w:rFonts w:ascii="Arial" w:hAnsi="Arial" w:cs="Arial"/>
                <w:szCs w:val="22"/>
              </w:rPr>
              <w:br/>
              <w:t> . I $D(ORX1(CPI)) D</w:t>
            </w:r>
          </w:p>
          <w:p w:rsidR="00A00107" w:rsidRPr="00643312" w:rsidRDefault="00A00107" w:rsidP="00601DD9">
            <w:pPr>
              <w:pStyle w:val="TableText"/>
              <w:rPr>
                <w:szCs w:val="22"/>
              </w:rPr>
            </w:pP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643312" w:rsidRDefault="00A00107" w:rsidP="00601DD9">
            <w:pPr>
              <w:pStyle w:val="TableText"/>
              <w:rPr>
                <w:b/>
                <w:szCs w:val="22"/>
              </w:rPr>
            </w:pPr>
            <w:r w:rsidRPr="00643312">
              <w:rPr>
                <w:b/>
                <w:szCs w:val="22"/>
              </w:rPr>
              <w:t>Modified Logic (Changes are in bold)</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643312" w:rsidRPr="00643312" w:rsidRDefault="00643312" w:rsidP="00643312">
            <w:pPr>
              <w:autoSpaceDE w:val="0"/>
              <w:autoSpaceDN w:val="0"/>
              <w:adjustRightInd w:val="0"/>
              <w:rPr>
                <w:rFonts w:ascii="Arial" w:hAnsi="Arial" w:cs="Arial"/>
                <w:szCs w:val="22"/>
              </w:rPr>
            </w:pPr>
            <w:r w:rsidRPr="00643312">
              <w:rPr>
                <w:rFonts w:ascii="Arial" w:hAnsi="Arial" w:cs="Arial"/>
                <w:szCs w:val="22"/>
              </w:rPr>
              <w:t>ORWDPS4  ;; SLC/JDL - Order Dialogs CO-PAY and Other;[12/31/01 6:38pm]</w:t>
            </w:r>
          </w:p>
          <w:p w:rsidR="00643312" w:rsidRPr="00643312" w:rsidRDefault="00643312" w:rsidP="00643312">
            <w:pPr>
              <w:autoSpaceDE w:val="0"/>
              <w:autoSpaceDN w:val="0"/>
              <w:adjustRightInd w:val="0"/>
              <w:rPr>
                <w:rFonts w:ascii="Arial" w:hAnsi="Arial" w:cs="Arial"/>
                <w:szCs w:val="22"/>
              </w:rPr>
            </w:pPr>
            <w:r w:rsidRPr="00643312">
              <w:rPr>
                <w:rFonts w:ascii="Arial" w:hAnsi="Arial" w:cs="Arial"/>
                <w:szCs w:val="22"/>
              </w:rPr>
              <w:t xml:space="preserve">         ;;3.0;ORDER ENTRY/RESULTS REPORTING;**116,125,131,141,173,187,190,195,2</w:t>
            </w:r>
          </w:p>
          <w:p w:rsidR="00A00107" w:rsidRPr="00643312" w:rsidRDefault="00643312" w:rsidP="00643312">
            <w:pPr>
              <w:autoSpaceDE w:val="0"/>
              <w:autoSpaceDN w:val="0"/>
              <w:adjustRightInd w:val="0"/>
              <w:rPr>
                <w:rFonts w:ascii="Arial" w:hAnsi="Arial" w:cs="Arial"/>
                <w:szCs w:val="22"/>
              </w:rPr>
            </w:pPr>
            <w:r w:rsidRPr="00643312">
              <w:rPr>
                <w:rFonts w:ascii="Arial" w:hAnsi="Arial" w:cs="Arial"/>
                <w:szCs w:val="22"/>
              </w:rPr>
              <w:lastRenderedPageBreak/>
              <w:t>15,243</w:t>
            </w:r>
            <w:r w:rsidRPr="00643312">
              <w:rPr>
                <w:rFonts w:ascii="Arial" w:hAnsi="Arial" w:cs="Arial"/>
                <w:b/>
                <w:szCs w:val="22"/>
              </w:rPr>
              <w:t>,407</w:t>
            </w:r>
            <w:r w:rsidRPr="00643312">
              <w:rPr>
                <w:rFonts w:ascii="Arial" w:hAnsi="Arial" w:cs="Arial"/>
                <w:szCs w:val="22"/>
              </w:rPr>
              <w:t>**;Dec 17, 1997;Build 28</w:t>
            </w:r>
            <w:r w:rsidR="00A00107" w:rsidRPr="00643312">
              <w:rPr>
                <w:rFonts w:ascii="Arial" w:hAnsi="Arial" w:cs="Arial"/>
                <w:szCs w:val="22"/>
              </w:rPr>
              <w:br/>
              <w:t> ;</w:t>
            </w:r>
          </w:p>
          <w:p w:rsidR="00A00107" w:rsidRPr="00643312" w:rsidRDefault="00A00107" w:rsidP="00601DD9">
            <w:pPr>
              <w:autoSpaceDE w:val="0"/>
              <w:autoSpaceDN w:val="0"/>
              <w:adjustRightInd w:val="0"/>
              <w:rPr>
                <w:rFonts w:ascii="Arial" w:hAnsi="Arial" w:cs="Arial"/>
                <w:szCs w:val="22"/>
              </w:rPr>
            </w:pPr>
          </w:p>
          <w:p w:rsidR="00A00107" w:rsidRPr="00643312" w:rsidRDefault="00A00107" w:rsidP="00601DD9">
            <w:pPr>
              <w:autoSpaceDE w:val="0"/>
              <w:autoSpaceDN w:val="0"/>
              <w:adjustRightInd w:val="0"/>
              <w:rPr>
                <w:rFonts w:ascii="Arial" w:hAnsi="Arial" w:cs="Arial"/>
                <w:b/>
                <w:szCs w:val="22"/>
              </w:rPr>
            </w:pPr>
            <w:r w:rsidRPr="00643312">
              <w:rPr>
                <w:rFonts w:ascii="Arial" w:hAnsi="Arial" w:cs="Arial"/>
                <w:szCs w:val="22"/>
              </w:rPr>
              <w:t>SC(ORIFN) ; -- Dialog validation, to ask CP questions</w:t>
            </w:r>
            <w:r w:rsidRPr="00643312">
              <w:rPr>
                <w:rFonts w:ascii="Arial" w:hAnsi="Arial" w:cs="Arial"/>
                <w:szCs w:val="22"/>
              </w:rPr>
              <w:br/>
              <w:t> ;Expects ORIFN and ORDA</w:t>
            </w:r>
            <w:r w:rsidRPr="00643312">
              <w:rPr>
                <w:rFonts w:ascii="Arial" w:hAnsi="Arial" w:cs="Arial"/>
                <w:szCs w:val="22"/>
              </w:rPr>
              <w:br/>
              <w:t> ;</w:t>
            </w:r>
            <w:r w:rsidRPr="00643312">
              <w:rPr>
                <w:rFonts w:ascii="Arial" w:hAnsi="Arial" w:cs="Arial"/>
                <w:szCs w:val="22"/>
              </w:rPr>
              <w:br/>
              <w:t> N DR S DR=""</w:t>
            </w:r>
            <w:r w:rsidRPr="00643312">
              <w:rPr>
                <w:rFonts w:ascii="Arial" w:hAnsi="Arial" w:cs="Arial"/>
                <w:szCs w:val="22"/>
              </w:rPr>
              <w:br/>
              <w:t> I '$L($T(SCNEW^PSOCP))!('$G(ORIFN))!('$G(ORDA)) Q DR</w:t>
            </w:r>
            <w:r w:rsidRPr="00643312">
              <w:rPr>
                <w:rFonts w:ascii="Arial" w:hAnsi="Arial" w:cs="Arial"/>
                <w:szCs w:val="22"/>
              </w:rPr>
              <w:br/>
              <w:t> I $P($G(^OR(100,ORIFN,8,ORDA,0)),U,2)'="NW" Q DR</w:t>
            </w:r>
            <w:r w:rsidRPr="00643312">
              <w:rPr>
                <w:rFonts w:ascii="Arial" w:hAnsi="Arial" w:cs="Arial"/>
                <w:szCs w:val="22"/>
              </w:rPr>
              <w:br/>
              <w:t> ;</w:t>
            </w:r>
            <w:r w:rsidRPr="00643312">
              <w:rPr>
                <w:rFonts w:ascii="Arial" w:hAnsi="Arial" w:cs="Arial"/>
                <w:szCs w:val="22"/>
              </w:rPr>
              <w:br/>
              <w:t> N OR3,ORDRUG,ORENEW,ORX,I,XACT,YACT,CPNODE,ASC,AAO,AIR,AEC,AMST,AHNC,ACV,ASHD,</w:t>
            </w:r>
            <w:r w:rsidRPr="00643312">
              <w:rPr>
                <w:rFonts w:ascii="Arial" w:hAnsi="Arial" w:cs="Arial"/>
                <w:b/>
                <w:szCs w:val="22"/>
              </w:rPr>
              <w:t>ACLV                                                                                                                     ;OR*3.0*407</w:t>
            </w:r>
          </w:p>
          <w:p w:rsidR="00A00107" w:rsidRPr="00643312" w:rsidRDefault="00A00107" w:rsidP="00601DD9">
            <w:pPr>
              <w:autoSpaceDE w:val="0"/>
              <w:autoSpaceDN w:val="0"/>
              <w:adjustRightInd w:val="0"/>
              <w:rPr>
                <w:rFonts w:ascii="Arial" w:hAnsi="Arial" w:cs="Arial"/>
                <w:b/>
                <w:bCs/>
                <w:szCs w:val="22"/>
                <w:u w:val="single"/>
              </w:rPr>
            </w:pPr>
          </w:p>
          <w:p w:rsidR="00A00107" w:rsidRPr="00643312" w:rsidRDefault="00A00107" w:rsidP="00601DD9">
            <w:pPr>
              <w:autoSpaceDE w:val="0"/>
              <w:autoSpaceDN w:val="0"/>
              <w:adjustRightInd w:val="0"/>
              <w:rPr>
                <w:rFonts w:ascii="Arial" w:hAnsi="Arial" w:cs="Arial"/>
                <w:b/>
                <w:szCs w:val="22"/>
              </w:rPr>
            </w:pPr>
            <w:r w:rsidRPr="00643312">
              <w:rPr>
                <w:rFonts w:ascii="Arial" w:hAnsi="Arial" w:cs="Arial"/>
                <w:szCs w:val="22"/>
              </w:rPr>
              <w:t> .S ASHD=$S($L($P(CPNODE,"^",8)):"SHD;"_$P(CPNODE,"^",8),1:"")</w:t>
            </w:r>
            <w:r w:rsidRPr="00643312">
              <w:rPr>
                <w:rFonts w:ascii="Arial" w:hAnsi="Arial" w:cs="Arial"/>
                <w:szCs w:val="22"/>
              </w:rPr>
              <w:br/>
              <w:t> .S DR=$S($L(ASHD):DR_U_ASHD,1:DR)</w:t>
            </w:r>
            <w:r w:rsidRPr="00643312">
              <w:rPr>
                <w:rFonts w:ascii="Arial" w:hAnsi="Arial" w:cs="Arial"/>
                <w:szCs w:val="22"/>
              </w:rPr>
              <w:br/>
            </w:r>
            <w:r w:rsidRPr="00643312">
              <w:rPr>
                <w:rFonts w:ascii="Arial" w:hAnsi="Arial" w:cs="Arial"/>
                <w:b/>
                <w:szCs w:val="22"/>
              </w:rPr>
              <w:t> .S ACLV=$S($L($P(CPNODE,"^",9)):"CLV;"_$P(CPNODE,"^",9),1:"")              ;OR*3.0*407</w:t>
            </w:r>
            <w:r w:rsidRPr="00643312">
              <w:rPr>
                <w:rFonts w:ascii="Arial" w:hAnsi="Arial" w:cs="Arial"/>
                <w:b/>
                <w:szCs w:val="22"/>
              </w:rPr>
              <w:br/>
              <w:t> .S DR=$S($L(ACLV):DR_U_ACLV,1:DR)                                                               ;OR*3.0*407</w:t>
            </w:r>
            <w:r w:rsidRPr="00643312">
              <w:rPr>
                <w:rFonts w:ascii="Arial" w:hAnsi="Arial" w:cs="Arial"/>
                <w:b/>
                <w:szCs w:val="22"/>
              </w:rPr>
              <w:br/>
            </w:r>
            <w:r w:rsidRPr="00643312">
              <w:rPr>
                <w:rFonts w:ascii="Arial" w:hAnsi="Arial" w:cs="Arial"/>
                <w:szCs w:val="22"/>
              </w:rPr>
              <w:t> .D CPCOMP(.DR)</w:t>
            </w:r>
            <w:r w:rsidRPr="00643312">
              <w:rPr>
                <w:rFonts w:ascii="Arial" w:hAnsi="Arial" w:cs="Arial"/>
                <w:szCs w:val="22"/>
              </w:rPr>
              <w:br/>
              <w:t> .K ASC,AAO,AIR,AEC,AMST,AHNC,CPNODE,</w:t>
            </w:r>
            <w:r w:rsidR="00643312" w:rsidRPr="00643312">
              <w:rPr>
                <w:rFonts w:ascii="Arial" w:hAnsi="Arial" w:cs="Arial"/>
                <w:b/>
                <w:szCs w:val="22"/>
              </w:rPr>
              <w:t xml:space="preserve"> ACLV         </w:t>
            </w:r>
            <w:r w:rsidR="00643312">
              <w:rPr>
                <w:rFonts w:ascii="Arial" w:hAnsi="Arial" w:cs="Arial"/>
                <w:b/>
                <w:szCs w:val="22"/>
              </w:rPr>
              <w:t xml:space="preserve"> </w:t>
            </w:r>
            <w:r w:rsidR="00643312" w:rsidRPr="00643312">
              <w:rPr>
                <w:rFonts w:ascii="Arial" w:hAnsi="Arial" w:cs="Arial"/>
                <w:szCs w:val="22"/>
              </w:rPr>
              <w:t> </w:t>
            </w:r>
            <w:r w:rsidR="00643312" w:rsidRPr="00643312">
              <w:rPr>
                <w:rFonts w:ascii="Arial" w:hAnsi="Arial" w:cs="Arial"/>
                <w:b/>
                <w:szCs w:val="22"/>
              </w:rPr>
              <w:t>                                 ;OR*3.0*407</w:t>
            </w:r>
          </w:p>
          <w:p w:rsidR="00A00107" w:rsidRPr="00643312" w:rsidRDefault="00A00107" w:rsidP="00601DD9">
            <w:pPr>
              <w:autoSpaceDE w:val="0"/>
              <w:autoSpaceDN w:val="0"/>
              <w:adjustRightInd w:val="0"/>
              <w:rPr>
                <w:rFonts w:ascii="Arial" w:hAnsi="Arial" w:cs="Arial"/>
                <w:szCs w:val="22"/>
              </w:rPr>
            </w:pPr>
          </w:p>
          <w:p w:rsidR="00A00107" w:rsidRPr="00643312" w:rsidRDefault="00A00107" w:rsidP="00601DD9">
            <w:pPr>
              <w:autoSpaceDE w:val="0"/>
              <w:autoSpaceDN w:val="0"/>
              <w:adjustRightInd w:val="0"/>
              <w:rPr>
                <w:rFonts w:ascii="Arial" w:hAnsi="Arial" w:cs="Arial"/>
                <w:b/>
                <w:bCs/>
                <w:szCs w:val="22"/>
                <w:u w:val="single"/>
              </w:rPr>
            </w:pPr>
            <w:r w:rsidRPr="00643312">
              <w:rPr>
                <w:rFonts w:ascii="Arial" w:hAnsi="Arial" w:cs="Arial"/>
                <w:szCs w:val="22"/>
              </w:rPr>
              <w:t>F I="SC","AO","IR","EC","MST","HNC","CV","SHD</w:t>
            </w:r>
            <w:r w:rsidRPr="00643312">
              <w:rPr>
                <w:rFonts w:ascii="Arial" w:hAnsi="Arial" w:cs="Arial"/>
                <w:b/>
                <w:szCs w:val="22"/>
              </w:rPr>
              <w:t>","CLV"</w:t>
            </w:r>
            <w:r w:rsidRPr="00643312">
              <w:rPr>
                <w:rFonts w:ascii="Arial" w:hAnsi="Arial" w:cs="Arial"/>
                <w:szCs w:val="22"/>
              </w:rPr>
              <w:t> D                                   </w:t>
            </w:r>
            <w:r w:rsidRPr="00643312">
              <w:rPr>
                <w:rFonts w:ascii="Arial" w:hAnsi="Arial" w:cs="Arial"/>
                <w:b/>
                <w:szCs w:val="22"/>
              </w:rPr>
              <w:t>;OR*3.0*407</w:t>
            </w:r>
            <w:r w:rsidRPr="00643312">
              <w:rPr>
                <w:rFonts w:ascii="Arial" w:hAnsi="Arial" w:cs="Arial"/>
                <w:szCs w:val="22"/>
              </w:rPr>
              <w:br/>
              <w:t xml:space="preserve"> . I $D(ORX(I)) S DR=DR_U_I_$S($L(ORX(I)):";"_ORX(I),1:"") </w:t>
            </w:r>
          </w:p>
          <w:p w:rsidR="00A00107" w:rsidRPr="00643312" w:rsidRDefault="00A00107" w:rsidP="00601DD9">
            <w:pPr>
              <w:autoSpaceDE w:val="0"/>
              <w:autoSpaceDN w:val="0"/>
              <w:adjustRightInd w:val="0"/>
              <w:rPr>
                <w:rFonts w:ascii="Arial" w:hAnsi="Arial" w:cs="Arial"/>
                <w:b/>
                <w:bCs/>
                <w:szCs w:val="22"/>
                <w:u w:val="single"/>
              </w:rPr>
            </w:pPr>
          </w:p>
          <w:p w:rsidR="00A00107" w:rsidRPr="00643312" w:rsidRDefault="00A00107" w:rsidP="00601DD9">
            <w:pPr>
              <w:autoSpaceDE w:val="0"/>
              <w:autoSpaceDN w:val="0"/>
              <w:adjustRightInd w:val="0"/>
              <w:rPr>
                <w:rFonts w:ascii="Arial" w:hAnsi="Arial" w:cs="Arial"/>
                <w:szCs w:val="22"/>
              </w:rPr>
            </w:pPr>
            <w:r w:rsidRPr="00643312">
              <w:rPr>
                <w:rFonts w:ascii="Arial" w:hAnsi="Arial" w:cs="Arial"/>
                <w:szCs w:val="22"/>
              </w:rPr>
              <w:t>S ORX("SHD")=$P(RST1,U,8)</w:t>
            </w:r>
            <w:r w:rsidRPr="00643312">
              <w:rPr>
                <w:rFonts w:ascii="Arial" w:hAnsi="Arial" w:cs="Arial"/>
                <w:szCs w:val="22"/>
              </w:rPr>
              <w:br/>
            </w:r>
            <w:r w:rsidRPr="00643312">
              <w:rPr>
                <w:rFonts w:ascii="Arial" w:hAnsi="Arial" w:cs="Arial"/>
                <w:b/>
                <w:szCs w:val="22"/>
              </w:rPr>
              <w:t>S ORX("CLV")=$P(RST1,U,9)</w:t>
            </w:r>
            <w:r w:rsidRPr="00643312">
              <w:rPr>
                <w:rFonts w:ascii="Arial" w:hAnsi="Arial" w:cs="Arial"/>
                <w:szCs w:val="22"/>
              </w:rPr>
              <w:t xml:space="preserve">                                                                                  </w:t>
            </w:r>
            <w:r w:rsidRPr="00643312">
              <w:rPr>
                <w:rFonts w:ascii="Arial" w:hAnsi="Arial" w:cs="Arial"/>
                <w:b/>
                <w:szCs w:val="22"/>
              </w:rPr>
              <w:t>;OR*3.0*407</w:t>
            </w:r>
            <w:r w:rsidRPr="00643312">
              <w:rPr>
                <w:rFonts w:ascii="Arial" w:hAnsi="Arial" w:cs="Arial"/>
                <w:szCs w:val="22"/>
              </w:rPr>
              <w:br/>
              <w:t> K RST,RST1</w:t>
            </w:r>
          </w:p>
          <w:p w:rsidR="00A00107" w:rsidRPr="00643312" w:rsidRDefault="00A00107" w:rsidP="00601DD9">
            <w:pPr>
              <w:autoSpaceDE w:val="0"/>
              <w:autoSpaceDN w:val="0"/>
              <w:adjustRightInd w:val="0"/>
              <w:rPr>
                <w:rFonts w:ascii="Arial" w:hAnsi="Arial" w:cs="Arial"/>
                <w:szCs w:val="22"/>
              </w:rPr>
            </w:pPr>
          </w:p>
          <w:p w:rsidR="00A00107" w:rsidRPr="00643312" w:rsidRDefault="00A00107" w:rsidP="00601DD9">
            <w:pPr>
              <w:autoSpaceDE w:val="0"/>
              <w:autoSpaceDN w:val="0"/>
              <w:adjustRightInd w:val="0"/>
              <w:rPr>
                <w:rFonts w:ascii="Arial" w:hAnsi="Arial" w:cs="Arial"/>
                <w:szCs w:val="22"/>
              </w:rPr>
            </w:pPr>
            <w:r w:rsidRPr="00643312">
              <w:rPr>
                <w:rFonts w:ascii="Arial" w:hAnsi="Arial" w:cs="Arial"/>
                <w:szCs w:val="22"/>
              </w:rPr>
              <w:t>F CPI="SC","AO","IR","EC","MST","HNC","CV","SHD"</w:t>
            </w:r>
            <w:r w:rsidRPr="00643312">
              <w:rPr>
                <w:rFonts w:ascii="Arial" w:hAnsi="Arial" w:cs="Arial"/>
                <w:b/>
                <w:szCs w:val="22"/>
              </w:rPr>
              <w:t>,"CLV" </w:t>
            </w:r>
            <w:r w:rsidRPr="00643312">
              <w:rPr>
                <w:rFonts w:ascii="Arial" w:hAnsi="Arial" w:cs="Arial"/>
                <w:szCs w:val="22"/>
              </w:rPr>
              <w:t xml:space="preserve">D                              </w:t>
            </w:r>
            <w:r w:rsidRPr="00643312">
              <w:rPr>
                <w:rFonts w:ascii="Arial" w:hAnsi="Arial" w:cs="Arial"/>
                <w:b/>
                <w:szCs w:val="22"/>
              </w:rPr>
              <w:t> ;OR*3.0*407</w:t>
            </w:r>
            <w:r w:rsidRPr="00643312">
              <w:rPr>
                <w:rFonts w:ascii="Arial" w:hAnsi="Arial" w:cs="Arial"/>
                <w:b/>
                <w:szCs w:val="22"/>
              </w:rPr>
              <w:br/>
            </w:r>
            <w:r w:rsidRPr="00643312">
              <w:rPr>
                <w:rFonts w:ascii="Arial" w:hAnsi="Arial" w:cs="Arial"/>
                <w:szCs w:val="22"/>
              </w:rPr>
              <w:t> . I $D(ORX1(CPI)) D</w:t>
            </w:r>
          </w:p>
          <w:p w:rsidR="00A00107" w:rsidRPr="00643312" w:rsidRDefault="00A00107" w:rsidP="00601DD9">
            <w:pPr>
              <w:pStyle w:val="TableText"/>
              <w:rPr>
                <w:szCs w:val="22"/>
              </w:rPr>
            </w:pPr>
          </w:p>
        </w:tc>
      </w:tr>
    </w:tbl>
    <w:p w:rsidR="00A00107" w:rsidRDefault="00A00107" w:rsidP="00A00107">
      <w:pPr>
        <w:pStyle w:val="Caption"/>
      </w:pPr>
      <w:bookmarkStart w:id="207" w:name="_Toc450589308"/>
      <w:r>
        <w:lastRenderedPageBreak/>
        <w:t xml:space="preserve">Table </w:t>
      </w:r>
      <w:fldSimple w:instr=" SEQ Table \* ARABIC ">
        <w:r w:rsidR="0038440B">
          <w:rPr>
            <w:noProof/>
          </w:rPr>
          <w:t>21</w:t>
        </w:r>
      </w:fldSimple>
      <w:r>
        <w:t>: ORQ21</w:t>
      </w:r>
      <w:r w:rsidRPr="00173822">
        <w:t xml:space="preserve"> </w:t>
      </w:r>
      <w:r>
        <w:t>Routine</w:t>
      </w:r>
      <w:bookmarkEnd w:id="207"/>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ORQ21 Routine details"/>
      </w:tblPr>
      <w:tblGrid>
        <w:gridCol w:w="2749"/>
        <w:gridCol w:w="990"/>
        <w:gridCol w:w="240"/>
        <w:gridCol w:w="1234"/>
        <w:gridCol w:w="515"/>
        <w:gridCol w:w="240"/>
        <w:gridCol w:w="462"/>
        <w:gridCol w:w="359"/>
        <w:gridCol w:w="1889"/>
        <w:gridCol w:w="862"/>
      </w:tblGrid>
      <w:tr w:rsidR="00A00107" w:rsidRPr="00643312" w:rsidTr="005E59E8">
        <w:trPr>
          <w:tblHeader/>
        </w:trPr>
        <w:tc>
          <w:tcPr>
            <w:tcW w:w="1440" w:type="pct"/>
            <w:shd w:val="clear" w:color="auto" w:fill="F2F2F2" w:themeFill="background1" w:themeFillShade="F2"/>
            <w:vAlign w:val="center"/>
          </w:tcPr>
          <w:p w:rsidR="00A00107" w:rsidRPr="00643312" w:rsidRDefault="00A00107" w:rsidP="00601DD9">
            <w:pPr>
              <w:pStyle w:val="TableHeading"/>
            </w:pPr>
            <w:r w:rsidRPr="00643312">
              <w:t>Routines</w:t>
            </w:r>
          </w:p>
        </w:tc>
        <w:tc>
          <w:tcPr>
            <w:tcW w:w="3560" w:type="pct"/>
            <w:gridSpan w:val="9"/>
            <w:tcBorders>
              <w:bottom w:val="single" w:sz="6" w:space="0" w:color="000000"/>
            </w:tcBorders>
            <w:shd w:val="clear" w:color="auto" w:fill="F2F2F2" w:themeFill="background1" w:themeFillShade="F2"/>
          </w:tcPr>
          <w:p w:rsidR="00A00107" w:rsidRPr="00643312" w:rsidRDefault="00A00107" w:rsidP="00601DD9">
            <w:pPr>
              <w:pStyle w:val="TableHeading"/>
            </w:pPr>
            <w:r w:rsidRPr="00643312">
              <w:t>Activities</w:t>
            </w:r>
          </w:p>
        </w:tc>
      </w:tr>
      <w:tr w:rsidR="00A00107" w:rsidRPr="00173822" w:rsidTr="005E59E8">
        <w:trPr>
          <w:tblHeader/>
        </w:trPr>
        <w:tc>
          <w:tcPr>
            <w:tcW w:w="1440"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Routine Name</w:t>
            </w:r>
          </w:p>
        </w:tc>
        <w:tc>
          <w:tcPr>
            <w:tcW w:w="3560" w:type="pct"/>
            <w:gridSpan w:val="9"/>
            <w:tcBorders>
              <w:bottom w:val="single" w:sz="6" w:space="0" w:color="000000"/>
            </w:tcBorders>
          </w:tcPr>
          <w:p w:rsidR="00A00107" w:rsidRPr="00173822" w:rsidRDefault="00A00107" w:rsidP="00601DD9">
            <w:pPr>
              <w:pStyle w:val="TableText"/>
            </w:pPr>
            <w:r>
              <w:t>ORQ21</w:t>
            </w:r>
          </w:p>
        </w:tc>
      </w:tr>
      <w:tr w:rsidR="00A00107" w:rsidRPr="00173822" w:rsidTr="005E59E8">
        <w:tc>
          <w:tcPr>
            <w:tcW w:w="1440"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Enhancement Category</w:t>
            </w:r>
          </w:p>
        </w:tc>
        <w:tc>
          <w:tcPr>
            <w:tcW w:w="645" w:type="pct"/>
            <w:gridSpan w:val="2"/>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647"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t xml:space="preserve"> Modify</w:t>
            </w:r>
          </w:p>
        </w:tc>
        <w:tc>
          <w:tcPr>
            <w:tcW w:w="638" w:type="pct"/>
            <w:gridSpan w:val="3"/>
            <w:tcBorders>
              <w:left w:val="nil"/>
              <w:right w:val="nil"/>
            </w:tcBorders>
          </w:tcPr>
          <w:p w:rsidR="00A00107" w:rsidRPr="00173822" w:rsidRDefault="00A00107" w:rsidP="00601DD9">
            <w:pPr>
              <w:pStyle w:val="TableText"/>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Delete</w:t>
            </w:r>
          </w:p>
        </w:tc>
        <w:tc>
          <w:tcPr>
            <w:tcW w:w="1631" w:type="pct"/>
            <w:gridSpan w:val="3"/>
            <w:tcBorders>
              <w:left w:val="nil"/>
            </w:tcBorders>
          </w:tcPr>
          <w:p w:rsidR="00A00107" w:rsidRPr="00173822" w:rsidRDefault="00A00107" w:rsidP="00601DD9">
            <w:pPr>
              <w:pStyle w:val="TableText"/>
            </w:pP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A00107" w:rsidRPr="00173822" w:rsidTr="005E59E8">
        <w:tc>
          <w:tcPr>
            <w:tcW w:w="1440"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RTM</w:t>
            </w:r>
          </w:p>
        </w:tc>
        <w:tc>
          <w:tcPr>
            <w:tcW w:w="3560" w:type="pct"/>
            <w:gridSpan w:val="9"/>
          </w:tcPr>
          <w:p w:rsidR="00A06FA3" w:rsidRPr="00173822" w:rsidRDefault="00A00107" w:rsidP="00601DD9">
            <w:pPr>
              <w:pStyle w:val="TableText"/>
              <w:rPr>
                <w:iCs/>
              </w:rPr>
            </w:pPr>
            <w:r>
              <w:rPr>
                <w:iCs/>
              </w:rPr>
              <w:t>2.6.11.2.4</w:t>
            </w:r>
            <w:r w:rsidR="00643312">
              <w:rPr>
                <w:iCs/>
              </w:rPr>
              <w:t xml:space="preserve">, </w:t>
            </w:r>
            <w:r w:rsidR="00A06FA3">
              <w:rPr>
                <w:iCs/>
              </w:rPr>
              <w:t>2.6.11.2.</w:t>
            </w:r>
            <w:r w:rsidR="00643312">
              <w:rPr>
                <w:iCs/>
              </w:rPr>
              <w:t xml:space="preserve">5, </w:t>
            </w:r>
            <w:r w:rsidR="00A06FA3">
              <w:rPr>
                <w:iCs/>
              </w:rPr>
              <w:t>2.6.11.2.6</w:t>
            </w:r>
          </w:p>
        </w:tc>
      </w:tr>
      <w:tr w:rsidR="00A00107" w:rsidRPr="00173822" w:rsidTr="005E59E8">
        <w:tc>
          <w:tcPr>
            <w:tcW w:w="1440" w:type="pct"/>
            <w:tcBorders>
              <w:bottom w:val="single" w:sz="6" w:space="0" w:color="000000"/>
            </w:tcBorders>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Related Options</w:t>
            </w:r>
          </w:p>
        </w:tc>
        <w:tc>
          <w:tcPr>
            <w:tcW w:w="3560" w:type="pct"/>
            <w:gridSpan w:val="9"/>
            <w:tcBorders>
              <w:bottom w:val="single" w:sz="4" w:space="0" w:color="auto"/>
            </w:tcBorders>
          </w:tcPr>
          <w:p w:rsidR="00A00107" w:rsidRPr="00173822" w:rsidRDefault="00A00107" w:rsidP="00601DD9">
            <w:pPr>
              <w:pStyle w:val="TableText"/>
            </w:pPr>
            <w:r>
              <w:t>N/A</w:t>
            </w:r>
          </w:p>
        </w:tc>
      </w:tr>
      <w:tr w:rsidR="00A00107" w:rsidRPr="00643312"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0" w:type="pct"/>
            <w:tcBorders>
              <w:top w:val="single" w:sz="6" w:space="0" w:color="000000"/>
              <w:bottom w:val="single" w:sz="6" w:space="0" w:color="000000"/>
            </w:tcBorders>
            <w:shd w:val="clear" w:color="auto" w:fill="F2F2F2" w:themeFill="background1" w:themeFillShade="F2"/>
            <w:vAlign w:val="center"/>
          </w:tcPr>
          <w:p w:rsidR="00A00107" w:rsidRPr="00643312" w:rsidRDefault="00A00107" w:rsidP="00601DD9">
            <w:pPr>
              <w:pStyle w:val="TableHeading"/>
            </w:pPr>
            <w:r w:rsidRPr="00643312">
              <w:t>Related Routines</w:t>
            </w:r>
          </w:p>
        </w:tc>
        <w:tc>
          <w:tcPr>
            <w:tcW w:w="1688" w:type="pct"/>
            <w:gridSpan w:val="5"/>
            <w:tcBorders>
              <w:bottom w:val="single" w:sz="4" w:space="0" w:color="auto"/>
            </w:tcBorders>
            <w:shd w:val="clear" w:color="auto" w:fill="F2F2F2" w:themeFill="background1" w:themeFillShade="F2"/>
          </w:tcPr>
          <w:p w:rsidR="00A00107" w:rsidRPr="00643312" w:rsidRDefault="00A00107" w:rsidP="00601DD9">
            <w:pPr>
              <w:pStyle w:val="TableHeading"/>
            </w:pPr>
            <w:r w:rsidRPr="00643312">
              <w:t>Routines “Called By”</w:t>
            </w:r>
          </w:p>
        </w:tc>
        <w:tc>
          <w:tcPr>
            <w:tcW w:w="1873" w:type="pct"/>
            <w:gridSpan w:val="4"/>
            <w:tcBorders>
              <w:bottom w:val="single" w:sz="4" w:space="0" w:color="auto"/>
            </w:tcBorders>
            <w:shd w:val="clear" w:color="auto" w:fill="F2F2F2" w:themeFill="background1" w:themeFillShade="F2"/>
          </w:tcPr>
          <w:p w:rsidR="00A00107" w:rsidRPr="00643312" w:rsidRDefault="00A00107" w:rsidP="00601DD9">
            <w:pPr>
              <w:pStyle w:val="TableHeading"/>
            </w:pPr>
            <w:r w:rsidRPr="00643312">
              <w:t xml:space="preserve">Routines “Called”   </w:t>
            </w:r>
          </w:p>
        </w:tc>
      </w:tr>
      <w:tr w:rsidR="00A00107" w:rsidRPr="00173822" w:rsidTr="005E5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0" w:type="pct"/>
            <w:tcBorders>
              <w:top w:val="single" w:sz="6" w:space="0" w:color="000000"/>
              <w:bottom w:val="single" w:sz="6" w:space="0" w:color="000000"/>
            </w:tcBorders>
            <w:shd w:val="clear" w:color="auto" w:fill="F2F2F2" w:themeFill="background1" w:themeFillShade="F2"/>
            <w:vAlign w:val="center"/>
          </w:tcPr>
          <w:p w:rsidR="00A00107" w:rsidRPr="00643312" w:rsidRDefault="00A00107" w:rsidP="00601DD9">
            <w:pPr>
              <w:pStyle w:val="TableText"/>
              <w:rPr>
                <w:szCs w:val="22"/>
              </w:rPr>
            </w:pPr>
          </w:p>
        </w:tc>
        <w:tc>
          <w:tcPr>
            <w:tcW w:w="1688" w:type="pct"/>
            <w:gridSpan w:val="5"/>
            <w:tcBorders>
              <w:bottom w:val="single" w:sz="4" w:space="0" w:color="auto"/>
            </w:tcBorders>
            <w:vAlign w:val="center"/>
          </w:tcPr>
          <w:p w:rsidR="00B44A70" w:rsidRDefault="00A00107" w:rsidP="0038440B">
            <w:pPr>
              <w:pStyle w:val="TableText"/>
              <w:contextualSpacing/>
              <w:rPr>
                <w:iCs/>
              </w:rPr>
            </w:pPr>
            <w:r>
              <w:rPr>
                <w:iCs/>
              </w:rPr>
              <w:t>D4+1</w:t>
            </w:r>
            <w:r w:rsidR="00B44A70">
              <w:rPr>
                <w:iCs/>
              </w:rPr>
              <w:t>^ORQ2</w:t>
            </w:r>
          </w:p>
          <w:p w:rsidR="00B44A70" w:rsidRDefault="00B44A70" w:rsidP="0038440B">
            <w:pPr>
              <w:pStyle w:val="TableText"/>
              <w:contextualSpacing/>
              <w:rPr>
                <w:iCs/>
              </w:rPr>
            </w:pPr>
            <w:r>
              <w:rPr>
                <w:iCs/>
              </w:rPr>
              <w:t>D4+20^ORQ2</w:t>
            </w:r>
          </w:p>
          <w:p w:rsidR="00A00107" w:rsidRPr="00865FD1" w:rsidRDefault="00A00107" w:rsidP="0038440B">
            <w:pPr>
              <w:pStyle w:val="TableText"/>
              <w:contextualSpacing/>
              <w:rPr>
                <w:iCs/>
              </w:rPr>
            </w:pPr>
            <w:r>
              <w:rPr>
                <w:iCs/>
              </w:rPr>
              <w:t>D4+21^ORQ2</w:t>
            </w:r>
          </w:p>
        </w:tc>
        <w:tc>
          <w:tcPr>
            <w:tcW w:w="1873" w:type="pct"/>
            <w:gridSpan w:val="4"/>
            <w:tcBorders>
              <w:bottom w:val="single" w:sz="4" w:space="0" w:color="auto"/>
            </w:tcBorders>
            <w:vAlign w:val="center"/>
          </w:tcPr>
          <w:p w:rsidR="00A00107" w:rsidRDefault="00503FAB" w:rsidP="0038440B">
            <w:pPr>
              <w:pStyle w:val="TableText"/>
              <w:contextualSpacing/>
            </w:pPr>
            <w:r>
              <w:t>$$</w:t>
            </w:r>
            <w:r w:rsidR="00A00107" w:rsidRPr="00702805">
              <w:t>GET1^DIQ</w:t>
            </w:r>
          </w:p>
          <w:p w:rsidR="00503FAB" w:rsidRPr="00702805" w:rsidRDefault="00503FAB" w:rsidP="0038440B">
            <w:pPr>
              <w:pStyle w:val="TableText"/>
              <w:contextualSpacing/>
            </w:pPr>
            <w:r w:rsidRPr="00503FAB">
              <w:t>^DIWP</w:t>
            </w:r>
          </w:p>
          <w:p w:rsidR="00A00107" w:rsidRPr="00702805" w:rsidRDefault="00503FAB" w:rsidP="0038440B">
            <w:pPr>
              <w:pStyle w:val="TableText"/>
              <w:contextualSpacing/>
            </w:pPr>
            <w:r>
              <w:t>$$</w:t>
            </w:r>
            <w:r w:rsidR="00A00107" w:rsidRPr="00702805">
              <w:t>ICDDATA^ICDXCODE</w:t>
            </w:r>
          </w:p>
          <w:p w:rsidR="00A00107" w:rsidRPr="00702805" w:rsidRDefault="00503FAB" w:rsidP="0038440B">
            <w:pPr>
              <w:pStyle w:val="TableText"/>
              <w:contextualSpacing/>
            </w:pPr>
            <w:r>
              <w:t>$$</w:t>
            </w:r>
            <w:r w:rsidR="00A00107" w:rsidRPr="00702805">
              <w:t>ORFMDAT^ORWDBA3</w:t>
            </w:r>
          </w:p>
          <w:p w:rsidR="00A00107" w:rsidRPr="00702805" w:rsidRDefault="00A00107" w:rsidP="0038440B">
            <w:pPr>
              <w:pStyle w:val="TableText"/>
              <w:contextualSpacing/>
            </w:pPr>
            <w:r w:rsidRPr="00702805">
              <w:t>OEL^PSOORRL</w:t>
            </w:r>
          </w:p>
          <w:p w:rsidR="00A00107" w:rsidRDefault="00A00107" w:rsidP="0038440B">
            <w:pPr>
              <w:pStyle w:val="TableText"/>
              <w:contextualSpacing/>
            </w:pPr>
            <w:r w:rsidRPr="00702805">
              <w:lastRenderedPageBreak/>
              <w:t>EN30^RAO7PC1</w:t>
            </w:r>
          </w:p>
          <w:p w:rsidR="00503FAB" w:rsidRPr="00702805" w:rsidRDefault="00503FAB" w:rsidP="0038440B">
            <w:pPr>
              <w:pStyle w:val="TableText"/>
              <w:contextualSpacing/>
            </w:pPr>
            <w:r w:rsidRPr="00503FAB">
              <w:t>$$FMTE^XLFDT</w:t>
            </w:r>
          </w:p>
          <w:p w:rsidR="00A00107" w:rsidRPr="00702805" w:rsidRDefault="00503FAB" w:rsidP="0038440B">
            <w:pPr>
              <w:pStyle w:val="TableText"/>
              <w:contextualSpacing/>
            </w:pPr>
            <w:r>
              <w:t>$$</w:t>
            </w:r>
            <w:r w:rsidR="00A00107" w:rsidRPr="00702805">
              <w:t>LJ^XLFSTR</w:t>
            </w:r>
          </w:p>
          <w:p w:rsidR="00A00107" w:rsidRPr="00865FD1" w:rsidRDefault="00503FAB" w:rsidP="0038440B">
            <w:pPr>
              <w:pStyle w:val="TableText"/>
              <w:contextualSpacing/>
              <w:rPr>
                <w:iCs/>
              </w:rPr>
            </w:pPr>
            <w:r>
              <w:t>$$</w:t>
            </w:r>
            <w:r w:rsidR="00A00107" w:rsidRPr="00702805">
              <w:t>REPEAT^XLFSTR</w:t>
            </w:r>
          </w:p>
        </w:tc>
      </w:tr>
      <w:tr w:rsidR="00A00107" w:rsidRPr="00173822" w:rsidTr="005E59E8">
        <w:tc>
          <w:tcPr>
            <w:tcW w:w="1440" w:type="pct"/>
            <w:tcBorders>
              <w:top w:val="single" w:sz="6" w:space="0" w:color="000000"/>
            </w:tcBorders>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lastRenderedPageBreak/>
              <w:t>Data Dictionary (DD) References</w:t>
            </w:r>
          </w:p>
        </w:tc>
        <w:tc>
          <w:tcPr>
            <w:tcW w:w="3560" w:type="pct"/>
            <w:gridSpan w:val="9"/>
          </w:tcPr>
          <w:p w:rsidR="007720DC" w:rsidRPr="00643312" w:rsidRDefault="00A00107" w:rsidP="0038440B">
            <w:pPr>
              <w:pStyle w:val="TableText"/>
              <w:contextualSpacing/>
            </w:pPr>
            <w:r w:rsidRPr="00643312">
              <w:t>^OR(100</w:t>
            </w:r>
          </w:p>
          <w:p w:rsidR="007720DC" w:rsidRPr="00643312" w:rsidRDefault="007720DC" w:rsidP="0038440B">
            <w:pPr>
              <w:pStyle w:val="TableText"/>
              <w:contextualSpacing/>
            </w:pPr>
            <w:r w:rsidRPr="00643312">
              <w:t>^TMP("PS"</w:t>
            </w:r>
          </w:p>
          <w:p w:rsidR="007720DC" w:rsidRPr="00643312" w:rsidRDefault="007720DC" w:rsidP="0038440B">
            <w:pPr>
              <w:pStyle w:val="TableText"/>
              <w:contextualSpacing/>
            </w:pPr>
            <w:r w:rsidRPr="00643312">
              <w:t>^TMP($J</w:t>
            </w:r>
          </w:p>
          <w:p w:rsidR="00A00107" w:rsidRPr="00643312" w:rsidRDefault="007720DC" w:rsidP="0038440B">
            <w:pPr>
              <w:pStyle w:val="TableText"/>
              <w:contextualSpacing/>
            </w:pPr>
            <w:r w:rsidRPr="00643312">
              <w:t>^UTILITY($J</w:t>
            </w:r>
          </w:p>
          <w:p w:rsidR="00A00107" w:rsidRPr="00173822" w:rsidRDefault="00A00107" w:rsidP="0038440B">
            <w:pPr>
              <w:pStyle w:val="TableText"/>
              <w:contextualSpacing/>
            </w:pPr>
            <w:r w:rsidRPr="00643312">
              <w:t>^VA(200</w:t>
            </w:r>
          </w:p>
        </w:tc>
      </w:tr>
      <w:tr w:rsidR="00A00107" w:rsidRPr="00173822" w:rsidTr="005E59E8">
        <w:tc>
          <w:tcPr>
            <w:tcW w:w="1440"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Related Protocols</w:t>
            </w:r>
          </w:p>
        </w:tc>
        <w:tc>
          <w:tcPr>
            <w:tcW w:w="3560" w:type="pct"/>
            <w:gridSpan w:val="9"/>
          </w:tcPr>
          <w:p w:rsidR="00A00107" w:rsidRPr="00173822" w:rsidRDefault="00A00107" w:rsidP="00601DD9">
            <w:pPr>
              <w:pStyle w:val="TableText"/>
            </w:pPr>
            <w:r>
              <w:t>N/A</w:t>
            </w:r>
          </w:p>
        </w:tc>
      </w:tr>
      <w:tr w:rsidR="00A00107" w:rsidRPr="00173822" w:rsidTr="005E59E8">
        <w:tc>
          <w:tcPr>
            <w:tcW w:w="1440"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Related Integration Control Registrations (ICRs)</w:t>
            </w:r>
          </w:p>
        </w:tc>
        <w:tc>
          <w:tcPr>
            <w:tcW w:w="3560" w:type="pct"/>
            <w:gridSpan w:val="9"/>
            <w:tcBorders>
              <w:bottom w:val="single" w:sz="6" w:space="0" w:color="000000"/>
            </w:tcBorders>
          </w:tcPr>
          <w:p w:rsidR="00A00107" w:rsidRPr="00173822" w:rsidRDefault="00A00107" w:rsidP="00601DD9">
            <w:pPr>
              <w:pStyle w:val="TableText"/>
            </w:pPr>
            <w:r>
              <w:t>N/A</w:t>
            </w:r>
          </w:p>
        </w:tc>
      </w:tr>
      <w:tr w:rsidR="00A00107" w:rsidRPr="00173822" w:rsidTr="005E59E8">
        <w:tc>
          <w:tcPr>
            <w:tcW w:w="1440" w:type="pct"/>
            <w:tcBorders>
              <w:right w:val="single" w:sz="4" w:space="0" w:color="auto"/>
            </w:tcBorders>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Data Passing</w:t>
            </w:r>
          </w:p>
        </w:tc>
        <w:tc>
          <w:tcPr>
            <w:tcW w:w="519" w:type="pct"/>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1043" w:type="pct"/>
            <w:gridSpan w:val="3"/>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556" w:type="pct"/>
            <w:gridSpan w:val="3"/>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Both</w:t>
            </w:r>
          </w:p>
        </w:tc>
        <w:tc>
          <w:tcPr>
            <w:tcW w:w="990"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rPr>
                <w:iCs/>
              </w:rPr>
              <w:t xml:space="preserve"> Global Reference</w:t>
            </w:r>
          </w:p>
        </w:tc>
        <w:tc>
          <w:tcPr>
            <w:tcW w:w="453"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Local</w:t>
            </w:r>
          </w:p>
        </w:tc>
      </w:tr>
      <w:tr w:rsidR="00A00107" w:rsidRPr="00173822" w:rsidTr="005E59E8">
        <w:tc>
          <w:tcPr>
            <w:tcW w:w="1440"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Input Attribute Name and Definition</w:t>
            </w:r>
          </w:p>
        </w:tc>
        <w:tc>
          <w:tcPr>
            <w:tcW w:w="3560" w:type="pct"/>
            <w:gridSpan w:val="9"/>
          </w:tcPr>
          <w:p w:rsidR="00A00107" w:rsidRPr="00173822" w:rsidRDefault="00B44A70" w:rsidP="00601DD9">
            <w:pPr>
              <w:pStyle w:val="TableText"/>
            </w:pPr>
            <w:r>
              <w:t>N/A</w:t>
            </w:r>
          </w:p>
        </w:tc>
      </w:tr>
      <w:tr w:rsidR="00A00107" w:rsidRPr="00173822" w:rsidTr="005E59E8">
        <w:tc>
          <w:tcPr>
            <w:tcW w:w="1440" w:type="pct"/>
            <w:shd w:val="clear" w:color="auto" w:fill="F2F2F2" w:themeFill="background1" w:themeFillShade="F2"/>
            <w:vAlign w:val="center"/>
          </w:tcPr>
          <w:p w:rsidR="00A00107" w:rsidRPr="00643312" w:rsidRDefault="00A00107" w:rsidP="00601DD9">
            <w:pPr>
              <w:pStyle w:val="TableText"/>
              <w:rPr>
                <w:b/>
                <w:szCs w:val="22"/>
              </w:rPr>
            </w:pPr>
            <w:r w:rsidRPr="00643312">
              <w:rPr>
                <w:b/>
                <w:szCs w:val="22"/>
              </w:rPr>
              <w:t>Output Attribute Name and Definition</w:t>
            </w:r>
          </w:p>
        </w:tc>
        <w:tc>
          <w:tcPr>
            <w:tcW w:w="3560" w:type="pct"/>
            <w:gridSpan w:val="9"/>
          </w:tcPr>
          <w:p w:rsidR="00A00107" w:rsidRPr="00173822" w:rsidRDefault="00B44A70" w:rsidP="00601DD9">
            <w:pPr>
              <w:pStyle w:val="TableText"/>
            </w:pPr>
            <w:r>
              <w:t>N/A</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643312" w:rsidRDefault="00A00107" w:rsidP="00601DD9">
            <w:pPr>
              <w:pStyle w:val="TableHeading"/>
            </w:pPr>
            <w:r w:rsidRPr="00643312">
              <w:t>Current Logic</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44A70" w:rsidRPr="00B44A70" w:rsidRDefault="00B44A70" w:rsidP="00B44A70">
            <w:pPr>
              <w:autoSpaceDE w:val="0"/>
              <w:autoSpaceDN w:val="0"/>
              <w:adjustRightInd w:val="0"/>
              <w:rPr>
                <w:rFonts w:ascii="Arial" w:hAnsi="Arial" w:cs="Arial"/>
                <w:szCs w:val="22"/>
              </w:rPr>
            </w:pPr>
            <w:r w:rsidRPr="00B44A70">
              <w:rPr>
                <w:rFonts w:ascii="Arial" w:hAnsi="Arial" w:cs="Arial"/>
                <w:szCs w:val="22"/>
              </w:rPr>
              <w:t>ORQ21    ;SLC/MKB,GSS - DETAILED ORDER REPORT CONTINUED ;01/24/2014  11:39</w:t>
            </w:r>
          </w:p>
          <w:p w:rsidR="00B44A70" w:rsidRPr="00B44A70" w:rsidRDefault="00B44A70" w:rsidP="00B44A70">
            <w:pPr>
              <w:autoSpaceDE w:val="0"/>
              <w:autoSpaceDN w:val="0"/>
              <w:adjustRightInd w:val="0"/>
              <w:rPr>
                <w:rFonts w:ascii="Arial" w:hAnsi="Arial" w:cs="Arial"/>
                <w:szCs w:val="22"/>
              </w:rPr>
            </w:pPr>
            <w:r w:rsidRPr="00B44A70">
              <w:rPr>
                <w:rFonts w:ascii="Arial" w:hAnsi="Arial" w:cs="Arial"/>
                <w:szCs w:val="22"/>
              </w:rPr>
              <w:t xml:space="preserve">         ;;3.0;ORDER ENTRY/RESULTS REPORTING;**141,190,195,215,243,361,350</w:t>
            </w:r>
            <w:r>
              <w:rPr>
                <w:rFonts w:ascii="Arial" w:hAnsi="Arial" w:cs="Arial"/>
                <w:szCs w:val="22"/>
              </w:rPr>
              <w:t>,417</w:t>
            </w:r>
            <w:r w:rsidRPr="00B44A70">
              <w:rPr>
                <w:rFonts w:ascii="Arial" w:hAnsi="Arial" w:cs="Arial"/>
                <w:szCs w:val="22"/>
              </w:rPr>
              <w:t>**;Dec</w:t>
            </w:r>
          </w:p>
          <w:p w:rsidR="00A00107" w:rsidRPr="00B44A70" w:rsidRDefault="00B44A70" w:rsidP="00B44A70">
            <w:pPr>
              <w:autoSpaceDE w:val="0"/>
              <w:autoSpaceDN w:val="0"/>
              <w:adjustRightInd w:val="0"/>
              <w:rPr>
                <w:rFonts w:ascii="Arial" w:hAnsi="Arial" w:cs="Arial"/>
                <w:szCs w:val="22"/>
              </w:rPr>
            </w:pPr>
            <w:r w:rsidRPr="00B44A70">
              <w:rPr>
                <w:rFonts w:ascii="Arial" w:hAnsi="Arial" w:cs="Arial"/>
                <w:szCs w:val="22"/>
              </w:rPr>
              <w:t xml:space="preserve"> 17, 1997;Build 77</w:t>
            </w:r>
            <w:r w:rsidR="00A00107" w:rsidRPr="00643312">
              <w:rPr>
                <w:rFonts w:ascii="Arial" w:hAnsi="Arial" w:cs="Arial"/>
                <w:szCs w:val="22"/>
              </w:rPr>
              <w:br/>
              <w:t> ;</w:t>
            </w:r>
          </w:p>
          <w:p w:rsidR="00A00107" w:rsidRPr="00643312" w:rsidRDefault="00A00107" w:rsidP="00601DD9">
            <w:pPr>
              <w:autoSpaceDE w:val="0"/>
              <w:autoSpaceDN w:val="0"/>
              <w:adjustRightInd w:val="0"/>
              <w:rPr>
                <w:rFonts w:ascii="Arial" w:hAnsi="Arial" w:cs="Arial"/>
                <w:b/>
                <w:bCs/>
                <w:szCs w:val="22"/>
                <w:u w:val="single"/>
              </w:rPr>
            </w:pPr>
          </w:p>
          <w:p w:rsidR="00A00107" w:rsidRPr="00643312" w:rsidRDefault="00A00107" w:rsidP="00601DD9">
            <w:pPr>
              <w:autoSpaceDE w:val="0"/>
              <w:autoSpaceDN w:val="0"/>
              <w:adjustRightInd w:val="0"/>
              <w:rPr>
                <w:rFonts w:ascii="Arial" w:hAnsi="Arial" w:cs="Arial"/>
                <w:b/>
                <w:szCs w:val="22"/>
              </w:rPr>
            </w:pPr>
            <w:r w:rsidRPr="00643312">
              <w:rPr>
                <w:rFonts w:ascii="Arial" w:hAnsi="Arial" w:cs="Arial"/>
                <w:szCs w:val="22"/>
              </w:rPr>
              <w:t> I OCT'="" </w:t>
            </w:r>
            <w:proofErr w:type="gramStart"/>
            <w:r w:rsidRPr="00643312">
              <w:rPr>
                <w:rFonts w:ascii="Arial" w:hAnsi="Arial" w:cs="Arial"/>
                <w:szCs w:val="22"/>
              </w:rPr>
              <w:t>D  ;if</w:t>
            </w:r>
            <w:proofErr w:type="gramEnd"/>
            <w:r w:rsidRPr="00643312">
              <w:rPr>
                <w:rFonts w:ascii="Arial" w:hAnsi="Arial" w:cs="Arial"/>
                <w:szCs w:val="22"/>
              </w:rPr>
              <w:t xml:space="preserve"> there are diagnoses show Treatment Factors</w:t>
            </w:r>
            <w:r w:rsidRPr="00643312">
              <w:rPr>
                <w:rFonts w:ascii="Arial" w:hAnsi="Arial" w:cs="Arial"/>
                <w:szCs w:val="22"/>
              </w:rPr>
              <w:br/>
              <w:t> . S X="For conditions related to: "</w:t>
            </w:r>
            <w:r w:rsidRPr="00643312">
              <w:rPr>
                <w:rFonts w:ascii="Arial" w:hAnsi="Arial" w:cs="Arial"/>
                <w:szCs w:val="22"/>
              </w:rPr>
              <w:br/>
            </w:r>
            <w:proofErr w:type="gramStart"/>
            <w:r w:rsidRPr="00643312">
              <w:rPr>
                <w:rFonts w:ascii="Arial" w:hAnsi="Arial" w:cs="Arial"/>
                <w:szCs w:val="22"/>
              </w:rPr>
              <w:t> .</w:t>
            </w:r>
            <w:proofErr w:type="gramEnd"/>
            <w:r w:rsidRPr="00643312">
              <w:rPr>
                <w:rFonts w:ascii="Arial" w:hAnsi="Arial" w:cs="Arial"/>
                <w:szCs w:val="22"/>
              </w:rPr>
              <w:t xml:space="preserve"> F I=1:1:8 S Y=$P(^OR(100,ORIFN,5.2),U,I) I Y D                 ; OR*3.0*407</w:t>
            </w:r>
          </w:p>
          <w:p w:rsidR="00A00107" w:rsidRPr="00643312" w:rsidRDefault="00A00107" w:rsidP="00601DD9">
            <w:pPr>
              <w:autoSpaceDE w:val="0"/>
              <w:autoSpaceDN w:val="0"/>
              <w:adjustRightInd w:val="0"/>
              <w:rPr>
                <w:rFonts w:ascii="Arial" w:hAnsi="Arial" w:cs="Arial"/>
                <w:b/>
                <w:bCs/>
                <w:szCs w:val="22"/>
                <w:u w:val="single"/>
              </w:rPr>
            </w:pPr>
            <w:r w:rsidRPr="00643312">
              <w:rPr>
                <w:rFonts w:ascii="Arial" w:hAnsi="Arial" w:cs="Arial"/>
                <w:szCs w:val="22"/>
              </w:rPr>
              <w:t> .. S CNT=CNT+1,@ORY@(CNT)=X_$$SC(I),X=$$REPEAT^XLFSTR(" ",30)</w:t>
            </w:r>
            <w:r w:rsidRPr="00643312">
              <w:rPr>
                <w:rFonts w:ascii="Arial" w:hAnsi="Arial" w:cs="Arial"/>
                <w:szCs w:val="22"/>
              </w:rPr>
              <w:br/>
              <w:t> Q</w:t>
            </w:r>
          </w:p>
          <w:p w:rsidR="00A00107" w:rsidRPr="00643312" w:rsidRDefault="00A00107" w:rsidP="00601DD9">
            <w:pPr>
              <w:autoSpaceDE w:val="0"/>
              <w:autoSpaceDN w:val="0"/>
              <w:adjustRightInd w:val="0"/>
              <w:rPr>
                <w:rFonts w:ascii="Arial" w:hAnsi="Arial" w:cs="Arial"/>
                <w:b/>
                <w:bCs/>
                <w:szCs w:val="22"/>
                <w:u w:val="single"/>
              </w:rPr>
            </w:pPr>
          </w:p>
          <w:p w:rsidR="00A00107" w:rsidRPr="00643312" w:rsidRDefault="00A00107" w:rsidP="00601DD9">
            <w:pPr>
              <w:autoSpaceDE w:val="0"/>
              <w:autoSpaceDN w:val="0"/>
              <w:adjustRightInd w:val="0"/>
              <w:rPr>
                <w:rFonts w:ascii="Arial" w:hAnsi="Arial" w:cs="Arial"/>
                <w:b/>
                <w:bCs/>
                <w:szCs w:val="22"/>
                <w:u w:val="single"/>
              </w:rPr>
            </w:pPr>
            <w:r w:rsidRPr="00643312">
              <w:rPr>
                <w:rFonts w:ascii="Arial" w:hAnsi="Arial" w:cs="Arial"/>
                <w:szCs w:val="22"/>
              </w:rPr>
              <w:t> . S X="For conditions related to: "</w:t>
            </w:r>
            <w:r w:rsidRPr="00643312">
              <w:rPr>
                <w:rFonts w:ascii="Arial" w:hAnsi="Arial" w:cs="Arial"/>
                <w:szCs w:val="22"/>
              </w:rPr>
              <w:br/>
            </w:r>
            <w:proofErr w:type="gramStart"/>
            <w:r w:rsidRPr="00643312">
              <w:rPr>
                <w:rFonts w:ascii="Arial" w:hAnsi="Arial" w:cs="Arial"/>
                <w:szCs w:val="22"/>
              </w:rPr>
              <w:t> .</w:t>
            </w:r>
            <w:proofErr w:type="gramEnd"/>
            <w:r w:rsidRPr="00643312">
              <w:rPr>
                <w:rFonts w:ascii="Arial" w:hAnsi="Arial" w:cs="Arial"/>
                <w:szCs w:val="22"/>
              </w:rPr>
              <w:t xml:space="preserve"> F I=1:1:8</w:t>
            </w:r>
            <w:r w:rsidRPr="00643312">
              <w:rPr>
                <w:rFonts w:ascii="Arial" w:hAnsi="Arial" w:cs="Arial"/>
                <w:b/>
                <w:szCs w:val="22"/>
              </w:rPr>
              <w:t xml:space="preserve"> </w:t>
            </w:r>
            <w:r w:rsidRPr="00643312">
              <w:rPr>
                <w:rFonts w:ascii="Arial" w:hAnsi="Arial" w:cs="Arial"/>
                <w:szCs w:val="22"/>
              </w:rPr>
              <w:t>S Y=$P(OR5,U,I) I Y S CNT=CNT+1,@ORY@(CNT)=X_$$SC(I),X=$$REPEAT^XLFSTR(" ",30)   ; OR*3.0*407</w:t>
            </w:r>
            <w:r w:rsidRPr="00643312">
              <w:rPr>
                <w:rFonts w:ascii="Arial" w:hAnsi="Arial" w:cs="Arial"/>
                <w:szCs w:val="22"/>
              </w:rPr>
              <w:br/>
              <w:t> Q</w:t>
            </w:r>
          </w:p>
          <w:p w:rsidR="00A00107" w:rsidRPr="00643312" w:rsidRDefault="00A00107" w:rsidP="00601DD9">
            <w:pPr>
              <w:autoSpaceDE w:val="0"/>
              <w:autoSpaceDN w:val="0"/>
              <w:adjustRightInd w:val="0"/>
              <w:rPr>
                <w:rFonts w:ascii="Arial" w:hAnsi="Arial" w:cs="Arial"/>
                <w:b/>
                <w:bCs/>
                <w:szCs w:val="22"/>
                <w:u w:val="single"/>
              </w:rPr>
            </w:pPr>
          </w:p>
          <w:p w:rsidR="00A00107" w:rsidRPr="00643312" w:rsidRDefault="00A00107" w:rsidP="00601DD9">
            <w:pPr>
              <w:autoSpaceDE w:val="0"/>
              <w:autoSpaceDN w:val="0"/>
              <w:adjustRightInd w:val="0"/>
              <w:rPr>
                <w:rFonts w:ascii="Arial" w:hAnsi="Arial" w:cs="Arial"/>
                <w:b/>
                <w:bCs/>
                <w:szCs w:val="22"/>
                <w:u w:val="single"/>
              </w:rPr>
            </w:pPr>
            <w:r w:rsidRPr="00643312">
              <w:rPr>
                <w:rFonts w:ascii="Arial" w:hAnsi="Arial" w:cs="Arial"/>
                <w:szCs w:val="22"/>
              </w:rPr>
              <w:t>SC(J) ; -- Returns name of SC field by piece number</w:t>
            </w:r>
            <w:r w:rsidRPr="00643312">
              <w:rPr>
                <w:rFonts w:ascii="Arial" w:hAnsi="Arial" w:cs="Arial"/>
                <w:szCs w:val="22"/>
              </w:rPr>
              <w:br/>
              <w:t> I '$G(J) Q ""</w:t>
            </w:r>
            <w:r w:rsidRPr="00643312">
              <w:rPr>
                <w:rFonts w:ascii="Arial" w:hAnsi="Arial" w:cs="Arial"/>
                <w:szCs w:val="22"/>
              </w:rPr>
              <w:br/>
              <w:t> I J=1 Q "SERVICE CONNECTED CONDITION"</w:t>
            </w:r>
            <w:r w:rsidRPr="00643312">
              <w:rPr>
                <w:rFonts w:ascii="Arial" w:hAnsi="Arial" w:cs="Arial"/>
                <w:szCs w:val="22"/>
              </w:rPr>
              <w:br/>
              <w:t> I J=2 Q "MILITARY SEXUAL TRAUMA"</w:t>
            </w:r>
            <w:r w:rsidRPr="00643312">
              <w:rPr>
                <w:rFonts w:ascii="Arial" w:hAnsi="Arial" w:cs="Arial"/>
                <w:szCs w:val="22"/>
              </w:rPr>
              <w:br/>
              <w:t> I J=3 Q "AGENT ORANGE EXPOSURE"</w:t>
            </w:r>
            <w:r w:rsidRPr="00643312">
              <w:rPr>
                <w:rFonts w:ascii="Arial" w:hAnsi="Arial" w:cs="Arial"/>
                <w:szCs w:val="22"/>
              </w:rPr>
              <w:br/>
              <w:t> I J=4 Q "IONIZING RADIATION EXPOSURE"</w:t>
            </w:r>
            <w:r w:rsidRPr="00643312">
              <w:rPr>
                <w:rFonts w:ascii="Arial" w:hAnsi="Arial" w:cs="Arial"/>
                <w:szCs w:val="22"/>
              </w:rPr>
              <w:br/>
              <w:t> I J=5 Q "ENVIRONMENTAL CONTAMINANTS"</w:t>
            </w:r>
            <w:r w:rsidRPr="00643312">
              <w:rPr>
                <w:rFonts w:ascii="Arial" w:hAnsi="Arial" w:cs="Arial"/>
                <w:szCs w:val="22"/>
              </w:rPr>
              <w:br/>
              <w:t> I J=6 Q "HEAD OR NECK CANCER"</w:t>
            </w:r>
            <w:r w:rsidRPr="00643312">
              <w:rPr>
                <w:rFonts w:ascii="Arial" w:hAnsi="Arial" w:cs="Arial"/>
                <w:szCs w:val="22"/>
              </w:rPr>
              <w:br/>
            </w:r>
            <w:r w:rsidRPr="00643312">
              <w:rPr>
                <w:rFonts w:ascii="Arial" w:hAnsi="Arial" w:cs="Arial"/>
                <w:szCs w:val="22"/>
              </w:rPr>
              <w:lastRenderedPageBreak/>
              <w:t> I J=7 Q "COMBAT VETERAN"</w:t>
            </w:r>
            <w:r w:rsidRPr="00643312">
              <w:rPr>
                <w:rFonts w:ascii="Arial" w:hAnsi="Arial" w:cs="Arial"/>
                <w:szCs w:val="22"/>
              </w:rPr>
              <w:br/>
              <w:t> I J=8 Q "SHIPBOARD HAZARD AND DEFENSE"</w:t>
            </w:r>
            <w:r w:rsidRPr="00643312">
              <w:rPr>
                <w:rFonts w:ascii="Arial" w:hAnsi="Arial" w:cs="Arial"/>
                <w:szCs w:val="22"/>
              </w:rPr>
              <w:br/>
              <w:t> Q ""</w:t>
            </w:r>
          </w:p>
          <w:p w:rsidR="00A00107" w:rsidRPr="00643312" w:rsidRDefault="00A00107" w:rsidP="00601DD9">
            <w:pPr>
              <w:pStyle w:val="TableText"/>
              <w:rPr>
                <w:szCs w:val="22"/>
              </w:rPr>
            </w:pP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643312" w:rsidRDefault="00A00107" w:rsidP="00601DD9">
            <w:pPr>
              <w:pStyle w:val="TableText"/>
              <w:rPr>
                <w:b/>
                <w:szCs w:val="22"/>
              </w:rPr>
            </w:pPr>
            <w:r w:rsidRPr="00643312">
              <w:rPr>
                <w:b/>
                <w:szCs w:val="22"/>
              </w:rPr>
              <w:lastRenderedPageBreak/>
              <w:t>Modified Logic (Changes are in bold)</w:t>
            </w:r>
          </w:p>
        </w:tc>
      </w:tr>
      <w:tr w:rsidR="00A00107" w:rsidRPr="00173822" w:rsidTr="005E59E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44A70" w:rsidRPr="00B44A70" w:rsidRDefault="00B44A70" w:rsidP="00B44A70">
            <w:pPr>
              <w:autoSpaceDE w:val="0"/>
              <w:autoSpaceDN w:val="0"/>
              <w:adjustRightInd w:val="0"/>
              <w:rPr>
                <w:rFonts w:ascii="Arial" w:hAnsi="Arial" w:cs="Arial"/>
                <w:szCs w:val="22"/>
              </w:rPr>
            </w:pPr>
            <w:r w:rsidRPr="00B44A70">
              <w:rPr>
                <w:rFonts w:ascii="Arial" w:hAnsi="Arial" w:cs="Arial"/>
                <w:szCs w:val="22"/>
              </w:rPr>
              <w:t>ORQ21    ;SLC/MKB,GSS - DETAILED ORDER REPORT CONTINUED ;01/24/2014  11:39</w:t>
            </w:r>
          </w:p>
          <w:p w:rsidR="00B44A70" w:rsidRPr="00B44A70" w:rsidRDefault="00B44A70" w:rsidP="00B44A70">
            <w:pPr>
              <w:autoSpaceDE w:val="0"/>
              <w:autoSpaceDN w:val="0"/>
              <w:adjustRightInd w:val="0"/>
              <w:rPr>
                <w:rFonts w:ascii="Arial" w:hAnsi="Arial" w:cs="Arial"/>
                <w:b/>
                <w:szCs w:val="22"/>
              </w:rPr>
            </w:pPr>
            <w:r w:rsidRPr="00B44A70">
              <w:rPr>
                <w:rFonts w:ascii="Arial" w:hAnsi="Arial" w:cs="Arial"/>
                <w:szCs w:val="22"/>
              </w:rPr>
              <w:t xml:space="preserve">         ;;3.0;ORDER ENTRY/RESULTS REPORTING;**141,190,195,215,243,361,350,417</w:t>
            </w:r>
            <w:r w:rsidRPr="00B44A70">
              <w:rPr>
                <w:rFonts w:ascii="Arial" w:hAnsi="Arial" w:cs="Arial"/>
                <w:b/>
                <w:szCs w:val="22"/>
              </w:rPr>
              <w:t>,4</w:t>
            </w:r>
          </w:p>
          <w:p w:rsidR="00A00107" w:rsidRPr="00B44A70" w:rsidRDefault="00B44A70" w:rsidP="00601DD9">
            <w:pPr>
              <w:autoSpaceDE w:val="0"/>
              <w:autoSpaceDN w:val="0"/>
              <w:adjustRightInd w:val="0"/>
              <w:rPr>
                <w:rFonts w:ascii="Arial" w:hAnsi="Arial" w:cs="Arial"/>
                <w:szCs w:val="22"/>
              </w:rPr>
            </w:pPr>
            <w:r w:rsidRPr="00B44A70">
              <w:rPr>
                <w:rFonts w:ascii="Arial" w:hAnsi="Arial" w:cs="Arial"/>
                <w:b/>
                <w:szCs w:val="22"/>
              </w:rPr>
              <w:t>07</w:t>
            </w:r>
            <w:r w:rsidRPr="00B44A70">
              <w:rPr>
                <w:rFonts w:ascii="Arial" w:hAnsi="Arial" w:cs="Arial"/>
                <w:szCs w:val="22"/>
              </w:rPr>
              <w:t>**;Dec 17, 1997;Build 28</w:t>
            </w:r>
            <w:r w:rsidRPr="00643312" w:rsidDel="00B44A70">
              <w:rPr>
                <w:rFonts w:ascii="Arial" w:hAnsi="Arial" w:cs="Arial"/>
                <w:szCs w:val="22"/>
              </w:rPr>
              <w:t xml:space="preserve"> </w:t>
            </w:r>
          </w:p>
          <w:p w:rsidR="00B44A70" w:rsidRPr="00643312" w:rsidRDefault="00B44A70" w:rsidP="00601DD9">
            <w:pPr>
              <w:autoSpaceDE w:val="0"/>
              <w:autoSpaceDN w:val="0"/>
              <w:adjustRightInd w:val="0"/>
              <w:rPr>
                <w:rFonts w:ascii="Arial" w:hAnsi="Arial" w:cs="Arial"/>
                <w:b/>
                <w:bCs/>
                <w:szCs w:val="22"/>
                <w:u w:val="single"/>
              </w:rPr>
            </w:pPr>
          </w:p>
          <w:p w:rsidR="00A00107" w:rsidRPr="00643312" w:rsidRDefault="00A00107" w:rsidP="00601DD9">
            <w:pPr>
              <w:autoSpaceDE w:val="0"/>
              <w:autoSpaceDN w:val="0"/>
              <w:adjustRightInd w:val="0"/>
              <w:rPr>
                <w:rFonts w:ascii="Arial" w:hAnsi="Arial" w:cs="Arial"/>
                <w:b/>
                <w:szCs w:val="22"/>
              </w:rPr>
            </w:pPr>
            <w:r w:rsidRPr="00643312">
              <w:rPr>
                <w:rFonts w:ascii="Arial" w:hAnsi="Arial" w:cs="Arial"/>
                <w:szCs w:val="22"/>
              </w:rPr>
              <w:t> I OCT'="" </w:t>
            </w:r>
            <w:proofErr w:type="gramStart"/>
            <w:r w:rsidRPr="00643312">
              <w:rPr>
                <w:rFonts w:ascii="Arial" w:hAnsi="Arial" w:cs="Arial"/>
                <w:szCs w:val="22"/>
              </w:rPr>
              <w:t>D  ;if</w:t>
            </w:r>
            <w:proofErr w:type="gramEnd"/>
            <w:r w:rsidRPr="00643312">
              <w:rPr>
                <w:rFonts w:ascii="Arial" w:hAnsi="Arial" w:cs="Arial"/>
                <w:szCs w:val="22"/>
              </w:rPr>
              <w:t xml:space="preserve"> there are diagnoses show Treatment Factors</w:t>
            </w:r>
            <w:r w:rsidRPr="00643312">
              <w:rPr>
                <w:rFonts w:ascii="Arial" w:hAnsi="Arial" w:cs="Arial"/>
                <w:szCs w:val="22"/>
              </w:rPr>
              <w:br/>
              <w:t> . S X="For conditions related to: "</w:t>
            </w:r>
            <w:r w:rsidRPr="00643312">
              <w:rPr>
                <w:rFonts w:ascii="Arial" w:hAnsi="Arial" w:cs="Arial"/>
                <w:szCs w:val="22"/>
              </w:rPr>
              <w:br/>
            </w:r>
            <w:proofErr w:type="gramStart"/>
            <w:r w:rsidRPr="00643312">
              <w:rPr>
                <w:rFonts w:ascii="Arial" w:hAnsi="Arial" w:cs="Arial"/>
                <w:szCs w:val="22"/>
              </w:rPr>
              <w:t> .</w:t>
            </w:r>
            <w:proofErr w:type="gramEnd"/>
            <w:r w:rsidRPr="00643312">
              <w:rPr>
                <w:rFonts w:ascii="Arial" w:hAnsi="Arial" w:cs="Arial"/>
                <w:szCs w:val="22"/>
              </w:rPr>
              <w:t xml:space="preserve"> F I=1:1:</w:t>
            </w:r>
            <w:r w:rsidRPr="00643312">
              <w:rPr>
                <w:rFonts w:ascii="Arial" w:hAnsi="Arial" w:cs="Arial"/>
                <w:b/>
                <w:szCs w:val="22"/>
              </w:rPr>
              <w:t>9</w:t>
            </w:r>
            <w:r w:rsidRPr="00643312">
              <w:rPr>
                <w:rFonts w:ascii="Arial" w:hAnsi="Arial" w:cs="Arial"/>
                <w:szCs w:val="22"/>
              </w:rPr>
              <w:t xml:space="preserve"> S Y=$P(^OR(100,ORIFN,5.2),U,I) I Y D                 </w:t>
            </w:r>
            <w:r w:rsidRPr="00B44A70">
              <w:rPr>
                <w:rFonts w:ascii="Arial" w:hAnsi="Arial" w:cs="Arial"/>
                <w:b/>
                <w:szCs w:val="22"/>
              </w:rPr>
              <w:t>; OR*3.0*407</w:t>
            </w:r>
          </w:p>
          <w:p w:rsidR="00A00107" w:rsidRPr="00643312" w:rsidRDefault="00A00107" w:rsidP="00601DD9">
            <w:pPr>
              <w:autoSpaceDE w:val="0"/>
              <w:autoSpaceDN w:val="0"/>
              <w:adjustRightInd w:val="0"/>
              <w:rPr>
                <w:rFonts w:ascii="Arial" w:hAnsi="Arial" w:cs="Arial"/>
                <w:b/>
                <w:bCs/>
                <w:szCs w:val="22"/>
                <w:u w:val="single"/>
              </w:rPr>
            </w:pPr>
            <w:r w:rsidRPr="00643312">
              <w:rPr>
                <w:rFonts w:ascii="Arial" w:hAnsi="Arial" w:cs="Arial"/>
                <w:szCs w:val="22"/>
              </w:rPr>
              <w:t> .. S CNT=CNT+1,@ORY@(CNT)=X_$$SC(I),X=$$REPEAT^XLFSTR(" ",30)</w:t>
            </w:r>
            <w:r w:rsidRPr="00643312">
              <w:rPr>
                <w:rFonts w:ascii="Arial" w:hAnsi="Arial" w:cs="Arial"/>
                <w:szCs w:val="22"/>
              </w:rPr>
              <w:br/>
              <w:t> Q</w:t>
            </w:r>
          </w:p>
          <w:p w:rsidR="00A00107" w:rsidRPr="00643312" w:rsidRDefault="00A00107" w:rsidP="00601DD9">
            <w:pPr>
              <w:autoSpaceDE w:val="0"/>
              <w:autoSpaceDN w:val="0"/>
              <w:adjustRightInd w:val="0"/>
              <w:rPr>
                <w:rFonts w:ascii="Arial" w:hAnsi="Arial" w:cs="Arial"/>
                <w:b/>
                <w:bCs/>
                <w:szCs w:val="22"/>
                <w:u w:val="single"/>
              </w:rPr>
            </w:pPr>
          </w:p>
          <w:p w:rsidR="00A00107" w:rsidRPr="00643312" w:rsidRDefault="00A00107" w:rsidP="00601DD9">
            <w:pPr>
              <w:autoSpaceDE w:val="0"/>
              <w:autoSpaceDN w:val="0"/>
              <w:adjustRightInd w:val="0"/>
              <w:rPr>
                <w:rFonts w:ascii="Arial" w:hAnsi="Arial" w:cs="Arial"/>
                <w:b/>
                <w:bCs/>
                <w:szCs w:val="22"/>
                <w:u w:val="single"/>
              </w:rPr>
            </w:pPr>
            <w:r w:rsidRPr="00643312">
              <w:rPr>
                <w:rFonts w:ascii="Arial" w:hAnsi="Arial" w:cs="Arial"/>
                <w:szCs w:val="22"/>
              </w:rPr>
              <w:t> . S X="For conditions related to: "</w:t>
            </w:r>
            <w:r w:rsidRPr="00643312">
              <w:rPr>
                <w:rFonts w:ascii="Arial" w:hAnsi="Arial" w:cs="Arial"/>
                <w:szCs w:val="22"/>
              </w:rPr>
              <w:br/>
            </w:r>
            <w:proofErr w:type="gramStart"/>
            <w:r w:rsidRPr="00643312">
              <w:rPr>
                <w:rFonts w:ascii="Arial" w:hAnsi="Arial" w:cs="Arial"/>
                <w:szCs w:val="22"/>
              </w:rPr>
              <w:t> .</w:t>
            </w:r>
            <w:proofErr w:type="gramEnd"/>
            <w:r w:rsidRPr="00643312">
              <w:rPr>
                <w:rFonts w:ascii="Arial" w:hAnsi="Arial" w:cs="Arial"/>
                <w:szCs w:val="22"/>
              </w:rPr>
              <w:t xml:space="preserve"> F I=1:1:</w:t>
            </w:r>
            <w:r w:rsidRPr="00643312">
              <w:rPr>
                <w:rFonts w:ascii="Arial" w:hAnsi="Arial" w:cs="Arial"/>
                <w:b/>
                <w:szCs w:val="22"/>
              </w:rPr>
              <w:t xml:space="preserve">9 </w:t>
            </w:r>
            <w:r w:rsidRPr="00643312">
              <w:rPr>
                <w:rFonts w:ascii="Arial" w:hAnsi="Arial" w:cs="Arial"/>
                <w:szCs w:val="22"/>
              </w:rPr>
              <w:t xml:space="preserve">S Y=$P(OR5,U,I) I Y S CNT=CNT+1,@ORY@(CNT)=X_$$SC(I),X=$$REPEAT^XLFSTR(" ",30)   </w:t>
            </w:r>
            <w:r w:rsidRPr="00B44A70">
              <w:rPr>
                <w:rFonts w:ascii="Arial" w:hAnsi="Arial" w:cs="Arial"/>
                <w:b/>
                <w:szCs w:val="22"/>
              </w:rPr>
              <w:t>; OR*3.0*407</w:t>
            </w:r>
            <w:r w:rsidRPr="00643312">
              <w:rPr>
                <w:rFonts w:ascii="Arial" w:hAnsi="Arial" w:cs="Arial"/>
                <w:szCs w:val="22"/>
              </w:rPr>
              <w:br/>
              <w:t> Q</w:t>
            </w:r>
          </w:p>
          <w:p w:rsidR="00A00107" w:rsidRPr="00643312" w:rsidRDefault="00A00107" w:rsidP="00601DD9">
            <w:pPr>
              <w:autoSpaceDE w:val="0"/>
              <w:autoSpaceDN w:val="0"/>
              <w:adjustRightInd w:val="0"/>
              <w:rPr>
                <w:rFonts w:ascii="Arial" w:hAnsi="Arial" w:cs="Arial"/>
                <w:b/>
                <w:bCs/>
                <w:szCs w:val="22"/>
                <w:u w:val="single"/>
              </w:rPr>
            </w:pPr>
          </w:p>
          <w:p w:rsidR="00A00107" w:rsidRPr="00643312" w:rsidRDefault="00A00107" w:rsidP="00B44A70">
            <w:pPr>
              <w:autoSpaceDE w:val="0"/>
              <w:autoSpaceDN w:val="0"/>
              <w:adjustRightInd w:val="0"/>
              <w:rPr>
                <w:szCs w:val="22"/>
              </w:rPr>
            </w:pPr>
            <w:r w:rsidRPr="00643312">
              <w:rPr>
                <w:rFonts w:ascii="Arial" w:hAnsi="Arial" w:cs="Arial"/>
                <w:szCs w:val="22"/>
              </w:rPr>
              <w:t>SC(J) ; -- Returns name of SC field by piece number</w:t>
            </w:r>
            <w:r w:rsidRPr="00643312">
              <w:rPr>
                <w:rFonts w:ascii="Arial" w:hAnsi="Arial" w:cs="Arial"/>
                <w:szCs w:val="22"/>
              </w:rPr>
              <w:br/>
              <w:t> I '$G(J) Q ""</w:t>
            </w:r>
            <w:r w:rsidRPr="00643312">
              <w:rPr>
                <w:rFonts w:ascii="Arial" w:hAnsi="Arial" w:cs="Arial"/>
                <w:szCs w:val="22"/>
              </w:rPr>
              <w:br/>
              <w:t> I J=1 Q "SERVICE CONNECTED CONDITION"</w:t>
            </w:r>
            <w:r w:rsidRPr="00643312">
              <w:rPr>
                <w:rFonts w:ascii="Arial" w:hAnsi="Arial" w:cs="Arial"/>
                <w:szCs w:val="22"/>
              </w:rPr>
              <w:br/>
              <w:t> I J=2 Q "MILITARY SEXUAL TRAUMA"</w:t>
            </w:r>
            <w:r w:rsidRPr="00643312">
              <w:rPr>
                <w:rFonts w:ascii="Arial" w:hAnsi="Arial" w:cs="Arial"/>
                <w:szCs w:val="22"/>
              </w:rPr>
              <w:br/>
              <w:t> I J=3 Q "AGENT ORANGE EXPOSURE"</w:t>
            </w:r>
            <w:r w:rsidRPr="00643312">
              <w:rPr>
                <w:rFonts w:ascii="Arial" w:hAnsi="Arial" w:cs="Arial"/>
                <w:szCs w:val="22"/>
              </w:rPr>
              <w:br/>
              <w:t> I J=4 Q "IONIZING RADIATION EXPOSURE"</w:t>
            </w:r>
            <w:r w:rsidRPr="00643312">
              <w:rPr>
                <w:rFonts w:ascii="Arial" w:hAnsi="Arial" w:cs="Arial"/>
                <w:szCs w:val="22"/>
              </w:rPr>
              <w:br/>
              <w:t> I J=5 Q "ENVIRONMENTAL CONTAMINANTS"</w:t>
            </w:r>
            <w:r w:rsidRPr="00643312">
              <w:rPr>
                <w:rFonts w:ascii="Arial" w:hAnsi="Arial" w:cs="Arial"/>
                <w:szCs w:val="22"/>
              </w:rPr>
              <w:br/>
              <w:t> I J=6 Q "HEAD OR NECK CANCER"</w:t>
            </w:r>
            <w:r w:rsidRPr="00643312">
              <w:rPr>
                <w:rFonts w:ascii="Arial" w:hAnsi="Arial" w:cs="Arial"/>
                <w:szCs w:val="22"/>
              </w:rPr>
              <w:br/>
              <w:t> I J=7 Q "COMBAT VETERAN"</w:t>
            </w:r>
            <w:r w:rsidRPr="00643312">
              <w:rPr>
                <w:rFonts w:ascii="Arial" w:hAnsi="Arial" w:cs="Arial"/>
                <w:szCs w:val="22"/>
              </w:rPr>
              <w:br/>
              <w:t> I J=8 Q "SHIPBOARD HAZARD AND DEFENSE"</w:t>
            </w:r>
            <w:r w:rsidRPr="00643312">
              <w:rPr>
                <w:rFonts w:ascii="Arial" w:hAnsi="Arial" w:cs="Arial"/>
                <w:szCs w:val="22"/>
              </w:rPr>
              <w:br/>
            </w:r>
            <w:r w:rsidRPr="00643312">
              <w:rPr>
                <w:rFonts w:ascii="Arial" w:hAnsi="Arial" w:cs="Arial"/>
                <w:b/>
                <w:szCs w:val="22"/>
              </w:rPr>
              <w:t> I J=9 Q "CAMP LEJEUNE EXPOSURE</w:t>
            </w:r>
            <w:r w:rsidRPr="00B44A70">
              <w:rPr>
                <w:rFonts w:ascii="Arial" w:hAnsi="Arial" w:cs="Arial"/>
                <w:b/>
                <w:szCs w:val="22"/>
              </w:rPr>
              <w:t>"                ;OR*3.0*407</w:t>
            </w:r>
            <w:r w:rsidRPr="00B44A70">
              <w:rPr>
                <w:rFonts w:ascii="Arial" w:hAnsi="Arial" w:cs="Arial"/>
                <w:b/>
                <w:szCs w:val="22"/>
              </w:rPr>
              <w:br/>
            </w:r>
            <w:r w:rsidRPr="00643312">
              <w:rPr>
                <w:rFonts w:ascii="Arial" w:hAnsi="Arial" w:cs="Arial"/>
                <w:szCs w:val="22"/>
              </w:rPr>
              <w:t> Q ""</w:t>
            </w:r>
          </w:p>
        </w:tc>
      </w:tr>
    </w:tbl>
    <w:p w:rsidR="00A00107" w:rsidRDefault="00A00107" w:rsidP="00A00107">
      <w:pPr>
        <w:pStyle w:val="Caption"/>
      </w:pPr>
      <w:bookmarkStart w:id="208" w:name="_Toc450589309"/>
      <w:r>
        <w:t xml:space="preserve">Table </w:t>
      </w:r>
      <w:fldSimple w:instr=" SEQ Table \* ARABIC ">
        <w:r w:rsidR="0038440B">
          <w:rPr>
            <w:noProof/>
          </w:rPr>
          <w:t>22</w:t>
        </w:r>
      </w:fldSimple>
      <w:r>
        <w:t>: ORQQPL1</w:t>
      </w:r>
      <w:r w:rsidRPr="00173822">
        <w:t xml:space="preserve"> </w:t>
      </w:r>
      <w:r>
        <w:t>Routine</w:t>
      </w:r>
      <w:bookmarkEnd w:id="208"/>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ORQQPL1 Routine details"/>
      </w:tblPr>
      <w:tblGrid>
        <w:gridCol w:w="2700"/>
        <w:gridCol w:w="990"/>
        <w:gridCol w:w="267"/>
        <w:gridCol w:w="1231"/>
        <w:gridCol w:w="32"/>
        <w:gridCol w:w="263"/>
        <w:gridCol w:w="906"/>
        <w:gridCol w:w="361"/>
        <w:gridCol w:w="1351"/>
        <w:gridCol w:w="1439"/>
      </w:tblGrid>
      <w:tr w:rsidR="00A00107" w:rsidRPr="007C0AF6" w:rsidTr="0038440B">
        <w:trPr>
          <w:tblHeader/>
        </w:trPr>
        <w:tc>
          <w:tcPr>
            <w:tcW w:w="1415" w:type="pct"/>
            <w:shd w:val="clear" w:color="auto" w:fill="F2F2F2" w:themeFill="background1" w:themeFillShade="F2"/>
            <w:vAlign w:val="center"/>
          </w:tcPr>
          <w:p w:rsidR="00A00107" w:rsidRPr="007C0AF6" w:rsidRDefault="00A00107" w:rsidP="00601DD9">
            <w:pPr>
              <w:pStyle w:val="TableHeading"/>
            </w:pPr>
            <w:r w:rsidRPr="007C0AF6">
              <w:t>Routines</w:t>
            </w:r>
          </w:p>
        </w:tc>
        <w:tc>
          <w:tcPr>
            <w:tcW w:w="3585" w:type="pct"/>
            <w:gridSpan w:val="9"/>
            <w:tcBorders>
              <w:bottom w:val="single" w:sz="6" w:space="0" w:color="000000"/>
            </w:tcBorders>
            <w:shd w:val="clear" w:color="auto" w:fill="F2F2F2" w:themeFill="background1" w:themeFillShade="F2"/>
          </w:tcPr>
          <w:p w:rsidR="00A00107" w:rsidRPr="007C0AF6" w:rsidRDefault="00A00107" w:rsidP="00601DD9">
            <w:pPr>
              <w:pStyle w:val="TableHeading"/>
            </w:pPr>
            <w:r w:rsidRPr="007C0AF6">
              <w:t>Activities</w:t>
            </w:r>
          </w:p>
        </w:tc>
      </w:tr>
      <w:tr w:rsidR="00A00107" w:rsidRPr="00173822" w:rsidTr="0038440B">
        <w:trPr>
          <w:tblHeader/>
        </w:trPr>
        <w:tc>
          <w:tcPr>
            <w:tcW w:w="141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Routine Name</w:t>
            </w:r>
          </w:p>
        </w:tc>
        <w:tc>
          <w:tcPr>
            <w:tcW w:w="3585" w:type="pct"/>
            <w:gridSpan w:val="9"/>
            <w:tcBorders>
              <w:bottom w:val="single" w:sz="6" w:space="0" w:color="000000"/>
            </w:tcBorders>
          </w:tcPr>
          <w:p w:rsidR="00A00107" w:rsidRPr="00173822" w:rsidRDefault="00A00107" w:rsidP="00601DD9">
            <w:pPr>
              <w:pStyle w:val="TableText"/>
            </w:pPr>
            <w:r>
              <w:t>ORQQPL1</w:t>
            </w:r>
          </w:p>
        </w:tc>
      </w:tr>
      <w:tr w:rsidR="00A00107" w:rsidRPr="00173822" w:rsidTr="0038440B">
        <w:tc>
          <w:tcPr>
            <w:tcW w:w="141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Enhancement Category</w:t>
            </w:r>
          </w:p>
        </w:tc>
        <w:tc>
          <w:tcPr>
            <w:tcW w:w="659" w:type="pct"/>
            <w:gridSpan w:val="2"/>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645"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t xml:space="preserve"> Modify</w:t>
            </w:r>
          </w:p>
        </w:tc>
        <w:tc>
          <w:tcPr>
            <w:tcW w:w="819" w:type="pct"/>
            <w:gridSpan w:val="4"/>
            <w:tcBorders>
              <w:left w:val="nil"/>
              <w:right w:val="nil"/>
            </w:tcBorders>
          </w:tcPr>
          <w:p w:rsidR="00A00107" w:rsidRPr="00173822" w:rsidRDefault="00A00107" w:rsidP="00601DD9">
            <w:pPr>
              <w:pStyle w:val="TableText"/>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Delete</w:t>
            </w:r>
          </w:p>
        </w:tc>
        <w:tc>
          <w:tcPr>
            <w:tcW w:w="1462" w:type="pct"/>
            <w:gridSpan w:val="2"/>
            <w:tcBorders>
              <w:left w:val="nil"/>
            </w:tcBorders>
          </w:tcPr>
          <w:p w:rsidR="00A00107" w:rsidRPr="00173822" w:rsidRDefault="00A00107" w:rsidP="00601DD9">
            <w:pPr>
              <w:pStyle w:val="TableText"/>
            </w:pP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A00107" w:rsidRPr="00173822" w:rsidTr="0038440B">
        <w:tc>
          <w:tcPr>
            <w:tcW w:w="141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RTM</w:t>
            </w:r>
          </w:p>
        </w:tc>
        <w:tc>
          <w:tcPr>
            <w:tcW w:w="3585" w:type="pct"/>
            <w:gridSpan w:val="9"/>
          </w:tcPr>
          <w:p w:rsidR="00A00107" w:rsidRPr="00173822" w:rsidRDefault="00A00107" w:rsidP="00601DD9">
            <w:pPr>
              <w:pStyle w:val="TableText"/>
              <w:rPr>
                <w:iCs/>
              </w:rPr>
            </w:pPr>
            <w:r w:rsidRPr="00173822">
              <w:rPr>
                <w:iCs/>
              </w:rPr>
              <w:t>2.6.11.1</w:t>
            </w:r>
            <w:r>
              <w:rPr>
                <w:iCs/>
              </w:rPr>
              <w:t>.2.1</w:t>
            </w:r>
          </w:p>
        </w:tc>
      </w:tr>
      <w:tr w:rsidR="00A00107" w:rsidRPr="00173822" w:rsidTr="0038440B">
        <w:tc>
          <w:tcPr>
            <w:tcW w:w="1415" w:type="pct"/>
            <w:tcBorders>
              <w:bottom w:val="single" w:sz="6" w:space="0" w:color="000000"/>
            </w:tcBorders>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Related Options</w:t>
            </w:r>
          </w:p>
        </w:tc>
        <w:tc>
          <w:tcPr>
            <w:tcW w:w="3585" w:type="pct"/>
            <w:gridSpan w:val="9"/>
            <w:tcBorders>
              <w:bottom w:val="single" w:sz="4" w:space="0" w:color="auto"/>
            </w:tcBorders>
          </w:tcPr>
          <w:p w:rsidR="00A00107" w:rsidRPr="00173822" w:rsidRDefault="00A00107" w:rsidP="00601DD9">
            <w:pPr>
              <w:pStyle w:val="TableText"/>
            </w:pPr>
            <w:r>
              <w:t>N/A</w:t>
            </w:r>
          </w:p>
        </w:tc>
      </w:tr>
      <w:tr w:rsidR="00A00107" w:rsidRPr="007C0AF6" w:rsidTr="003844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15" w:type="pct"/>
            <w:tcBorders>
              <w:top w:val="single" w:sz="6" w:space="0" w:color="000000"/>
              <w:bottom w:val="single" w:sz="6" w:space="0" w:color="000000"/>
            </w:tcBorders>
            <w:shd w:val="clear" w:color="auto" w:fill="F2F2F2" w:themeFill="background1" w:themeFillShade="F2"/>
            <w:vAlign w:val="center"/>
          </w:tcPr>
          <w:p w:rsidR="00A00107" w:rsidRPr="007C0AF6" w:rsidRDefault="00A00107" w:rsidP="00601DD9">
            <w:pPr>
              <w:pStyle w:val="TableHeading"/>
            </w:pPr>
            <w:r w:rsidRPr="007C0AF6">
              <w:t>Related Routines</w:t>
            </w:r>
          </w:p>
        </w:tc>
        <w:tc>
          <w:tcPr>
            <w:tcW w:w="1459" w:type="pct"/>
            <w:gridSpan w:val="5"/>
            <w:tcBorders>
              <w:bottom w:val="single" w:sz="4" w:space="0" w:color="auto"/>
            </w:tcBorders>
            <w:shd w:val="clear" w:color="auto" w:fill="F2F2F2" w:themeFill="background1" w:themeFillShade="F2"/>
          </w:tcPr>
          <w:p w:rsidR="00A00107" w:rsidRPr="007C0AF6" w:rsidRDefault="00A00107" w:rsidP="00601DD9">
            <w:pPr>
              <w:pStyle w:val="TableHeading"/>
            </w:pPr>
            <w:r w:rsidRPr="007C0AF6">
              <w:t>Routines “Called By”</w:t>
            </w:r>
          </w:p>
        </w:tc>
        <w:tc>
          <w:tcPr>
            <w:tcW w:w="2127" w:type="pct"/>
            <w:gridSpan w:val="4"/>
            <w:tcBorders>
              <w:bottom w:val="single" w:sz="4" w:space="0" w:color="auto"/>
            </w:tcBorders>
            <w:shd w:val="clear" w:color="auto" w:fill="F2F2F2" w:themeFill="background1" w:themeFillShade="F2"/>
          </w:tcPr>
          <w:p w:rsidR="00A00107" w:rsidRPr="007C0AF6" w:rsidRDefault="00A00107" w:rsidP="00601DD9">
            <w:pPr>
              <w:pStyle w:val="TableHeading"/>
            </w:pPr>
            <w:r w:rsidRPr="007C0AF6">
              <w:t xml:space="preserve">Routines “Called”   </w:t>
            </w:r>
          </w:p>
        </w:tc>
      </w:tr>
      <w:tr w:rsidR="00A00107" w:rsidRPr="00173822" w:rsidTr="003844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15" w:type="pct"/>
            <w:tcBorders>
              <w:top w:val="single" w:sz="6" w:space="0" w:color="000000"/>
              <w:bottom w:val="single" w:sz="6" w:space="0" w:color="000000"/>
            </w:tcBorders>
            <w:shd w:val="clear" w:color="auto" w:fill="F2F2F2" w:themeFill="background1" w:themeFillShade="F2"/>
            <w:vAlign w:val="center"/>
          </w:tcPr>
          <w:p w:rsidR="00A00107" w:rsidRPr="007C0AF6" w:rsidRDefault="00A00107" w:rsidP="00601DD9">
            <w:pPr>
              <w:pStyle w:val="TableText"/>
              <w:rPr>
                <w:szCs w:val="22"/>
              </w:rPr>
            </w:pPr>
          </w:p>
        </w:tc>
        <w:tc>
          <w:tcPr>
            <w:tcW w:w="1459" w:type="pct"/>
            <w:gridSpan w:val="5"/>
            <w:tcBorders>
              <w:bottom w:val="single" w:sz="4" w:space="0" w:color="auto"/>
            </w:tcBorders>
            <w:vAlign w:val="center"/>
          </w:tcPr>
          <w:p w:rsidR="00A00107" w:rsidRDefault="00A00107" w:rsidP="0038440B">
            <w:pPr>
              <w:pStyle w:val="TableText"/>
              <w:contextualSpacing/>
            </w:pPr>
            <w:r>
              <w:t>SETELEM+8^ORQQPL4</w:t>
            </w:r>
          </w:p>
          <w:p w:rsidR="00A00107" w:rsidRDefault="00A00107" w:rsidP="0038440B">
            <w:pPr>
              <w:pStyle w:val="TableText"/>
              <w:contextualSpacing/>
            </w:pPr>
            <w:r>
              <w:t>SAVE+5^ORWPCE</w:t>
            </w:r>
          </w:p>
          <w:p w:rsidR="00A00107" w:rsidRPr="00173822" w:rsidRDefault="00A00107" w:rsidP="0038440B">
            <w:pPr>
              <w:pStyle w:val="TableText"/>
              <w:contextualSpacing/>
            </w:pPr>
            <w:r>
              <w:t>SETELEM+7^ORWPCE4</w:t>
            </w:r>
          </w:p>
        </w:tc>
        <w:tc>
          <w:tcPr>
            <w:tcW w:w="2127" w:type="pct"/>
            <w:gridSpan w:val="4"/>
            <w:tcBorders>
              <w:bottom w:val="single" w:sz="4" w:space="0" w:color="auto"/>
            </w:tcBorders>
            <w:vAlign w:val="center"/>
          </w:tcPr>
          <w:p w:rsidR="00A00107" w:rsidRDefault="00A00107" w:rsidP="0038440B">
            <w:pPr>
              <w:pStyle w:val="TableText"/>
              <w:contextualSpacing/>
            </w:pPr>
            <w:r w:rsidRPr="006E16D8">
              <w:t>LIST^DIC</w:t>
            </w:r>
          </w:p>
          <w:p w:rsidR="00A00107" w:rsidRDefault="00957F9C" w:rsidP="0038440B">
            <w:pPr>
              <w:pStyle w:val="TableText"/>
              <w:contextualSpacing/>
            </w:pPr>
            <w:r w:rsidRPr="00957F9C">
              <w:t>$$GET1^DIQ</w:t>
            </w:r>
          </w:p>
          <w:p w:rsidR="00957F9C" w:rsidRDefault="00957F9C" w:rsidP="0038440B">
            <w:pPr>
              <w:pStyle w:val="TableText"/>
              <w:contextualSpacing/>
            </w:pPr>
            <w:r w:rsidRPr="00957F9C">
              <w:t>GETFLDS^GMPLEDT3</w:t>
            </w:r>
          </w:p>
          <w:p w:rsidR="00957F9C" w:rsidRDefault="00957F9C" w:rsidP="0038440B">
            <w:pPr>
              <w:pStyle w:val="TableText"/>
              <w:contextualSpacing/>
            </w:pPr>
            <w:r w:rsidRPr="00957F9C">
              <w:lastRenderedPageBreak/>
              <w:t>EN^GMPLSAVE</w:t>
            </w:r>
          </w:p>
          <w:p w:rsidR="00957F9C" w:rsidRDefault="00957F9C" w:rsidP="0038440B">
            <w:pPr>
              <w:pStyle w:val="TableText"/>
              <w:contextualSpacing/>
            </w:pPr>
            <w:r w:rsidRPr="00957F9C">
              <w:t>NEW^GMPLSAVE</w:t>
            </w:r>
          </w:p>
          <w:p w:rsidR="00957F9C" w:rsidRDefault="00957F9C" w:rsidP="0038440B">
            <w:pPr>
              <w:pStyle w:val="TableText"/>
              <w:contextualSpacing/>
            </w:pPr>
            <w:r w:rsidRPr="00957F9C">
              <w:t>UPDATE^GMPLUTL</w:t>
            </w:r>
          </w:p>
          <w:p w:rsidR="00957F9C" w:rsidRDefault="00957F9C" w:rsidP="0038440B">
            <w:pPr>
              <w:pStyle w:val="TableText"/>
              <w:contextualSpacing/>
            </w:pPr>
            <w:r w:rsidRPr="00957F9C">
              <w:t>$$DUPL^GMPLX</w:t>
            </w:r>
          </w:p>
          <w:p w:rsidR="00957F9C" w:rsidRDefault="00957F9C" w:rsidP="0038440B">
            <w:pPr>
              <w:pStyle w:val="TableText"/>
              <w:contextualSpacing/>
            </w:pPr>
            <w:r w:rsidRPr="00957F9C">
              <w:t>$$SERVICE^GMPLX1</w:t>
            </w:r>
          </w:p>
          <w:p w:rsidR="00957F9C" w:rsidRDefault="00957F9C" w:rsidP="0038440B">
            <w:pPr>
              <w:pStyle w:val="TableText"/>
              <w:contextualSpacing/>
            </w:pPr>
            <w:r w:rsidRPr="00957F9C">
              <w:t>$$VIEW^GMPLX1</w:t>
            </w:r>
          </w:p>
          <w:p w:rsidR="00957F9C" w:rsidRPr="006E16D8" w:rsidRDefault="00957F9C" w:rsidP="0038440B">
            <w:pPr>
              <w:pStyle w:val="TableText"/>
              <w:contextualSpacing/>
            </w:pPr>
            <w:r w:rsidRPr="00957F9C">
              <w:t>VADPT^GMPLX1</w:t>
            </w:r>
          </w:p>
          <w:p w:rsidR="00A00107" w:rsidRDefault="00957F9C" w:rsidP="0038440B">
            <w:pPr>
              <w:pStyle w:val="TableText"/>
              <w:contextualSpacing/>
            </w:pPr>
            <w:r>
              <w:t>$$</w:t>
            </w:r>
            <w:r w:rsidR="00A00107" w:rsidRPr="006E16D8">
              <w:t>CODECS^ICDEX</w:t>
            </w:r>
          </w:p>
          <w:p w:rsidR="00957F9C" w:rsidRPr="006E16D8" w:rsidRDefault="00957F9C" w:rsidP="0038440B">
            <w:pPr>
              <w:pStyle w:val="TableText"/>
              <w:contextualSpacing/>
            </w:pPr>
            <w:r w:rsidRPr="00957F9C">
              <w:t>$$SAB^ICDEX</w:t>
            </w:r>
          </w:p>
          <w:p w:rsidR="00A00107" w:rsidRPr="006E16D8" w:rsidRDefault="00957F9C" w:rsidP="0038440B">
            <w:pPr>
              <w:pStyle w:val="TableText"/>
              <w:contextualSpacing/>
            </w:pPr>
            <w:r>
              <w:t>$$</w:t>
            </w:r>
            <w:r w:rsidR="00A00107" w:rsidRPr="006E16D8">
              <w:t>ICDDATA^ICDXCODE</w:t>
            </w:r>
          </w:p>
          <w:p w:rsidR="00A00107" w:rsidRPr="006E16D8" w:rsidRDefault="00957F9C" w:rsidP="0038440B">
            <w:pPr>
              <w:pStyle w:val="TableText"/>
              <w:contextualSpacing/>
            </w:pPr>
            <w:r>
              <w:t>$$</w:t>
            </w:r>
            <w:r w:rsidR="00A00107" w:rsidRPr="006E16D8">
              <w:t>STATCHK^ICDXCODE</w:t>
            </w:r>
          </w:p>
          <w:p w:rsidR="00957F9C" w:rsidRPr="006E16D8" w:rsidRDefault="00957F9C" w:rsidP="0038440B">
            <w:pPr>
              <w:pStyle w:val="TableText"/>
              <w:contextualSpacing/>
            </w:pPr>
            <w:r>
              <w:t>$$</w:t>
            </w:r>
            <w:r w:rsidR="00A00107" w:rsidRPr="006E16D8">
              <w:t>CODEN^ICPTCOD</w:t>
            </w:r>
          </w:p>
          <w:p w:rsidR="00957F9C" w:rsidRDefault="00957F9C" w:rsidP="0038440B">
            <w:pPr>
              <w:pStyle w:val="TableText"/>
              <w:contextualSpacing/>
            </w:pPr>
            <w:r w:rsidRPr="00957F9C">
              <w:t>LOOK^LEXA</w:t>
            </w:r>
          </w:p>
          <w:p w:rsidR="00957F9C" w:rsidRDefault="00957F9C" w:rsidP="0038440B">
            <w:pPr>
              <w:pStyle w:val="TableText"/>
              <w:contextualSpacing/>
            </w:pPr>
            <w:r w:rsidRPr="00957F9C">
              <w:t>CONFIG^LEXSET</w:t>
            </w:r>
          </w:p>
          <w:p w:rsidR="00957F9C" w:rsidRDefault="00957F9C" w:rsidP="0038440B">
            <w:pPr>
              <w:pStyle w:val="TableText"/>
              <w:contextualSpacing/>
            </w:pPr>
            <w:r w:rsidRPr="00957F9C">
              <w:t>$$GETASSN^LEXTRAN1</w:t>
            </w:r>
          </w:p>
          <w:p w:rsidR="00A00107" w:rsidRPr="006E16D8" w:rsidRDefault="00957F9C" w:rsidP="0038440B">
            <w:pPr>
              <w:pStyle w:val="TableText"/>
              <w:contextualSpacing/>
            </w:pPr>
            <w:r w:rsidRPr="00957F9C">
              <w:t>$$IMPDATE^LEXU</w:t>
            </w:r>
          </w:p>
          <w:p w:rsidR="00A00107" w:rsidRDefault="00957F9C" w:rsidP="0038440B">
            <w:pPr>
              <w:pStyle w:val="TableText"/>
              <w:contextualSpacing/>
            </w:pPr>
            <w:r>
              <w:t>$$</w:t>
            </w:r>
            <w:r w:rsidR="00A00107" w:rsidRPr="006E16D8">
              <w:t>ONE^LEXU</w:t>
            </w:r>
          </w:p>
          <w:p w:rsidR="00957F9C" w:rsidRDefault="00957F9C" w:rsidP="0038440B">
            <w:pPr>
              <w:pStyle w:val="TableText"/>
              <w:contextualSpacing/>
            </w:pPr>
            <w:r w:rsidRPr="00957F9C">
              <w:t>DEM^VADPT</w:t>
            </w:r>
          </w:p>
          <w:p w:rsidR="00A00107" w:rsidRPr="006E16D8" w:rsidRDefault="00D97BD7" w:rsidP="0038440B">
            <w:pPr>
              <w:pStyle w:val="TableText"/>
              <w:contextualSpacing/>
              <w:rPr>
                <w:color w:val="000000"/>
              </w:rPr>
            </w:pPr>
            <w:r w:rsidRPr="00D97BD7">
              <w:t>$$GET^XPAR</w:t>
            </w:r>
          </w:p>
        </w:tc>
      </w:tr>
      <w:tr w:rsidR="00A00107" w:rsidRPr="00173822" w:rsidTr="0038440B">
        <w:tc>
          <w:tcPr>
            <w:tcW w:w="1415" w:type="pct"/>
            <w:tcBorders>
              <w:top w:val="single" w:sz="6" w:space="0" w:color="000000"/>
            </w:tcBorders>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lastRenderedPageBreak/>
              <w:t>Data Dictionary (DD) References</w:t>
            </w:r>
          </w:p>
        </w:tc>
        <w:tc>
          <w:tcPr>
            <w:tcW w:w="3585" w:type="pct"/>
            <w:gridSpan w:val="9"/>
          </w:tcPr>
          <w:p w:rsidR="00A00107" w:rsidRDefault="00A00107" w:rsidP="0038440B">
            <w:pPr>
              <w:pStyle w:val="TableText"/>
              <w:contextualSpacing/>
              <w:rPr>
                <w:color w:val="000000"/>
              </w:rPr>
            </w:pPr>
            <w:r>
              <w:rPr>
                <w:color w:val="000000"/>
              </w:rPr>
              <w:t>^AUPNPROB</w:t>
            </w:r>
          </w:p>
          <w:p w:rsidR="005118A8" w:rsidRDefault="005118A8" w:rsidP="0038440B">
            <w:pPr>
              <w:pStyle w:val="TableText"/>
              <w:contextualSpacing/>
              <w:rPr>
                <w:color w:val="000000"/>
              </w:rPr>
            </w:pPr>
            <w:r w:rsidRPr="005118A8">
              <w:rPr>
                <w:color w:val="000000"/>
              </w:rPr>
              <w:t>^AUPNPROB(0</w:t>
            </w:r>
          </w:p>
          <w:p w:rsidR="00A00107" w:rsidRDefault="00A00107" w:rsidP="0038440B">
            <w:pPr>
              <w:pStyle w:val="TableText"/>
              <w:contextualSpacing/>
              <w:rPr>
                <w:color w:val="000000"/>
              </w:rPr>
            </w:pPr>
            <w:r>
              <w:rPr>
                <w:color w:val="000000"/>
              </w:rPr>
              <w:t>^DIC(49</w:t>
            </w:r>
          </w:p>
          <w:p w:rsidR="00A00107" w:rsidRDefault="005118A8" w:rsidP="0038440B">
            <w:pPr>
              <w:pStyle w:val="TableText"/>
              <w:contextualSpacing/>
              <w:rPr>
                <w:color w:val="000000"/>
              </w:rPr>
            </w:pPr>
            <w:r w:rsidRPr="005118A8">
              <w:rPr>
                <w:color w:val="000000"/>
              </w:rPr>
              <w:t>^GMPL(125.99</w:t>
            </w:r>
          </w:p>
          <w:p w:rsidR="005118A8" w:rsidRDefault="005118A8" w:rsidP="0038440B">
            <w:pPr>
              <w:pStyle w:val="TableText"/>
              <w:contextualSpacing/>
              <w:rPr>
                <w:color w:val="000000"/>
              </w:rPr>
            </w:pPr>
            <w:r w:rsidRPr="005118A8">
              <w:rPr>
                <w:color w:val="000000"/>
              </w:rPr>
              <w:t>^SC(</w:t>
            </w:r>
          </w:p>
          <w:p w:rsidR="005118A8" w:rsidRDefault="005118A8" w:rsidP="0038440B">
            <w:pPr>
              <w:pStyle w:val="TableText"/>
              <w:contextualSpacing/>
              <w:rPr>
                <w:color w:val="000000"/>
              </w:rPr>
            </w:pPr>
            <w:r w:rsidRPr="005118A8">
              <w:rPr>
                <w:color w:val="000000"/>
              </w:rPr>
              <w:t>^SC("B"</w:t>
            </w:r>
          </w:p>
          <w:p w:rsidR="00A00107" w:rsidRDefault="005118A8" w:rsidP="0038440B">
            <w:pPr>
              <w:pStyle w:val="TableText"/>
              <w:contextualSpacing/>
              <w:rPr>
                <w:color w:val="000000"/>
              </w:rPr>
            </w:pPr>
            <w:r w:rsidRPr="005118A8">
              <w:rPr>
                <w:color w:val="000000"/>
              </w:rPr>
              <w:t>^TMP("LEXSCH"</w:t>
            </w:r>
          </w:p>
          <w:p w:rsidR="00A00107" w:rsidRDefault="00A00107" w:rsidP="0038440B">
            <w:pPr>
              <w:pStyle w:val="TableText"/>
              <w:contextualSpacing/>
              <w:rPr>
                <w:color w:val="000000"/>
              </w:rPr>
            </w:pPr>
            <w:r>
              <w:rPr>
                <w:color w:val="000000"/>
              </w:rPr>
              <w:t>^VA(200</w:t>
            </w:r>
          </w:p>
          <w:p w:rsidR="005118A8" w:rsidRDefault="005118A8" w:rsidP="0038440B">
            <w:pPr>
              <w:pStyle w:val="TableText"/>
              <w:contextualSpacing/>
              <w:rPr>
                <w:color w:val="000000"/>
              </w:rPr>
            </w:pPr>
            <w:r w:rsidRPr="005118A8">
              <w:rPr>
                <w:color w:val="000000"/>
              </w:rPr>
              <w:t>^XUSEC("ORELSE"</w:t>
            </w:r>
          </w:p>
          <w:p w:rsidR="005118A8" w:rsidRDefault="005118A8" w:rsidP="0038440B">
            <w:pPr>
              <w:pStyle w:val="TableText"/>
              <w:contextualSpacing/>
              <w:rPr>
                <w:color w:val="000000"/>
              </w:rPr>
            </w:pPr>
            <w:r w:rsidRPr="005118A8">
              <w:rPr>
                <w:color w:val="000000"/>
              </w:rPr>
              <w:t>^XUSEC("ORES"</w:t>
            </w:r>
          </w:p>
          <w:p w:rsidR="00A00107" w:rsidRPr="00173822" w:rsidRDefault="005118A8" w:rsidP="0038440B">
            <w:pPr>
              <w:pStyle w:val="TableText"/>
              <w:contextualSpacing/>
            </w:pPr>
            <w:r w:rsidRPr="005118A8">
              <w:rPr>
                <w:color w:val="000000"/>
              </w:rPr>
              <w:t>^XUSEC("PROVIDER"</w:t>
            </w:r>
          </w:p>
        </w:tc>
      </w:tr>
      <w:tr w:rsidR="00A00107" w:rsidRPr="00173822" w:rsidTr="0038440B">
        <w:tc>
          <w:tcPr>
            <w:tcW w:w="141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Related Protocols</w:t>
            </w:r>
          </w:p>
        </w:tc>
        <w:tc>
          <w:tcPr>
            <w:tcW w:w="3585" w:type="pct"/>
            <w:gridSpan w:val="9"/>
          </w:tcPr>
          <w:p w:rsidR="00A00107" w:rsidRPr="00173822" w:rsidRDefault="00A00107" w:rsidP="00601DD9">
            <w:pPr>
              <w:pStyle w:val="TableText"/>
            </w:pPr>
            <w:r>
              <w:t>N/A</w:t>
            </w:r>
          </w:p>
        </w:tc>
      </w:tr>
      <w:tr w:rsidR="00A00107" w:rsidRPr="00173822" w:rsidTr="0038440B">
        <w:tc>
          <w:tcPr>
            <w:tcW w:w="141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Related Integration Control Registrations (ICRs)</w:t>
            </w:r>
          </w:p>
        </w:tc>
        <w:tc>
          <w:tcPr>
            <w:tcW w:w="3585" w:type="pct"/>
            <w:gridSpan w:val="9"/>
            <w:tcBorders>
              <w:bottom w:val="single" w:sz="6" w:space="0" w:color="000000"/>
            </w:tcBorders>
          </w:tcPr>
          <w:p w:rsidR="00A00107" w:rsidRPr="00173822" w:rsidRDefault="00A00107" w:rsidP="00601DD9">
            <w:pPr>
              <w:pStyle w:val="TableText"/>
            </w:pPr>
            <w:r>
              <w:t>N/A</w:t>
            </w:r>
          </w:p>
        </w:tc>
      </w:tr>
      <w:tr w:rsidR="00A00107" w:rsidRPr="00173822" w:rsidTr="0038440B">
        <w:tc>
          <w:tcPr>
            <w:tcW w:w="1415" w:type="pct"/>
            <w:tcBorders>
              <w:right w:val="single" w:sz="4" w:space="0" w:color="auto"/>
            </w:tcBorders>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Data Passing</w:t>
            </w:r>
          </w:p>
        </w:tc>
        <w:tc>
          <w:tcPr>
            <w:tcW w:w="519" w:type="pct"/>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802" w:type="pct"/>
            <w:gridSpan w:val="3"/>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613" w:type="pct"/>
            <w:gridSpan w:val="2"/>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Both</w:t>
            </w:r>
          </w:p>
        </w:tc>
        <w:tc>
          <w:tcPr>
            <w:tcW w:w="897" w:type="pct"/>
            <w:gridSpan w:val="2"/>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rPr>
                <w:iCs/>
              </w:rPr>
              <w:t xml:space="preserve"> Global Reference</w:t>
            </w:r>
          </w:p>
        </w:tc>
        <w:tc>
          <w:tcPr>
            <w:tcW w:w="755"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Local</w:t>
            </w:r>
          </w:p>
        </w:tc>
      </w:tr>
      <w:tr w:rsidR="00A00107" w:rsidRPr="00173822" w:rsidTr="0038440B">
        <w:trPr>
          <w:trHeight w:val="417"/>
        </w:trPr>
        <w:tc>
          <w:tcPr>
            <w:tcW w:w="141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Input Attribute Name and Definition</w:t>
            </w:r>
          </w:p>
        </w:tc>
        <w:tc>
          <w:tcPr>
            <w:tcW w:w="3585" w:type="pct"/>
            <w:gridSpan w:val="9"/>
          </w:tcPr>
          <w:p w:rsidR="00A00107" w:rsidRPr="00173822" w:rsidRDefault="007C0AF6" w:rsidP="00601DD9">
            <w:pPr>
              <w:pStyle w:val="TableText"/>
            </w:pPr>
            <w:r>
              <w:t>N/A</w:t>
            </w:r>
          </w:p>
        </w:tc>
      </w:tr>
      <w:tr w:rsidR="00A00107" w:rsidRPr="00173822" w:rsidTr="0038440B">
        <w:tc>
          <w:tcPr>
            <w:tcW w:w="141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Output Attribute Name and Definition</w:t>
            </w:r>
          </w:p>
        </w:tc>
        <w:tc>
          <w:tcPr>
            <w:tcW w:w="3585" w:type="pct"/>
            <w:gridSpan w:val="9"/>
          </w:tcPr>
          <w:p w:rsidR="00A00107" w:rsidRPr="00173822" w:rsidRDefault="007C0AF6" w:rsidP="00601DD9">
            <w:pPr>
              <w:pStyle w:val="TableText"/>
            </w:pPr>
            <w:r>
              <w:t>N/A</w:t>
            </w:r>
          </w:p>
        </w:tc>
      </w:tr>
      <w:tr w:rsidR="00A00107" w:rsidRPr="00173822" w:rsidTr="0038440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7C0AF6" w:rsidRDefault="00A00107" w:rsidP="00601DD9">
            <w:pPr>
              <w:pStyle w:val="TableHeading"/>
            </w:pPr>
            <w:r w:rsidRPr="007C0AF6">
              <w:t>Current Logic</w:t>
            </w:r>
          </w:p>
        </w:tc>
      </w:tr>
      <w:tr w:rsidR="00A00107" w:rsidRPr="00173822" w:rsidTr="0038440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C0AF6" w:rsidRPr="007C0AF6" w:rsidRDefault="007C0AF6" w:rsidP="007C0AF6">
            <w:pPr>
              <w:autoSpaceDE w:val="0"/>
              <w:autoSpaceDN w:val="0"/>
              <w:adjustRightInd w:val="0"/>
              <w:rPr>
                <w:rFonts w:ascii="Arial" w:hAnsi="Arial" w:cs="Arial"/>
                <w:szCs w:val="22"/>
              </w:rPr>
            </w:pPr>
            <w:r w:rsidRPr="007C0AF6">
              <w:rPr>
                <w:rFonts w:ascii="Arial" w:hAnsi="Arial" w:cs="Arial"/>
                <w:szCs w:val="22"/>
              </w:rPr>
              <w:t>ORQQPL1  ; ALB/PDR,REV,ISL/JER/TC - PROBLEM LIST FOR CPRS GUI ;08/26/14  09:02</w:t>
            </w:r>
          </w:p>
          <w:p w:rsidR="007C0AF6" w:rsidRPr="007C0AF6" w:rsidRDefault="007C0AF6" w:rsidP="007C0AF6">
            <w:pPr>
              <w:autoSpaceDE w:val="0"/>
              <w:autoSpaceDN w:val="0"/>
              <w:adjustRightInd w:val="0"/>
              <w:rPr>
                <w:rFonts w:ascii="Arial" w:hAnsi="Arial" w:cs="Arial"/>
                <w:szCs w:val="22"/>
              </w:rPr>
            </w:pPr>
            <w:r w:rsidRPr="007C0AF6">
              <w:rPr>
                <w:rFonts w:ascii="Arial" w:hAnsi="Arial" w:cs="Arial"/>
                <w:szCs w:val="22"/>
              </w:rPr>
              <w:t xml:space="preserve">         ;;3.0;ORDER ENTRY/RESULTS REPORTING;**10,85,148,173,203,206,249,243,280</w:t>
            </w:r>
          </w:p>
          <w:p w:rsidR="00A00107" w:rsidRDefault="007C0AF6" w:rsidP="00601DD9">
            <w:pPr>
              <w:autoSpaceDE w:val="0"/>
              <w:autoSpaceDN w:val="0"/>
              <w:adjustRightInd w:val="0"/>
              <w:rPr>
                <w:rFonts w:ascii="Arial" w:hAnsi="Arial" w:cs="Arial"/>
                <w:szCs w:val="22"/>
              </w:rPr>
            </w:pPr>
            <w:r w:rsidRPr="007C0AF6">
              <w:rPr>
                <w:rFonts w:ascii="Arial" w:hAnsi="Arial" w:cs="Arial"/>
                <w:szCs w:val="22"/>
              </w:rPr>
              <w:t>,306,361,385,350**;Dec 17, 1997;Build 77</w:t>
            </w:r>
            <w:r w:rsidRPr="007C0AF6" w:rsidDel="007C0AF6">
              <w:rPr>
                <w:rFonts w:ascii="Arial" w:hAnsi="Arial" w:cs="Arial"/>
                <w:szCs w:val="22"/>
              </w:rPr>
              <w:t xml:space="preserve"> </w:t>
            </w:r>
          </w:p>
          <w:p w:rsidR="007C0AF6" w:rsidRPr="007C0AF6" w:rsidRDefault="007C0AF6" w:rsidP="00601DD9">
            <w:pPr>
              <w:autoSpaceDE w:val="0"/>
              <w:autoSpaceDN w:val="0"/>
              <w:adjustRightInd w:val="0"/>
              <w:rPr>
                <w:rFonts w:ascii="Arial" w:hAnsi="Arial" w:cs="Arial"/>
                <w:szCs w:val="22"/>
              </w:rPr>
            </w:pPr>
          </w:p>
          <w:p w:rsidR="00A00107" w:rsidRPr="007C0AF6" w:rsidRDefault="00A00107" w:rsidP="00601DD9">
            <w:pPr>
              <w:autoSpaceDE w:val="0"/>
              <w:autoSpaceDN w:val="0"/>
              <w:adjustRightInd w:val="0"/>
              <w:rPr>
                <w:rFonts w:ascii="Arial" w:hAnsi="Arial" w:cs="Arial"/>
                <w:szCs w:val="22"/>
              </w:rPr>
            </w:pPr>
            <w:r w:rsidRPr="007C0AF6">
              <w:rPr>
                <w:rFonts w:ascii="Arial" w:hAnsi="Arial" w:cs="Arial"/>
                <w:szCs w:val="22"/>
              </w:rPr>
              <w:t>INITPT(RETURN,DFN) ; GET PATIENT PARAMETERS</w:t>
            </w:r>
            <w:r w:rsidRPr="007C0AF6">
              <w:rPr>
                <w:rFonts w:ascii="Arial" w:hAnsi="Arial" w:cs="Arial"/>
                <w:szCs w:val="22"/>
              </w:rPr>
              <w:br/>
              <w:t> Q:+$G(DFN)=0</w:t>
            </w:r>
            <w:r w:rsidRPr="007C0AF6">
              <w:rPr>
                <w:rFonts w:ascii="Arial" w:hAnsi="Arial" w:cs="Arial"/>
                <w:szCs w:val="22"/>
              </w:rPr>
              <w:br/>
              <w:t> N GMPSC,GMPAGTOR,GMPION,GMPGULF,GMPHNC,GMPMST,GMPCV,GMPSHD</w:t>
            </w:r>
          </w:p>
          <w:p w:rsidR="00A00107" w:rsidRPr="007C0AF6" w:rsidRDefault="00A00107" w:rsidP="00601DD9">
            <w:pPr>
              <w:autoSpaceDE w:val="0"/>
              <w:autoSpaceDN w:val="0"/>
              <w:adjustRightInd w:val="0"/>
              <w:rPr>
                <w:rFonts w:ascii="Arial" w:hAnsi="Arial" w:cs="Arial"/>
                <w:szCs w:val="22"/>
              </w:rPr>
            </w:pPr>
          </w:p>
          <w:p w:rsidR="00A00107" w:rsidRPr="007C0AF6" w:rsidRDefault="00A00107" w:rsidP="00601DD9">
            <w:pPr>
              <w:autoSpaceDE w:val="0"/>
              <w:autoSpaceDN w:val="0"/>
              <w:adjustRightInd w:val="0"/>
              <w:rPr>
                <w:rFonts w:ascii="Arial" w:hAnsi="Arial" w:cs="Arial"/>
                <w:szCs w:val="22"/>
              </w:rPr>
            </w:pPr>
            <w:r w:rsidRPr="007C0AF6">
              <w:rPr>
                <w:rFonts w:ascii="Arial" w:hAnsi="Arial" w:cs="Arial"/>
                <w:szCs w:val="22"/>
              </w:rPr>
              <w:t> S RETURN(10)=$G(GMPSHD)                        ; SHAD</w:t>
            </w:r>
            <w:r w:rsidRPr="007C0AF6">
              <w:rPr>
                <w:rFonts w:ascii="Arial" w:hAnsi="Arial" w:cs="Arial"/>
                <w:szCs w:val="22"/>
              </w:rPr>
              <w:br/>
              <w:t>  Q</w:t>
            </w:r>
          </w:p>
          <w:p w:rsidR="00A00107" w:rsidRPr="007C0AF6" w:rsidRDefault="00A00107" w:rsidP="00601DD9">
            <w:pPr>
              <w:pStyle w:val="TableText"/>
              <w:rPr>
                <w:szCs w:val="22"/>
              </w:rPr>
            </w:pPr>
          </w:p>
        </w:tc>
      </w:tr>
      <w:tr w:rsidR="00A00107" w:rsidRPr="00173822" w:rsidTr="0038440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7C0AF6" w:rsidRDefault="00A00107" w:rsidP="00601DD9">
            <w:pPr>
              <w:pStyle w:val="TableText"/>
              <w:rPr>
                <w:b/>
                <w:szCs w:val="22"/>
              </w:rPr>
            </w:pPr>
            <w:r w:rsidRPr="007C0AF6">
              <w:rPr>
                <w:b/>
                <w:szCs w:val="22"/>
              </w:rPr>
              <w:lastRenderedPageBreak/>
              <w:t>Modified Logic (Changes are in bold)</w:t>
            </w:r>
          </w:p>
        </w:tc>
      </w:tr>
      <w:tr w:rsidR="00A00107" w:rsidRPr="00173822" w:rsidTr="0038440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C0AF6" w:rsidRPr="007C0AF6" w:rsidRDefault="007C0AF6" w:rsidP="007C0AF6">
            <w:pPr>
              <w:autoSpaceDE w:val="0"/>
              <w:autoSpaceDN w:val="0"/>
              <w:adjustRightInd w:val="0"/>
              <w:rPr>
                <w:rFonts w:ascii="Arial" w:hAnsi="Arial" w:cs="Arial"/>
                <w:szCs w:val="22"/>
              </w:rPr>
            </w:pPr>
            <w:r w:rsidRPr="007C0AF6">
              <w:rPr>
                <w:rFonts w:ascii="Arial" w:hAnsi="Arial" w:cs="Arial"/>
                <w:szCs w:val="22"/>
              </w:rPr>
              <w:t>ORQQPL1  ; ALB/PDR,REV,ISL/JER/TC - PROBLEM LIST FOR CPRS GUI ;08/26/14  09:02</w:t>
            </w:r>
          </w:p>
          <w:p w:rsidR="007C0AF6" w:rsidRPr="007C0AF6" w:rsidRDefault="007C0AF6" w:rsidP="007C0AF6">
            <w:pPr>
              <w:autoSpaceDE w:val="0"/>
              <w:autoSpaceDN w:val="0"/>
              <w:adjustRightInd w:val="0"/>
              <w:rPr>
                <w:rFonts w:ascii="Arial" w:hAnsi="Arial" w:cs="Arial"/>
                <w:szCs w:val="22"/>
              </w:rPr>
            </w:pPr>
            <w:r w:rsidRPr="007C0AF6">
              <w:rPr>
                <w:rFonts w:ascii="Arial" w:hAnsi="Arial" w:cs="Arial"/>
                <w:szCs w:val="22"/>
              </w:rPr>
              <w:t xml:space="preserve">         ;;3.0;ORDER ENTRY/RESULTS REPORTING;**10,85,148,173,203,206,249,243,280</w:t>
            </w:r>
          </w:p>
          <w:p w:rsidR="00A00107" w:rsidRDefault="007C0AF6" w:rsidP="00601DD9">
            <w:pPr>
              <w:autoSpaceDE w:val="0"/>
              <w:autoSpaceDN w:val="0"/>
              <w:adjustRightInd w:val="0"/>
              <w:rPr>
                <w:rFonts w:ascii="Arial" w:hAnsi="Arial" w:cs="Arial"/>
                <w:szCs w:val="22"/>
              </w:rPr>
            </w:pPr>
            <w:r w:rsidRPr="007C0AF6">
              <w:rPr>
                <w:rFonts w:ascii="Arial" w:hAnsi="Arial" w:cs="Arial"/>
                <w:szCs w:val="22"/>
              </w:rPr>
              <w:t>,306,361,385,350</w:t>
            </w:r>
            <w:r w:rsidRPr="007C0AF6">
              <w:rPr>
                <w:rFonts w:ascii="Arial" w:hAnsi="Arial" w:cs="Arial"/>
                <w:b/>
                <w:szCs w:val="22"/>
              </w:rPr>
              <w:t>,407</w:t>
            </w:r>
            <w:r w:rsidRPr="007C0AF6">
              <w:rPr>
                <w:rFonts w:ascii="Arial" w:hAnsi="Arial" w:cs="Arial"/>
                <w:szCs w:val="22"/>
              </w:rPr>
              <w:t>**;Dec 17, 1997;Build 28</w:t>
            </w:r>
            <w:r w:rsidRPr="007C0AF6" w:rsidDel="007C0AF6">
              <w:rPr>
                <w:rFonts w:ascii="Arial" w:hAnsi="Arial" w:cs="Arial"/>
                <w:szCs w:val="22"/>
              </w:rPr>
              <w:t xml:space="preserve"> </w:t>
            </w:r>
          </w:p>
          <w:p w:rsidR="007C0AF6" w:rsidRDefault="007C0AF6" w:rsidP="00601DD9">
            <w:pPr>
              <w:autoSpaceDE w:val="0"/>
              <w:autoSpaceDN w:val="0"/>
              <w:adjustRightInd w:val="0"/>
              <w:rPr>
                <w:rFonts w:ascii="Arial" w:hAnsi="Arial" w:cs="Arial"/>
                <w:szCs w:val="22"/>
              </w:rPr>
            </w:pPr>
          </w:p>
          <w:p w:rsidR="007C0AF6" w:rsidRPr="007C0AF6" w:rsidRDefault="007C0AF6" w:rsidP="00601DD9">
            <w:pPr>
              <w:autoSpaceDE w:val="0"/>
              <w:autoSpaceDN w:val="0"/>
              <w:adjustRightInd w:val="0"/>
              <w:rPr>
                <w:rFonts w:ascii="Arial" w:hAnsi="Arial" w:cs="Arial"/>
                <w:szCs w:val="22"/>
              </w:rPr>
            </w:pPr>
          </w:p>
          <w:p w:rsidR="00A00107" w:rsidRPr="007C0AF6" w:rsidRDefault="00A00107" w:rsidP="00601DD9">
            <w:pPr>
              <w:autoSpaceDE w:val="0"/>
              <w:autoSpaceDN w:val="0"/>
              <w:adjustRightInd w:val="0"/>
              <w:rPr>
                <w:rFonts w:ascii="Arial" w:hAnsi="Arial" w:cs="Arial"/>
                <w:szCs w:val="22"/>
              </w:rPr>
            </w:pPr>
            <w:r w:rsidRPr="007C0AF6">
              <w:rPr>
                <w:rFonts w:ascii="Arial" w:hAnsi="Arial" w:cs="Arial"/>
                <w:szCs w:val="22"/>
              </w:rPr>
              <w:t>INITPT(RETURN,DFN) ; GET PATIENT PARAMETERS</w:t>
            </w:r>
            <w:r w:rsidRPr="007C0AF6">
              <w:rPr>
                <w:rFonts w:ascii="Arial" w:hAnsi="Arial" w:cs="Arial"/>
                <w:szCs w:val="22"/>
              </w:rPr>
              <w:br/>
              <w:t> Q:+$G(DFN)=0</w:t>
            </w:r>
            <w:r w:rsidRPr="007C0AF6">
              <w:rPr>
                <w:rFonts w:ascii="Arial" w:hAnsi="Arial" w:cs="Arial"/>
                <w:szCs w:val="22"/>
              </w:rPr>
              <w:br/>
              <w:t> N GMPSC,GMPAGTOR,GMPION,GMPGULF,GMPHNC,GMPMST,GMPCV,GMPSHD</w:t>
            </w:r>
            <w:r w:rsidRPr="007C0AF6">
              <w:rPr>
                <w:rFonts w:ascii="Arial" w:hAnsi="Arial" w:cs="Arial"/>
                <w:b/>
                <w:szCs w:val="22"/>
              </w:rPr>
              <w:t>,GMPCLV    ; OR*3.0*407</w:t>
            </w:r>
          </w:p>
          <w:p w:rsidR="00A00107" w:rsidRPr="007C0AF6" w:rsidRDefault="00A00107" w:rsidP="00601DD9">
            <w:pPr>
              <w:autoSpaceDE w:val="0"/>
              <w:autoSpaceDN w:val="0"/>
              <w:adjustRightInd w:val="0"/>
              <w:rPr>
                <w:rFonts w:ascii="Arial" w:hAnsi="Arial" w:cs="Arial"/>
                <w:szCs w:val="22"/>
              </w:rPr>
            </w:pPr>
          </w:p>
          <w:p w:rsidR="00A00107" w:rsidRPr="007C0AF6" w:rsidRDefault="00A00107" w:rsidP="00601DD9">
            <w:pPr>
              <w:autoSpaceDE w:val="0"/>
              <w:autoSpaceDN w:val="0"/>
              <w:adjustRightInd w:val="0"/>
              <w:rPr>
                <w:rFonts w:ascii="Arial" w:hAnsi="Arial" w:cs="Arial"/>
                <w:szCs w:val="22"/>
              </w:rPr>
            </w:pPr>
            <w:r w:rsidRPr="007C0AF6">
              <w:rPr>
                <w:rFonts w:ascii="Arial" w:hAnsi="Arial" w:cs="Arial"/>
                <w:szCs w:val="22"/>
              </w:rPr>
              <w:t> S RETURN(10)=$G(GMPSHD)                        ; SHAD</w:t>
            </w:r>
            <w:r w:rsidRPr="007C0AF6">
              <w:rPr>
                <w:rFonts w:ascii="Arial" w:hAnsi="Arial" w:cs="Arial"/>
                <w:szCs w:val="22"/>
              </w:rPr>
              <w:br/>
              <w:t> </w:t>
            </w:r>
            <w:r w:rsidRPr="007C0AF6">
              <w:rPr>
                <w:rFonts w:ascii="Arial" w:hAnsi="Arial" w:cs="Arial"/>
                <w:b/>
                <w:szCs w:val="22"/>
              </w:rPr>
              <w:t>S RETURN(11)=$G(GMPCLV)                         ; CLV    OR*3.0*407</w:t>
            </w:r>
            <w:r w:rsidRPr="007C0AF6">
              <w:rPr>
                <w:rFonts w:ascii="Arial" w:hAnsi="Arial" w:cs="Arial"/>
                <w:szCs w:val="22"/>
              </w:rPr>
              <w:br/>
              <w:t> Q</w:t>
            </w:r>
          </w:p>
          <w:p w:rsidR="00A00107" w:rsidRPr="007C0AF6" w:rsidRDefault="00A00107" w:rsidP="00601DD9">
            <w:pPr>
              <w:pStyle w:val="TableText"/>
              <w:rPr>
                <w:szCs w:val="22"/>
              </w:rPr>
            </w:pPr>
          </w:p>
        </w:tc>
      </w:tr>
    </w:tbl>
    <w:p w:rsidR="00A00107" w:rsidRDefault="00A00107" w:rsidP="00A00107">
      <w:pPr>
        <w:pStyle w:val="Caption"/>
      </w:pPr>
      <w:bookmarkStart w:id="209" w:name="_Toc450589310"/>
      <w:r>
        <w:t xml:space="preserve">Table </w:t>
      </w:r>
      <w:fldSimple w:instr=" SEQ Table \* ARABIC ">
        <w:r w:rsidR="0038440B">
          <w:rPr>
            <w:noProof/>
          </w:rPr>
          <w:t>23</w:t>
        </w:r>
      </w:fldSimple>
      <w:r>
        <w:t>: ORQQPL3</w:t>
      </w:r>
      <w:r w:rsidRPr="00173822">
        <w:t xml:space="preserve"> </w:t>
      </w:r>
      <w:r>
        <w:t>Routine</w:t>
      </w:r>
      <w:bookmarkEnd w:id="209"/>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ORQQPL3 Routine details"/>
      </w:tblPr>
      <w:tblGrid>
        <w:gridCol w:w="2642"/>
        <w:gridCol w:w="1226"/>
        <w:gridCol w:w="46"/>
        <w:gridCol w:w="1217"/>
        <w:gridCol w:w="540"/>
        <w:gridCol w:w="279"/>
        <w:gridCol w:w="515"/>
        <w:gridCol w:w="403"/>
        <w:gridCol w:w="1500"/>
        <w:gridCol w:w="1172"/>
      </w:tblGrid>
      <w:tr w:rsidR="00A00107" w:rsidRPr="007C0AF6" w:rsidTr="000D5919">
        <w:trPr>
          <w:tblHeader/>
        </w:trPr>
        <w:tc>
          <w:tcPr>
            <w:tcW w:w="1385" w:type="pct"/>
            <w:shd w:val="clear" w:color="auto" w:fill="F2F2F2" w:themeFill="background1" w:themeFillShade="F2"/>
            <w:vAlign w:val="center"/>
          </w:tcPr>
          <w:p w:rsidR="00A00107" w:rsidRPr="007C0AF6" w:rsidRDefault="00A00107" w:rsidP="00601DD9">
            <w:pPr>
              <w:pStyle w:val="TableHeading"/>
            </w:pPr>
            <w:r w:rsidRPr="007C0AF6">
              <w:t>Routines</w:t>
            </w:r>
          </w:p>
        </w:tc>
        <w:tc>
          <w:tcPr>
            <w:tcW w:w="3615" w:type="pct"/>
            <w:gridSpan w:val="9"/>
            <w:tcBorders>
              <w:bottom w:val="single" w:sz="6" w:space="0" w:color="000000"/>
            </w:tcBorders>
            <w:shd w:val="clear" w:color="auto" w:fill="F2F2F2" w:themeFill="background1" w:themeFillShade="F2"/>
          </w:tcPr>
          <w:p w:rsidR="00A00107" w:rsidRPr="007C0AF6" w:rsidRDefault="00A00107" w:rsidP="00601DD9">
            <w:pPr>
              <w:pStyle w:val="TableHeading"/>
            </w:pPr>
            <w:r w:rsidRPr="007C0AF6">
              <w:t>Activities</w:t>
            </w:r>
          </w:p>
        </w:tc>
      </w:tr>
      <w:tr w:rsidR="00A00107" w:rsidRPr="00173822" w:rsidTr="000D5919">
        <w:trPr>
          <w:tblHeader/>
        </w:trPr>
        <w:tc>
          <w:tcPr>
            <w:tcW w:w="138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Routine Name</w:t>
            </w:r>
          </w:p>
        </w:tc>
        <w:tc>
          <w:tcPr>
            <w:tcW w:w="3615" w:type="pct"/>
            <w:gridSpan w:val="9"/>
            <w:tcBorders>
              <w:bottom w:val="single" w:sz="6" w:space="0" w:color="000000"/>
            </w:tcBorders>
          </w:tcPr>
          <w:p w:rsidR="00A00107" w:rsidRPr="00F40202" w:rsidRDefault="00A00107" w:rsidP="00601DD9">
            <w:pPr>
              <w:pStyle w:val="TableText"/>
            </w:pPr>
            <w:r>
              <w:t>ORQQPL3</w:t>
            </w:r>
          </w:p>
        </w:tc>
      </w:tr>
      <w:tr w:rsidR="00A00107" w:rsidRPr="00173822" w:rsidTr="000D5919">
        <w:tc>
          <w:tcPr>
            <w:tcW w:w="138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Enhancement Category</w:t>
            </w:r>
          </w:p>
        </w:tc>
        <w:tc>
          <w:tcPr>
            <w:tcW w:w="667" w:type="pct"/>
            <w:gridSpan w:val="2"/>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638"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t xml:space="preserve"> Modify</w:t>
            </w:r>
          </w:p>
        </w:tc>
        <w:tc>
          <w:tcPr>
            <w:tcW w:w="699" w:type="pct"/>
            <w:gridSpan w:val="3"/>
            <w:tcBorders>
              <w:left w:val="nil"/>
              <w:right w:val="nil"/>
            </w:tcBorders>
          </w:tcPr>
          <w:p w:rsidR="00A00107" w:rsidRPr="00173822" w:rsidRDefault="00A00107" w:rsidP="00601DD9">
            <w:pPr>
              <w:pStyle w:val="TableText"/>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Delete</w:t>
            </w:r>
          </w:p>
        </w:tc>
        <w:tc>
          <w:tcPr>
            <w:tcW w:w="1612" w:type="pct"/>
            <w:gridSpan w:val="3"/>
            <w:tcBorders>
              <w:left w:val="nil"/>
            </w:tcBorders>
          </w:tcPr>
          <w:p w:rsidR="00A00107" w:rsidRPr="00173822" w:rsidRDefault="00A00107" w:rsidP="00601DD9">
            <w:pPr>
              <w:pStyle w:val="TableText"/>
            </w:pP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A00107" w:rsidRPr="00173822" w:rsidTr="000D5919">
        <w:tc>
          <w:tcPr>
            <w:tcW w:w="138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RTM</w:t>
            </w:r>
          </w:p>
        </w:tc>
        <w:tc>
          <w:tcPr>
            <w:tcW w:w="3615" w:type="pct"/>
            <w:gridSpan w:val="9"/>
          </w:tcPr>
          <w:p w:rsidR="00A00107" w:rsidRPr="00173822" w:rsidRDefault="00A00107" w:rsidP="00601DD9">
            <w:pPr>
              <w:pStyle w:val="TableText"/>
              <w:rPr>
                <w:iCs/>
              </w:rPr>
            </w:pPr>
            <w:r w:rsidRPr="00173822">
              <w:rPr>
                <w:iCs/>
              </w:rPr>
              <w:t>2.6.11.1</w:t>
            </w:r>
            <w:r>
              <w:rPr>
                <w:iCs/>
              </w:rPr>
              <w:t>.2.1</w:t>
            </w:r>
          </w:p>
        </w:tc>
      </w:tr>
      <w:tr w:rsidR="00A00107" w:rsidRPr="00173822" w:rsidTr="000D5919">
        <w:tc>
          <w:tcPr>
            <w:tcW w:w="1385" w:type="pct"/>
            <w:tcBorders>
              <w:bottom w:val="single" w:sz="6" w:space="0" w:color="000000"/>
            </w:tcBorders>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Related Options</w:t>
            </w:r>
          </w:p>
        </w:tc>
        <w:tc>
          <w:tcPr>
            <w:tcW w:w="3615" w:type="pct"/>
            <w:gridSpan w:val="9"/>
            <w:tcBorders>
              <w:bottom w:val="single" w:sz="4" w:space="0" w:color="auto"/>
            </w:tcBorders>
          </w:tcPr>
          <w:p w:rsidR="00A00107" w:rsidRPr="00173822" w:rsidRDefault="00A00107" w:rsidP="00601DD9">
            <w:pPr>
              <w:pStyle w:val="TableText"/>
            </w:pPr>
            <w:r>
              <w:t>N/A</w:t>
            </w:r>
          </w:p>
        </w:tc>
      </w:tr>
      <w:tr w:rsidR="00A00107" w:rsidRPr="00173822" w:rsidTr="000D59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85" w:type="pct"/>
            <w:tcBorders>
              <w:top w:val="single" w:sz="6" w:space="0" w:color="000000"/>
              <w:bottom w:val="single" w:sz="6" w:space="0" w:color="000000"/>
            </w:tcBorders>
            <w:shd w:val="clear" w:color="auto" w:fill="F2F2F2" w:themeFill="background1" w:themeFillShade="F2"/>
            <w:vAlign w:val="center"/>
          </w:tcPr>
          <w:p w:rsidR="00A00107" w:rsidRPr="007C0AF6" w:rsidRDefault="00A00107" w:rsidP="00601DD9">
            <w:pPr>
              <w:pStyle w:val="TableHeading"/>
            </w:pPr>
            <w:r w:rsidRPr="007C0AF6">
              <w:t>Related Routines</w:t>
            </w:r>
          </w:p>
        </w:tc>
        <w:tc>
          <w:tcPr>
            <w:tcW w:w="1734" w:type="pct"/>
            <w:gridSpan w:val="5"/>
            <w:tcBorders>
              <w:bottom w:val="single" w:sz="4" w:space="0" w:color="auto"/>
            </w:tcBorders>
            <w:shd w:val="clear" w:color="auto" w:fill="F2F2F2" w:themeFill="background1" w:themeFillShade="F2"/>
          </w:tcPr>
          <w:p w:rsidR="00A00107" w:rsidRPr="00173822" w:rsidRDefault="00A00107" w:rsidP="00601DD9">
            <w:pPr>
              <w:pStyle w:val="TableHeading"/>
              <w:rPr>
                <w:sz w:val="20"/>
                <w:szCs w:val="20"/>
              </w:rPr>
            </w:pPr>
            <w:r w:rsidRPr="00173822">
              <w:rPr>
                <w:sz w:val="20"/>
                <w:szCs w:val="20"/>
              </w:rPr>
              <w:t>Routines “Called By”</w:t>
            </w:r>
          </w:p>
        </w:tc>
        <w:tc>
          <w:tcPr>
            <w:tcW w:w="1882" w:type="pct"/>
            <w:gridSpan w:val="4"/>
            <w:tcBorders>
              <w:bottom w:val="single" w:sz="4" w:space="0" w:color="auto"/>
            </w:tcBorders>
            <w:shd w:val="clear" w:color="auto" w:fill="F2F2F2" w:themeFill="background1" w:themeFillShade="F2"/>
          </w:tcPr>
          <w:p w:rsidR="00A00107" w:rsidRPr="00173822" w:rsidRDefault="00A00107" w:rsidP="00601DD9">
            <w:pPr>
              <w:pStyle w:val="TableHeading"/>
              <w:rPr>
                <w:sz w:val="20"/>
                <w:szCs w:val="20"/>
              </w:rPr>
            </w:pPr>
            <w:r w:rsidRPr="00173822">
              <w:rPr>
                <w:sz w:val="20"/>
                <w:szCs w:val="20"/>
              </w:rPr>
              <w:t xml:space="preserve">Routines “Called”   </w:t>
            </w:r>
          </w:p>
        </w:tc>
      </w:tr>
      <w:tr w:rsidR="00A00107" w:rsidRPr="00173822" w:rsidTr="000D59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85" w:type="pct"/>
            <w:tcBorders>
              <w:top w:val="single" w:sz="6" w:space="0" w:color="000000"/>
              <w:bottom w:val="single" w:sz="6" w:space="0" w:color="000000"/>
            </w:tcBorders>
            <w:shd w:val="clear" w:color="auto" w:fill="F2F2F2" w:themeFill="background1" w:themeFillShade="F2"/>
            <w:vAlign w:val="center"/>
          </w:tcPr>
          <w:p w:rsidR="00A00107" w:rsidRPr="007C0AF6" w:rsidRDefault="00A00107" w:rsidP="00601DD9">
            <w:pPr>
              <w:pStyle w:val="TableText"/>
              <w:rPr>
                <w:szCs w:val="22"/>
              </w:rPr>
            </w:pPr>
          </w:p>
        </w:tc>
        <w:tc>
          <w:tcPr>
            <w:tcW w:w="1734" w:type="pct"/>
            <w:gridSpan w:val="5"/>
            <w:tcBorders>
              <w:bottom w:val="single" w:sz="4" w:space="0" w:color="auto"/>
            </w:tcBorders>
            <w:vAlign w:val="center"/>
          </w:tcPr>
          <w:p w:rsidR="00A00107" w:rsidRPr="00173822" w:rsidRDefault="00A00107" w:rsidP="0038440B">
            <w:pPr>
              <w:pStyle w:val="TableText"/>
              <w:contextualSpacing/>
            </w:pPr>
            <w:r>
              <w:t>N/A</w:t>
            </w:r>
          </w:p>
        </w:tc>
        <w:tc>
          <w:tcPr>
            <w:tcW w:w="1882" w:type="pct"/>
            <w:gridSpan w:val="4"/>
            <w:tcBorders>
              <w:bottom w:val="single" w:sz="4" w:space="0" w:color="auto"/>
            </w:tcBorders>
            <w:vAlign w:val="center"/>
          </w:tcPr>
          <w:p w:rsidR="0004418D" w:rsidRDefault="0004418D" w:rsidP="0038440B">
            <w:pPr>
              <w:pStyle w:val="TableText"/>
              <w:contextualSpacing/>
            </w:pPr>
            <w:r w:rsidRPr="0004418D">
              <w:t>GETPLIST^GMPLMGR1</w:t>
            </w:r>
          </w:p>
          <w:p w:rsidR="0004418D" w:rsidRDefault="0004418D" w:rsidP="0038440B">
            <w:pPr>
              <w:pStyle w:val="TableText"/>
              <w:contextualSpacing/>
            </w:pPr>
            <w:r w:rsidRPr="0004418D">
              <w:t>$$ICDDESC^GMPLUTL2</w:t>
            </w:r>
          </w:p>
          <w:p w:rsidR="0004418D" w:rsidRDefault="0004418D" w:rsidP="0038440B">
            <w:pPr>
              <w:pStyle w:val="TableText"/>
              <w:contextualSpacing/>
            </w:pPr>
            <w:r w:rsidRPr="0004418D">
              <w:t>$$PROBTEXT^GMPLX</w:t>
            </w:r>
          </w:p>
          <w:p w:rsidR="00A00107" w:rsidRPr="00E26FB6" w:rsidRDefault="0004418D" w:rsidP="0038440B">
            <w:pPr>
              <w:pStyle w:val="TableText"/>
              <w:contextualSpacing/>
            </w:pPr>
            <w:r>
              <w:t>$$</w:t>
            </w:r>
            <w:r w:rsidR="00A00107" w:rsidRPr="00E26FB6">
              <w:t>CODECS^ICDEX</w:t>
            </w:r>
          </w:p>
          <w:p w:rsidR="00A00107" w:rsidRPr="00E26FB6" w:rsidRDefault="0004418D" w:rsidP="0038440B">
            <w:pPr>
              <w:pStyle w:val="TableText"/>
              <w:contextualSpacing/>
            </w:pPr>
            <w:r>
              <w:t>$$</w:t>
            </w:r>
            <w:r w:rsidR="00A00107" w:rsidRPr="00E26FB6">
              <w:t>CSI^ICDEX</w:t>
            </w:r>
          </w:p>
          <w:p w:rsidR="00A00107" w:rsidRPr="00E26FB6" w:rsidRDefault="0004418D" w:rsidP="0038440B">
            <w:pPr>
              <w:pStyle w:val="TableText"/>
              <w:contextualSpacing/>
            </w:pPr>
            <w:r>
              <w:t>$$</w:t>
            </w:r>
            <w:r w:rsidR="00A00107" w:rsidRPr="00E26FB6">
              <w:t>SAB^ICDEX</w:t>
            </w:r>
          </w:p>
          <w:p w:rsidR="00A00107" w:rsidRPr="00E26FB6" w:rsidRDefault="0004418D" w:rsidP="0038440B">
            <w:pPr>
              <w:pStyle w:val="TableText"/>
              <w:contextualSpacing/>
            </w:pPr>
            <w:r>
              <w:t>$$</w:t>
            </w:r>
            <w:r w:rsidR="00A00107" w:rsidRPr="00E26FB6">
              <w:t>ICDDATA^ICDXCODE</w:t>
            </w:r>
          </w:p>
          <w:p w:rsidR="0004418D" w:rsidRPr="00E26FB6" w:rsidRDefault="0004418D" w:rsidP="0038440B">
            <w:pPr>
              <w:pStyle w:val="TableText"/>
              <w:contextualSpacing/>
            </w:pPr>
            <w:r>
              <w:t>$$</w:t>
            </w:r>
            <w:r w:rsidR="00A00107" w:rsidRPr="00E26FB6">
              <w:t>STATCHK^ICDXCODE</w:t>
            </w:r>
          </w:p>
          <w:p w:rsidR="00A00107" w:rsidRPr="00E26FB6" w:rsidRDefault="0004418D" w:rsidP="0038440B">
            <w:pPr>
              <w:pStyle w:val="TableText"/>
              <w:contextualSpacing/>
            </w:pPr>
            <w:r w:rsidRPr="0004418D">
              <w:t>$$STATCHK^LEXSRC2</w:t>
            </w:r>
          </w:p>
          <w:p w:rsidR="00A00107" w:rsidRPr="00E26FB6" w:rsidRDefault="0004418D" w:rsidP="0038440B">
            <w:pPr>
              <w:pStyle w:val="TableText"/>
              <w:contextualSpacing/>
            </w:pPr>
            <w:r>
              <w:t>$$</w:t>
            </w:r>
            <w:r w:rsidR="00A00107" w:rsidRPr="00E26FB6">
              <w:t>IMPDATE^LEXU</w:t>
            </w:r>
          </w:p>
          <w:p w:rsidR="00A00107" w:rsidRPr="00E26FB6" w:rsidRDefault="0004418D" w:rsidP="0038440B">
            <w:pPr>
              <w:pStyle w:val="TableText"/>
              <w:contextualSpacing/>
            </w:pPr>
            <w:r>
              <w:t>$$</w:t>
            </w:r>
            <w:r w:rsidR="00A00107" w:rsidRPr="00E26FB6">
              <w:t>PAD^ORCHTAB</w:t>
            </w:r>
          </w:p>
        </w:tc>
      </w:tr>
      <w:tr w:rsidR="00A00107" w:rsidRPr="00173822" w:rsidTr="000D5919">
        <w:tc>
          <w:tcPr>
            <w:tcW w:w="1385" w:type="pct"/>
            <w:tcBorders>
              <w:top w:val="single" w:sz="6" w:space="0" w:color="000000"/>
            </w:tcBorders>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lastRenderedPageBreak/>
              <w:t>Data Dictionary (DD) References</w:t>
            </w:r>
          </w:p>
        </w:tc>
        <w:tc>
          <w:tcPr>
            <w:tcW w:w="3615" w:type="pct"/>
            <w:gridSpan w:val="9"/>
          </w:tcPr>
          <w:p w:rsidR="00A00107" w:rsidRDefault="00A00107" w:rsidP="0038440B">
            <w:pPr>
              <w:pStyle w:val="TableText"/>
              <w:contextualSpacing/>
              <w:rPr>
                <w:color w:val="000000"/>
              </w:rPr>
            </w:pPr>
            <w:r>
              <w:rPr>
                <w:color w:val="000000"/>
              </w:rPr>
              <w:t>^AUPNPROB</w:t>
            </w:r>
          </w:p>
          <w:p w:rsidR="00990463" w:rsidRDefault="00990463" w:rsidP="0038440B">
            <w:pPr>
              <w:pStyle w:val="TableText"/>
              <w:contextualSpacing/>
              <w:rPr>
                <w:color w:val="000000"/>
              </w:rPr>
            </w:pPr>
            <w:r w:rsidRPr="00990463">
              <w:rPr>
                <w:color w:val="000000"/>
              </w:rPr>
              <w:t>^AUPNPROB("ACTIVE"</w:t>
            </w:r>
          </w:p>
          <w:p w:rsidR="00A00107" w:rsidRDefault="00A00107" w:rsidP="0038440B">
            <w:pPr>
              <w:pStyle w:val="TableText"/>
              <w:contextualSpacing/>
              <w:rPr>
                <w:color w:val="000000"/>
              </w:rPr>
            </w:pPr>
            <w:r>
              <w:rPr>
                <w:color w:val="000000"/>
              </w:rPr>
              <w:t>^DIC(49</w:t>
            </w:r>
          </w:p>
          <w:p w:rsidR="00A00107" w:rsidRDefault="00A00107" w:rsidP="0038440B">
            <w:pPr>
              <w:pStyle w:val="TableText"/>
              <w:contextualSpacing/>
              <w:rPr>
                <w:color w:val="000000"/>
              </w:rPr>
            </w:pPr>
            <w:r>
              <w:rPr>
                <w:color w:val="000000"/>
              </w:rPr>
              <w:t>^GMPL(125</w:t>
            </w:r>
          </w:p>
          <w:p w:rsidR="00A00107" w:rsidRDefault="00A00107" w:rsidP="0038440B">
            <w:pPr>
              <w:pStyle w:val="TableText"/>
              <w:contextualSpacing/>
              <w:rPr>
                <w:color w:val="000000"/>
              </w:rPr>
            </w:pPr>
            <w:r>
              <w:rPr>
                <w:color w:val="000000"/>
              </w:rPr>
              <w:t>^GMPL(125.1</w:t>
            </w:r>
          </w:p>
          <w:p w:rsidR="00A00107" w:rsidRDefault="00A00107" w:rsidP="0038440B">
            <w:pPr>
              <w:pStyle w:val="TableText"/>
              <w:contextualSpacing/>
              <w:rPr>
                <w:color w:val="000000"/>
              </w:rPr>
            </w:pPr>
            <w:r>
              <w:rPr>
                <w:color w:val="000000"/>
              </w:rPr>
              <w:t>^GMPL(125.12</w:t>
            </w:r>
          </w:p>
          <w:p w:rsidR="00A00107" w:rsidRDefault="00A00107" w:rsidP="0038440B">
            <w:pPr>
              <w:pStyle w:val="TableText"/>
              <w:contextualSpacing/>
              <w:rPr>
                <w:color w:val="000000"/>
              </w:rPr>
            </w:pPr>
            <w:r>
              <w:rPr>
                <w:color w:val="000000"/>
              </w:rPr>
              <w:t>^GMPL(125.99</w:t>
            </w:r>
          </w:p>
          <w:p w:rsidR="00A00107" w:rsidRDefault="00A00107" w:rsidP="0038440B">
            <w:pPr>
              <w:pStyle w:val="TableText"/>
              <w:contextualSpacing/>
              <w:rPr>
                <w:color w:val="000000"/>
              </w:rPr>
            </w:pPr>
            <w:r>
              <w:rPr>
                <w:color w:val="000000"/>
              </w:rPr>
              <w:t>^SC</w:t>
            </w:r>
          </w:p>
          <w:p w:rsidR="00A00107" w:rsidRPr="00E26FB6" w:rsidRDefault="00A00107" w:rsidP="0038440B">
            <w:pPr>
              <w:pStyle w:val="TableText"/>
              <w:contextualSpacing/>
              <w:rPr>
                <w:color w:val="000000"/>
              </w:rPr>
            </w:pPr>
            <w:r>
              <w:rPr>
                <w:color w:val="000000"/>
              </w:rPr>
              <w:t>^VA(200</w:t>
            </w:r>
          </w:p>
        </w:tc>
      </w:tr>
      <w:tr w:rsidR="00A00107" w:rsidRPr="00173822" w:rsidTr="000D5919">
        <w:tc>
          <w:tcPr>
            <w:tcW w:w="138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Related Protocols</w:t>
            </w:r>
          </w:p>
        </w:tc>
        <w:tc>
          <w:tcPr>
            <w:tcW w:w="3615" w:type="pct"/>
            <w:gridSpan w:val="9"/>
          </w:tcPr>
          <w:p w:rsidR="00A00107" w:rsidRPr="00173822" w:rsidRDefault="00A00107" w:rsidP="00601DD9">
            <w:pPr>
              <w:pStyle w:val="TableText"/>
            </w:pPr>
            <w:r>
              <w:t>N/A</w:t>
            </w:r>
          </w:p>
        </w:tc>
      </w:tr>
      <w:tr w:rsidR="00A00107" w:rsidRPr="00173822" w:rsidTr="000D5919">
        <w:tc>
          <w:tcPr>
            <w:tcW w:w="138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Related Integration Control Registrations (ICRs)</w:t>
            </w:r>
          </w:p>
        </w:tc>
        <w:tc>
          <w:tcPr>
            <w:tcW w:w="3615" w:type="pct"/>
            <w:gridSpan w:val="9"/>
            <w:tcBorders>
              <w:bottom w:val="single" w:sz="6" w:space="0" w:color="000000"/>
            </w:tcBorders>
          </w:tcPr>
          <w:p w:rsidR="00A00107" w:rsidRPr="00173822" w:rsidRDefault="00A00107" w:rsidP="00601DD9">
            <w:pPr>
              <w:pStyle w:val="TableText"/>
            </w:pPr>
            <w:r>
              <w:t>N/A</w:t>
            </w:r>
          </w:p>
        </w:tc>
      </w:tr>
      <w:tr w:rsidR="00A00107" w:rsidRPr="00173822" w:rsidTr="000D5919">
        <w:tc>
          <w:tcPr>
            <w:tcW w:w="1385" w:type="pct"/>
            <w:tcBorders>
              <w:right w:val="single" w:sz="4" w:space="0" w:color="auto"/>
            </w:tcBorders>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Data Passing</w:t>
            </w:r>
          </w:p>
        </w:tc>
        <w:tc>
          <w:tcPr>
            <w:tcW w:w="643" w:type="pct"/>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945" w:type="pct"/>
            <w:gridSpan w:val="3"/>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627" w:type="pct"/>
            <w:gridSpan w:val="3"/>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Both</w:t>
            </w:r>
          </w:p>
        </w:tc>
        <w:tc>
          <w:tcPr>
            <w:tcW w:w="786"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rPr>
                <w:iCs/>
              </w:rPr>
              <w:t xml:space="preserve"> Global Reference</w:t>
            </w:r>
          </w:p>
        </w:tc>
        <w:tc>
          <w:tcPr>
            <w:tcW w:w="615"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Local</w:t>
            </w:r>
          </w:p>
        </w:tc>
      </w:tr>
      <w:tr w:rsidR="00A00107" w:rsidRPr="00173822" w:rsidTr="000D5919">
        <w:tc>
          <w:tcPr>
            <w:tcW w:w="138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Input Attribute Name and Definition</w:t>
            </w:r>
          </w:p>
        </w:tc>
        <w:tc>
          <w:tcPr>
            <w:tcW w:w="3615" w:type="pct"/>
            <w:gridSpan w:val="9"/>
          </w:tcPr>
          <w:p w:rsidR="00A00107" w:rsidRPr="00173822" w:rsidRDefault="007C0AF6" w:rsidP="00601DD9">
            <w:pPr>
              <w:pStyle w:val="TableText"/>
            </w:pPr>
            <w:r>
              <w:t>N/A</w:t>
            </w:r>
          </w:p>
        </w:tc>
      </w:tr>
      <w:tr w:rsidR="00A00107" w:rsidRPr="00173822" w:rsidTr="000D5919">
        <w:tc>
          <w:tcPr>
            <w:tcW w:w="1385" w:type="pct"/>
            <w:shd w:val="clear" w:color="auto" w:fill="F2F2F2" w:themeFill="background1" w:themeFillShade="F2"/>
            <w:vAlign w:val="center"/>
          </w:tcPr>
          <w:p w:rsidR="00A00107" w:rsidRPr="007C0AF6" w:rsidRDefault="00A00107" w:rsidP="00601DD9">
            <w:pPr>
              <w:pStyle w:val="TableText"/>
              <w:rPr>
                <w:b/>
                <w:szCs w:val="22"/>
              </w:rPr>
            </w:pPr>
            <w:r w:rsidRPr="007C0AF6">
              <w:rPr>
                <w:b/>
                <w:szCs w:val="22"/>
              </w:rPr>
              <w:t>Output Attribute Name and Definition</w:t>
            </w:r>
          </w:p>
        </w:tc>
        <w:tc>
          <w:tcPr>
            <w:tcW w:w="3615" w:type="pct"/>
            <w:gridSpan w:val="9"/>
          </w:tcPr>
          <w:p w:rsidR="00A00107" w:rsidRPr="00173822" w:rsidRDefault="007C0AF6" w:rsidP="00601DD9">
            <w:pPr>
              <w:pStyle w:val="TableText"/>
            </w:pPr>
            <w:r>
              <w:t>N/A</w:t>
            </w:r>
          </w:p>
        </w:tc>
      </w:tr>
      <w:tr w:rsidR="00A00107" w:rsidRPr="00173822" w:rsidTr="000D591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7C0AF6" w:rsidRDefault="00A00107" w:rsidP="00601DD9">
            <w:pPr>
              <w:pStyle w:val="TableHeading"/>
            </w:pPr>
            <w:r w:rsidRPr="007C0AF6">
              <w:t>Current Logic</w:t>
            </w:r>
          </w:p>
        </w:tc>
      </w:tr>
      <w:tr w:rsidR="00A00107" w:rsidRPr="005E267E" w:rsidTr="000D591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A00107" w:rsidRPr="005E267E" w:rsidRDefault="00A00107" w:rsidP="00601DD9">
            <w:pPr>
              <w:autoSpaceDE w:val="0"/>
              <w:autoSpaceDN w:val="0"/>
              <w:adjustRightInd w:val="0"/>
              <w:rPr>
                <w:rFonts w:ascii="Arial" w:hAnsi="Arial" w:cs="Arial"/>
                <w:szCs w:val="22"/>
              </w:rPr>
            </w:pPr>
            <w:r w:rsidRPr="007C0AF6">
              <w:rPr>
                <w:rFonts w:ascii="Arial" w:hAnsi="Arial" w:cs="Arial"/>
                <w:szCs w:val="22"/>
              </w:rPr>
              <w:t>ORQQPL3 ; ALB/PDR,REV,ISL/JER/TC - Problem List RPCs ;04/15/14 10:29</w:t>
            </w:r>
            <w:r w:rsidRPr="007C0AF6">
              <w:rPr>
                <w:rFonts w:ascii="Arial" w:hAnsi="Arial" w:cs="Arial"/>
                <w:szCs w:val="22"/>
              </w:rPr>
              <w:br/>
              <w:t> ;;3.0;ORDER ENTRY/RESULTS REPORTING;**10,148,173,243,280,306,361,385**;Dec 17, 1997;Build 12</w:t>
            </w:r>
            <w:r w:rsidRPr="007C0AF6">
              <w:rPr>
                <w:rFonts w:ascii="Arial" w:hAnsi="Arial" w:cs="Arial"/>
                <w:szCs w:val="22"/>
              </w:rPr>
              <w:br/>
              <w:t> ;</w:t>
            </w:r>
          </w:p>
          <w:p w:rsidR="00A00107" w:rsidRPr="005E267E" w:rsidRDefault="00A00107" w:rsidP="00601DD9">
            <w:pPr>
              <w:autoSpaceDE w:val="0"/>
              <w:autoSpaceDN w:val="0"/>
              <w:adjustRightInd w:val="0"/>
              <w:rPr>
                <w:rFonts w:ascii="Arial" w:hAnsi="Arial" w:cs="Arial"/>
                <w:szCs w:val="22"/>
              </w:rPr>
            </w:pPr>
          </w:p>
          <w:p w:rsidR="00A00107" w:rsidRPr="005E267E" w:rsidRDefault="00A00107" w:rsidP="00601DD9">
            <w:pPr>
              <w:autoSpaceDE w:val="0"/>
              <w:autoSpaceDN w:val="0"/>
              <w:adjustRightInd w:val="0"/>
              <w:rPr>
                <w:rFonts w:ascii="Arial" w:hAnsi="Arial" w:cs="Arial"/>
                <w:szCs w:val="22"/>
              </w:rPr>
            </w:pPr>
            <w:r w:rsidRPr="007C0AF6">
              <w:rPr>
                <w:rFonts w:ascii="Arial" w:hAnsi="Arial" w:cs="Arial"/>
                <w:szCs w:val="22"/>
              </w:rPr>
              <w:t>N GMPL0,GMPL1,GMPL800,GMPL802,I,IFN,SCT,ST,ONSET,ICD,LASTMOD,PRIO,DTREC,ICDD,ORDTINT,ORPLCSYS</w:t>
            </w:r>
            <w:r w:rsidRPr="007C0AF6">
              <w:rPr>
                <w:rFonts w:ascii="Arial" w:hAnsi="Arial" w:cs="Arial"/>
                <w:szCs w:val="22"/>
              </w:rPr>
              <w:br/>
              <w:t> . N SC,ORTOTAL,LIN,LOC,LT,PROV,SERV,HASCMT,SCCOND,AO,IR,ENV,HNC,MST,CV,SHD,INACT</w:t>
            </w:r>
          </w:p>
          <w:p w:rsidR="00A00107" w:rsidRPr="005E267E" w:rsidRDefault="00A00107" w:rsidP="00601DD9">
            <w:pPr>
              <w:autoSpaceDE w:val="0"/>
              <w:autoSpaceDN w:val="0"/>
              <w:adjustRightInd w:val="0"/>
              <w:rPr>
                <w:rFonts w:ascii="Arial" w:hAnsi="Arial" w:cs="Arial"/>
                <w:szCs w:val="22"/>
              </w:rPr>
            </w:pPr>
          </w:p>
          <w:p w:rsidR="00A00107" w:rsidRDefault="00A00107" w:rsidP="00601DD9">
            <w:pPr>
              <w:autoSpaceDE w:val="0"/>
              <w:autoSpaceDN w:val="0"/>
              <w:adjustRightInd w:val="0"/>
              <w:rPr>
                <w:rFonts w:ascii="Arial" w:hAnsi="Arial" w:cs="Arial"/>
                <w:szCs w:val="22"/>
              </w:rPr>
            </w:pPr>
            <w:r w:rsidRPr="007C0AF6">
              <w:rPr>
                <w:rFonts w:ascii="Arial" w:hAnsi="Arial" w:cs="Arial"/>
                <w:szCs w:val="22"/>
              </w:rPr>
              <w:t> . S SC=$S(+$P(GMPL1,U,10):"SC",$P(GMPL1,U,10)=0:"NSC",1:"")</w:t>
            </w:r>
            <w:r w:rsidRPr="007C0AF6">
              <w:rPr>
                <w:rFonts w:ascii="Arial" w:hAnsi="Arial" w:cs="Arial"/>
                <w:szCs w:val="22"/>
              </w:rPr>
              <w:br/>
              <w:t> . S AO=$</w:t>
            </w:r>
            <w:proofErr w:type="gramStart"/>
            <w:r w:rsidRPr="007C0AF6">
              <w:rPr>
                <w:rFonts w:ascii="Arial" w:hAnsi="Arial" w:cs="Arial"/>
                <w:szCs w:val="22"/>
              </w:rPr>
              <w:t>S(</w:t>
            </w:r>
            <w:proofErr w:type="gramEnd"/>
            <w:r w:rsidRPr="007C0AF6">
              <w:rPr>
                <w:rFonts w:ascii="Arial" w:hAnsi="Arial" w:cs="Arial"/>
                <w:szCs w:val="22"/>
              </w:rPr>
              <w:t>+$P(GMPL1,U,11):"/AO",1:"")</w:t>
            </w:r>
            <w:r w:rsidRPr="007C0AF6">
              <w:rPr>
                <w:rFonts w:ascii="Arial" w:hAnsi="Arial" w:cs="Arial"/>
                <w:szCs w:val="22"/>
              </w:rPr>
              <w:br/>
              <w:t> . S IR=$</w:t>
            </w:r>
            <w:proofErr w:type="gramStart"/>
            <w:r w:rsidRPr="007C0AF6">
              <w:rPr>
                <w:rFonts w:ascii="Arial" w:hAnsi="Arial" w:cs="Arial"/>
                <w:szCs w:val="22"/>
              </w:rPr>
              <w:t>S(</w:t>
            </w:r>
            <w:proofErr w:type="gramEnd"/>
            <w:r w:rsidRPr="007C0AF6">
              <w:rPr>
                <w:rFonts w:ascii="Arial" w:hAnsi="Arial" w:cs="Arial"/>
                <w:szCs w:val="22"/>
              </w:rPr>
              <w:t>+$P(GMPL1,U,12):"/IR",1:"")</w:t>
            </w:r>
            <w:r w:rsidRPr="007C0AF6">
              <w:rPr>
                <w:rFonts w:ascii="Arial" w:hAnsi="Arial" w:cs="Arial"/>
                <w:szCs w:val="22"/>
              </w:rPr>
              <w:br/>
              <w:t> . S ENV=$</w:t>
            </w:r>
            <w:proofErr w:type="gramStart"/>
            <w:r w:rsidRPr="007C0AF6">
              <w:rPr>
                <w:rFonts w:ascii="Arial" w:hAnsi="Arial" w:cs="Arial"/>
                <w:szCs w:val="22"/>
              </w:rPr>
              <w:t>S(</w:t>
            </w:r>
            <w:proofErr w:type="gramEnd"/>
            <w:r w:rsidRPr="007C0AF6">
              <w:rPr>
                <w:rFonts w:ascii="Arial" w:hAnsi="Arial" w:cs="Arial"/>
                <w:szCs w:val="22"/>
              </w:rPr>
              <w:t>+$P(GMPL1,U,13):"/EC",1:"")</w:t>
            </w:r>
            <w:r w:rsidRPr="007C0AF6">
              <w:rPr>
                <w:rFonts w:ascii="Arial" w:hAnsi="Arial" w:cs="Arial"/>
                <w:szCs w:val="22"/>
              </w:rPr>
              <w:br/>
              <w:t> . S HNC=$</w:t>
            </w:r>
            <w:proofErr w:type="gramStart"/>
            <w:r w:rsidRPr="007C0AF6">
              <w:rPr>
                <w:rFonts w:ascii="Arial" w:hAnsi="Arial" w:cs="Arial"/>
                <w:szCs w:val="22"/>
              </w:rPr>
              <w:t>S(</w:t>
            </w:r>
            <w:proofErr w:type="gramEnd"/>
            <w:r w:rsidRPr="007C0AF6">
              <w:rPr>
                <w:rFonts w:ascii="Arial" w:hAnsi="Arial" w:cs="Arial"/>
                <w:szCs w:val="22"/>
              </w:rPr>
              <w:t>+$P(GMPL1,U,15):"/HNC",1:"")</w:t>
            </w:r>
            <w:r w:rsidRPr="007C0AF6">
              <w:rPr>
                <w:rFonts w:ascii="Arial" w:hAnsi="Arial" w:cs="Arial"/>
                <w:szCs w:val="22"/>
              </w:rPr>
              <w:br/>
              <w:t> . S MST=$</w:t>
            </w:r>
            <w:proofErr w:type="gramStart"/>
            <w:r w:rsidRPr="007C0AF6">
              <w:rPr>
                <w:rFonts w:ascii="Arial" w:hAnsi="Arial" w:cs="Arial"/>
                <w:szCs w:val="22"/>
              </w:rPr>
              <w:t>S(</w:t>
            </w:r>
            <w:proofErr w:type="gramEnd"/>
            <w:r w:rsidRPr="007C0AF6">
              <w:rPr>
                <w:rFonts w:ascii="Arial" w:hAnsi="Arial" w:cs="Arial"/>
                <w:szCs w:val="22"/>
              </w:rPr>
              <w:t>+$P(GMPL1,U,16):"/MST",1:"")</w:t>
            </w:r>
            <w:r w:rsidRPr="007C0AF6">
              <w:rPr>
                <w:rFonts w:ascii="Arial" w:hAnsi="Arial" w:cs="Arial"/>
                <w:szCs w:val="22"/>
              </w:rPr>
              <w:br/>
              <w:t> . S CV=$</w:t>
            </w:r>
            <w:proofErr w:type="gramStart"/>
            <w:r w:rsidRPr="007C0AF6">
              <w:rPr>
                <w:rFonts w:ascii="Arial" w:hAnsi="Arial" w:cs="Arial"/>
                <w:szCs w:val="22"/>
              </w:rPr>
              <w:t>S(</w:t>
            </w:r>
            <w:proofErr w:type="gramEnd"/>
            <w:r w:rsidRPr="007C0AF6">
              <w:rPr>
                <w:rFonts w:ascii="Arial" w:hAnsi="Arial" w:cs="Arial"/>
                <w:szCs w:val="22"/>
              </w:rPr>
              <w:t>+$P(GMPL1,U,17):"/CV",1:"")</w:t>
            </w:r>
            <w:r w:rsidRPr="007C0AF6">
              <w:rPr>
                <w:rFonts w:ascii="Arial" w:hAnsi="Arial" w:cs="Arial"/>
                <w:szCs w:val="22"/>
              </w:rPr>
              <w:br/>
              <w:t> . S SHD=$</w:t>
            </w:r>
            <w:proofErr w:type="gramStart"/>
            <w:r w:rsidRPr="007C0AF6">
              <w:rPr>
                <w:rFonts w:ascii="Arial" w:hAnsi="Arial" w:cs="Arial"/>
                <w:szCs w:val="22"/>
              </w:rPr>
              <w:t>S(</w:t>
            </w:r>
            <w:proofErr w:type="gramEnd"/>
            <w:r w:rsidRPr="007C0AF6">
              <w:rPr>
                <w:rFonts w:ascii="Arial" w:hAnsi="Arial" w:cs="Arial"/>
                <w:szCs w:val="22"/>
              </w:rPr>
              <w:t>+$P(GMPL1,U,18):"/SHD",1:"")</w:t>
            </w:r>
            <w:r w:rsidRPr="007C0AF6">
              <w:rPr>
                <w:rFonts w:ascii="Arial" w:hAnsi="Arial" w:cs="Arial"/>
                <w:szCs w:val="22"/>
              </w:rPr>
              <w:br/>
            </w:r>
            <w:r w:rsidRPr="005E267E">
              <w:rPr>
                <w:rFonts w:ascii="Arial" w:hAnsi="Arial" w:cs="Arial"/>
                <w:szCs w:val="22"/>
              </w:rPr>
              <w:t> </w:t>
            </w:r>
            <w:r w:rsidRPr="007C0AF6">
              <w:rPr>
                <w:rFonts w:ascii="Arial" w:hAnsi="Arial" w:cs="Arial"/>
                <w:szCs w:val="22"/>
              </w:rPr>
              <w:t> . S SCCOND=SC_AO_IR_ENV_HNC_MST_CV_</w:t>
            </w:r>
            <w:proofErr w:type="gramStart"/>
            <w:r w:rsidRPr="007C0AF6">
              <w:rPr>
                <w:rFonts w:ascii="Arial" w:hAnsi="Arial" w:cs="Arial"/>
                <w:szCs w:val="22"/>
              </w:rPr>
              <w:t>SHD</w:t>
            </w:r>
            <w:r w:rsidRPr="005E267E">
              <w:rPr>
                <w:rFonts w:ascii="Arial" w:hAnsi="Arial" w:cs="Arial"/>
                <w:szCs w:val="22"/>
              </w:rPr>
              <w:t xml:space="preserve"> </w:t>
            </w:r>
            <w:r w:rsidRPr="005E267E">
              <w:rPr>
                <w:rFonts w:ascii="Arial" w:hAnsi="Arial" w:cs="Arial"/>
                <w:szCs w:val="22"/>
              </w:rPr>
              <w:br/>
            </w:r>
            <w:proofErr w:type="gramEnd"/>
            <w:r w:rsidRPr="007C0AF6">
              <w:rPr>
                <w:rFonts w:ascii="Arial" w:hAnsi="Arial" w:cs="Arial"/>
                <w:szCs w:val="22"/>
              </w:rPr>
              <w:t> . S LOC=$P(GMPL1,U,8</w:t>
            </w:r>
          </w:p>
          <w:p w:rsidR="005E267E" w:rsidRDefault="005E267E" w:rsidP="00601DD9">
            <w:pPr>
              <w:autoSpaceDE w:val="0"/>
              <w:autoSpaceDN w:val="0"/>
              <w:adjustRightInd w:val="0"/>
              <w:rPr>
                <w:rFonts w:ascii="Arial" w:hAnsi="Arial" w:cs="Arial"/>
                <w:szCs w:val="22"/>
              </w:rPr>
            </w:pPr>
          </w:p>
          <w:p w:rsidR="005E267E" w:rsidRDefault="005E267E" w:rsidP="00601DD9">
            <w:pPr>
              <w:autoSpaceDE w:val="0"/>
              <w:autoSpaceDN w:val="0"/>
              <w:adjustRightInd w:val="0"/>
              <w:rPr>
                <w:rFonts w:ascii="Arial" w:hAnsi="Arial" w:cs="Arial"/>
                <w:szCs w:val="22"/>
              </w:rPr>
            </w:pP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S SP=""</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lastRenderedPageBreak/>
              <w:t xml:space="preserve"> . F I=11,12,13 S:$P(GMPL1,U,I) SP=SP_$S(I=11:"A",I=12:"I",1:"P")</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S PRIO=$P(GMPL1,U,14)</w:t>
            </w:r>
          </w:p>
          <w:p w:rsidR="005E267E" w:rsidRDefault="005E267E" w:rsidP="00601DD9">
            <w:pPr>
              <w:autoSpaceDE w:val="0"/>
              <w:autoSpaceDN w:val="0"/>
              <w:adjustRightInd w:val="0"/>
              <w:rPr>
                <w:rFonts w:ascii="Arial" w:hAnsi="Arial" w:cs="Arial"/>
                <w:szCs w:val="22"/>
              </w:rPr>
            </w:pP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 N IFN,L0,L1,L800,L802,SCT,ST,TXT,ICD,ONSET,MOD,SC,SP,LOC,LT,PROV,SERV</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,PRIO,HASCMT,DTREC</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 N SCCOND,AO,IR,ENV,HNC,MST,CV,SHD,INACT,ORPLCSYS,ICDD,ORDTINT</w:t>
            </w:r>
          </w:p>
          <w:p w:rsidR="005E267E" w:rsidRPr="005E267E" w:rsidRDefault="005E267E" w:rsidP="00601DD9">
            <w:pPr>
              <w:autoSpaceDE w:val="0"/>
              <w:autoSpaceDN w:val="0"/>
              <w:adjustRightInd w:val="0"/>
              <w:rPr>
                <w:rFonts w:ascii="Arial" w:hAnsi="Arial" w:cs="Arial"/>
                <w:szCs w:val="22"/>
              </w:rPr>
            </w:pP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 S CV=$S(+$P(L1,U,17):"/CV",1:"")</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 S SHD=$S(+$P(L1,U,18):"/SHD",1:"")</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 S SCCOND=SC_AO_IR_ENV_HNC_MST_CV_SHD</w:t>
            </w:r>
          </w:p>
          <w:p w:rsidR="00A00107" w:rsidRPr="005E267E" w:rsidRDefault="005E267E" w:rsidP="00601DD9">
            <w:pPr>
              <w:autoSpaceDE w:val="0"/>
              <w:autoSpaceDN w:val="0"/>
              <w:adjustRightInd w:val="0"/>
              <w:rPr>
                <w:rFonts w:ascii="Arial" w:hAnsi="Arial" w:cs="Arial"/>
                <w:szCs w:val="22"/>
              </w:rPr>
            </w:pPr>
            <w:r w:rsidRPr="005E267E">
              <w:rPr>
                <w:rFonts w:ascii="Arial" w:hAnsi="Arial" w:cs="Arial"/>
                <w:szCs w:val="22"/>
              </w:rPr>
              <w:t xml:space="preserve"> </w:t>
            </w:r>
          </w:p>
          <w:p w:rsidR="00A00107" w:rsidRPr="005E267E" w:rsidRDefault="00A00107" w:rsidP="005E267E">
            <w:pPr>
              <w:autoSpaceDE w:val="0"/>
              <w:autoSpaceDN w:val="0"/>
              <w:adjustRightInd w:val="0"/>
              <w:rPr>
                <w:rFonts w:ascii="Arial" w:hAnsi="Arial" w:cs="Arial"/>
                <w:szCs w:val="22"/>
              </w:rPr>
            </w:pPr>
            <w:r w:rsidRPr="007C0AF6">
              <w:rPr>
                <w:rFonts w:ascii="Arial" w:hAnsi="Arial" w:cs="Arial"/>
                <w:szCs w:val="22"/>
              </w:rPr>
              <w:t> S SP=""</w:t>
            </w:r>
            <w:r w:rsidRPr="007C0AF6">
              <w:rPr>
                <w:rFonts w:ascii="Arial" w:hAnsi="Arial" w:cs="Arial"/>
                <w:szCs w:val="22"/>
              </w:rPr>
              <w:br/>
              <w:t> F I=11,12,13</w:t>
            </w:r>
            <w:r w:rsidRPr="005E267E">
              <w:rPr>
                <w:rFonts w:ascii="Arial" w:hAnsi="Arial" w:cs="Arial"/>
                <w:szCs w:val="22"/>
              </w:rPr>
              <w:t xml:space="preserve"> </w:t>
            </w:r>
            <w:r w:rsidRPr="007C0AF6">
              <w:rPr>
                <w:rFonts w:ascii="Arial" w:hAnsi="Arial" w:cs="Arial"/>
                <w:szCs w:val="22"/>
              </w:rPr>
              <w:t>S:$P(L1,U,I) SP=SP_$S(I=11:"A",I=12:"I"</w:t>
            </w:r>
            <w:r w:rsidRPr="005E267E">
              <w:rPr>
                <w:rFonts w:ascii="Arial" w:hAnsi="Arial" w:cs="Arial"/>
                <w:szCs w:val="22"/>
              </w:rPr>
              <w:t>,</w:t>
            </w:r>
            <w:r w:rsidRPr="007C0AF6">
              <w:rPr>
                <w:rFonts w:ascii="Arial" w:hAnsi="Arial" w:cs="Arial"/>
                <w:szCs w:val="22"/>
              </w:rPr>
              <w:t xml:space="preserve">1:"P")       </w:t>
            </w:r>
            <w:r w:rsidRPr="007C0AF6">
              <w:rPr>
                <w:rFonts w:ascii="Arial" w:hAnsi="Arial" w:cs="Arial"/>
                <w:szCs w:val="22"/>
              </w:rPr>
              <w:br/>
              <w:t> Q SP</w:t>
            </w:r>
          </w:p>
        </w:tc>
      </w:tr>
      <w:tr w:rsidR="00A00107" w:rsidRPr="00173822" w:rsidTr="000D591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7C0AF6" w:rsidRDefault="00A00107" w:rsidP="00601DD9">
            <w:pPr>
              <w:pStyle w:val="TableText"/>
              <w:rPr>
                <w:b/>
                <w:szCs w:val="22"/>
              </w:rPr>
            </w:pPr>
            <w:r w:rsidRPr="007C0AF6">
              <w:rPr>
                <w:b/>
                <w:szCs w:val="22"/>
              </w:rPr>
              <w:lastRenderedPageBreak/>
              <w:t>Modified Logic (Changes are in bold)</w:t>
            </w:r>
          </w:p>
        </w:tc>
      </w:tr>
      <w:tr w:rsidR="00A00107" w:rsidRPr="000B2D94" w:rsidTr="000D591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7C0AF6" w:rsidRPr="007C0AF6" w:rsidRDefault="007C0AF6" w:rsidP="007C0AF6">
            <w:pPr>
              <w:autoSpaceDE w:val="0"/>
              <w:autoSpaceDN w:val="0"/>
              <w:adjustRightInd w:val="0"/>
              <w:rPr>
                <w:rFonts w:ascii="Arial" w:hAnsi="Arial" w:cs="Arial"/>
                <w:szCs w:val="22"/>
              </w:rPr>
            </w:pPr>
            <w:r w:rsidRPr="007C0AF6">
              <w:rPr>
                <w:rFonts w:ascii="Arial" w:hAnsi="Arial" w:cs="Arial"/>
                <w:szCs w:val="22"/>
              </w:rPr>
              <w:t>ORQQPL3  ; ALB/PDR,REV,ISL/JER/TC - Problem List RPCs ;04/15/14  10:29</w:t>
            </w:r>
          </w:p>
          <w:p w:rsidR="007C0AF6" w:rsidRPr="005E267E" w:rsidRDefault="007C0AF6" w:rsidP="007C0AF6">
            <w:pPr>
              <w:autoSpaceDE w:val="0"/>
              <w:autoSpaceDN w:val="0"/>
              <w:adjustRightInd w:val="0"/>
              <w:rPr>
                <w:rFonts w:ascii="Arial" w:hAnsi="Arial" w:cs="Arial"/>
                <w:b/>
                <w:szCs w:val="22"/>
              </w:rPr>
            </w:pPr>
            <w:r w:rsidRPr="007C0AF6">
              <w:rPr>
                <w:rFonts w:ascii="Arial" w:hAnsi="Arial" w:cs="Arial"/>
                <w:szCs w:val="22"/>
              </w:rPr>
              <w:t xml:space="preserve">         ;;3.0;ORDER ENTRY/RESULTS REPORTING;**10,148,173,243,280,306,361,385</w:t>
            </w:r>
            <w:r w:rsidRPr="005E267E">
              <w:rPr>
                <w:rFonts w:ascii="Arial" w:hAnsi="Arial" w:cs="Arial"/>
                <w:b/>
                <w:szCs w:val="22"/>
              </w:rPr>
              <w:t>,40</w:t>
            </w:r>
          </w:p>
          <w:p w:rsidR="00A00107" w:rsidRPr="007C0AF6" w:rsidRDefault="007C0AF6" w:rsidP="00601DD9">
            <w:pPr>
              <w:autoSpaceDE w:val="0"/>
              <w:autoSpaceDN w:val="0"/>
              <w:adjustRightInd w:val="0"/>
              <w:rPr>
                <w:rFonts w:ascii="Arial" w:hAnsi="Arial" w:cs="Arial"/>
                <w:szCs w:val="22"/>
              </w:rPr>
            </w:pPr>
            <w:r w:rsidRPr="005E267E">
              <w:rPr>
                <w:rFonts w:ascii="Arial" w:hAnsi="Arial" w:cs="Arial"/>
                <w:b/>
                <w:szCs w:val="22"/>
              </w:rPr>
              <w:t>7</w:t>
            </w:r>
            <w:r w:rsidRPr="007C0AF6">
              <w:rPr>
                <w:rFonts w:ascii="Arial" w:hAnsi="Arial" w:cs="Arial"/>
                <w:szCs w:val="22"/>
              </w:rPr>
              <w:t>**;Dec 17, 1997;Build 28</w:t>
            </w:r>
            <w:r w:rsidRPr="007C0AF6" w:rsidDel="007C0AF6">
              <w:rPr>
                <w:rFonts w:ascii="Arial" w:hAnsi="Arial" w:cs="Arial"/>
                <w:szCs w:val="22"/>
              </w:rPr>
              <w:t xml:space="preserve"> </w:t>
            </w:r>
          </w:p>
          <w:p w:rsidR="007C0AF6" w:rsidRPr="007C0AF6" w:rsidRDefault="007C0AF6" w:rsidP="00601DD9">
            <w:pPr>
              <w:autoSpaceDE w:val="0"/>
              <w:autoSpaceDN w:val="0"/>
              <w:adjustRightInd w:val="0"/>
              <w:rPr>
                <w:rFonts w:ascii="Arial" w:hAnsi="Arial" w:cs="Arial"/>
                <w:szCs w:val="22"/>
              </w:rPr>
            </w:pPr>
          </w:p>
          <w:p w:rsidR="00A00107" w:rsidRPr="007C0AF6" w:rsidRDefault="00A00107" w:rsidP="00601DD9">
            <w:pPr>
              <w:autoSpaceDE w:val="0"/>
              <w:autoSpaceDN w:val="0"/>
              <w:adjustRightInd w:val="0"/>
              <w:rPr>
                <w:rFonts w:ascii="Arial" w:hAnsi="Arial" w:cs="Arial"/>
                <w:b/>
                <w:bCs/>
                <w:szCs w:val="22"/>
                <w:u w:val="single"/>
              </w:rPr>
            </w:pPr>
            <w:r w:rsidRPr="007C0AF6">
              <w:rPr>
                <w:rFonts w:ascii="Arial" w:hAnsi="Arial" w:cs="Arial"/>
                <w:szCs w:val="22"/>
              </w:rPr>
              <w:t>N GMPL0,GMPL1,GMPL800,GMPL802,I,IFN,SCT,ST,ONSET,ICD,LASTMOD,PRIO,DTREC,ICDD,ORDTINT,ORPLCSYS</w:t>
            </w:r>
            <w:r w:rsidRPr="007C0AF6">
              <w:rPr>
                <w:rFonts w:ascii="Arial" w:hAnsi="Arial" w:cs="Arial"/>
                <w:szCs w:val="22"/>
              </w:rPr>
              <w:br/>
              <w:t> . N SC,ORTOTAL,LIN,LOC,LT,PROV,SERV,HASCMT,SCCOND,AO,IR,ENV,HNC,MST,CV,SHD,INACT,</w:t>
            </w:r>
            <w:r w:rsidRPr="007C0AF6">
              <w:rPr>
                <w:rFonts w:ascii="Arial" w:hAnsi="Arial" w:cs="Arial"/>
                <w:b/>
                <w:szCs w:val="22"/>
              </w:rPr>
              <w:t>CLV     ; OR*3.0*407</w:t>
            </w:r>
          </w:p>
          <w:p w:rsidR="00A00107" w:rsidRPr="007C0AF6" w:rsidRDefault="00A00107" w:rsidP="00601DD9">
            <w:pPr>
              <w:autoSpaceDE w:val="0"/>
              <w:autoSpaceDN w:val="0"/>
              <w:adjustRightInd w:val="0"/>
              <w:rPr>
                <w:rFonts w:ascii="Arial" w:hAnsi="Arial" w:cs="Arial"/>
                <w:b/>
                <w:bCs/>
                <w:szCs w:val="22"/>
                <w:u w:val="single"/>
              </w:rPr>
            </w:pPr>
          </w:p>
          <w:p w:rsidR="00A00107" w:rsidRPr="007C0AF6" w:rsidRDefault="00A00107" w:rsidP="00601DD9">
            <w:pPr>
              <w:autoSpaceDE w:val="0"/>
              <w:autoSpaceDN w:val="0"/>
              <w:adjustRightInd w:val="0"/>
              <w:rPr>
                <w:rFonts w:ascii="Arial" w:hAnsi="Arial" w:cs="Arial"/>
                <w:b/>
                <w:bCs/>
                <w:szCs w:val="22"/>
                <w:u w:val="single"/>
              </w:rPr>
            </w:pPr>
            <w:r w:rsidRPr="007C0AF6">
              <w:rPr>
                <w:rFonts w:ascii="Arial" w:hAnsi="Arial" w:cs="Arial"/>
                <w:szCs w:val="22"/>
              </w:rPr>
              <w:t> . S SC=$S(+$P(GMPL1,U,10):"SC",$P(GMPL1,U,10)=0:"NSC",1:"")</w:t>
            </w:r>
            <w:r w:rsidRPr="007C0AF6">
              <w:rPr>
                <w:rFonts w:ascii="Arial" w:hAnsi="Arial" w:cs="Arial"/>
                <w:szCs w:val="22"/>
              </w:rPr>
              <w:br/>
              <w:t> . S AO=$</w:t>
            </w:r>
            <w:proofErr w:type="gramStart"/>
            <w:r w:rsidRPr="007C0AF6">
              <w:rPr>
                <w:rFonts w:ascii="Arial" w:hAnsi="Arial" w:cs="Arial"/>
                <w:szCs w:val="22"/>
              </w:rPr>
              <w:t>S(</w:t>
            </w:r>
            <w:proofErr w:type="gramEnd"/>
            <w:r w:rsidRPr="007C0AF6">
              <w:rPr>
                <w:rFonts w:ascii="Arial" w:hAnsi="Arial" w:cs="Arial"/>
                <w:szCs w:val="22"/>
              </w:rPr>
              <w:t>+$P(GMPL1,U,11):"/AO",1:"")</w:t>
            </w:r>
            <w:r w:rsidRPr="007C0AF6">
              <w:rPr>
                <w:rFonts w:ascii="Arial" w:hAnsi="Arial" w:cs="Arial"/>
                <w:szCs w:val="22"/>
              </w:rPr>
              <w:br/>
              <w:t> . S IR=$</w:t>
            </w:r>
            <w:proofErr w:type="gramStart"/>
            <w:r w:rsidRPr="007C0AF6">
              <w:rPr>
                <w:rFonts w:ascii="Arial" w:hAnsi="Arial" w:cs="Arial"/>
                <w:szCs w:val="22"/>
              </w:rPr>
              <w:t>S(</w:t>
            </w:r>
            <w:proofErr w:type="gramEnd"/>
            <w:r w:rsidRPr="007C0AF6">
              <w:rPr>
                <w:rFonts w:ascii="Arial" w:hAnsi="Arial" w:cs="Arial"/>
                <w:szCs w:val="22"/>
              </w:rPr>
              <w:t>+$P(GMPL1,U,12):"/IR",1:"")</w:t>
            </w:r>
            <w:r w:rsidRPr="007C0AF6">
              <w:rPr>
                <w:rFonts w:ascii="Arial" w:hAnsi="Arial" w:cs="Arial"/>
                <w:szCs w:val="22"/>
              </w:rPr>
              <w:br/>
              <w:t> . S ENV=$</w:t>
            </w:r>
            <w:proofErr w:type="gramStart"/>
            <w:r w:rsidRPr="007C0AF6">
              <w:rPr>
                <w:rFonts w:ascii="Arial" w:hAnsi="Arial" w:cs="Arial"/>
                <w:szCs w:val="22"/>
              </w:rPr>
              <w:t>S(</w:t>
            </w:r>
            <w:proofErr w:type="gramEnd"/>
            <w:r w:rsidRPr="007C0AF6">
              <w:rPr>
                <w:rFonts w:ascii="Arial" w:hAnsi="Arial" w:cs="Arial"/>
                <w:szCs w:val="22"/>
              </w:rPr>
              <w:t>+$P(GMPL1,U,13):"/EC",1:"")</w:t>
            </w:r>
            <w:r w:rsidRPr="007C0AF6">
              <w:rPr>
                <w:rFonts w:ascii="Arial" w:hAnsi="Arial" w:cs="Arial"/>
                <w:szCs w:val="22"/>
              </w:rPr>
              <w:br/>
              <w:t> . S HNC=$</w:t>
            </w:r>
            <w:proofErr w:type="gramStart"/>
            <w:r w:rsidRPr="007C0AF6">
              <w:rPr>
                <w:rFonts w:ascii="Arial" w:hAnsi="Arial" w:cs="Arial"/>
                <w:szCs w:val="22"/>
              </w:rPr>
              <w:t>S(</w:t>
            </w:r>
            <w:proofErr w:type="gramEnd"/>
            <w:r w:rsidRPr="007C0AF6">
              <w:rPr>
                <w:rFonts w:ascii="Arial" w:hAnsi="Arial" w:cs="Arial"/>
                <w:szCs w:val="22"/>
              </w:rPr>
              <w:t>+$P(GMPL1,U,15):"/HNC",1:"")</w:t>
            </w:r>
            <w:r w:rsidRPr="007C0AF6">
              <w:rPr>
                <w:rFonts w:ascii="Arial" w:hAnsi="Arial" w:cs="Arial"/>
                <w:szCs w:val="22"/>
              </w:rPr>
              <w:br/>
              <w:t> . S MST=$</w:t>
            </w:r>
            <w:proofErr w:type="gramStart"/>
            <w:r w:rsidRPr="007C0AF6">
              <w:rPr>
                <w:rFonts w:ascii="Arial" w:hAnsi="Arial" w:cs="Arial"/>
                <w:szCs w:val="22"/>
              </w:rPr>
              <w:t>S(</w:t>
            </w:r>
            <w:proofErr w:type="gramEnd"/>
            <w:r w:rsidRPr="007C0AF6">
              <w:rPr>
                <w:rFonts w:ascii="Arial" w:hAnsi="Arial" w:cs="Arial"/>
                <w:szCs w:val="22"/>
              </w:rPr>
              <w:t>+$P(GMPL1,U,16):"/MST",1:"")</w:t>
            </w:r>
            <w:r w:rsidRPr="007C0AF6">
              <w:rPr>
                <w:rFonts w:ascii="Arial" w:hAnsi="Arial" w:cs="Arial"/>
                <w:szCs w:val="22"/>
              </w:rPr>
              <w:br/>
              <w:t> . S CV=$</w:t>
            </w:r>
            <w:proofErr w:type="gramStart"/>
            <w:r w:rsidRPr="007C0AF6">
              <w:rPr>
                <w:rFonts w:ascii="Arial" w:hAnsi="Arial" w:cs="Arial"/>
                <w:szCs w:val="22"/>
              </w:rPr>
              <w:t>S(</w:t>
            </w:r>
            <w:proofErr w:type="gramEnd"/>
            <w:r w:rsidRPr="007C0AF6">
              <w:rPr>
                <w:rFonts w:ascii="Arial" w:hAnsi="Arial" w:cs="Arial"/>
                <w:szCs w:val="22"/>
              </w:rPr>
              <w:t>+$P(GMPL1,U,17):"/CV",1:"")</w:t>
            </w:r>
            <w:r w:rsidRPr="007C0AF6">
              <w:rPr>
                <w:rFonts w:ascii="Arial" w:hAnsi="Arial" w:cs="Arial"/>
                <w:szCs w:val="22"/>
              </w:rPr>
              <w:br/>
              <w:t> . S SHD=$</w:t>
            </w:r>
            <w:proofErr w:type="gramStart"/>
            <w:r w:rsidRPr="007C0AF6">
              <w:rPr>
                <w:rFonts w:ascii="Arial" w:hAnsi="Arial" w:cs="Arial"/>
                <w:szCs w:val="22"/>
              </w:rPr>
              <w:t>S(</w:t>
            </w:r>
            <w:proofErr w:type="gramEnd"/>
            <w:r w:rsidRPr="007C0AF6">
              <w:rPr>
                <w:rFonts w:ascii="Arial" w:hAnsi="Arial" w:cs="Arial"/>
                <w:szCs w:val="22"/>
              </w:rPr>
              <w:t>+$P(GMPL1,U,18):"/SHD",1:"")</w:t>
            </w:r>
            <w:r w:rsidRPr="007C0AF6">
              <w:rPr>
                <w:rFonts w:ascii="Arial" w:hAnsi="Arial" w:cs="Arial"/>
                <w:szCs w:val="22"/>
              </w:rPr>
              <w:br/>
            </w:r>
            <w:r w:rsidRPr="007C0AF6">
              <w:rPr>
                <w:rFonts w:ascii="Arial" w:hAnsi="Arial" w:cs="Arial"/>
                <w:b/>
                <w:szCs w:val="22"/>
              </w:rPr>
              <w:t> . S CLV=$</w:t>
            </w:r>
            <w:proofErr w:type="gramStart"/>
            <w:r w:rsidRPr="007C0AF6">
              <w:rPr>
                <w:rFonts w:ascii="Arial" w:hAnsi="Arial" w:cs="Arial"/>
                <w:b/>
                <w:szCs w:val="22"/>
              </w:rPr>
              <w:t>S(</w:t>
            </w:r>
            <w:proofErr w:type="gramEnd"/>
            <w:r w:rsidRPr="007C0AF6">
              <w:rPr>
                <w:rFonts w:ascii="Arial" w:hAnsi="Arial" w:cs="Arial"/>
                <w:b/>
                <w:szCs w:val="22"/>
              </w:rPr>
              <w:t>+$P(GMPL1,U,19):"/CLV",1:"")                                            ; OR*3.0*407</w:t>
            </w:r>
            <w:r w:rsidRPr="007C0AF6">
              <w:rPr>
                <w:rFonts w:ascii="Arial" w:hAnsi="Arial" w:cs="Arial"/>
                <w:szCs w:val="22"/>
              </w:rPr>
              <w:br/>
              <w:t> . S SCCOND=SC_AO_IR_ENV_HNC_MST_CV_SHD</w:t>
            </w:r>
            <w:r w:rsidRPr="007C0AF6">
              <w:rPr>
                <w:rFonts w:ascii="Arial" w:hAnsi="Arial" w:cs="Arial"/>
                <w:b/>
                <w:szCs w:val="22"/>
              </w:rPr>
              <w:t>_CLV                      ; OR*3.0*</w:t>
            </w:r>
            <w:proofErr w:type="gramStart"/>
            <w:r w:rsidRPr="007C0AF6">
              <w:rPr>
                <w:rFonts w:ascii="Arial" w:hAnsi="Arial" w:cs="Arial"/>
                <w:b/>
                <w:szCs w:val="22"/>
              </w:rPr>
              <w:t xml:space="preserve">407 </w:t>
            </w:r>
            <w:r w:rsidRPr="007C0AF6">
              <w:rPr>
                <w:rFonts w:ascii="Arial" w:hAnsi="Arial" w:cs="Arial"/>
                <w:b/>
                <w:szCs w:val="22"/>
              </w:rPr>
              <w:br/>
            </w:r>
            <w:proofErr w:type="gramEnd"/>
            <w:r w:rsidRPr="007C0AF6">
              <w:rPr>
                <w:rFonts w:ascii="Arial" w:hAnsi="Arial" w:cs="Arial"/>
                <w:szCs w:val="22"/>
              </w:rPr>
              <w:t> . S LOC=$P(GMPL1,U,8</w:t>
            </w:r>
          </w:p>
          <w:p w:rsidR="00A00107" w:rsidRDefault="00A00107" w:rsidP="00601DD9">
            <w:pPr>
              <w:autoSpaceDE w:val="0"/>
              <w:autoSpaceDN w:val="0"/>
              <w:adjustRightInd w:val="0"/>
              <w:rPr>
                <w:rFonts w:ascii="Arial" w:hAnsi="Arial" w:cs="Arial"/>
                <w:b/>
                <w:bCs/>
                <w:szCs w:val="22"/>
                <w:u w:val="single"/>
              </w:rPr>
            </w:pP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S SP=""</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F I=11,12,13</w:t>
            </w:r>
            <w:r w:rsidRPr="005E267E">
              <w:rPr>
                <w:rFonts w:ascii="Arial" w:hAnsi="Arial" w:cs="Arial"/>
                <w:b/>
                <w:szCs w:val="22"/>
              </w:rPr>
              <w:t>,19</w:t>
            </w:r>
            <w:r w:rsidRPr="005E267E">
              <w:rPr>
                <w:rFonts w:ascii="Arial" w:hAnsi="Arial" w:cs="Arial"/>
                <w:szCs w:val="22"/>
              </w:rPr>
              <w:t xml:space="preserve"> S:$P(GMPL1,U,I) SP=SP_$S(I=11:"A",I=12:"I",</w:t>
            </w:r>
            <w:r w:rsidRPr="005E267E">
              <w:rPr>
                <w:rFonts w:ascii="Arial" w:hAnsi="Arial" w:cs="Arial"/>
                <w:b/>
                <w:szCs w:val="22"/>
              </w:rPr>
              <w:t>I=19:"L",</w:t>
            </w:r>
            <w:r w:rsidRPr="005E267E">
              <w:rPr>
                <w:rFonts w:ascii="Arial" w:hAnsi="Arial" w:cs="Arial"/>
                <w:szCs w:val="22"/>
              </w:rPr>
              <w:t xml:space="preserve">1:"P")     ; </w:t>
            </w:r>
            <w:r w:rsidRPr="005E267E">
              <w:rPr>
                <w:rFonts w:ascii="Arial" w:hAnsi="Arial" w:cs="Arial"/>
                <w:b/>
                <w:szCs w:val="22"/>
              </w:rPr>
              <w:t>OR*3.0*407</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S PRIO=$P(GMPL1,U,14)</w:t>
            </w:r>
          </w:p>
          <w:p w:rsidR="005E267E" w:rsidRPr="005E267E" w:rsidRDefault="005E267E" w:rsidP="00601DD9">
            <w:pPr>
              <w:autoSpaceDE w:val="0"/>
              <w:autoSpaceDN w:val="0"/>
              <w:adjustRightInd w:val="0"/>
              <w:rPr>
                <w:rFonts w:ascii="Arial" w:hAnsi="Arial" w:cs="Arial"/>
                <w:szCs w:val="22"/>
              </w:rPr>
            </w:pPr>
          </w:p>
          <w:p w:rsidR="005E267E" w:rsidRPr="005E267E" w:rsidRDefault="00A00107" w:rsidP="005E267E">
            <w:pPr>
              <w:autoSpaceDE w:val="0"/>
              <w:autoSpaceDN w:val="0"/>
              <w:adjustRightInd w:val="0"/>
              <w:rPr>
                <w:rFonts w:ascii="Arial" w:hAnsi="Arial" w:cs="Arial"/>
                <w:szCs w:val="22"/>
              </w:rPr>
            </w:pPr>
            <w:r w:rsidRPr="007C0AF6">
              <w:rPr>
                <w:rFonts w:ascii="Arial" w:hAnsi="Arial" w:cs="Arial"/>
                <w:szCs w:val="22"/>
              </w:rPr>
              <w:br/>
            </w:r>
            <w:r w:rsidR="005E267E" w:rsidRPr="005E267E">
              <w:rPr>
                <w:rFonts w:ascii="Arial" w:hAnsi="Arial" w:cs="Arial"/>
                <w:szCs w:val="22"/>
              </w:rPr>
              <w:t xml:space="preserve">         . N IFN,L0,L1,L800,L802,SCT,ST,TXT,ICD,ONSET,MOD,SC,SP,LOC,LT,PROV,SERV</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,PRIO,HASCMT,DTREC</w:t>
            </w:r>
          </w:p>
          <w:p w:rsidR="005E267E" w:rsidRPr="005E267E" w:rsidRDefault="005E267E" w:rsidP="005E267E">
            <w:pPr>
              <w:autoSpaceDE w:val="0"/>
              <w:autoSpaceDN w:val="0"/>
              <w:adjustRightInd w:val="0"/>
              <w:rPr>
                <w:rFonts w:ascii="Arial" w:hAnsi="Arial" w:cs="Arial"/>
                <w:b/>
                <w:szCs w:val="22"/>
              </w:rPr>
            </w:pPr>
            <w:r w:rsidRPr="005E267E">
              <w:rPr>
                <w:rFonts w:ascii="Arial" w:hAnsi="Arial" w:cs="Arial"/>
                <w:szCs w:val="22"/>
              </w:rPr>
              <w:t xml:space="preserve">         . N SCCOND,AO,IR,ENV,HNC,MST,CV,SHD,INACT,ORPLCSYS,ICDD,ORDTINT</w:t>
            </w:r>
            <w:r w:rsidRPr="005E267E">
              <w:rPr>
                <w:rFonts w:ascii="Arial" w:hAnsi="Arial" w:cs="Arial"/>
                <w:b/>
                <w:szCs w:val="22"/>
              </w:rPr>
              <w:t xml:space="preserve">,CLV    </w:t>
            </w:r>
          </w:p>
          <w:p w:rsidR="00A00107" w:rsidRPr="005E267E" w:rsidRDefault="005E267E" w:rsidP="00601DD9">
            <w:pPr>
              <w:pStyle w:val="TableText"/>
              <w:rPr>
                <w:b/>
                <w:szCs w:val="22"/>
              </w:rPr>
            </w:pPr>
            <w:r w:rsidRPr="005E267E">
              <w:rPr>
                <w:b/>
                <w:szCs w:val="22"/>
              </w:rPr>
              <w:lastRenderedPageBreak/>
              <w:t xml:space="preserve">          ; OR*3.0*407</w:t>
            </w:r>
            <w:r w:rsidRPr="005E267E" w:rsidDel="005E267E">
              <w:rPr>
                <w:b/>
                <w:szCs w:val="22"/>
              </w:rPr>
              <w:t xml:space="preserve"> </w:t>
            </w:r>
          </w:p>
          <w:p w:rsidR="005E267E" w:rsidRDefault="005E267E" w:rsidP="00601DD9">
            <w:pPr>
              <w:pStyle w:val="TableText"/>
              <w:rPr>
                <w:szCs w:val="22"/>
              </w:rPr>
            </w:pP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 S CV=$S(+$P(L1,U,17):"/CV",1:"")</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 S SHD=$S(+$P(L1,U,18):"/SHD",1:"")</w:t>
            </w:r>
          </w:p>
          <w:p w:rsidR="005E267E" w:rsidRPr="005E267E" w:rsidRDefault="005E267E" w:rsidP="005E267E">
            <w:pPr>
              <w:autoSpaceDE w:val="0"/>
              <w:autoSpaceDN w:val="0"/>
              <w:adjustRightInd w:val="0"/>
              <w:rPr>
                <w:rFonts w:ascii="Arial" w:hAnsi="Arial" w:cs="Arial"/>
                <w:b/>
                <w:szCs w:val="22"/>
              </w:rPr>
            </w:pPr>
            <w:r w:rsidRPr="005E267E">
              <w:rPr>
                <w:rFonts w:ascii="Arial" w:hAnsi="Arial" w:cs="Arial"/>
                <w:b/>
                <w:szCs w:val="22"/>
              </w:rPr>
              <w:t xml:space="preserve">         ... S CLV=$S(+$P(L1,U,19):"/CLV",1:"")                    ; OR*3.0*407</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 S SCCOND=SC_AO_IR_ENV_HNC_MST_CV_SHD</w:t>
            </w:r>
            <w:r w:rsidRPr="005E267E">
              <w:rPr>
                <w:rFonts w:ascii="Arial" w:hAnsi="Arial" w:cs="Arial"/>
                <w:b/>
                <w:szCs w:val="22"/>
              </w:rPr>
              <w:t>_CLV              ; OR*3.0*407</w:t>
            </w:r>
          </w:p>
          <w:p w:rsidR="005E267E" w:rsidRPr="005E267E" w:rsidRDefault="005E267E" w:rsidP="005E267E">
            <w:pPr>
              <w:pStyle w:val="TableText"/>
              <w:rPr>
                <w:szCs w:val="22"/>
              </w:rPr>
            </w:pPr>
            <w:r w:rsidRPr="005E267E">
              <w:rPr>
                <w:szCs w:val="22"/>
              </w:rPr>
              <w:t xml:space="preserve">         ... S SP=$$GETSP</w:t>
            </w:r>
          </w:p>
          <w:p w:rsidR="005E267E" w:rsidRPr="005E267E" w:rsidRDefault="005E267E" w:rsidP="005E267E">
            <w:pPr>
              <w:pStyle w:val="TableText"/>
              <w:rPr>
                <w:szCs w:val="22"/>
              </w:rPr>
            </w:pP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S SP=""</w:t>
            </w:r>
          </w:p>
          <w:p w:rsidR="005E267E" w:rsidRPr="005E267E" w:rsidRDefault="005E267E" w:rsidP="005E267E">
            <w:pPr>
              <w:autoSpaceDE w:val="0"/>
              <w:autoSpaceDN w:val="0"/>
              <w:adjustRightInd w:val="0"/>
              <w:rPr>
                <w:rFonts w:ascii="Arial" w:hAnsi="Arial" w:cs="Arial"/>
                <w:szCs w:val="22"/>
              </w:rPr>
            </w:pPr>
            <w:r w:rsidRPr="005E267E">
              <w:rPr>
                <w:rFonts w:ascii="Arial" w:hAnsi="Arial" w:cs="Arial"/>
                <w:szCs w:val="22"/>
              </w:rPr>
              <w:t xml:space="preserve">         F I=11,12,13</w:t>
            </w:r>
            <w:r w:rsidRPr="005E267E">
              <w:rPr>
                <w:rFonts w:ascii="Arial" w:hAnsi="Arial" w:cs="Arial"/>
                <w:b/>
                <w:szCs w:val="22"/>
              </w:rPr>
              <w:t>,19</w:t>
            </w:r>
            <w:r w:rsidRPr="005E267E">
              <w:rPr>
                <w:rFonts w:ascii="Arial" w:hAnsi="Arial" w:cs="Arial"/>
                <w:szCs w:val="22"/>
              </w:rPr>
              <w:t xml:space="preserve"> S:$P(L1,U,I) SP=SP_$S(I=11:"A",I=12:"I",</w:t>
            </w:r>
            <w:r w:rsidRPr="005E267E">
              <w:rPr>
                <w:rFonts w:ascii="Arial" w:hAnsi="Arial" w:cs="Arial"/>
                <w:b/>
                <w:szCs w:val="22"/>
              </w:rPr>
              <w:t>I=19:"L"</w:t>
            </w:r>
            <w:r w:rsidRPr="005E267E">
              <w:rPr>
                <w:rFonts w:ascii="Arial" w:hAnsi="Arial" w:cs="Arial"/>
                <w:szCs w:val="22"/>
              </w:rPr>
              <w:t>,1:"P")</w:t>
            </w:r>
          </w:p>
          <w:p w:rsidR="005E267E" w:rsidRPr="005E267E" w:rsidRDefault="005E267E" w:rsidP="005E267E">
            <w:pPr>
              <w:autoSpaceDE w:val="0"/>
              <w:autoSpaceDN w:val="0"/>
              <w:adjustRightInd w:val="0"/>
              <w:rPr>
                <w:rFonts w:ascii="Arial" w:hAnsi="Arial" w:cs="Arial"/>
                <w:b/>
                <w:szCs w:val="22"/>
              </w:rPr>
            </w:pPr>
            <w:r w:rsidRPr="005E267E">
              <w:rPr>
                <w:rFonts w:ascii="Arial" w:hAnsi="Arial" w:cs="Arial"/>
                <w:b/>
                <w:szCs w:val="22"/>
              </w:rPr>
              <w:t xml:space="preserve">      ; OR*3.0*407</w:t>
            </w:r>
          </w:p>
          <w:p w:rsidR="005E267E" w:rsidRPr="007C0AF6" w:rsidRDefault="005E267E" w:rsidP="00601DD9">
            <w:pPr>
              <w:pStyle w:val="TableText"/>
              <w:rPr>
                <w:szCs w:val="22"/>
              </w:rPr>
            </w:pPr>
            <w:r w:rsidRPr="005E267E">
              <w:rPr>
                <w:szCs w:val="22"/>
              </w:rPr>
              <w:t xml:space="preserve">         Q SP</w:t>
            </w:r>
          </w:p>
        </w:tc>
      </w:tr>
    </w:tbl>
    <w:p w:rsidR="00A00107" w:rsidRDefault="00A00107" w:rsidP="00A00107">
      <w:pPr>
        <w:pStyle w:val="Caption"/>
      </w:pPr>
      <w:bookmarkStart w:id="210" w:name="_Toc450589311"/>
      <w:r>
        <w:lastRenderedPageBreak/>
        <w:t xml:space="preserve">Table </w:t>
      </w:r>
      <w:fldSimple w:instr=" SEQ Table \* ARABIC ">
        <w:r w:rsidR="0038440B">
          <w:rPr>
            <w:noProof/>
          </w:rPr>
          <w:t>24</w:t>
        </w:r>
      </w:fldSimple>
      <w:r>
        <w:t>: ORMPS3</w:t>
      </w:r>
      <w:r w:rsidRPr="00173822">
        <w:t xml:space="preserve"> </w:t>
      </w:r>
      <w:r>
        <w:t>Routine</w:t>
      </w:r>
      <w:bookmarkEnd w:id="210"/>
    </w:p>
    <w:tbl>
      <w:tblPr>
        <w:tblW w:w="4981" w:type="pct"/>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ORMPS3 Routine details"/>
      </w:tblPr>
      <w:tblGrid>
        <w:gridCol w:w="2430"/>
        <w:gridCol w:w="1210"/>
        <w:gridCol w:w="401"/>
        <w:gridCol w:w="1942"/>
        <w:gridCol w:w="681"/>
        <w:gridCol w:w="521"/>
        <w:gridCol w:w="321"/>
        <w:gridCol w:w="1229"/>
        <w:gridCol w:w="805"/>
      </w:tblGrid>
      <w:tr w:rsidR="00A00107" w:rsidRPr="005E267E" w:rsidTr="000D5919">
        <w:trPr>
          <w:tblHeader/>
        </w:trPr>
        <w:tc>
          <w:tcPr>
            <w:tcW w:w="1274" w:type="pct"/>
            <w:shd w:val="clear" w:color="auto" w:fill="F2F2F2" w:themeFill="background1" w:themeFillShade="F2"/>
            <w:vAlign w:val="center"/>
          </w:tcPr>
          <w:p w:rsidR="00A00107" w:rsidRPr="005E267E" w:rsidRDefault="00A00107" w:rsidP="00601DD9">
            <w:pPr>
              <w:pStyle w:val="TableHeading"/>
            </w:pPr>
            <w:r w:rsidRPr="005E267E">
              <w:t>Routines</w:t>
            </w:r>
          </w:p>
        </w:tc>
        <w:tc>
          <w:tcPr>
            <w:tcW w:w="3726" w:type="pct"/>
            <w:gridSpan w:val="8"/>
            <w:tcBorders>
              <w:bottom w:val="single" w:sz="6" w:space="0" w:color="000000"/>
            </w:tcBorders>
            <w:shd w:val="clear" w:color="auto" w:fill="F2F2F2" w:themeFill="background1" w:themeFillShade="F2"/>
          </w:tcPr>
          <w:p w:rsidR="00A00107" w:rsidRPr="005E267E" w:rsidRDefault="00A00107" w:rsidP="00601DD9">
            <w:pPr>
              <w:pStyle w:val="TableHeading"/>
            </w:pPr>
            <w:r w:rsidRPr="005E267E">
              <w:t>Activities</w:t>
            </w:r>
          </w:p>
        </w:tc>
      </w:tr>
      <w:tr w:rsidR="00A00107" w:rsidRPr="00173822" w:rsidTr="000D5919">
        <w:trPr>
          <w:tblHeader/>
        </w:trPr>
        <w:tc>
          <w:tcPr>
            <w:tcW w:w="1274" w:type="pct"/>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t>Routine Name</w:t>
            </w:r>
          </w:p>
        </w:tc>
        <w:tc>
          <w:tcPr>
            <w:tcW w:w="3726" w:type="pct"/>
            <w:gridSpan w:val="8"/>
            <w:tcBorders>
              <w:bottom w:val="single" w:sz="6" w:space="0" w:color="000000"/>
            </w:tcBorders>
          </w:tcPr>
          <w:p w:rsidR="00A00107" w:rsidRPr="00173822" w:rsidRDefault="00A00107" w:rsidP="00601DD9">
            <w:pPr>
              <w:pStyle w:val="TableText"/>
            </w:pPr>
            <w:r>
              <w:t>ORMPS3</w:t>
            </w:r>
          </w:p>
        </w:tc>
      </w:tr>
      <w:tr w:rsidR="00A00107" w:rsidRPr="00173822" w:rsidTr="000D5919">
        <w:tc>
          <w:tcPr>
            <w:tcW w:w="1274" w:type="pct"/>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t>Enhancement Category</w:t>
            </w:r>
          </w:p>
        </w:tc>
        <w:tc>
          <w:tcPr>
            <w:tcW w:w="844" w:type="pct"/>
            <w:gridSpan w:val="2"/>
            <w:tcBorders>
              <w:right w:val="nil"/>
            </w:tcBorders>
          </w:tcPr>
          <w:p w:rsidR="00A00107" w:rsidRPr="00173822" w:rsidRDefault="00A00107" w:rsidP="00601DD9">
            <w:pPr>
              <w:pStyle w:val="TableText"/>
            </w:pPr>
            <w:r w:rsidRPr="00173822">
              <w:fldChar w:fldCharType="begin">
                <w:ffData>
                  <w:name w:val="Check23"/>
                  <w:enabled/>
                  <w:calcOnExit w:val="0"/>
                  <w:statusText w:type="text" w:val="Check if New"/>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New</w:t>
            </w:r>
          </w:p>
        </w:tc>
        <w:tc>
          <w:tcPr>
            <w:tcW w:w="1017" w:type="pct"/>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t xml:space="preserve"> Modify</w:t>
            </w:r>
          </w:p>
        </w:tc>
        <w:tc>
          <w:tcPr>
            <w:tcW w:w="798" w:type="pct"/>
            <w:gridSpan w:val="3"/>
            <w:tcBorders>
              <w:left w:val="nil"/>
              <w:right w:val="nil"/>
            </w:tcBorders>
          </w:tcPr>
          <w:p w:rsidR="00A00107" w:rsidRPr="00173822" w:rsidRDefault="00A00107" w:rsidP="00601DD9">
            <w:pPr>
              <w:pStyle w:val="TableText"/>
            </w:pPr>
            <w:r w:rsidRPr="00173822">
              <w:fldChar w:fldCharType="begin">
                <w:ffData>
                  <w:name w:val="Check26"/>
                  <w:enabled/>
                  <w:calcOnExit w:val="0"/>
                  <w:statusText w:type="text" w:val="Check for Delet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Delete</w:t>
            </w:r>
          </w:p>
        </w:tc>
        <w:tc>
          <w:tcPr>
            <w:tcW w:w="1067" w:type="pct"/>
            <w:gridSpan w:val="2"/>
            <w:tcBorders>
              <w:left w:val="nil"/>
            </w:tcBorders>
          </w:tcPr>
          <w:p w:rsidR="00A00107" w:rsidRPr="00173822" w:rsidRDefault="00A00107" w:rsidP="00601DD9">
            <w:pPr>
              <w:pStyle w:val="TableText"/>
            </w:pPr>
            <w:r w:rsidRPr="00173822">
              <w:fldChar w:fldCharType="begin">
                <w:ffData>
                  <w:name w:val="Check68"/>
                  <w:enabled/>
                  <w:calcOnExit w:val="0"/>
                  <w:statusText w:type="text" w:val="Check for No Change"/>
                  <w:checkBox>
                    <w:sizeAuto/>
                    <w:default w:val="0"/>
                    <w:checked w:val="0"/>
                  </w:checkBox>
                </w:ffData>
              </w:fldChar>
            </w:r>
            <w:r w:rsidRPr="00173822">
              <w:instrText xml:space="preserve"> FORMCHECKBOX </w:instrText>
            </w:r>
            <w:r w:rsidR="00597F0C">
              <w:fldChar w:fldCharType="separate"/>
            </w:r>
            <w:r w:rsidRPr="00173822">
              <w:fldChar w:fldCharType="end"/>
            </w:r>
            <w:r w:rsidRPr="00173822">
              <w:t xml:space="preserve"> No Change</w:t>
            </w:r>
          </w:p>
        </w:tc>
      </w:tr>
      <w:tr w:rsidR="00A00107" w:rsidRPr="00173822" w:rsidTr="000D5919">
        <w:tc>
          <w:tcPr>
            <w:tcW w:w="1274" w:type="pct"/>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t>RTM</w:t>
            </w:r>
          </w:p>
        </w:tc>
        <w:tc>
          <w:tcPr>
            <w:tcW w:w="3726" w:type="pct"/>
            <w:gridSpan w:val="8"/>
          </w:tcPr>
          <w:p w:rsidR="00A00107" w:rsidRPr="00EB1844" w:rsidRDefault="00A00107" w:rsidP="00601DD9">
            <w:pPr>
              <w:pStyle w:val="TableText"/>
              <w:rPr>
                <w:iCs/>
              </w:rPr>
            </w:pPr>
            <w:r w:rsidRPr="00EB1844">
              <w:t>2.6.11.2.6</w:t>
            </w:r>
          </w:p>
        </w:tc>
      </w:tr>
      <w:tr w:rsidR="00A00107" w:rsidRPr="00173822" w:rsidTr="000D5919">
        <w:tc>
          <w:tcPr>
            <w:tcW w:w="1274" w:type="pct"/>
            <w:tcBorders>
              <w:bottom w:val="single" w:sz="6" w:space="0" w:color="000000"/>
            </w:tcBorders>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t>Related Options</w:t>
            </w:r>
          </w:p>
        </w:tc>
        <w:tc>
          <w:tcPr>
            <w:tcW w:w="3726" w:type="pct"/>
            <w:gridSpan w:val="8"/>
            <w:tcBorders>
              <w:bottom w:val="single" w:sz="4" w:space="0" w:color="auto"/>
            </w:tcBorders>
          </w:tcPr>
          <w:p w:rsidR="00A00107" w:rsidRPr="00173822" w:rsidRDefault="00A00107" w:rsidP="00601DD9">
            <w:pPr>
              <w:pStyle w:val="TableText"/>
            </w:pPr>
            <w:r>
              <w:t>N/A</w:t>
            </w:r>
          </w:p>
        </w:tc>
      </w:tr>
      <w:tr w:rsidR="00A00107" w:rsidRPr="005E267E" w:rsidTr="000D59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74" w:type="pct"/>
            <w:tcBorders>
              <w:top w:val="single" w:sz="6" w:space="0" w:color="000000"/>
              <w:bottom w:val="single" w:sz="6" w:space="0" w:color="000000"/>
            </w:tcBorders>
            <w:shd w:val="clear" w:color="auto" w:fill="F2F2F2" w:themeFill="background1" w:themeFillShade="F2"/>
            <w:vAlign w:val="center"/>
          </w:tcPr>
          <w:p w:rsidR="00A00107" w:rsidRPr="005E267E" w:rsidRDefault="00A00107" w:rsidP="000D5919">
            <w:pPr>
              <w:pStyle w:val="TableHeading"/>
              <w:keepNext/>
            </w:pPr>
            <w:r w:rsidRPr="005E267E">
              <w:t>Related Routines</w:t>
            </w:r>
          </w:p>
        </w:tc>
        <w:tc>
          <w:tcPr>
            <w:tcW w:w="2219" w:type="pct"/>
            <w:gridSpan w:val="4"/>
            <w:tcBorders>
              <w:bottom w:val="single" w:sz="4" w:space="0" w:color="auto"/>
            </w:tcBorders>
            <w:shd w:val="clear" w:color="auto" w:fill="F2F2F2" w:themeFill="background1" w:themeFillShade="F2"/>
          </w:tcPr>
          <w:p w:rsidR="00A00107" w:rsidRPr="005E267E" w:rsidRDefault="00A00107" w:rsidP="000D5919">
            <w:pPr>
              <w:pStyle w:val="TableHeading"/>
              <w:keepNext/>
            </w:pPr>
            <w:r w:rsidRPr="005E267E">
              <w:t>Routines “Called By”</w:t>
            </w:r>
          </w:p>
        </w:tc>
        <w:tc>
          <w:tcPr>
            <w:tcW w:w="1507" w:type="pct"/>
            <w:gridSpan w:val="4"/>
            <w:tcBorders>
              <w:bottom w:val="single" w:sz="4" w:space="0" w:color="auto"/>
            </w:tcBorders>
            <w:shd w:val="clear" w:color="auto" w:fill="F2F2F2" w:themeFill="background1" w:themeFillShade="F2"/>
          </w:tcPr>
          <w:p w:rsidR="00A00107" w:rsidRPr="005E267E" w:rsidRDefault="00A00107" w:rsidP="000D5919">
            <w:pPr>
              <w:pStyle w:val="TableHeading"/>
              <w:keepNext/>
            </w:pPr>
            <w:r w:rsidRPr="005E267E">
              <w:t xml:space="preserve">Routines “Called”   </w:t>
            </w:r>
          </w:p>
        </w:tc>
      </w:tr>
      <w:tr w:rsidR="00A00107" w:rsidRPr="00173822" w:rsidTr="000D59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74" w:type="pct"/>
            <w:tcBorders>
              <w:top w:val="single" w:sz="6" w:space="0" w:color="000000"/>
              <w:bottom w:val="single" w:sz="6" w:space="0" w:color="000000"/>
            </w:tcBorders>
            <w:shd w:val="clear" w:color="auto" w:fill="F2F2F2" w:themeFill="background1" w:themeFillShade="F2"/>
            <w:vAlign w:val="center"/>
          </w:tcPr>
          <w:p w:rsidR="00A00107" w:rsidRPr="005E267E" w:rsidRDefault="00A00107" w:rsidP="00601DD9">
            <w:pPr>
              <w:pStyle w:val="TableText"/>
              <w:rPr>
                <w:szCs w:val="22"/>
              </w:rPr>
            </w:pPr>
          </w:p>
        </w:tc>
        <w:tc>
          <w:tcPr>
            <w:tcW w:w="2219" w:type="pct"/>
            <w:gridSpan w:val="4"/>
            <w:tcBorders>
              <w:bottom w:val="single" w:sz="4" w:space="0" w:color="auto"/>
            </w:tcBorders>
            <w:vAlign w:val="center"/>
          </w:tcPr>
          <w:p w:rsidR="005E267E" w:rsidRDefault="00A00107" w:rsidP="0038440B">
            <w:pPr>
              <w:pStyle w:val="TableText"/>
              <w:contextualSpacing/>
            </w:pPr>
            <w:r>
              <w:t>SN1+8</w:t>
            </w:r>
            <w:r w:rsidR="005E267E">
              <w:t xml:space="preserve">^ORMPS </w:t>
            </w:r>
          </w:p>
          <w:p w:rsidR="005E267E" w:rsidRDefault="005E267E" w:rsidP="0038440B">
            <w:pPr>
              <w:pStyle w:val="TableText"/>
              <w:contextualSpacing/>
            </w:pPr>
            <w:r>
              <w:t>SN1+</w:t>
            </w:r>
            <w:r w:rsidR="00A00107">
              <w:t>9</w:t>
            </w:r>
            <w:r>
              <w:t>^ORMPS</w:t>
            </w:r>
          </w:p>
          <w:p w:rsidR="00A00107" w:rsidRDefault="00A00107" w:rsidP="0038440B">
            <w:pPr>
              <w:pStyle w:val="TableText"/>
              <w:contextualSpacing/>
            </w:pPr>
            <w:r>
              <w:t>SC+25^ORMPS</w:t>
            </w:r>
          </w:p>
          <w:p w:rsidR="005E267E" w:rsidRDefault="00A00107" w:rsidP="0038440B">
            <w:pPr>
              <w:pStyle w:val="TableText"/>
              <w:contextualSpacing/>
            </w:pPr>
            <w:r>
              <w:t>UD2</w:t>
            </w:r>
            <w:r w:rsidR="005E267E">
              <w:t>^ORMPS1</w:t>
            </w:r>
          </w:p>
          <w:p w:rsidR="005E267E" w:rsidRDefault="00A00107" w:rsidP="0038440B">
            <w:pPr>
              <w:pStyle w:val="TableText"/>
              <w:contextualSpacing/>
            </w:pPr>
            <w:r>
              <w:t>UD2+12</w:t>
            </w:r>
            <w:r w:rsidR="005E267E">
              <w:t>^ORMPS1</w:t>
            </w:r>
          </w:p>
          <w:p w:rsidR="005E267E" w:rsidRDefault="00A00107" w:rsidP="0038440B">
            <w:pPr>
              <w:pStyle w:val="TableText"/>
              <w:contextualSpacing/>
            </w:pPr>
            <w:r>
              <w:t>OUT1+9</w:t>
            </w:r>
            <w:r w:rsidR="005E267E">
              <w:t>^ORMPS1</w:t>
            </w:r>
          </w:p>
          <w:p w:rsidR="005E267E" w:rsidRDefault="00A00107" w:rsidP="0038440B">
            <w:pPr>
              <w:pStyle w:val="TableText"/>
              <w:contextualSpacing/>
            </w:pPr>
            <w:r>
              <w:t>OUT2</w:t>
            </w:r>
            <w:r w:rsidR="005E267E">
              <w:t xml:space="preserve"> ^ORMPS1</w:t>
            </w:r>
          </w:p>
          <w:p w:rsidR="005E267E" w:rsidRDefault="00A00107" w:rsidP="0038440B">
            <w:pPr>
              <w:pStyle w:val="TableText"/>
              <w:contextualSpacing/>
            </w:pPr>
            <w:r>
              <w:t>OUT2+12</w:t>
            </w:r>
            <w:r w:rsidR="005E267E">
              <w:t>^ORMPS1</w:t>
            </w:r>
          </w:p>
          <w:p w:rsidR="005E267E" w:rsidRDefault="00A00107" w:rsidP="0038440B">
            <w:pPr>
              <w:pStyle w:val="TableText"/>
              <w:contextualSpacing/>
            </w:pPr>
            <w:r>
              <w:t>OUT2+17</w:t>
            </w:r>
            <w:r w:rsidR="005E267E">
              <w:t>^ORMPS1</w:t>
            </w:r>
          </w:p>
          <w:p w:rsidR="005E267E" w:rsidRDefault="00A00107" w:rsidP="0038440B">
            <w:pPr>
              <w:pStyle w:val="TableText"/>
              <w:contextualSpacing/>
            </w:pPr>
            <w:r>
              <w:t>OUT3+1</w:t>
            </w:r>
            <w:r w:rsidR="005E267E">
              <w:t>^ORMPS1</w:t>
            </w:r>
          </w:p>
          <w:p w:rsidR="005E267E" w:rsidRDefault="00A00107" w:rsidP="0038440B">
            <w:pPr>
              <w:pStyle w:val="TableText"/>
              <w:contextualSpacing/>
            </w:pPr>
            <w:r>
              <w:t>IV+1</w:t>
            </w:r>
            <w:r w:rsidR="005E267E">
              <w:t>^ORMPS1</w:t>
            </w:r>
          </w:p>
          <w:p w:rsidR="00A00107" w:rsidRDefault="00A00107" w:rsidP="0038440B">
            <w:pPr>
              <w:pStyle w:val="TableText"/>
              <w:contextualSpacing/>
            </w:pPr>
            <w:r>
              <w:t>IV1^ORMPS1</w:t>
            </w:r>
          </w:p>
          <w:p w:rsidR="005E267E" w:rsidRDefault="00A00107" w:rsidP="0038440B">
            <w:pPr>
              <w:pStyle w:val="TableText"/>
              <w:contextualSpacing/>
            </w:pPr>
            <w:r>
              <w:t>WPX+3</w:t>
            </w:r>
            <w:r w:rsidR="005E267E">
              <w:t>^ORMPS2</w:t>
            </w:r>
          </w:p>
          <w:p w:rsidR="005E267E" w:rsidRDefault="005E267E" w:rsidP="0038440B">
            <w:pPr>
              <w:pStyle w:val="TableText"/>
              <w:contextualSpacing/>
            </w:pPr>
            <w:r>
              <w:t>WPX+4^^ORMPS2</w:t>
            </w:r>
          </w:p>
          <w:p w:rsidR="005E267E" w:rsidRDefault="00A00107" w:rsidP="0038440B">
            <w:pPr>
              <w:pStyle w:val="TableText"/>
              <w:contextualSpacing/>
            </w:pPr>
            <w:r>
              <w:t>IVX+6</w:t>
            </w:r>
            <w:r w:rsidR="005E267E">
              <w:t>^ORMPS2</w:t>
            </w:r>
          </w:p>
          <w:p w:rsidR="005E267E" w:rsidRDefault="00A00107" w:rsidP="0038440B">
            <w:pPr>
              <w:pStyle w:val="TableText"/>
              <w:contextualSpacing/>
            </w:pPr>
            <w:r>
              <w:t>CHANGED+9</w:t>
            </w:r>
            <w:r w:rsidR="005E267E">
              <w:t>^ORMPS2</w:t>
            </w:r>
          </w:p>
          <w:p w:rsidR="005E267E" w:rsidRDefault="005E267E" w:rsidP="0038440B">
            <w:pPr>
              <w:pStyle w:val="TableText"/>
              <w:contextualSpacing/>
            </w:pPr>
            <w:r>
              <w:t>C</w:t>
            </w:r>
            <w:r w:rsidR="00A00107">
              <w:t>HANGED+16</w:t>
            </w:r>
            <w:r>
              <w:t>^ORMPS2</w:t>
            </w:r>
          </w:p>
          <w:p w:rsidR="005E267E" w:rsidRDefault="005E267E" w:rsidP="0038440B">
            <w:pPr>
              <w:pStyle w:val="TableText"/>
              <w:contextualSpacing/>
            </w:pPr>
            <w:r>
              <w:t>CHANGED+18^ORMPS2</w:t>
            </w:r>
          </w:p>
          <w:p w:rsidR="005E267E" w:rsidRDefault="005E267E" w:rsidP="0038440B">
            <w:pPr>
              <w:pStyle w:val="TableText"/>
              <w:contextualSpacing/>
            </w:pPr>
            <w:r>
              <w:t>CHANGED+21^ORMPS2</w:t>
            </w:r>
          </w:p>
          <w:p w:rsidR="005E267E" w:rsidRDefault="005E267E" w:rsidP="0038440B">
            <w:pPr>
              <w:pStyle w:val="TableText"/>
              <w:contextualSpacing/>
            </w:pPr>
            <w:r>
              <w:t>CHANGED+</w:t>
            </w:r>
            <w:r w:rsidR="00A00107">
              <w:t>22</w:t>
            </w:r>
            <w:r>
              <w:t>^ORMPS2</w:t>
            </w:r>
          </w:p>
          <w:p w:rsidR="00A00107" w:rsidRPr="00173822" w:rsidRDefault="00A00107" w:rsidP="0038440B">
            <w:pPr>
              <w:pStyle w:val="TableText"/>
              <w:contextualSpacing/>
            </w:pPr>
            <w:r>
              <w:t>RO2+9^ORMPS2</w:t>
            </w:r>
          </w:p>
        </w:tc>
        <w:tc>
          <w:tcPr>
            <w:tcW w:w="1507" w:type="pct"/>
            <w:gridSpan w:val="4"/>
            <w:tcBorders>
              <w:bottom w:val="single" w:sz="4" w:space="0" w:color="auto"/>
            </w:tcBorders>
            <w:vAlign w:val="center"/>
          </w:tcPr>
          <w:p w:rsidR="00A00107" w:rsidRPr="008B0C04" w:rsidRDefault="0027474F" w:rsidP="0038440B">
            <w:pPr>
              <w:pStyle w:val="TableText"/>
              <w:contextualSpacing/>
            </w:pPr>
            <w:r>
              <w:t>$$</w:t>
            </w:r>
            <w:r w:rsidR="00A00107" w:rsidRPr="008B0C04">
              <w:t>DOSES^ORCACT4</w:t>
            </w:r>
          </w:p>
          <w:p w:rsidR="00A00107" w:rsidRPr="008B0C04" w:rsidRDefault="00A00107" w:rsidP="0038440B">
            <w:pPr>
              <w:pStyle w:val="TableText"/>
              <w:contextualSpacing/>
            </w:pPr>
            <w:r w:rsidRPr="008B0C04">
              <w:t>EN^ORCSAVE</w:t>
            </w:r>
          </w:p>
          <w:p w:rsidR="00A00107" w:rsidRDefault="00A00107" w:rsidP="0038440B">
            <w:pPr>
              <w:pStyle w:val="TableText"/>
              <w:contextualSpacing/>
            </w:pPr>
            <w:r w:rsidRPr="008B0C04">
              <w:t>ORDTEXT^ORCSAVE1</w:t>
            </w:r>
          </w:p>
          <w:p w:rsidR="0027474F" w:rsidRPr="008B0C04" w:rsidRDefault="0027474F" w:rsidP="0038440B">
            <w:pPr>
              <w:pStyle w:val="TableText"/>
              <w:contextualSpacing/>
            </w:pPr>
            <w:r w:rsidRPr="0027474F">
              <w:t>DATES^ORCSAVE2</w:t>
            </w:r>
          </w:p>
          <w:p w:rsidR="00A00107" w:rsidRPr="008B0C04" w:rsidRDefault="00A00107" w:rsidP="0038440B">
            <w:pPr>
              <w:pStyle w:val="TableText"/>
              <w:contextualSpacing/>
            </w:pPr>
            <w:r w:rsidRPr="008B0C04">
              <w:t>RELEASE^ORCSAVE2</w:t>
            </w:r>
          </w:p>
          <w:p w:rsidR="00A00107" w:rsidRPr="008B0C04" w:rsidRDefault="00A00107" w:rsidP="0038440B">
            <w:pPr>
              <w:pStyle w:val="TableText"/>
              <w:contextualSpacing/>
            </w:pPr>
            <w:r w:rsidRPr="008B0C04">
              <w:t>RESP^ORCSAVE2</w:t>
            </w:r>
          </w:p>
          <w:p w:rsidR="00A00107" w:rsidRPr="008B0C04" w:rsidRDefault="00A00107" w:rsidP="0038440B">
            <w:pPr>
              <w:pStyle w:val="TableText"/>
              <w:contextualSpacing/>
            </w:pPr>
            <w:r w:rsidRPr="008B0C04">
              <w:t>SIGSTS^ORCSAVE2</w:t>
            </w:r>
          </w:p>
          <w:p w:rsidR="00A00107" w:rsidRPr="008B0C04" w:rsidRDefault="0027474F" w:rsidP="0038440B">
            <w:pPr>
              <w:pStyle w:val="TableText"/>
              <w:contextualSpacing/>
            </w:pPr>
            <w:r>
              <w:t>$$</w:t>
            </w:r>
            <w:r w:rsidR="00A00107" w:rsidRPr="008B0C04">
              <w:t>UNESC^ORHLESC</w:t>
            </w:r>
          </w:p>
          <w:p w:rsidR="00A00107" w:rsidRPr="006E16D8" w:rsidRDefault="0027474F" w:rsidP="0038440B">
            <w:pPr>
              <w:pStyle w:val="TableText"/>
              <w:contextualSpacing/>
              <w:rPr>
                <w:color w:val="000000"/>
              </w:rPr>
            </w:pPr>
            <w:r>
              <w:t>$$</w:t>
            </w:r>
            <w:r w:rsidR="00A00107" w:rsidRPr="008B0C04">
              <w:t>UNESC^ORMPS2</w:t>
            </w:r>
          </w:p>
        </w:tc>
      </w:tr>
      <w:tr w:rsidR="00A00107" w:rsidRPr="00173822" w:rsidTr="000D5919">
        <w:tc>
          <w:tcPr>
            <w:tcW w:w="1274" w:type="pct"/>
            <w:tcBorders>
              <w:top w:val="single" w:sz="6" w:space="0" w:color="000000"/>
            </w:tcBorders>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lastRenderedPageBreak/>
              <w:t>Data Dictionary (DD) References</w:t>
            </w:r>
          </w:p>
        </w:tc>
        <w:tc>
          <w:tcPr>
            <w:tcW w:w="3726" w:type="pct"/>
            <w:gridSpan w:val="8"/>
          </w:tcPr>
          <w:p w:rsidR="005E267E" w:rsidRDefault="006B419E" w:rsidP="0038440B">
            <w:pPr>
              <w:pStyle w:val="TableText"/>
              <w:contextualSpacing/>
              <w:rPr>
                <w:color w:val="000000"/>
              </w:rPr>
            </w:pPr>
            <w:r>
              <w:rPr>
                <w:color w:val="000000"/>
              </w:rPr>
              <w:t>^OR(100</w:t>
            </w:r>
          </w:p>
          <w:p w:rsidR="00A00107" w:rsidRDefault="00A00107" w:rsidP="0038440B">
            <w:pPr>
              <w:pStyle w:val="TableText"/>
              <w:contextualSpacing/>
              <w:rPr>
                <w:color w:val="000000"/>
              </w:rPr>
            </w:pPr>
            <w:r>
              <w:rPr>
                <w:color w:val="000000"/>
              </w:rPr>
              <w:t>^ORD(101.41,</w:t>
            </w:r>
          </w:p>
          <w:p w:rsidR="006B419E" w:rsidRPr="0073582E" w:rsidRDefault="006B419E" w:rsidP="0038440B">
            <w:pPr>
              <w:pStyle w:val="TableText"/>
              <w:contextualSpacing/>
              <w:rPr>
                <w:color w:val="000000"/>
              </w:rPr>
            </w:pPr>
            <w:r w:rsidRPr="006B419E">
              <w:rPr>
                <w:color w:val="000000"/>
              </w:rPr>
              <w:t>^TMP("ORWORD"</w:t>
            </w:r>
          </w:p>
        </w:tc>
      </w:tr>
      <w:tr w:rsidR="00A00107" w:rsidRPr="00173822" w:rsidTr="000D5919">
        <w:tc>
          <w:tcPr>
            <w:tcW w:w="1274" w:type="pct"/>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t>Related Protocols</w:t>
            </w:r>
          </w:p>
        </w:tc>
        <w:tc>
          <w:tcPr>
            <w:tcW w:w="3726" w:type="pct"/>
            <w:gridSpan w:val="8"/>
          </w:tcPr>
          <w:p w:rsidR="00A00107" w:rsidRPr="00173822" w:rsidRDefault="00A00107" w:rsidP="00601DD9">
            <w:pPr>
              <w:pStyle w:val="TableText"/>
            </w:pPr>
            <w:r>
              <w:t>N/A</w:t>
            </w:r>
          </w:p>
        </w:tc>
      </w:tr>
      <w:tr w:rsidR="00A00107" w:rsidRPr="00173822" w:rsidTr="000D5919">
        <w:tc>
          <w:tcPr>
            <w:tcW w:w="1274" w:type="pct"/>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t>Related Integration Control Registrations (ICRs)</w:t>
            </w:r>
          </w:p>
        </w:tc>
        <w:tc>
          <w:tcPr>
            <w:tcW w:w="3726" w:type="pct"/>
            <w:gridSpan w:val="8"/>
            <w:tcBorders>
              <w:bottom w:val="single" w:sz="6" w:space="0" w:color="000000"/>
            </w:tcBorders>
          </w:tcPr>
          <w:p w:rsidR="00A00107" w:rsidRPr="00173822" w:rsidRDefault="00A00107" w:rsidP="00601DD9">
            <w:pPr>
              <w:pStyle w:val="TableText"/>
            </w:pPr>
            <w:r>
              <w:t>N/A</w:t>
            </w:r>
          </w:p>
        </w:tc>
      </w:tr>
      <w:tr w:rsidR="00A00107" w:rsidRPr="00173822" w:rsidTr="000D5919">
        <w:tc>
          <w:tcPr>
            <w:tcW w:w="1274" w:type="pct"/>
            <w:tcBorders>
              <w:right w:val="single" w:sz="4" w:space="0" w:color="auto"/>
            </w:tcBorders>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t>Data Passing</w:t>
            </w:r>
          </w:p>
        </w:tc>
        <w:tc>
          <w:tcPr>
            <w:tcW w:w="634" w:type="pct"/>
            <w:tcBorders>
              <w:left w:val="single" w:sz="4" w:space="0" w:color="auto"/>
              <w:right w:val="nil"/>
            </w:tcBorders>
          </w:tcPr>
          <w:p w:rsidR="00A00107" w:rsidRPr="00173822" w:rsidRDefault="00A00107" w:rsidP="00601DD9">
            <w:pPr>
              <w:pStyle w:val="TableText"/>
            </w:pPr>
            <w:r w:rsidRPr="00173822">
              <w:rPr>
                <w:iCs/>
              </w:rPr>
              <w:fldChar w:fldCharType="begin">
                <w:ffData>
                  <w:name w:val="Check69"/>
                  <w:enabled/>
                  <w:calcOnExit w:val="0"/>
                  <w:statusText w:type="text" w:val="Check for Input"/>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Input</w:t>
            </w:r>
          </w:p>
        </w:tc>
        <w:tc>
          <w:tcPr>
            <w:tcW w:w="1228" w:type="pct"/>
            <w:gridSpan w:val="2"/>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Output Reference</w:t>
            </w:r>
          </w:p>
        </w:tc>
        <w:tc>
          <w:tcPr>
            <w:tcW w:w="630" w:type="pct"/>
            <w:gridSpan w:val="2"/>
            <w:tcBorders>
              <w:left w:val="nil"/>
              <w:right w:val="nil"/>
            </w:tcBorders>
          </w:tcPr>
          <w:p w:rsidR="00A00107" w:rsidRPr="00173822" w:rsidRDefault="00A00107" w:rsidP="00601DD9">
            <w:pPr>
              <w:pStyle w:val="TableText"/>
            </w:pPr>
            <w:r w:rsidRPr="00173822">
              <w:rPr>
                <w:iCs/>
              </w:rPr>
              <w:fldChar w:fldCharType="begin">
                <w:ffData>
                  <w:name w:val="Check70"/>
                  <w:enabled/>
                  <w:calcOnExit w:val="0"/>
                  <w:statusText w:type="text" w:val="Check for Output Reference"/>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Both</w:t>
            </w:r>
          </w:p>
        </w:tc>
        <w:tc>
          <w:tcPr>
            <w:tcW w:w="812" w:type="pct"/>
            <w:gridSpan w:val="2"/>
            <w:tcBorders>
              <w:left w:val="nil"/>
              <w:right w:val="nil"/>
            </w:tcBorders>
          </w:tcPr>
          <w:p w:rsidR="00A00107" w:rsidRPr="00173822" w:rsidRDefault="00A00107" w:rsidP="00601DD9">
            <w:pPr>
              <w:pStyle w:val="TableText"/>
            </w:pPr>
            <w:r w:rsidRPr="00173822">
              <w:fldChar w:fldCharType="begin">
                <w:ffData>
                  <w:name w:val=""/>
                  <w:enabled/>
                  <w:calcOnExit w:val="0"/>
                  <w:statusText w:type="text" w:val="Check for Modify"/>
                  <w:checkBox>
                    <w:sizeAuto/>
                    <w:default w:val="1"/>
                  </w:checkBox>
                </w:ffData>
              </w:fldChar>
            </w:r>
            <w:r w:rsidRPr="00173822">
              <w:instrText xml:space="preserve"> FORMCHECKBOX </w:instrText>
            </w:r>
            <w:r w:rsidR="00597F0C">
              <w:fldChar w:fldCharType="separate"/>
            </w:r>
            <w:r w:rsidRPr="00173822">
              <w:fldChar w:fldCharType="end"/>
            </w:r>
            <w:r w:rsidRPr="00173822">
              <w:rPr>
                <w:iCs/>
              </w:rPr>
              <w:t xml:space="preserve"> Global Reference</w:t>
            </w:r>
          </w:p>
        </w:tc>
        <w:tc>
          <w:tcPr>
            <w:tcW w:w="422" w:type="pct"/>
            <w:tcBorders>
              <w:left w:val="nil"/>
            </w:tcBorders>
          </w:tcPr>
          <w:p w:rsidR="00A00107" w:rsidRPr="00173822" w:rsidRDefault="00A00107" w:rsidP="00601DD9">
            <w:pPr>
              <w:pStyle w:val="TableText"/>
            </w:pPr>
            <w:r w:rsidRPr="00173822">
              <w:rPr>
                <w:iCs/>
              </w:rPr>
              <w:fldChar w:fldCharType="begin">
                <w:ffData>
                  <w:name w:val="Check73"/>
                  <w:enabled/>
                  <w:calcOnExit w:val="0"/>
                  <w:statusText w:type="text" w:val="Local"/>
                  <w:checkBox>
                    <w:sizeAuto/>
                    <w:default w:val="0"/>
                    <w:checked w:val="0"/>
                  </w:checkBox>
                </w:ffData>
              </w:fldChar>
            </w:r>
            <w:r w:rsidRPr="00173822">
              <w:rPr>
                <w:iCs/>
              </w:rPr>
              <w:instrText xml:space="preserve"> FORMCHECKBOX </w:instrText>
            </w:r>
            <w:r w:rsidR="00597F0C">
              <w:rPr>
                <w:iCs/>
              </w:rPr>
            </w:r>
            <w:r w:rsidR="00597F0C">
              <w:rPr>
                <w:iCs/>
              </w:rPr>
              <w:fldChar w:fldCharType="separate"/>
            </w:r>
            <w:r w:rsidRPr="00173822">
              <w:rPr>
                <w:iCs/>
              </w:rPr>
              <w:fldChar w:fldCharType="end"/>
            </w:r>
            <w:r w:rsidRPr="00173822">
              <w:rPr>
                <w:iCs/>
              </w:rPr>
              <w:t xml:space="preserve"> Local</w:t>
            </w:r>
          </w:p>
        </w:tc>
      </w:tr>
      <w:tr w:rsidR="00A00107" w:rsidRPr="00173822" w:rsidTr="000D5919">
        <w:tc>
          <w:tcPr>
            <w:tcW w:w="1274" w:type="pct"/>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t>Input Attribute Name and Definition</w:t>
            </w:r>
          </w:p>
        </w:tc>
        <w:tc>
          <w:tcPr>
            <w:tcW w:w="3726" w:type="pct"/>
            <w:gridSpan w:val="8"/>
          </w:tcPr>
          <w:p w:rsidR="00A00107" w:rsidRPr="00173822" w:rsidRDefault="005E267E" w:rsidP="00601DD9">
            <w:pPr>
              <w:pStyle w:val="TableText"/>
            </w:pPr>
            <w:r>
              <w:t>N/A</w:t>
            </w:r>
          </w:p>
        </w:tc>
      </w:tr>
      <w:tr w:rsidR="00A00107" w:rsidRPr="00173822" w:rsidTr="000D5919">
        <w:tc>
          <w:tcPr>
            <w:tcW w:w="1274" w:type="pct"/>
            <w:shd w:val="clear" w:color="auto" w:fill="F2F2F2" w:themeFill="background1" w:themeFillShade="F2"/>
            <w:vAlign w:val="center"/>
          </w:tcPr>
          <w:p w:rsidR="00A00107" w:rsidRPr="005E267E" w:rsidRDefault="00A00107" w:rsidP="00601DD9">
            <w:pPr>
              <w:pStyle w:val="TableText"/>
              <w:rPr>
                <w:b/>
                <w:szCs w:val="22"/>
              </w:rPr>
            </w:pPr>
            <w:r w:rsidRPr="005E267E">
              <w:rPr>
                <w:b/>
                <w:szCs w:val="22"/>
              </w:rPr>
              <w:t>Output Attribute Name and Definition</w:t>
            </w:r>
          </w:p>
        </w:tc>
        <w:tc>
          <w:tcPr>
            <w:tcW w:w="3726" w:type="pct"/>
            <w:gridSpan w:val="8"/>
          </w:tcPr>
          <w:p w:rsidR="00A00107" w:rsidRPr="00173822" w:rsidRDefault="005E267E" w:rsidP="00601DD9">
            <w:pPr>
              <w:pStyle w:val="TableText"/>
            </w:pPr>
            <w:r>
              <w:t>N/A</w:t>
            </w:r>
          </w:p>
        </w:tc>
      </w:tr>
      <w:tr w:rsidR="00A00107" w:rsidRPr="00173822" w:rsidTr="000D591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5E267E" w:rsidRDefault="00A00107" w:rsidP="00601DD9">
            <w:pPr>
              <w:pStyle w:val="TableHeading"/>
            </w:pPr>
            <w:r w:rsidRPr="005E267E">
              <w:t>Current Logic</w:t>
            </w:r>
          </w:p>
        </w:tc>
      </w:tr>
      <w:tr w:rsidR="00A00107" w:rsidRPr="00173822" w:rsidTr="000D5919">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1F1392" w:rsidRPr="001F1392" w:rsidRDefault="001F1392" w:rsidP="001F1392">
            <w:pPr>
              <w:autoSpaceDE w:val="0"/>
              <w:autoSpaceDN w:val="0"/>
              <w:adjustRightInd w:val="0"/>
              <w:rPr>
                <w:rFonts w:ascii="Arial" w:hAnsi="Arial" w:cs="Arial"/>
                <w:szCs w:val="22"/>
              </w:rPr>
            </w:pPr>
            <w:r w:rsidRPr="001F1392">
              <w:rPr>
                <w:rFonts w:ascii="Arial" w:hAnsi="Arial" w:cs="Arial"/>
                <w:szCs w:val="22"/>
              </w:rPr>
              <w:t xml:space="preserve">ORMPS3   ;SLC/MKB - Process Pharmacy ORM </w:t>
            </w:r>
            <w:proofErr w:type="spellStart"/>
            <w:r w:rsidRPr="001F1392">
              <w:rPr>
                <w:rFonts w:ascii="Arial" w:hAnsi="Arial" w:cs="Arial"/>
                <w:szCs w:val="22"/>
              </w:rPr>
              <w:t>msgs</w:t>
            </w:r>
            <w:proofErr w:type="spellEnd"/>
            <w:r w:rsidRPr="001F1392">
              <w:rPr>
                <w:rFonts w:ascii="Arial" w:hAnsi="Arial" w:cs="Arial"/>
                <w:szCs w:val="22"/>
              </w:rPr>
              <w:t xml:space="preserve"> </w:t>
            </w:r>
            <w:proofErr w:type="spellStart"/>
            <w:r w:rsidRPr="001F1392">
              <w:rPr>
                <w:rFonts w:ascii="Arial" w:hAnsi="Arial" w:cs="Arial"/>
                <w:szCs w:val="22"/>
              </w:rPr>
              <w:t>cont</w:t>
            </w:r>
            <w:proofErr w:type="spellEnd"/>
            <w:r w:rsidRPr="001F1392">
              <w:rPr>
                <w:rFonts w:ascii="Arial" w:hAnsi="Arial" w:cs="Arial"/>
                <w:szCs w:val="22"/>
              </w:rPr>
              <w:t xml:space="preserve"> ;05/08/2008  10:32</w:t>
            </w:r>
          </w:p>
          <w:p w:rsidR="001F1392" w:rsidRDefault="001F1392" w:rsidP="00601DD9">
            <w:pPr>
              <w:autoSpaceDE w:val="0"/>
              <w:autoSpaceDN w:val="0"/>
              <w:adjustRightInd w:val="0"/>
              <w:rPr>
                <w:rFonts w:ascii="Arial" w:hAnsi="Arial" w:cs="Arial"/>
                <w:szCs w:val="22"/>
              </w:rPr>
            </w:pPr>
            <w:r w:rsidRPr="001F1392">
              <w:rPr>
                <w:rFonts w:ascii="Arial" w:hAnsi="Arial" w:cs="Arial"/>
                <w:szCs w:val="22"/>
              </w:rPr>
              <w:t xml:space="preserve">         ;;3.0;ORDER ENTRY/RESULTS REPORTING;**213,243**;Dec 17, 1997;Build 242</w:t>
            </w:r>
          </w:p>
          <w:p w:rsidR="001F1392" w:rsidRDefault="001F1392" w:rsidP="00601DD9">
            <w:pPr>
              <w:autoSpaceDE w:val="0"/>
              <w:autoSpaceDN w:val="0"/>
              <w:adjustRightInd w:val="0"/>
              <w:rPr>
                <w:rFonts w:ascii="Arial" w:hAnsi="Arial" w:cs="Arial"/>
                <w:szCs w:val="22"/>
              </w:rPr>
            </w:pPr>
          </w:p>
          <w:p w:rsidR="00A00107" w:rsidRPr="001F1392" w:rsidRDefault="00A00107" w:rsidP="00601DD9">
            <w:pPr>
              <w:autoSpaceDE w:val="0"/>
              <w:autoSpaceDN w:val="0"/>
              <w:adjustRightInd w:val="0"/>
              <w:rPr>
                <w:rFonts w:ascii="Arial" w:hAnsi="Arial" w:cs="Arial"/>
                <w:szCs w:val="22"/>
              </w:rPr>
            </w:pPr>
            <w:r w:rsidRPr="005E267E">
              <w:rPr>
                <w:rFonts w:ascii="Arial" w:hAnsi="Arial" w:cs="Arial"/>
                <w:szCs w:val="22"/>
              </w:rPr>
              <w:t>I $</w:t>
            </w:r>
            <w:proofErr w:type="gramStart"/>
            <w:r w:rsidRPr="005E267E">
              <w:rPr>
                <w:rFonts w:ascii="Arial" w:hAnsi="Arial" w:cs="Arial"/>
                <w:szCs w:val="22"/>
              </w:rPr>
              <w:t>G(</w:t>
            </w:r>
            <w:proofErr w:type="gramEnd"/>
            <w:r w:rsidRPr="005E267E">
              <w:rPr>
                <w:rFonts w:ascii="Arial" w:hAnsi="Arial" w:cs="Arial"/>
                <w:szCs w:val="22"/>
              </w:rPr>
              <w:t>PKGIFN)'["N" D  ;Rx only, not non-VA</w:t>
            </w:r>
            <w:r w:rsidRPr="005E267E">
              <w:rPr>
                <w:rFonts w:ascii="Arial" w:hAnsi="Arial" w:cs="Arial"/>
                <w:szCs w:val="22"/>
              </w:rPr>
              <w:br/>
              <w:t> . S X=$</w:t>
            </w:r>
            <w:proofErr w:type="gramStart"/>
            <w:r w:rsidRPr="005E267E">
              <w:rPr>
                <w:rFonts w:ascii="Arial" w:hAnsi="Arial" w:cs="Arial"/>
                <w:szCs w:val="22"/>
              </w:rPr>
              <w:t>P(</w:t>
            </w:r>
            <w:proofErr w:type="gramEnd"/>
            <w:r w:rsidRPr="005E267E">
              <w:rPr>
                <w:rFonts w:ascii="Arial" w:hAnsi="Arial" w:cs="Arial"/>
                <w:szCs w:val="22"/>
              </w:rPr>
              <w:t>RXE,"|",23) S:$E(X)="D" X=+$E(X,2,99)</w:t>
            </w:r>
            <w:r w:rsidRPr="005E267E">
              <w:rPr>
                <w:rFonts w:ascii="Arial" w:hAnsi="Arial" w:cs="Arial"/>
                <w:szCs w:val="22"/>
              </w:rPr>
              <w:br/>
              <w:t> . I +X'=+$$</w:t>
            </w:r>
            <w:proofErr w:type="gramStart"/>
            <w:r w:rsidRPr="005E267E">
              <w:rPr>
                <w:rFonts w:ascii="Arial" w:hAnsi="Arial" w:cs="Arial"/>
                <w:szCs w:val="22"/>
              </w:rPr>
              <w:t>VALUE(</w:t>
            </w:r>
            <w:proofErr w:type="gramEnd"/>
            <w:r w:rsidRPr="005E267E">
              <w:rPr>
                <w:rFonts w:ascii="Arial" w:hAnsi="Arial" w:cs="Arial"/>
                <w:szCs w:val="22"/>
              </w:rPr>
              <w:t>ORDER,"SUPPLY") D RESP^ORCSAVE2(ORDER,"OR GTX DAYS SUPPLY",X)</w:t>
            </w:r>
            <w:r w:rsidRPr="005E267E">
              <w:rPr>
                <w:rFonts w:ascii="Arial" w:hAnsi="Arial" w:cs="Arial"/>
                <w:szCs w:val="22"/>
              </w:rPr>
              <w:br/>
              <w:t> . I $</w:t>
            </w:r>
            <w:proofErr w:type="gramStart"/>
            <w:r w:rsidRPr="005E267E">
              <w:rPr>
                <w:rFonts w:ascii="Arial" w:hAnsi="Arial" w:cs="Arial"/>
                <w:szCs w:val="22"/>
              </w:rPr>
              <w:t>P(</w:t>
            </w:r>
            <w:proofErr w:type="gramEnd"/>
            <w:r w:rsidRPr="005E267E">
              <w:rPr>
                <w:rFonts w:ascii="Arial" w:hAnsi="Arial" w:cs="Arial"/>
                <w:szCs w:val="22"/>
              </w:rPr>
              <w:t>ZRX,"|",5)'=$$VALUE(ORDER,"PICKUP") D RESP^ORCSAVE2(ORDER,"OR GTX ROUTING",$P(ZRX,"|",5))</w:t>
            </w:r>
            <w:r w:rsidRPr="005E267E">
              <w:rPr>
                <w:rFonts w:ascii="Arial" w:hAnsi="Arial" w:cs="Arial"/>
                <w:szCs w:val="22"/>
              </w:rPr>
              <w:br/>
              <w:t> . S NTE=$$</w:t>
            </w:r>
            <w:proofErr w:type="gramStart"/>
            <w:r w:rsidRPr="005E267E">
              <w:rPr>
                <w:rFonts w:ascii="Arial" w:hAnsi="Arial" w:cs="Arial"/>
                <w:szCs w:val="22"/>
              </w:rPr>
              <w:t>NTE(</w:t>
            </w:r>
            <w:proofErr w:type="gramEnd"/>
            <w:r w:rsidRPr="005E267E">
              <w:rPr>
                <w:rFonts w:ascii="Arial" w:hAnsi="Arial" w:cs="Arial"/>
                <w:szCs w:val="22"/>
              </w:rPr>
              <w:t>7),PI=+$O(^OR(100,ORDER,4.5,"ID","PI",0))</w:t>
            </w:r>
            <w:r w:rsidRPr="005E267E">
              <w:rPr>
                <w:rFonts w:ascii="Arial" w:hAnsi="Arial" w:cs="Arial"/>
                <w:szCs w:val="22"/>
              </w:rPr>
              <w:br/>
              <w:t> . I NTE</w:t>
            </w:r>
            <w:proofErr w:type="gramStart"/>
            <w:r w:rsidRPr="005E267E">
              <w:rPr>
                <w:rFonts w:ascii="Arial" w:hAnsi="Arial" w:cs="Arial"/>
                <w:szCs w:val="22"/>
              </w:rPr>
              <w:t>,PI</w:t>
            </w:r>
            <w:proofErr w:type="gramEnd"/>
            <w:r w:rsidRPr="005E267E">
              <w:rPr>
                <w:rFonts w:ascii="Arial" w:hAnsi="Arial" w:cs="Arial"/>
                <w:szCs w:val="22"/>
              </w:rPr>
              <w:t>,$$NTXT(NTE)'=$$VALTXT(ORDER,PI) D</w:t>
            </w:r>
            <w:r w:rsidRPr="005E267E">
              <w:rPr>
                <w:rFonts w:ascii="Arial" w:hAnsi="Arial" w:cs="Arial"/>
                <w:szCs w:val="22"/>
              </w:rPr>
              <w:br/>
              <w:t> .. N CNT K ^</w:t>
            </w:r>
            <w:proofErr w:type="gramStart"/>
            <w:r w:rsidRPr="005E267E">
              <w:rPr>
                <w:rFonts w:ascii="Arial" w:hAnsi="Arial" w:cs="Arial"/>
                <w:szCs w:val="22"/>
              </w:rPr>
              <w:t>OR(</w:t>
            </w:r>
            <w:proofErr w:type="gramEnd"/>
            <w:r w:rsidRPr="005E267E">
              <w:rPr>
                <w:rFonts w:ascii="Arial" w:hAnsi="Arial" w:cs="Arial"/>
                <w:szCs w:val="22"/>
              </w:rPr>
              <w:t>100,ORDER,4.5,PI,2)</w:t>
            </w:r>
            <w:r w:rsidRPr="005E267E">
              <w:rPr>
                <w:rFonts w:ascii="Arial" w:hAnsi="Arial" w:cs="Arial"/>
                <w:szCs w:val="22"/>
              </w:rPr>
              <w:br/>
            </w:r>
            <w:r w:rsidRPr="001F1392">
              <w:rPr>
                <w:rFonts w:ascii="Arial" w:hAnsi="Arial" w:cs="Arial"/>
                <w:szCs w:val="22"/>
              </w:rPr>
              <w:t> </w:t>
            </w:r>
            <w:r w:rsidRPr="005E267E">
              <w:rPr>
                <w:rFonts w:ascii="Arial" w:hAnsi="Arial" w:cs="Arial"/>
                <w:szCs w:val="22"/>
              </w:rPr>
              <w:t>.. S CNT=1,^OR(100,ORDER,4.5,PI,2,1,0)=$$UNESC^ORMPS2($P(@ORMSG@(NTE),"|",4))</w:t>
            </w:r>
            <w:r w:rsidRPr="005E267E">
              <w:rPr>
                <w:rFonts w:ascii="Arial" w:hAnsi="Arial" w:cs="Arial"/>
                <w:szCs w:val="22"/>
              </w:rPr>
              <w:br/>
              <w:t> .. S I=0 F  S I=$O(@ORMSG@(NTE,I)) Q:I&lt;1 S CNT=CNT+1,^OR(100,ORDER,4.5,PI,2,CNT,0)=$$UNESC^ORMPS2(@ORMSG@(NTE,I))</w:t>
            </w:r>
            <w:r w:rsidRPr="005E267E">
              <w:rPr>
                <w:rFonts w:ascii="Arial" w:hAnsi="Arial" w:cs="Arial"/>
                <w:szCs w:val="22"/>
              </w:rPr>
              <w:br/>
              <w:t> .. S ^OR(100,ORDER,4.5,PI,2,0)="^^"_CNT_U_CNT_U_DT_U</w:t>
            </w:r>
            <w:r w:rsidRPr="005E267E">
              <w:rPr>
                <w:rFonts w:ascii="Arial" w:hAnsi="Arial" w:cs="Arial"/>
                <w:szCs w:val="22"/>
              </w:rPr>
              <w:br/>
              <w:t> S ZSC=$$ZSC I ZSC,$P(ZSC,"|",2)'?2.3U S ^OR(100,ORDER,5)=$TR($P(ZSC,"|",2,7),"|","^") ;</w:t>
            </w:r>
          </w:p>
        </w:tc>
      </w:tr>
      <w:tr w:rsidR="00A00107" w:rsidRPr="00173822" w:rsidTr="000D5919">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00107" w:rsidRPr="005E267E" w:rsidRDefault="00A00107" w:rsidP="00601DD9">
            <w:pPr>
              <w:pStyle w:val="TableText"/>
              <w:rPr>
                <w:b/>
                <w:szCs w:val="22"/>
              </w:rPr>
            </w:pPr>
            <w:r w:rsidRPr="005E267E">
              <w:rPr>
                <w:b/>
                <w:szCs w:val="22"/>
              </w:rPr>
              <w:t>Modified Logic (Changes are in bold)</w:t>
            </w:r>
          </w:p>
        </w:tc>
      </w:tr>
      <w:tr w:rsidR="00A00107" w:rsidRPr="00173822" w:rsidTr="000D5919">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1F1392" w:rsidRPr="001F1392" w:rsidRDefault="001F1392" w:rsidP="001F1392">
            <w:pPr>
              <w:autoSpaceDE w:val="0"/>
              <w:autoSpaceDN w:val="0"/>
              <w:adjustRightInd w:val="0"/>
              <w:rPr>
                <w:rFonts w:ascii="Arial" w:hAnsi="Arial" w:cs="Arial"/>
                <w:szCs w:val="22"/>
              </w:rPr>
            </w:pPr>
            <w:r w:rsidRPr="001F1392">
              <w:rPr>
                <w:rFonts w:ascii="Arial" w:hAnsi="Arial" w:cs="Arial"/>
                <w:szCs w:val="22"/>
              </w:rPr>
              <w:t xml:space="preserve">ORMPS3   ;SLC/MKB - Process Pharmacy ORM </w:t>
            </w:r>
            <w:proofErr w:type="spellStart"/>
            <w:r w:rsidRPr="001F1392">
              <w:rPr>
                <w:rFonts w:ascii="Arial" w:hAnsi="Arial" w:cs="Arial"/>
                <w:szCs w:val="22"/>
              </w:rPr>
              <w:t>msgs</w:t>
            </w:r>
            <w:proofErr w:type="spellEnd"/>
            <w:r w:rsidRPr="001F1392">
              <w:rPr>
                <w:rFonts w:ascii="Arial" w:hAnsi="Arial" w:cs="Arial"/>
                <w:szCs w:val="22"/>
              </w:rPr>
              <w:t xml:space="preserve"> </w:t>
            </w:r>
            <w:proofErr w:type="spellStart"/>
            <w:r w:rsidRPr="001F1392">
              <w:rPr>
                <w:rFonts w:ascii="Arial" w:hAnsi="Arial" w:cs="Arial"/>
                <w:szCs w:val="22"/>
              </w:rPr>
              <w:t>cont</w:t>
            </w:r>
            <w:proofErr w:type="spellEnd"/>
            <w:r w:rsidRPr="001F1392">
              <w:rPr>
                <w:rFonts w:ascii="Arial" w:hAnsi="Arial" w:cs="Arial"/>
                <w:szCs w:val="22"/>
              </w:rPr>
              <w:t xml:space="preserve"> ;05/08/2008  10:32</w:t>
            </w:r>
          </w:p>
          <w:p w:rsidR="001F1392" w:rsidRPr="001F1392" w:rsidRDefault="001F1392" w:rsidP="001F1392">
            <w:pPr>
              <w:autoSpaceDE w:val="0"/>
              <w:autoSpaceDN w:val="0"/>
              <w:adjustRightInd w:val="0"/>
              <w:rPr>
                <w:rFonts w:ascii="Arial" w:hAnsi="Arial" w:cs="Arial"/>
                <w:szCs w:val="22"/>
              </w:rPr>
            </w:pPr>
            <w:r w:rsidRPr="001F1392">
              <w:rPr>
                <w:rFonts w:ascii="Arial" w:hAnsi="Arial" w:cs="Arial"/>
                <w:szCs w:val="22"/>
              </w:rPr>
              <w:t xml:space="preserve">         ;;3.0;ORDER ENTRY/RESULTS REPORTING;**213,243</w:t>
            </w:r>
            <w:r w:rsidRPr="001F1392">
              <w:rPr>
                <w:rFonts w:ascii="Arial" w:hAnsi="Arial" w:cs="Arial"/>
                <w:b/>
                <w:szCs w:val="22"/>
              </w:rPr>
              <w:t>,407</w:t>
            </w:r>
            <w:r w:rsidRPr="001F1392">
              <w:rPr>
                <w:rFonts w:ascii="Arial" w:hAnsi="Arial" w:cs="Arial"/>
                <w:szCs w:val="22"/>
              </w:rPr>
              <w:t xml:space="preserve">**;Dec 17, 1997;Build </w:t>
            </w:r>
          </w:p>
          <w:p w:rsidR="001F1392" w:rsidRDefault="001F1392" w:rsidP="00601DD9">
            <w:pPr>
              <w:autoSpaceDE w:val="0"/>
              <w:autoSpaceDN w:val="0"/>
              <w:adjustRightInd w:val="0"/>
              <w:rPr>
                <w:rFonts w:ascii="Arial" w:hAnsi="Arial" w:cs="Arial"/>
                <w:szCs w:val="22"/>
              </w:rPr>
            </w:pPr>
            <w:r w:rsidRPr="001F1392">
              <w:rPr>
                <w:rFonts w:ascii="Arial" w:hAnsi="Arial" w:cs="Arial"/>
                <w:szCs w:val="22"/>
              </w:rPr>
              <w:t>28</w:t>
            </w:r>
          </w:p>
          <w:p w:rsidR="001F1392" w:rsidRDefault="001F1392" w:rsidP="00601DD9">
            <w:pPr>
              <w:autoSpaceDE w:val="0"/>
              <w:autoSpaceDN w:val="0"/>
              <w:adjustRightInd w:val="0"/>
              <w:rPr>
                <w:rFonts w:ascii="Arial" w:hAnsi="Arial" w:cs="Arial"/>
                <w:szCs w:val="22"/>
              </w:rPr>
            </w:pPr>
          </w:p>
          <w:p w:rsidR="00A00107" w:rsidRPr="005E267E" w:rsidRDefault="00A00107" w:rsidP="00601DD9">
            <w:pPr>
              <w:autoSpaceDE w:val="0"/>
              <w:autoSpaceDN w:val="0"/>
              <w:adjustRightInd w:val="0"/>
              <w:rPr>
                <w:szCs w:val="22"/>
              </w:rPr>
            </w:pPr>
            <w:r w:rsidRPr="005E267E">
              <w:rPr>
                <w:rFonts w:ascii="Arial" w:hAnsi="Arial" w:cs="Arial"/>
                <w:szCs w:val="22"/>
              </w:rPr>
              <w:t>I $</w:t>
            </w:r>
            <w:proofErr w:type="gramStart"/>
            <w:r w:rsidRPr="005E267E">
              <w:rPr>
                <w:rFonts w:ascii="Arial" w:hAnsi="Arial" w:cs="Arial"/>
                <w:szCs w:val="22"/>
              </w:rPr>
              <w:t>G(</w:t>
            </w:r>
            <w:proofErr w:type="gramEnd"/>
            <w:r w:rsidRPr="005E267E">
              <w:rPr>
                <w:rFonts w:ascii="Arial" w:hAnsi="Arial" w:cs="Arial"/>
                <w:szCs w:val="22"/>
              </w:rPr>
              <w:t>PKGIFN)'["N" D  ;Rx only, not non-VA</w:t>
            </w:r>
            <w:r w:rsidRPr="005E267E">
              <w:rPr>
                <w:rFonts w:ascii="Arial" w:hAnsi="Arial" w:cs="Arial"/>
                <w:szCs w:val="22"/>
              </w:rPr>
              <w:br/>
              <w:t> . S X=$</w:t>
            </w:r>
            <w:proofErr w:type="gramStart"/>
            <w:r w:rsidRPr="005E267E">
              <w:rPr>
                <w:rFonts w:ascii="Arial" w:hAnsi="Arial" w:cs="Arial"/>
                <w:szCs w:val="22"/>
              </w:rPr>
              <w:t>P(</w:t>
            </w:r>
            <w:proofErr w:type="gramEnd"/>
            <w:r w:rsidRPr="005E267E">
              <w:rPr>
                <w:rFonts w:ascii="Arial" w:hAnsi="Arial" w:cs="Arial"/>
                <w:szCs w:val="22"/>
              </w:rPr>
              <w:t>RXE,"|",23) S:$E(X)="D" X=+$E(X,2,99)</w:t>
            </w:r>
            <w:r w:rsidRPr="005E267E">
              <w:rPr>
                <w:rFonts w:ascii="Arial" w:hAnsi="Arial" w:cs="Arial"/>
                <w:szCs w:val="22"/>
              </w:rPr>
              <w:br/>
              <w:t> . I +X'=+$$</w:t>
            </w:r>
            <w:proofErr w:type="gramStart"/>
            <w:r w:rsidRPr="005E267E">
              <w:rPr>
                <w:rFonts w:ascii="Arial" w:hAnsi="Arial" w:cs="Arial"/>
                <w:szCs w:val="22"/>
              </w:rPr>
              <w:t>VALUE(</w:t>
            </w:r>
            <w:proofErr w:type="gramEnd"/>
            <w:r w:rsidRPr="005E267E">
              <w:rPr>
                <w:rFonts w:ascii="Arial" w:hAnsi="Arial" w:cs="Arial"/>
                <w:szCs w:val="22"/>
              </w:rPr>
              <w:t>ORDER,"SUPPLY") D RESP^ORCSAVE2(ORDER,"OR GTX DAYS SUPPLY",X)</w:t>
            </w:r>
            <w:r w:rsidRPr="005E267E">
              <w:rPr>
                <w:rFonts w:ascii="Arial" w:hAnsi="Arial" w:cs="Arial"/>
                <w:szCs w:val="22"/>
              </w:rPr>
              <w:br/>
              <w:t> . I $</w:t>
            </w:r>
            <w:proofErr w:type="gramStart"/>
            <w:r w:rsidRPr="005E267E">
              <w:rPr>
                <w:rFonts w:ascii="Arial" w:hAnsi="Arial" w:cs="Arial"/>
                <w:szCs w:val="22"/>
              </w:rPr>
              <w:t>P(</w:t>
            </w:r>
            <w:proofErr w:type="gramEnd"/>
            <w:r w:rsidRPr="005E267E">
              <w:rPr>
                <w:rFonts w:ascii="Arial" w:hAnsi="Arial" w:cs="Arial"/>
                <w:szCs w:val="22"/>
              </w:rPr>
              <w:t>ZRX,"|",5)'=$$VALUE(ORDER,"PICKUP") D RESP^ORCSAVE2(ORDER,"OR GTX ROUTING",$P(ZRX,"|",5))</w:t>
            </w:r>
            <w:r w:rsidRPr="005E267E">
              <w:rPr>
                <w:rFonts w:ascii="Arial" w:hAnsi="Arial" w:cs="Arial"/>
                <w:szCs w:val="22"/>
              </w:rPr>
              <w:br/>
              <w:t> . S NTE=$$</w:t>
            </w:r>
            <w:proofErr w:type="gramStart"/>
            <w:r w:rsidRPr="005E267E">
              <w:rPr>
                <w:rFonts w:ascii="Arial" w:hAnsi="Arial" w:cs="Arial"/>
                <w:szCs w:val="22"/>
              </w:rPr>
              <w:t>NTE(</w:t>
            </w:r>
            <w:proofErr w:type="gramEnd"/>
            <w:r w:rsidRPr="005E267E">
              <w:rPr>
                <w:rFonts w:ascii="Arial" w:hAnsi="Arial" w:cs="Arial"/>
                <w:szCs w:val="22"/>
              </w:rPr>
              <w:t>7),PI=+$O(^OR(100,ORDER,4.5,"ID","PI",0))</w:t>
            </w:r>
            <w:r w:rsidRPr="005E267E">
              <w:rPr>
                <w:rFonts w:ascii="Arial" w:hAnsi="Arial" w:cs="Arial"/>
                <w:szCs w:val="22"/>
              </w:rPr>
              <w:br/>
            </w:r>
            <w:r w:rsidRPr="005E267E">
              <w:rPr>
                <w:rFonts w:ascii="Arial" w:hAnsi="Arial" w:cs="Arial"/>
                <w:szCs w:val="22"/>
              </w:rPr>
              <w:lastRenderedPageBreak/>
              <w:t> . I NTE</w:t>
            </w:r>
            <w:proofErr w:type="gramStart"/>
            <w:r w:rsidRPr="005E267E">
              <w:rPr>
                <w:rFonts w:ascii="Arial" w:hAnsi="Arial" w:cs="Arial"/>
                <w:szCs w:val="22"/>
              </w:rPr>
              <w:t>,PI</w:t>
            </w:r>
            <w:proofErr w:type="gramEnd"/>
            <w:r w:rsidRPr="005E267E">
              <w:rPr>
                <w:rFonts w:ascii="Arial" w:hAnsi="Arial" w:cs="Arial"/>
                <w:szCs w:val="22"/>
              </w:rPr>
              <w:t>,$$NTXT(NTE)'=$$VALTXT(ORDER,PI) D</w:t>
            </w:r>
            <w:r w:rsidRPr="005E267E">
              <w:rPr>
                <w:rFonts w:ascii="Arial" w:hAnsi="Arial" w:cs="Arial"/>
                <w:szCs w:val="22"/>
              </w:rPr>
              <w:br/>
              <w:t> .. N CNT K ^</w:t>
            </w:r>
            <w:proofErr w:type="gramStart"/>
            <w:r w:rsidRPr="005E267E">
              <w:rPr>
                <w:rFonts w:ascii="Arial" w:hAnsi="Arial" w:cs="Arial"/>
                <w:szCs w:val="22"/>
              </w:rPr>
              <w:t>OR(</w:t>
            </w:r>
            <w:proofErr w:type="gramEnd"/>
            <w:r w:rsidRPr="005E267E">
              <w:rPr>
                <w:rFonts w:ascii="Arial" w:hAnsi="Arial" w:cs="Arial"/>
                <w:szCs w:val="22"/>
              </w:rPr>
              <w:t>100,ORDER,4.5,PI,2)</w:t>
            </w:r>
            <w:r w:rsidRPr="005E267E">
              <w:rPr>
                <w:rFonts w:ascii="Arial" w:hAnsi="Arial" w:cs="Arial"/>
                <w:szCs w:val="22"/>
              </w:rPr>
              <w:br/>
              <w:t> .. S CNT=1,^OR(100,ORDER,4.5,PI,2,1,0)=$$UNESC^ORMPS2($P(@ORMSG@(NTE),"|",4))</w:t>
            </w:r>
            <w:r w:rsidRPr="005E267E">
              <w:rPr>
                <w:rFonts w:ascii="Arial" w:hAnsi="Arial" w:cs="Arial"/>
                <w:szCs w:val="22"/>
              </w:rPr>
              <w:br/>
              <w:t> .. S I=0 F  S I=$O(@ORMSG@(NTE,I)) Q:I&lt;1 S CNT=CNT+1,^OR(100,ORDER,4.5,PI,2,CNT,0)=$$UNESC^ORMPS2(@ORMSG@(NTE,I))</w:t>
            </w:r>
            <w:r w:rsidRPr="005E267E">
              <w:rPr>
                <w:rFonts w:ascii="Arial" w:hAnsi="Arial" w:cs="Arial"/>
                <w:szCs w:val="22"/>
              </w:rPr>
              <w:br/>
              <w:t> .. S ^OR(100,ORDER,4.5,PI,2,0)="^^"_CNT_U_CNT_U_DT_U</w:t>
            </w:r>
            <w:r w:rsidRPr="005E267E">
              <w:rPr>
                <w:rFonts w:ascii="Arial" w:hAnsi="Arial" w:cs="Arial"/>
                <w:szCs w:val="22"/>
              </w:rPr>
              <w:br/>
              <w:t> S ZSC=$$ZSC I ZSC,$P(ZSC,"|",2)'?2.3U S ^OR(100,ORDER,5)=$TR($P(ZSC,"|",2,</w:t>
            </w:r>
            <w:r w:rsidRPr="005E267E">
              <w:rPr>
                <w:rFonts w:ascii="Arial" w:hAnsi="Arial" w:cs="Arial"/>
                <w:b/>
                <w:szCs w:val="22"/>
              </w:rPr>
              <w:t>10</w:t>
            </w:r>
            <w:r w:rsidRPr="005E267E">
              <w:rPr>
                <w:rFonts w:ascii="Arial" w:hAnsi="Arial" w:cs="Arial"/>
                <w:szCs w:val="22"/>
              </w:rPr>
              <w:t xml:space="preserve">),"|","^") ; </w:t>
            </w:r>
            <w:r w:rsidRPr="005E267E">
              <w:rPr>
                <w:rFonts w:ascii="Arial" w:hAnsi="Arial" w:cs="Arial"/>
                <w:b/>
                <w:szCs w:val="22"/>
              </w:rPr>
              <w:t>OR*3.0*407</w:t>
            </w:r>
          </w:p>
        </w:tc>
      </w:tr>
    </w:tbl>
    <w:p w:rsidR="00C159AF" w:rsidRPr="002F4E85" w:rsidRDefault="00C159AF" w:rsidP="00E31E41">
      <w:pPr>
        <w:pStyle w:val="BodyText"/>
        <w:rPr>
          <w:sz w:val="2"/>
          <w:szCs w:val="2"/>
        </w:rPr>
      </w:pPr>
      <w:bookmarkStart w:id="211" w:name="ColumnTitle_31"/>
      <w:bookmarkStart w:id="212" w:name="ColumnTitle_32"/>
      <w:bookmarkEnd w:id="211"/>
      <w:bookmarkEnd w:id="212"/>
    </w:p>
    <w:p w:rsidR="004F1CA9" w:rsidRPr="001F1392" w:rsidRDefault="004F1CA9" w:rsidP="00135758">
      <w:pPr>
        <w:pStyle w:val="Heading5"/>
      </w:pPr>
      <w:bookmarkStart w:id="213" w:name="ColumnTitle_33"/>
      <w:bookmarkStart w:id="214" w:name="ColumnTitle_34"/>
      <w:bookmarkStart w:id="215" w:name="ColumnTitle_35"/>
      <w:bookmarkStart w:id="216" w:name="_Toc381778411"/>
      <w:bookmarkEnd w:id="213"/>
      <w:bookmarkEnd w:id="214"/>
      <w:bookmarkEnd w:id="215"/>
      <w:r w:rsidRPr="001F1392">
        <w:t>Templates</w:t>
      </w:r>
      <w:bookmarkEnd w:id="216"/>
    </w:p>
    <w:p w:rsidR="001F1392" w:rsidRPr="00E874A5" w:rsidRDefault="001F1392" w:rsidP="001F1392">
      <w:pPr>
        <w:pStyle w:val="BodyText"/>
      </w:pPr>
      <w:r w:rsidRPr="00E874A5">
        <w:t>N/A</w:t>
      </w:r>
    </w:p>
    <w:p w:rsidR="00E56DDA" w:rsidRPr="00E874A5" w:rsidRDefault="00E56DDA" w:rsidP="00135758">
      <w:pPr>
        <w:pStyle w:val="Heading5"/>
      </w:pPr>
      <w:bookmarkStart w:id="217" w:name="ColumnTitle_36"/>
      <w:bookmarkStart w:id="218" w:name="ColumnTitle_37"/>
      <w:bookmarkStart w:id="219" w:name="ColumnTitle_38"/>
      <w:bookmarkStart w:id="220" w:name="ColumnTitle_39"/>
      <w:bookmarkStart w:id="221" w:name="_Toc381778412"/>
      <w:bookmarkEnd w:id="217"/>
      <w:bookmarkEnd w:id="218"/>
      <w:bookmarkEnd w:id="219"/>
      <w:bookmarkEnd w:id="220"/>
      <w:r w:rsidRPr="00E874A5">
        <w:t>Bulletins</w:t>
      </w:r>
      <w:bookmarkEnd w:id="221"/>
    </w:p>
    <w:p w:rsidR="00903AE2" w:rsidRPr="00903AE2" w:rsidRDefault="00903AE2" w:rsidP="00903AE2">
      <w:pPr>
        <w:pStyle w:val="BodyText"/>
      </w:pPr>
      <w:r w:rsidRPr="00E874A5">
        <w:t>N/A</w:t>
      </w:r>
    </w:p>
    <w:p w:rsidR="00387344" w:rsidRPr="00644140" w:rsidRDefault="00387344" w:rsidP="00135758">
      <w:pPr>
        <w:pStyle w:val="Heading5"/>
      </w:pPr>
      <w:bookmarkStart w:id="222" w:name="ColumnTitle_40"/>
      <w:bookmarkStart w:id="223" w:name="ColumnTitle_41"/>
      <w:bookmarkStart w:id="224" w:name="ColumnTitle_42"/>
      <w:bookmarkStart w:id="225" w:name="ColumnTitle_43"/>
      <w:bookmarkStart w:id="226" w:name="_Toc381778413"/>
      <w:bookmarkEnd w:id="222"/>
      <w:bookmarkEnd w:id="223"/>
      <w:bookmarkEnd w:id="224"/>
      <w:bookmarkEnd w:id="225"/>
      <w:r w:rsidRPr="00644140">
        <w:t>Data Entries Affected by the Design</w:t>
      </w:r>
      <w:bookmarkEnd w:id="226"/>
    </w:p>
    <w:p w:rsidR="00822C4A" w:rsidRDefault="00903AE2" w:rsidP="00903AE2">
      <w:pPr>
        <w:pStyle w:val="Caption"/>
      </w:pPr>
      <w:bookmarkStart w:id="227" w:name="_Toc450589314"/>
      <w:r>
        <w:t xml:space="preserve">Table </w:t>
      </w:r>
      <w:fldSimple w:instr=" SEQ Table \* ARABIC ">
        <w:r w:rsidR="0038440B">
          <w:rPr>
            <w:noProof/>
          </w:rPr>
          <w:t>25</w:t>
        </w:r>
      </w:fldSimple>
      <w:r w:rsidR="00387344">
        <w:t>: Data Entries Affected by the Design</w:t>
      </w:r>
      <w:bookmarkEnd w:id="2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ata Entries Affected by the Design, including field name, current value, and new value."/>
      </w:tblPr>
      <w:tblGrid>
        <w:gridCol w:w="1908"/>
        <w:gridCol w:w="1980"/>
        <w:gridCol w:w="5688"/>
      </w:tblGrid>
      <w:tr w:rsidR="001615A5" w:rsidRPr="00387344" w:rsidTr="00903AE2">
        <w:trPr>
          <w:cantSplit/>
          <w:tblHeader/>
        </w:trPr>
        <w:tc>
          <w:tcPr>
            <w:tcW w:w="996" w:type="pct"/>
            <w:tcBorders>
              <w:bottom w:val="single" w:sz="4" w:space="0" w:color="auto"/>
            </w:tcBorders>
            <w:shd w:val="clear" w:color="auto" w:fill="F2F2F2" w:themeFill="background1" w:themeFillShade="F2"/>
          </w:tcPr>
          <w:p w:rsidR="00387344" w:rsidRPr="00387344" w:rsidRDefault="00387344" w:rsidP="000D5919">
            <w:pPr>
              <w:pStyle w:val="TableHeading"/>
              <w:keepNext/>
            </w:pPr>
            <w:bookmarkStart w:id="228" w:name="ColumnTitle_44"/>
            <w:bookmarkEnd w:id="228"/>
            <w:r w:rsidRPr="00387344">
              <w:t>Field Name</w:t>
            </w:r>
          </w:p>
        </w:tc>
        <w:tc>
          <w:tcPr>
            <w:tcW w:w="1034" w:type="pct"/>
            <w:shd w:val="clear" w:color="auto" w:fill="F2F2F2" w:themeFill="background1" w:themeFillShade="F2"/>
          </w:tcPr>
          <w:p w:rsidR="00387344" w:rsidRPr="00387344" w:rsidRDefault="00387344" w:rsidP="000D5919">
            <w:pPr>
              <w:pStyle w:val="TableHeading"/>
              <w:keepNext/>
            </w:pPr>
            <w:r w:rsidRPr="00387344">
              <w:t>Current Value</w:t>
            </w:r>
          </w:p>
        </w:tc>
        <w:tc>
          <w:tcPr>
            <w:tcW w:w="2970" w:type="pct"/>
            <w:shd w:val="clear" w:color="auto" w:fill="F2F2F2" w:themeFill="background1" w:themeFillShade="F2"/>
          </w:tcPr>
          <w:p w:rsidR="00387344" w:rsidRPr="00387344" w:rsidRDefault="00387344" w:rsidP="000D5919">
            <w:pPr>
              <w:pStyle w:val="TableHeading"/>
              <w:keepNext/>
            </w:pPr>
            <w:r w:rsidRPr="00387344">
              <w:t>New Value</w:t>
            </w:r>
          </w:p>
        </w:tc>
      </w:tr>
      <w:tr w:rsidR="00903AE2" w:rsidRPr="00387344" w:rsidTr="000D5919">
        <w:tc>
          <w:tcPr>
            <w:tcW w:w="996" w:type="pct"/>
          </w:tcPr>
          <w:p w:rsidR="00903AE2" w:rsidRPr="006125BB" w:rsidRDefault="00903AE2" w:rsidP="00601DD9">
            <w:pPr>
              <w:pStyle w:val="TableText"/>
            </w:pPr>
            <w:r w:rsidRPr="006125BB">
              <w:t>CAMP LEJEUNE EXPOSURE</w:t>
            </w:r>
          </w:p>
          <w:p w:rsidR="00903AE2" w:rsidRPr="006125BB" w:rsidRDefault="00903AE2" w:rsidP="00601DD9">
            <w:pPr>
              <w:pStyle w:val="TableText"/>
            </w:pPr>
            <w:r w:rsidRPr="006125BB">
              <w:t>100,59</w:t>
            </w:r>
          </w:p>
        </w:tc>
        <w:tc>
          <w:tcPr>
            <w:tcW w:w="1034" w:type="pct"/>
          </w:tcPr>
          <w:p w:rsidR="00903AE2" w:rsidRPr="00387344" w:rsidRDefault="00903AE2" w:rsidP="00601DD9">
            <w:pPr>
              <w:pStyle w:val="TableText"/>
            </w:pPr>
            <w:r>
              <w:t>N/A</w:t>
            </w:r>
          </w:p>
        </w:tc>
        <w:tc>
          <w:tcPr>
            <w:tcW w:w="2970" w:type="pct"/>
          </w:tcPr>
          <w:p w:rsidR="00903AE2" w:rsidRPr="00387344" w:rsidRDefault="00903AE2" w:rsidP="00601DD9">
            <w:pPr>
              <w:pStyle w:val="TableText"/>
            </w:pPr>
            <w:r w:rsidRPr="00473017">
              <w:t>This field is a SET OF CODES field which can be</w:t>
            </w:r>
            <w:r>
              <w:t xml:space="preserve"> </w:t>
            </w:r>
            <w:r w:rsidRPr="00473017">
              <w:t>Y-YES or N-NO and represents whether the order</w:t>
            </w:r>
            <w:r>
              <w:t xml:space="preserve"> </w:t>
            </w:r>
            <w:r w:rsidRPr="00473017">
              <w:t>is for treatment of a condition related to Camp Lejeune Exposure.</w:t>
            </w:r>
          </w:p>
        </w:tc>
      </w:tr>
      <w:tr w:rsidR="00903AE2" w:rsidRPr="00387344" w:rsidTr="000D5919">
        <w:tc>
          <w:tcPr>
            <w:tcW w:w="996" w:type="pct"/>
          </w:tcPr>
          <w:p w:rsidR="00903AE2" w:rsidRPr="006125BB" w:rsidRDefault="00903AE2" w:rsidP="00601DD9">
            <w:pPr>
              <w:pStyle w:val="TableText"/>
            </w:pPr>
            <w:r w:rsidRPr="006125BB">
              <w:t>BA CAMP LEJEUNE EXPOSURE</w:t>
            </w:r>
          </w:p>
          <w:p w:rsidR="00903AE2" w:rsidRPr="006125BB" w:rsidRDefault="00903AE2" w:rsidP="00601DD9">
            <w:pPr>
              <w:pStyle w:val="TableText"/>
            </w:pPr>
            <w:r w:rsidRPr="006125BB">
              <w:t>100,99</w:t>
            </w:r>
          </w:p>
        </w:tc>
        <w:tc>
          <w:tcPr>
            <w:tcW w:w="1034" w:type="pct"/>
          </w:tcPr>
          <w:p w:rsidR="00903AE2" w:rsidRDefault="00903AE2" w:rsidP="00601DD9">
            <w:pPr>
              <w:pStyle w:val="TableText"/>
            </w:pPr>
            <w:r>
              <w:t>N/A</w:t>
            </w:r>
          </w:p>
        </w:tc>
        <w:tc>
          <w:tcPr>
            <w:tcW w:w="2970" w:type="pct"/>
          </w:tcPr>
          <w:p w:rsidR="00903AE2" w:rsidRDefault="00903AE2" w:rsidP="00601DD9">
            <w:pPr>
              <w:pStyle w:val="TableText"/>
            </w:pPr>
            <w:r w:rsidRPr="00473017">
              <w:t>This field is a SET OF CODES field which can be</w:t>
            </w:r>
            <w:r>
              <w:t xml:space="preserve"> </w:t>
            </w:r>
            <w:r w:rsidRPr="00473017">
              <w:t>Y-YES or N-NO and represents whether the order</w:t>
            </w:r>
            <w:r>
              <w:t xml:space="preserve"> </w:t>
            </w:r>
            <w:r w:rsidRPr="00473017">
              <w:t>is for treatment of a condition related to Camp</w:t>
            </w:r>
            <w:r>
              <w:t xml:space="preserve"> Lejeune Exposure.</w:t>
            </w:r>
          </w:p>
        </w:tc>
      </w:tr>
    </w:tbl>
    <w:p w:rsidR="00903AE2" w:rsidRDefault="00903AE2" w:rsidP="00903AE2">
      <w:pPr>
        <w:pStyle w:val="BodyText"/>
      </w:pPr>
      <w:bookmarkStart w:id="229" w:name="_Toc381778414"/>
      <w:r>
        <w:t>The following is a complete FileMan listing of the new fields:</w:t>
      </w:r>
    </w:p>
    <w:p w:rsidR="00903AE2" w:rsidRPr="0095044A" w:rsidRDefault="00903AE2" w:rsidP="000D5919">
      <w:pPr>
        <w:pStyle w:val="BodyText"/>
        <w:rPr>
          <w:rFonts w:ascii="Courier New" w:hAnsi="Courier New" w:cs="Courier New"/>
          <w:sz w:val="20"/>
        </w:rPr>
      </w:pPr>
      <w:r w:rsidRPr="0095044A">
        <w:rPr>
          <w:rFonts w:ascii="Courier New" w:hAnsi="Courier New" w:cs="Courier New"/>
          <w:sz w:val="20"/>
        </w:rPr>
        <w:t>Order File (#100) Updates:</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STANDARD DATA DICTIONARY #100 -- ORDER FILE        MAY </w:t>
      </w:r>
      <w:proofErr w:type="gramStart"/>
      <w:r w:rsidRPr="00AF434F">
        <w:rPr>
          <w:rFonts w:ascii="Courier New" w:hAnsi="Courier New" w:cs="Courier New"/>
          <w:sz w:val="18"/>
          <w:szCs w:val="18"/>
        </w:rPr>
        <w:t>25,2015@22:57:40  PAGE</w:t>
      </w:r>
      <w:proofErr w:type="gramEnd"/>
      <w:r w:rsidRPr="00AF434F">
        <w:rPr>
          <w:rFonts w:ascii="Courier New" w:hAnsi="Courier New" w:cs="Courier New"/>
          <w:sz w:val="18"/>
          <w:szCs w:val="18"/>
        </w:rPr>
        <w:t xml:space="preserve"> 1</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STORED IN ^</w:t>
      </w:r>
      <w:proofErr w:type="gramStart"/>
      <w:r w:rsidRPr="00AF434F">
        <w:rPr>
          <w:rFonts w:ascii="Courier New" w:hAnsi="Courier New" w:cs="Courier New"/>
          <w:sz w:val="18"/>
          <w:szCs w:val="18"/>
        </w:rPr>
        <w:t>OR(</w:t>
      </w:r>
      <w:proofErr w:type="gramEnd"/>
      <w:r w:rsidRPr="00AF434F">
        <w:rPr>
          <w:rFonts w:ascii="Courier New" w:hAnsi="Courier New" w:cs="Courier New"/>
          <w:sz w:val="18"/>
          <w:szCs w:val="18"/>
        </w:rPr>
        <w:t>100,  (3991 ENTRIES)   SITE: TROY ISC SUPPORT ACCOUNT   UCI: DEVEV</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C</w:t>
      </w:r>
      <w:proofErr w:type="gramStart"/>
      <w:r w:rsidRPr="00AF434F">
        <w:rPr>
          <w:rFonts w:ascii="Courier New" w:hAnsi="Courier New" w:cs="Courier New"/>
          <w:sz w:val="18"/>
          <w:szCs w:val="18"/>
        </w:rPr>
        <w:t>,DEVEVC</w:t>
      </w:r>
      <w:proofErr w:type="gramEnd"/>
      <w:r w:rsidRPr="00AF434F">
        <w:rPr>
          <w:rFonts w:ascii="Courier New" w:hAnsi="Courier New" w:cs="Courier New"/>
          <w:sz w:val="18"/>
          <w:szCs w:val="18"/>
        </w:rPr>
        <w:t xml:space="preserve">                                                       (VERSION 3.0)   </w:t>
      </w:r>
    </w:p>
    <w:p w:rsidR="00903AE2" w:rsidRPr="00AF434F" w:rsidRDefault="00903AE2" w:rsidP="000D5919">
      <w:pPr>
        <w:autoSpaceDE w:val="0"/>
        <w:autoSpaceDN w:val="0"/>
        <w:adjustRightInd w:val="0"/>
        <w:rPr>
          <w:rFonts w:ascii="Courier New" w:hAnsi="Courier New" w:cs="Courier New"/>
          <w:sz w:val="18"/>
          <w:szCs w:val="18"/>
        </w:rPr>
      </w:pP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DATA          NAME                  GLOBAL        DATA</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ELEMENT       TITLE                 LOCATION      TYPE</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w:t>
      </w:r>
    </w:p>
    <w:p w:rsidR="00903AE2" w:rsidRPr="00AF434F" w:rsidRDefault="00903AE2" w:rsidP="000D5919">
      <w:pPr>
        <w:autoSpaceDE w:val="0"/>
        <w:autoSpaceDN w:val="0"/>
        <w:adjustRightInd w:val="0"/>
        <w:rPr>
          <w:rFonts w:ascii="Courier New" w:hAnsi="Courier New" w:cs="Courier New"/>
          <w:sz w:val="18"/>
          <w:szCs w:val="18"/>
        </w:rPr>
      </w:pP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100</w:t>
      </w:r>
      <w:proofErr w:type="gramStart"/>
      <w:r w:rsidRPr="00AF434F">
        <w:rPr>
          <w:rFonts w:ascii="Courier New" w:hAnsi="Courier New" w:cs="Courier New"/>
          <w:sz w:val="18"/>
          <w:szCs w:val="18"/>
        </w:rPr>
        <w:t>,59</w:t>
      </w:r>
      <w:proofErr w:type="gramEnd"/>
      <w:r w:rsidRPr="00AF434F">
        <w:rPr>
          <w:rFonts w:ascii="Courier New" w:hAnsi="Courier New" w:cs="Courier New"/>
          <w:sz w:val="18"/>
          <w:szCs w:val="18"/>
        </w:rPr>
        <w:t xml:space="preserve">        CAMP LEJEUNE EXPOSURE  5;9 SET</w:t>
      </w:r>
    </w:p>
    <w:p w:rsidR="00903AE2" w:rsidRPr="00AF434F" w:rsidRDefault="00903AE2" w:rsidP="000D5919">
      <w:pPr>
        <w:autoSpaceDE w:val="0"/>
        <w:autoSpaceDN w:val="0"/>
        <w:adjustRightInd w:val="0"/>
        <w:rPr>
          <w:rFonts w:ascii="Courier New" w:hAnsi="Courier New" w:cs="Courier New"/>
          <w:sz w:val="18"/>
          <w:szCs w:val="18"/>
        </w:rPr>
      </w:pP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'1' FOR YES; </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'0' FOR NO; </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LAST EDITED:      APR 01, 2015 </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HELP-PROMPT:      Enter YES if this order is for treatment of a </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w:t>
      </w:r>
      <w:proofErr w:type="gramStart"/>
      <w:r w:rsidRPr="00AF434F">
        <w:rPr>
          <w:rFonts w:ascii="Courier New" w:hAnsi="Courier New" w:cs="Courier New"/>
          <w:sz w:val="18"/>
          <w:szCs w:val="18"/>
        </w:rPr>
        <w:t>condition</w:t>
      </w:r>
      <w:proofErr w:type="gramEnd"/>
      <w:r w:rsidRPr="00AF434F">
        <w:rPr>
          <w:rFonts w:ascii="Courier New" w:hAnsi="Courier New" w:cs="Courier New"/>
          <w:sz w:val="18"/>
          <w:szCs w:val="18"/>
        </w:rPr>
        <w:t xml:space="preserve"> due to Camp Lejeune Exposure. </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DESCRIPTION:      If a patient has been identified as having been</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w:t>
      </w:r>
      <w:proofErr w:type="gramStart"/>
      <w:r w:rsidRPr="00AF434F">
        <w:rPr>
          <w:rFonts w:ascii="Courier New" w:hAnsi="Courier New" w:cs="Courier New"/>
          <w:sz w:val="18"/>
          <w:szCs w:val="18"/>
        </w:rPr>
        <w:t>exposed</w:t>
      </w:r>
      <w:proofErr w:type="gramEnd"/>
      <w:r w:rsidRPr="00AF434F">
        <w:rPr>
          <w:rFonts w:ascii="Courier New" w:hAnsi="Courier New" w:cs="Courier New"/>
          <w:sz w:val="18"/>
          <w:szCs w:val="18"/>
        </w:rPr>
        <w:t xml:space="preserve"> to Camp Lejeune (CLV), then the</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w:t>
      </w:r>
      <w:proofErr w:type="gramStart"/>
      <w:r w:rsidRPr="00AF434F">
        <w:rPr>
          <w:rFonts w:ascii="Courier New" w:hAnsi="Courier New" w:cs="Courier New"/>
          <w:sz w:val="18"/>
          <w:szCs w:val="18"/>
        </w:rPr>
        <w:t>provider</w:t>
      </w:r>
      <w:proofErr w:type="gramEnd"/>
      <w:r w:rsidRPr="00AF434F">
        <w:rPr>
          <w:rFonts w:ascii="Courier New" w:hAnsi="Courier New" w:cs="Courier New"/>
          <w:sz w:val="18"/>
          <w:szCs w:val="18"/>
        </w:rPr>
        <w:t xml:space="preserve"> may be asked when signing the order if</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w:t>
      </w:r>
      <w:proofErr w:type="gramStart"/>
      <w:r w:rsidRPr="00AF434F">
        <w:rPr>
          <w:rFonts w:ascii="Courier New" w:hAnsi="Courier New" w:cs="Courier New"/>
          <w:sz w:val="18"/>
          <w:szCs w:val="18"/>
        </w:rPr>
        <w:t>it</w:t>
      </w:r>
      <w:proofErr w:type="gramEnd"/>
      <w:r w:rsidRPr="00AF434F">
        <w:rPr>
          <w:rFonts w:ascii="Courier New" w:hAnsi="Courier New" w:cs="Courier New"/>
          <w:sz w:val="18"/>
          <w:szCs w:val="18"/>
        </w:rPr>
        <w:t xml:space="preserve"> is for treatment of a condition related to</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lastRenderedPageBreak/>
        <w:t xml:space="preserve">                                CLV and his/her response to the question will</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w:t>
      </w:r>
      <w:proofErr w:type="gramStart"/>
      <w:r w:rsidRPr="00AF434F">
        <w:rPr>
          <w:rFonts w:ascii="Courier New" w:hAnsi="Courier New" w:cs="Courier New"/>
          <w:sz w:val="18"/>
          <w:szCs w:val="18"/>
        </w:rPr>
        <w:t>be</w:t>
      </w:r>
      <w:proofErr w:type="gramEnd"/>
      <w:r w:rsidRPr="00AF434F">
        <w:rPr>
          <w:rFonts w:ascii="Courier New" w:hAnsi="Courier New" w:cs="Courier New"/>
          <w:sz w:val="18"/>
          <w:szCs w:val="18"/>
        </w:rPr>
        <w:t xml:space="preserve"> stored in this field.  Currently this</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w:t>
      </w:r>
      <w:proofErr w:type="gramStart"/>
      <w:r w:rsidRPr="00AF434F">
        <w:rPr>
          <w:rFonts w:ascii="Courier New" w:hAnsi="Courier New" w:cs="Courier New"/>
          <w:sz w:val="18"/>
          <w:szCs w:val="18"/>
        </w:rPr>
        <w:t>question</w:t>
      </w:r>
      <w:proofErr w:type="gramEnd"/>
      <w:r w:rsidRPr="00AF434F">
        <w:rPr>
          <w:rFonts w:ascii="Courier New" w:hAnsi="Courier New" w:cs="Courier New"/>
          <w:sz w:val="18"/>
          <w:szCs w:val="18"/>
        </w:rPr>
        <w:t xml:space="preserve"> is only asked for Outpatient</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Medications, and the response is passed to that </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w:t>
      </w:r>
      <w:proofErr w:type="gramStart"/>
      <w:r w:rsidRPr="00AF434F">
        <w:rPr>
          <w:rFonts w:ascii="Courier New" w:hAnsi="Courier New" w:cs="Courier New"/>
          <w:sz w:val="18"/>
          <w:szCs w:val="18"/>
        </w:rPr>
        <w:t>package</w:t>
      </w:r>
      <w:proofErr w:type="gramEnd"/>
      <w:r w:rsidRPr="00AF434F">
        <w:rPr>
          <w:rFonts w:ascii="Courier New" w:hAnsi="Courier New" w:cs="Courier New"/>
          <w:sz w:val="18"/>
          <w:szCs w:val="18"/>
        </w:rPr>
        <w:t xml:space="preserve"> with the new order.  </w:t>
      </w:r>
    </w:p>
    <w:p w:rsidR="00903AE2" w:rsidRPr="00AF434F" w:rsidRDefault="00903AE2" w:rsidP="000D5919">
      <w:pPr>
        <w:autoSpaceDE w:val="0"/>
        <w:autoSpaceDN w:val="0"/>
        <w:adjustRightInd w:val="0"/>
        <w:rPr>
          <w:rFonts w:ascii="Courier New" w:hAnsi="Courier New" w:cs="Courier New"/>
          <w:sz w:val="18"/>
          <w:szCs w:val="18"/>
        </w:rPr>
      </w:pP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TECHNICAL DESCR:  This field is a SET OF CODES field which can be</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Y-YES or N-NO and represents whether the order</w:t>
      </w:r>
    </w:p>
    <w:p w:rsidR="00903AE2" w:rsidRPr="00AF434F" w:rsidRDefault="00903AE2" w:rsidP="000D5919">
      <w:pPr>
        <w:autoSpaceDE w:val="0"/>
        <w:autoSpaceDN w:val="0"/>
        <w:adjustRightInd w:val="0"/>
        <w:rPr>
          <w:rFonts w:ascii="Courier New" w:hAnsi="Courier New" w:cs="Courier New"/>
          <w:sz w:val="18"/>
          <w:szCs w:val="18"/>
        </w:rPr>
      </w:pPr>
      <w:r w:rsidRPr="00AF434F">
        <w:rPr>
          <w:rFonts w:ascii="Courier New" w:hAnsi="Courier New" w:cs="Courier New"/>
          <w:sz w:val="18"/>
          <w:szCs w:val="18"/>
        </w:rPr>
        <w:t xml:space="preserve">                                </w:t>
      </w:r>
      <w:proofErr w:type="gramStart"/>
      <w:r w:rsidRPr="00AF434F">
        <w:rPr>
          <w:rFonts w:ascii="Courier New" w:hAnsi="Courier New" w:cs="Courier New"/>
          <w:sz w:val="18"/>
          <w:szCs w:val="18"/>
        </w:rPr>
        <w:t>is</w:t>
      </w:r>
      <w:proofErr w:type="gramEnd"/>
      <w:r w:rsidRPr="00AF434F">
        <w:rPr>
          <w:rFonts w:ascii="Courier New" w:hAnsi="Courier New" w:cs="Courier New"/>
          <w:sz w:val="18"/>
          <w:szCs w:val="18"/>
        </w:rPr>
        <w:t xml:space="preserve"> for treatment of a condition due to Camp </w:t>
      </w:r>
    </w:p>
    <w:p w:rsidR="00903AE2" w:rsidRDefault="00903AE2" w:rsidP="000D5919">
      <w:pPr>
        <w:rPr>
          <w:rFonts w:ascii="Courier New" w:hAnsi="Courier New" w:cs="Courier New"/>
          <w:sz w:val="18"/>
          <w:szCs w:val="18"/>
        </w:rPr>
      </w:pPr>
      <w:r w:rsidRPr="00AF434F">
        <w:rPr>
          <w:rFonts w:ascii="Courier New" w:hAnsi="Courier New" w:cs="Courier New"/>
          <w:sz w:val="18"/>
          <w:szCs w:val="18"/>
        </w:rPr>
        <w:t xml:space="preserve">                                Lejeune Exposure.  </w:t>
      </w:r>
    </w:p>
    <w:p w:rsidR="00903AE2" w:rsidRDefault="00903AE2" w:rsidP="000D5919">
      <w:pPr>
        <w:rPr>
          <w:rFonts w:ascii="Courier New" w:hAnsi="Courier New" w:cs="Courier New"/>
          <w:sz w:val="18"/>
          <w:szCs w:val="18"/>
        </w:rPr>
      </w:pPr>
    </w:p>
    <w:p w:rsidR="00903AE2" w:rsidRDefault="00903AE2" w:rsidP="000D5919">
      <w:pPr>
        <w:rPr>
          <w:rFonts w:ascii="Courier New" w:hAnsi="Courier New" w:cs="Courier New"/>
          <w:sz w:val="18"/>
          <w:szCs w:val="18"/>
        </w:rPr>
      </w:pPr>
    </w:p>
    <w:p w:rsidR="00903AE2" w:rsidRDefault="00903AE2" w:rsidP="000D5919">
      <w:pPr>
        <w:rPr>
          <w:rFonts w:ascii="Courier New" w:hAnsi="Courier New" w:cs="Courier New"/>
          <w:sz w:val="18"/>
          <w:szCs w:val="18"/>
        </w:rPr>
      </w:pP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100</w:t>
      </w:r>
      <w:proofErr w:type="gramStart"/>
      <w:r w:rsidRPr="0095044A">
        <w:rPr>
          <w:rFonts w:ascii="Courier New" w:hAnsi="Courier New" w:cs="Courier New"/>
          <w:sz w:val="18"/>
          <w:szCs w:val="18"/>
        </w:rPr>
        <w:t>,99</w:t>
      </w:r>
      <w:proofErr w:type="gramEnd"/>
      <w:r w:rsidRPr="0095044A">
        <w:rPr>
          <w:rFonts w:ascii="Courier New" w:hAnsi="Courier New" w:cs="Courier New"/>
          <w:sz w:val="18"/>
          <w:szCs w:val="18"/>
        </w:rPr>
        <w:t xml:space="preserve">        BA CAMP LEJEUNE EXPOSURE 5.2;9 SET</w:t>
      </w:r>
    </w:p>
    <w:p w:rsidR="00903AE2" w:rsidRPr="0095044A" w:rsidRDefault="00903AE2" w:rsidP="000D5919">
      <w:pPr>
        <w:autoSpaceDE w:val="0"/>
        <w:autoSpaceDN w:val="0"/>
        <w:adjustRightInd w:val="0"/>
        <w:rPr>
          <w:rFonts w:ascii="Courier New" w:hAnsi="Courier New" w:cs="Courier New"/>
          <w:sz w:val="18"/>
          <w:szCs w:val="18"/>
        </w:rPr>
      </w:pP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'1' FOR YES; </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'0' FOR NO; </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LAST EDITED:      APR 01, 2015 </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HELP-PROMPT:      Enter YES if this order is for treatment of a </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w:t>
      </w:r>
      <w:proofErr w:type="gramStart"/>
      <w:r w:rsidRPr="0095044A">
        <w:rPr>
          <w:rFonts w:ascii="Courier New" w:hAnsi="Courier New" w:cs="Courier New"/>
          <w:sz w:val="18"/>
          <w:szCs w:val="18"/>
        </w:rPr>
        <w:t>condition</w:t>
      </w:r>
      <w:proofErr w:type="gramEnd"/>
      <w:r w:rsidRPr="0095044A">
        <w:rPr>
          <w:rFonts w:ascii="Courier New" w:hAnsi="Courier New" w:cs="Courier New"/>
          <w:sz w:val="18"/>
          <w:szCs w:val="18"/>
        </w:rPr>
        <w:t xml:space="preserve"> related to exposure of Water </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w:t>
      </w:r>
      <w:proofErr w:type="gramStart"/>
      <w:r w:rsidRPr="0095044A">
        <w:rPr>
          <w:rFonts w:ascii="Courier New" w:hAnsi="Courier New" w:cs="Courier New"/>
          <w:sz w:val="18"/>
          <w:szCs w:val="18"/>
        </w:rPr>
        <w:t>Contaminants at Camp Lejeune.</w:t>
      </w:r>
      <w:proofErr w:type="gramEnd"/>
      <w:r w:rsidRPr="0095044A">
        <w:rPr>
          <w:rFonts w:ascii="Courier New" w:hAnsi="Courier New" w:cs="Courier New"/>
          <w:sz w:val="18"/>
          <w:szCs w:val="18"/>
        </w:rPr>
        <w:t xml:space="preserve"> </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DESCRIPTION:      When signing orders, the provider may be asked</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w:t>
      </w:r>
      <w:proofErr w:type="gramStart"/>
      <w:r w:rsidRPr="0095044A">
        <w:rPr>
          <w:rFonts w:ascii="Courier New" w:hAnsi="Courier New" w:cs="Courier New"/>
          <w:sz w:val="18"/>
          <w:szCs w:val="18"/>
        </w:rPr>
        <w:t>if</w:t>
      </w:r>
      <w:proofErr w:type="gramEnd"/>
      <w:r w:rsidRPr="0095044A">
        <w:rPr>
          <w:rFonts w:ascii="Courier New" w:hAnsi="Courier New" w:cs="Courier New"/>
          <w:sz w:val="18"/>
          <w:szCs w:val="18"/>
        </w:rPr>
        <w:t xml:space="preserve"> this order is for a treatment related to</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w:t>
      </w:r>
      <w:proofErr w:type="gramStart"/>
      <w:r w:rsidRPr="0095044A">
        <w:rPr>
          <w:rFonts w:ascii="Courier New" w:hAnsi="Courier New" w:cs="Courier New"/>
          <w:sz w:val="18"/>
          <w:szCs w:val="18"/>
        </w:rPr>
        <w:t>Camp Lejeune Exposure.</w:t>
      </w:r>
      <w:proofErr w:type="gramEnd"/>
      <w:r w:rsidRPr="0095044A">
        <w:rPr>
          <w:rFonts w:ascii="Courier New" w:hAnsi="Courier New" w:cs="Courier New"/>
          <w:sz w:val="18"/>
          <w:szCs w:val="18"/>
        </w:rPr>
        <w:t xml:space="preserve">  </w:t>
      </w:r>
    </w:p>
    <w:p w:rsidR="00903AE2" w:rsidRPr="0095044A" w:rsidRDefault="00903AE2" w:rsidP="000D5919">
      <w:pPr>
        <w:autoSpaceDE w:val="0"/>
        <w:autoSpaceDN w:val="0"/>
        <w:adjustRightInd w:val="0"/>
        <w:rPr>
          <w:rFonts w:ascii="Courier New" w:hAnsi="Courier New" w:cs="Courier New"/>
          <w:sz w:val="18"/>
          <w:szCs w:val="18"/>
        </w:rPr>
      </w:pP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TECHNICAL DESCR:  This field is a SET OF CODES field which can be</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Y-YES or N-NO and represents whether the order</w:t>
      </w:r>
    </w:p>
    <w:p w:rsidR="00903AE2" w:rsidRPr="0095044A"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w:t>
      </w:r>
      <w:proofErr w:type="gramStart"/>
      <w:r w:rsidRPr="0095044A">
        <w:rPr>
          <w:rFonts w:ascii="Courier New" w:hAnsi="Courier New" w:cs="Courier New"/>
          <w:sz w:val="18"/>
          <w:szCs w:val="18"/>
        </w:rPr>
        <w:t>is</w:t>
      </w:r>
      <w:proofErr w:type="gramEnd"/>
      <w:r w:rsidRPr="0095044A">
        <w:rPr>
          <w:rFonts w:ascii="Courier New" w:hAnsi="Courier New" w:cs="Courier New"/>
          <w:sz w:val="18"/>
          <w:szCs w:val="18"/>
        </w:rPr>
        <w:t xml:space="preserve"> for treatment of a condition related to Camp</w:t>
      </w:r>
    </w:p>
    <w:p w:rsidR="00903AE2" w:rsidRDefault="00903AE2" w:rsidP="000D5919">
      <w:pPr>
        <w:autoSpaceDE w:val="0"/>
        <w:autoSpaceDN w:val="0"/>
        <w:adjustRightInd w:val="0"/>
        <w:rPr>
          <w:rFonts w:ascii="Courier New" w:hAnsi="Courier New" w:cs="Courier New"/>
          <w:sz w:val="18"/>
          <w:szCs w:val="18"/>
        </w:rPr>
      </w:pPr>
      <w:r w:rsidRPr="0095044A">
        <w:rPr>
          <w:rFonts w:ascii="Courier New" w:hAnsi="Courier New" w:cs="Courier New"/>
          <w:sz w:val="18"/>
          <w:szCs w:val="18"/>
        </w:rPr>
        <w:t xml:space="preserve">                                Lejeune Exposure.  </w:t>
      </w:r>
    </w:p>
    <w:p w:rsidR="000D5919" w:rsidRDefault="000D5919" w:rsidP="000D5919">
      <w:pPr>
        <w:autoSpaceDE w:val="0"/>
        <w:autoSpaceDN w:val="0"/>
        <w:adjustRightInd w:val="0"/>
        <w:rPr>
          <w:rFonts w:ascii="Courier New" w:hAnsi="Courier New" w:cs="Courier New"/>
          <w:sz w:val="18"/>
          <w:szCs w:val="18"/>
        </w:rPr>
      </w:pPr>
    </w:p>
    <w:p w:rsidR="00387344" w:rsidRDefault="00387344" w:rsidP="00135758">
      <w:pPr>
        <w:pStyle w:val="Heading5"/>
      </w:pPr>
      <w:r>
        <w:t>Unique Record(s)</w:t>
      </w:r>
      <w:bookmarkEnd w:id="229"/>
      <w:r>
        <w:t xml:space="preserve"> </w:t>
      </w:r>
    </w:p>
    <w:p w:rsidR="00972813" w:rsidRPr="00972813" w:rsidRDefault="00972813" w:rsidP="00972813">
      <w:pPr>
        <w:pStyle w:val="BodyText"/>
      </w:pPr>
      <w:r>
        <w:t>N/A</w:t>
      </w:r>
    </w:p>
    <w:p w:rsidR="00E56DDA" w:rsidRDefault="00972813" w:rsidP="00972813">
      <w:pPr>
        <w:pStyle w:val="Caption"/>
      </w:pPr>
      <w:bookmarkStart w:id="230" w:name="_Toc450589315"/>
      <w:r>
        <w:t xml:space="preserve">Table </w:t>
      </w:r>
      <w:fldSimple w:instr=" SEQ Table \* ARABIC ">
        <w:r w:rsidR="0038440B">
          <w:rPr>
            <w:noProof/>
          </w:rPr>
          <w:t>26</w:t>
        </w:r>
      </w:fldSimple>
      <w:r w:rsidR="00387344">
        <w:t>: Unique Record ID</w:t>
      </w:r>
      <w:bookmarkEnd w:id="2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ds affected by the changes implemented by the design, including field name, current value, and new value."/>
      </w:tblPr>
      <w:tblGrid>
        <w:gridCol w:w="3268"/>
        <w:gridCol w:w="3265"/>
        <w:gridCol w:w="3043"/>
      </w:tblGrid>
      <w:tr w:rsidR="001615A5" w:rsidRPr="00387344" w:rsidTr="00DB0E0B">
        <w:trPr>
          <w:tblHeader/>
        </w:trPr>
        <w:tc>
          <w:tcPr>
            <w:tcW w:w="1706"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231" w:name="ColumnTitle_45"/>
            <w:bookmarkEnd w:id="231"/>
            <w:r w:rsidRPr="00387344">
              <w:t>Field Name(s)</w:t>
            </w:r>
          </w:p>
        </w:tc>
        <w:tc>
          <w:tcPr>
            <w:tcW w:w="1705" w:type="pct"/>
            <w:shd w:val="clear" w:color="auto" w:fill="F2F2F2" w:themeFill="background1" w:themeFillShade="F2"/>
          </w:tcPr>
          <w:p w:rsidR="00387344" w:rsidRPr="00387344" w:rsidRDefault="00387344" w:rsidP="00387344">
            <w:pPr>
              <w:pStyle w:val="TableHeading"/>
            </w:pPr>
            <w:r w:rsidRPr="00387344">
              <w:t>Current Value</w:t>
            </w:r>
          </w:p>
        </w:tc>
        <w:tc>
          <w:tcPr>
            <w:tcW w:w="1589" w:type="pct"/>
            <w:shd w:val="clear" w:color="auto" w:fill="F2F2F2" w:themeFill="background1" w:themeFillShade="F2"/>
          </w:tcPr>
          <w:p w:rsidR="00387344" w:rsidRPr="00387344" w:rsidRDefault="00387344" w:rsidP="00387344">
            <w:pPr>
              <w:pStyle w:val="TableHeading"/>
            </w:pPr>
            <w:r w:rsidRPr="00387344">
              <w:t>New Value</w:t>
            </w:r>
          </w:p>
        </w:tc>
      </w:tr>
      <w:tr w:rsidR="00972813" w:rsidRPr="00387344" w:rsidTr="00DB0E0B">
        <w:tc>
          <w:tcPr>
            <w:tcW w:w="1706" w:type="pct"/>
          </w:tcPr>
          <w:p w:rsidR="00972813" w:rsidRPr="00387344" w:rsidRDefault="00972813" w:rsidP="00601DD9">
            <w:pPr>
              <w:pStyle w:val="TableText"/>
            </w:pPr>
            <w:r>
              <w:t>N/A</w:t>
            </w:r>
          </w:p>
        </w:tc>
        <w:tc>
          <w:tcPr>
            <w:tcW w:w="1705" w:type="pct"/>
          </w:tcPr>
          <w:p w:rsidR="00972813" w:rsidRPr="00387344" w:rsidRDefault="00972813" w:rsidP="00601DD9">
            <w:pPr>
              <w:pStyle w:val="TableText"/>
            </w:pPr>
            <w:r w:rsidRPr="0096100A">
              <w:t>N/A</w:t>
            </w:r>
          </w:p>
        </w:tc>
        <w:tc>
          <w:tcPr>
            <w:tcW w:w="1589" w:type="pct"/>
          </w:tcPr>
          <w:p w:rsidR="00972813" w:rsidRPr="00387344" w:rsidRDefault="00972813" w:rsidP="00601DD9">
            <w:pPr>
              <w:pStyle w:val="TableText"/>
            </w:pPr>
            <w:r w:rsidRPr="0096100A">
              <w:t>N/A</w:t>
            </w:r>
          </w:p>
        </w:tc>
      </w:tr>
    </w:tbl>
    <w:p w:rsidR="00387344" w:rsidRDefault="00387344" w:rsidP="00135758">
      <w:pPr>
        <w:pStyle w:val="Heading5"/>
      </w:pPr>
      <w:bookmarkStart w:id="232" w:name="_Toc381778415"/>
      <w:r w:rsidRPr="00977CEC">
        <w:t>File or Global Size Changes</w:t>
      </w:r>
      <w:bookmarkEnd w:id="232"/>
    </w:p>
    <w:p w:rsidR="00E874A5" w:rsidRPr="005B0538" w:rsidRDefault="00E874A5" w:rsidP="00E874A5">
      <w:pPr>
        <w:pStyle w:val="BodyText"/>
      </w:pPr>
      <w:r>
        <w:t>CPRS updated the following:</w:t>
      </w:r>
    </w:p>
    <w:p w:rsidR="00387344" w:rsidRDefault="00972813" w:rsidP="00972813">
      <w:pPr>
        <w:pStyle w:val="Caption"/>
      </w:pPr>
      <w:bookmarkStart w:id="233" w:name="_Toc450589316"/>
      <w:r w:rsidRPr="00977CEC">
        <w:t xml:space="preserve">Table </w:t>
      </w:r>
      <w:fldSimple w:instr=" SEQ Table \* ARABIC ">
        <w:r w:rsidR="0038440B">
          <w:rPr>
            <w:noProof/>
          </w:rPr>
          <w:t>27</w:t>
        </w:r>
      </w:fldSimple>
      <w:r w:rsidR="00387344" w:rsidRPr="00977CEC">
        <w:t>: File or Global Size Changes</w:t>
      </w:r>
      <w:bookmarkEnd w:id="2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30"/>
        <w:gridCol w:w="3315"/>
        <w:gridCol w:w="3131"/>
      </w:tblGrid>
      <w:tr w:rsidR="001615A5" w:rsidRPr="00387344" w:rsidTr="001615A5">
        <w:trPr>
          <w:cantSplit/>
          <w:tblHeader/>
        </w:trPr>
        <w:tc>
          <w:tcPr>
            <w:tcW w:w="1634"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234" w:name="ColumnTitle_46"/>
            <w:bookmarkEnd w:id="234"/>
            <w:r w:rsidRPr="00387344">
              <w:t>File/Global Name(s)</w:t>
            </w:r>
          </w:p>
        </w:tc>
        <w:tc>
          <w:tcPr>
            <w:tcW w:w="1731" w:type="pct"/>
            <w:tcBorders>
              <w:bottom w:val="single" w:sz="4" w:space="0" w:color="auto"/>
            </w:tcBorders>
            <w:shd w:val="clear" w:color="auto" w:fill="F2F2F2" w:themeFill="background1" w:themeFillShade="F2"/>
          </w:tcPr>
          <w:p w:rsidR="00387344" w:rsidRPr="00387344" w:rsidRDefault="00387344" w:rsidP="00387344">
            <w:pPr>
              <w:pStyle w:val="TableHeading"/>
            </w:pPr>
            <w:r w:rsidRPr="00387344">
              <w:t>Estimated Increase</w:t>
            </w:r>
          </w:p>
        </w:tc>
        <w:tc>
          <w:tcPr>
            <w:tcW w:w="1635" w:type="pct"/>
            <w:tcBorders>
              <w:bottom w:val="single" w:sz="4" w:space="0" w:color="auto"/>
            </w:tcBorders>
            <w:shd w:val="clear" w:color="auto" w:fill="F2F2F2" w:themeFill="background1" w:themeFillShade="F2"/>
          </w:tcPr>
          <w:p w:rsidR="00387344" w:rsidRPr="00387344" w:rsidRDefault="00387344" w:rsidP="00387344">
            <w:pPr>
              <w:pStyle w:val="TableHeading"/>
            </w:pPr>
            <w:r w:rsidRPr="00387344">
              <w:t>Estimated Decrease</w:t>
            </w:r>
          </w:p>
        </w:tc>
      </w:tr>
      <w:tr w:rsidR="00387344" w:rsidRPr="00387344" w:rsidTr="003D34F4">
        <w:trPr>
          <w:cantSplit/>
        </w:trPr>
        <w:tc>
          <w:tcPr>
            <w:tcW w:w="1634" w:type="pct"/>
          </w:tcPr>
          <w:p w:rsidR="00387344" w:rsidRPr="00387344" w:rsidRDefault="00977CEC" w:rsidP="00387344">
            <w:pPr>
              <w:pStyle w:val="TableText"/>
            </w:pPr>
            <w:r>
              <w:t>100</w:t>
            </w:r>
          </w:p>
        </w:tc>
        <w:tc>
          <w:tcPr>
            <w:tcW w:w="1731" w:type="pct"/>
          </w:tcPr>
          <w:p w:rsidR="00977CEC" w:rsidRDefault="00977CEC" w:rsidP="00977CEC">
            <w:pPr>
              <w:pStyle w:val="TableText"/>
            </w:pPr>
            <w:r>
              <w:t>Increased file definition, created 2 new fields</w:t>
            </w:r>
          </w:p>
          <w:p w:rsidR="00387344" w:rsidRPr="00387344" w:rsidRDefault="00977CEC" w:rsidP="00977CEC">
            <w:pPr>
              <w:pStyle w:val="TableText"/>
            </w:pPr>
            <w:r>
              <w:t>2 bytes per record</w:t>
            </w:r>
          </w:p>
        </w:tc>
        <w:tc>
          <w:tcPr>
            <w:tcW w:w="1635" w:type="pct"/>
          </w:tcPr>
          <w:p w:rsidR="00387344" w:rsidRPr="00387344" w:rsidRDefault="00977CEC" w:rsidP="00387344">
            <w:pPr>
              <w:pStyle w:val="TableText"/>
            </w:pPr>
            <w:r w:rsidRPr="00977CEC">
              <w:t>None</w:t>
            </w:r>
          </w:p>
        </w:tc>
      </w:tr>
      <w:tr w:rsidR="00977CEC" w:rsidRPr="00387344" w:rsidTr="003D34F4">
        <w:trPr>
          <w:cantSplit/>
        </w:trPr>
        <w:tc>
          <w:tcPr>
            <w:tcW w:w="1634" w:type="pct"/>
          </w:tcPr>
          <w:p w:rsidR="00977CEC" w:rsidRDefault="00977CEC" w:rsidP="00387344">
            <w:pPr>
              <w:pStyle w:val="TableText"/>
            </w:pPr>
            <w:r>
              <w:t>9.2</w:t>
            </w:r>
          </w:p>
        </w:tc>
        <w:tc>
          <w:tcPr>
            <w:tcW w:w="1731" w:type="pct"/>
          </w:tcPr>
          <w:p w:rsidR="00977CEC" w:rsidRDefault="00977CEC" w:rsidP="00977CEC">
            <w:pPr>
              <w:pStyle w:val="TableText"/>
            </w:pPr>
            <w:r w:rsidRPr="00977CEC">
              <w:t>No file definition or field changes; increased by 1 record</w:t>
            </w:r>
          </w:p>
        </w:tc>
        <w:tc>
          <w:tcPr>
            <w:tcW w:w="1635" w:type="pct"/>
          </w:tcPr>
          <w:p w:rsidR="00977CEC" w:rsidRPr="00977CEC" w:rsidRDefault="00977CEC" w:rsidP="00387344">
            <w:pPr>
              <w:pStyle w:val="TableText"/>
            </w:pPr>
            <w:r w:rsidRPr="00977CEC">
              <w:t>None</w:t>
            </w:r>
          </w:p>
        </w:tc>
      </w:tr>
    </w:tbl>
    <w:p w:rsidR="003A1672" w:rsidRDefault="003A1672" w:rsidP="00135758">
      <w:pPr>
        <w:pStyle w:val="Heading5"/>
      </w:pPr>
      <w:bookmarkStart w:id="235" w:name="_Toc381778416"/>
      <w:r>
        <w:t>Mail Groups</w:t>
      </w:r>
      <w:bookmarkEnd w:id="235"/>
    </w:p>
    <w:p w:rsidR="00E874A5" w:rsidRDefault="00E874A5" w:rsidP="00E874A5">
      <w:pPr>
        <w:pStyle w:val="BodyText"/>
      </w:pPr>
      <w:r>
        <w:t>No mail groups are affected.</w:t>
      </w:r>
    </w:p>
    <w:p w:rsidR="003A1672" w:rsidRDefault="00A87766" w:rsidP="00A87766">
      <w:pPr>
        <w:pStyle w:val="Caption"/>
      </w:pPr>
      <w:bookmarkStart w:id="236" w:name="ColumnTitle_47"/>
      <w:bookmarkStart w:id="237" w:name="_Toc450589317"/>
      <w:bookmarkEnd w:id="236"/>
      <w:r>
        <w:t xml:space="preserve">Table </w:t>
      </w:r>
      <w:fldSimple w:instr=" SEQ Table \* ARABIC ">
        <w:r w:rsidR="0038440B">
          <w:rPr>
            <w:noProof/>
          </w:rPr>
          <w:t>28</w:t>
        </w:r>
      </w:fldSimple>
      <w:r>
        <w:t xml:space="preserve"> (Grouping)</w:t>
      </w:r>
      <w:r w:rsidR="00F61B78" w:rsidRPr="00F61B78">
        <w:t>: Mail Groups</w:t>
      </w:r>
      <w:bookmarkEnd w:id="2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015"/>
        <w:gridCol w:w="1028"/>
        <w:gridCol w:w="1666"/>
        <w:gridCol w:w="1289"/>
        <w:gridCol w:w="2578"/>
      </w:tblGrid>
      <w:tr w:rsidR="00E61EBB" w:rsidRPr="00F61B78" w:rsidTr="003D34F4">
        <w:trPr>
          <w:cantSplit/>
          <w:tblHeader/>
        </w:trPr>
        <w:tc>
          <w:tcPr>
            <w:tcW w:w="1574" w:type="pct"/>
            <w:shd w:val="clear" w:color="auto" w:fill="F2F2F2" w:themeFill="background1" w:themeFillShade="F2"/>
            <w:vAlign w:val="center"/>
          </w:tcPr>
          <w:p w:rsidR="00F61B78" w:rsidRPr="00F61B78" w:rsidRDefault="00F61B78" w:rsidP="00F61B78">
            <w:pPr>
              <w:pStyle w:val="TableHeading"/>
            </w:pPr>
            <w:bookmarkStart w:id="238" w:name="ColumnTitle_48"/>
            <w:bookmarkEnd w:id="238"/>
            <w:r w:rsidRPr="00F61B78">
              <w:t>Mail Groups</w:t>
            </w:r>
          </w:p>
        </w:tc>
        <w:tc>
          <w:tcPr>
            <w:tcW w:w="3426" w:type="pct"/>
            <w:gridSpan w:val="4"/>
            <w:tcBorders>
              <w:bottom w:val="single" w:sz="4" w:space="0" w:color="auto"/>
            </w:tcBorders>
            <w:shd w:val="clear" w:color="auto" w:fill="F2F2F2" w:themeFill="background1" w:themeFillShade="F2"/>
          </w:tcPr>
          <w:p w:rsidR="00F61B78" w:rsidRPr="00F61B78" w:rsidRDefault="00F61B78" w:rsidP="00F61B78">
            <w:pPr>
              <w:pStyle w:val="TableHeading"/>
            </w:pPr>
            <w:r w:rsidRPr="00F61B78">
              <w:t>Activities</w:t>
            </w:r>
          </w:p>
        </w:tc>
      </w:tr>
      <w:tr w:rsidR="00E61EBB" w:rsidRPr="00F61B78" w:rsidTr="003D34F4">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lastRenderedPageBreak/>
              <w:t>Mail Group Name</w:t>
            </w:r>
          </w:p>
        </w:tc>
        <w:tc>
          <w:tcPr>
            <w:tcW w:w="3426" w:type="pct"/>
            <w:gridSpan w:val="4"/>
            <w:tcBorders>
              <w:bottom w:val="single" w:sz="4" w:space="0" w:color="auto"/>
            </w:tcBorders>
          </w:tcPr>
          <w:p w:rsidR="00F61B78" w:rsidRPr="00F61B78" w:rsidRDefault="00A87766" w:rsidP="00F61B78">
            <w:pPr>
              <w:pStyle w:val="TableText"/>
              <w:rPr>
                <w:rFonts w:ascii="Garamond" w:hAnsi="Garamond"/>
              </w:rPr>
            </w:pPr>
            <w:r>
              <w:rPr>
                <w:rFonts w:ascii="Garamond" w:hAnsi="Garamond"/>
              </w:rPr>
              <w:t>N/A</w:t>
            </w:r>
          </w:p>
        </w:tc>
      </w:tr>
      <w:tr w:rsidR="001615A5" w:rsidRPr="00F61B78" w:rsidTr="001615A5">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Enhancement Category</w:t>
            </w:r>
          </w:p>
        </w:tc>
        <w:tc>
          <w:tcPr>
            <w:tcW w:w="537" w:type="pct"/>
            <w:tcBorders>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79"/>
                  <w:enabled/>
                  <w:calcOnExit w:val="0"/>
                  <w:statusText w:type="text" w:val="New"/>
                  <w:checkBox>
                    <w:sizeAuto/>
                    <w:default w:val="0"/>
                    <w:checked w:val="0"/>
                  </w:checkBox>
                </w:ffData>
              </w:fldChar>
            </w:r>
            <w:bookmarkStart w:id="239" w:name="Check79"/>
            <w:r>
              <w:rPr>
                <w:rFonts w:ascii="Garamond" w:hAnsi="Garamond"/>
                <w:iCs/>
                <w:sz w:val="20"/>
              </w:rPr>
              <w:instrText xml:space="preserve"> 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239"/>
            <w:r w:rsidR="00F61B78" w:rsidRPr="00F61B78">
              <w:rPr>
                <w:rFonts w:ascii="Garamond" w:hAnsi="Garamond"/>
                <w:iCs/>
                <w:sz w:val="20"/>
              </w:rPr>
              <w:t xml:space="preserve"> New</w:t>
            </w:r>
          </w:p>
        </w:tc>
        <w:tc>
          <w:tcPr>
            <w:tcW w:w="870"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0"/>
                  <w:enabled/>
                  <w:calcOnExit w:val="0"/>
                  <w:statusText w:type="text" w:val="Modify"/>
                  <w:checkBox>
                    <w:sizeAuto/>
                    <w:default w:val="0"/>
                    <w:checked w:val="0"/>
                  </w:checkBox>
                </w:ffData>
              </w:fldChar>
            </w:r>
            <w:bookmarkStart w:id="240" w:name="Check80"/>
            <w:r>
              <w:rPr>
                <w:rFonts w:ascii="Garamond" w:hAnsi="Garamond"/>
                <w:iCs/>
                <w:sz w:val="20"/>
              </w:rPr>
              <w:instrText xml:space="preserve"> 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240"/>
            <w:r w:rsidR="00F61B78" w:rsidRPr="00F61B78">
              <w:rPr>
                <w:rFonts w:ascii="Garamond" w:hAnsi="Garamond"/>
                <w:iCs/>
                <w:sz w:val="20"/>
              </w:rPr>
              <w:t xml:space="preserve"> Modify</w:t>
            </w:r>
          </w:p>
        </w:tc>
        <w:tc>
          <w:tcPr>
            <w:tcW w:w="673"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
                  <w:enabled/>
                  <w:calcOnExit w:val="0"/>
                  <w:statusText w:type="text" w:val="Delete"/>
                  <w:checkBox>
                    <w:sizeAuto/>
                    <w:default w:val="0"/>
                    <w:checked w:val="0"/>
                  </w:checkBox>
                </w:ffData>
              </w:fldChar>
            </w:r>
            <w:r>
              <w:rPr>
                <w:rFonts w:ascii="Garamond" w:hAnsi="Garamond"/>
                <w:iCs/>
                <w:sz w:val="20"/>
              </w:rPr>
              <w:instrText xml:space="preserve"> 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r w:rsidR="00F61B78" w:rsidRPr="00F61B78">
              <w:rPr>
                <w:rFonts w:ascii="Garamond" w:hAnsi="Garamond"/>
                <w:iCs/>
                <w:sz w:val="20"/>
              </w:rPr>
              <w:t xml:space="preserve"> Delete</w:t>
            </w:r>
          </w:p>
        </w:tc>
        <w:tc>
          <w:tcPr>
            <w:tcW w:w="1346" w:type="pct"/>
            <w:tcBorders>
              <w:lef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1"/>
                  <w:enabled/>
                  <w:calcOnExit w:val="0"/>
                  <w:statusText w:type="text" w:val="No change"/>
                  <w:checkBox>
                    <w:sizeAuto/>
                    <w:default w:val="0"/>
                    <w:checked w:val="0"/>
                  </w:checkBox>
                </w:ffData>
              </w:fldChar>
            </w:r>
            <w:bookmarkStart w:id="241" w:name="Check81"/>
            <w:r>
              <w:rPr>
                <w:rFonts w:ascii="Garamond" w:hAnsi="Garamond"/>
                <w:iCs/>
                <w:sz w:val="20"/>
              </w:rPr>
              <w:instrText xml:space="preserve"> 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241"/>
            <w:r w:rsidR="00F61B78" w:rsidRPr="00F61B78">
              <w:rPr>
                <w:rFonts w:ascii="Garamond" w:hAnsi="Garamond"/>
                <w:iCs/>
                <w:sz w:val="20"/>
              </w:rPr>
              <w:t xml:space="preserve"> No Change</w:t>
            </w:r>
          </w:p>
        </w:tc>
      </w:tr>
      <w:tr w:rsidR="00E61EBB" w:rsidRPr="00F61B78" w:rsidTr="003D34F4">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Related Options</w:t>
            </w:r>
          </w:p>
        </w:tc>
        <w:tc>
          <w:tcPr>
            <w:tcW w:w="3426" w:type="pct"/>
            <w:gridSpan w:val="4"/>
            <w:tcBorders>
              <w:bottom w:val="single" w:sz="4" w:space="0" w:color="auto"/>
            </w:tcBorders>
          </w:tcPr>
          <w:p w:rsidR="00F61B78" w:rsidRPr="00F64762" w:rsidRDefault="00A87766" w:rsidP="00F61B78">
            <w:pPr>
              <w:pStyle w:val="TableText"/>
              <w:rPr>
                <w:iCs/>
              </w:rPr>
            </w:pPr>
            <w:r w:rsidRPr="00F64762">
              <w:rPr>
                <w:iCs/>
              </w:rPr>
              <w:t>N/A</w:t>
            </w:r>
          </w:p>
        </w:tc>
      </w:tr>
    </w:tbl>
    <w:p w:rsidR="000B2D94" w:rsidRDefault="000B2D94">
      <w:bookmarkStart w:id="242" w:name="ColumnTitle_49"/>
      <w:bookmarkEnd w:id="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related routines."/>
      </w:tblPr>
      <w:tblGrid>
        <w:gridCol w:w="2892"/>
        <w:gridCol w:w="2928"/>
        <w:gridCol w:w="3756"/>
      </w:tblGrid>
      <w:tr w:rsidR="001615A5" w:rsidRPr="00F61B78"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F61B78" w:rsidRPr="00F61B78" w:rsidRDefault="00F61B78" w:rsidP="00F61B78">
            <w:pPr>
              <w:pStyle w:val="TableHeading"/>
            </w:pPr>
            <w:r w:rsidRPr="00F61B78">
              <w:t>Related Routines</w:t>
            </w:r>
          </w:p>
        </w:tc>
        <w:tc>
          <w:tcPr>
            <w:tcW w:w="1529" w:type="pct"/>
            <w:tcBorders>
              <w:bottom w:val="single" w:sz="4" w:space="0" w:color="auto"/>
            </w:tcBorders>
            <w:shd w:val="clear" w:color="auto" w:fill="F2F2F2" w:themeFill="background1" w:themeFillShade="F2"/>
          </w:tcPr>
          <w:p w:rsidR="00F61B78" w:rsidRPr="00F61B78" w:rsidRDefault="00F61B78" w:rsidP="00F61B78">
            <w:pPr>
              <w:pStyle w:val="TableHeading"/>
            </w:pPr>
            <w:r w:rsidRPr="00F61B78">
              <w:t>Routines “Called By”</w:t>
            </w:r>
          </w:p>
        </w:tc>
        <w:tc>
          <w:tcPr>
            <w:tcW w:w="1961" w:type="pct"/>
            <w:tcBorders>
              <w:bottom w:val="single" w:sz="4" w:space="0" w:color="auto"/>
            </w:tcBorders>
            <w:shd w:val="clear" w:color="auto" w:fill="F2F2F2" w:themeFill="background1" w:themeFillShade="F2"/>
          </w:tcPr>
          <w:p w:rsidR="00F61B78" w:rsidRPr="00F61B78" w:rsidRDefault="00F61B78" w:rsidP="000D5919">
            <w:pPr>
              <w:pStyle w:val="TableHeading"/>
            </w:pPr>
            <w:r w:rsidRPr="00F61B78">
              <w:t xml:space="preserve">Routines “Called” </w:t>
            </w:r>
          </w:p>
        </w:tc>
      </w:tr>
      <w:tr w:rsidR="00E61EBB" w:rsidRPr="00F61B78"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61B78" w:rsidRPr="00F61B78" w:rsidRDefault="00A87766" w:rsidP="00F61B78">
            <w:pPr>
              <w:pStyle w:val="TableText"/>
            </w:pPr>
            <w:r>
              <w:t>N/A</w:t>
            </w:r>
          </w:p>
        </w:tc>
        <w:tc>
          <w:tcPr>
            <w:tcW w:w="1529" w:type="pct"/>
            <w:tcBorders>
              <w:bottom w:val="single" w:sz="4" w:space="0" w:color="auto"/>
            </w:tcBorders>
            <w:vAlign w:val="center"/>
          </w:tcPr>
          <w:p w:rsidR="00F61B78" w:rsidRPr="00F61B78" w:rsidRDefault="00A87766" w:rsidP="00F61B78">
            <w:pPr>
              <w:pStyle w:val="TableText"/>
            </w:pPr>
            <w:r>
              <w:t>N/A</w:t>
            </w:r>
          </w:p>
        </w:tc>
        <w:tc>
          <w:tcPr>
            <w:tcW w:w="1961" w:type="pct"/>
            <w:tcBorders>
              <w:bottom w:val="single" w:sz="4" w:space="0" w:color="auto"/>
            </w:tcBorders>
            <w:vAlign w:val="center"/>
          </w:tcPr>
          <w:p w:rsidR="00F61B78" w:rsidRPr="00F61B78" w:rsidRDefault="00A87766" w:rsidP="00F61B78">
            <w:pPr>
              <w:pStyle w:val="TableText"/>
            </w:pPr>
            <w:r>
              <w:t>N/A</w:t>
            </w:r>
          </w:p>
        </w:tc>
      </w:tr>
    </w:tbl>
    <w:p w:rsidR="00F61B78" w:rsidRPr="00F61B78" w:rsidRDefault="00F61B78"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761"/>
        <w:gridCol w:w="1657"/>
        <w:gridCol w:w="5158"/>
      </w:tblGrid>
      <w:tr w:rsidR="00E61EBB" w:rsidRPr="00F61B78" w:rsidTr="003D34F4">
        <w:trPr>
          <w:cantSplit/>
          <w:tblHeader/>
        </w:trPr>
        <w:tc>
          <w:tcPr>
            <w:tcW w:w="1442" w:type="pct"/>
            <w:shd w:val="clear" w:color="auto" w:fill="F2F2F2" w:themeFill="background1" w:themeFillShade="F2"/>
            <w:vAlign w:val="center"/>
          </w:tcPr>
          <w:p w:rsidR="00F61B78" w:rsidRPr="00F61B78" w:rsidRDefault="00F61B78" w:rsidP="00F61B78">
            <w:pPr>
              <w:pStyle w:val="TableHeading"/>
            </w:pPr>
            <w:bookmarkStart w:id="243" w:name="ColumnTitle_50"/>
            <w:bookmarkEnd w:id="243"/>
            <w:r w:rsidRPr="00F61B78">
              <w:t>Mail Groups</w:t>
            </w:r>
          </w:p>
        </w:tc>
        <w:tc>
          <w:tcPr>
            <w:tcW w:w="3558" w:type="pct"/>
            <w:gridSpan w:val="2"/>
            <w:shd w:val="clear" w:color="auto" w:fill="F2F2F2" w:themeFill="background1" w:themeFillShade="F2"/>
            <w:vAlign w:val="center"/>
          </w:tcPr>
          <w:p w:rsidR="00F61B78" w:rsidRPr="00F61B78" w:rsidRDefault="00F61B78" w:rsidP="00F61B78">
            <w:pPr>
              <w:pStyle w:val="TableHeading"/>
            </w:pPr>
            <w:r w:rsidRPr="00F61B78">
              <w:t>Instructions</w:t>
            </w:r>
          </w:p>
        </w:tc>
      </w:tr>
      <w:tr w:rsidR="00F61B78"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Data Dictionary (DD) References</w:t>
            </w:r>
          </w:p>
        </w:tc>
        <w:tc>
          <w:tcPr>
            <w:tcW w:w="3558" w:type="pct"/>
            <w:gridSpan w:val="2"/>
          </w:tcPr>
          <w:p w:rsidR="00F61B78" w:rsidRPr="00F64762" w:rsidRDefault="00A87766" w:rsidP="00F61B78">
            <w:pPr>
              <w:pStyle w:val="TableText"/>
            </w:pPr>
            <w:r w:rsidRPr="00F64762">
              <w:t>N/A</w:t>
            </w:r>
          </w:p>
        </w:tc>
      </w:tr>
      <w:tr w:rsidR="00F61B78"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Related Protocols</w:t>
            </w:r>
          </w:p>
        </w:tc>
        <w:tc>
          <w:tcPr>
            <w:tcW w:w="3558" w:type="pct"/>
            <w:gridSpan w:val="2"/>
          </w:tcPr>
          <w:p w:rsidR="00F61B78" w:rsidRPr="00F64762" w:rsidRDefault="00A87766" w:rsidP="00F61B78">
            <w:pPr>
              <w:pStyle w:val="TableText"/>
            </w:pPr>
            <w:r w:rsidRPr="00F64762">
              <w:t>N/A</w:t>
            </w:r>
          </w:p>
        </w:tc>
      </w:tr>
      <w:tr w:rsidR="00E61EBB"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Mail Group Description</w:t>
            </w:r>
          </w:p>
        </w:tc>
        <w:tc>
          <w:tcPr>
            <w:tcW w:w="3558" w:type="pct"/>
            <w:gridSpan w:val="2"/>
            <w:tcBorders>
              <w:bottom w:val="single" w:sz="4" w:space="0" w:color="auto"/>
            </w:tcBorders>
          </w:tcPr>
          <w:p w:rsidR="00F61B78" w:rsidRPr="00F64762" w:rsidRDefault="00A87766" w:rsidP="00F61B78">
            <w:pPr>
              <w:pStyle w:val="TableText"/>
            </w:pPr>
            <w:r w:rsidRPr="00F64762">
              <w:t>N/A</w:t>
            </w:r>
          </w:p>
        </w:tc>
      </w:tr>
      <w:tr w:rsidR="00E61EBB" w:rsidRPr="00F61B78" w:rsidTr="003D34F4">
        <w:trPr>
          <w:cantSplit/>
        </w:trPr>
        <w:tc>
          <w:tcPr>
            <w:tcW w:w="1442" w:type="pct"/>
            <w:shd w:val="clear" w:color="auto" w:fill="F2F2F2" w:themeFill="background1" w:themeFillShade="F2"/>
          </w:tcPr>
          <w:p w:rsidR="00F61B78" w:rsidRPr="00F61B78" w:rsidRDefault="00F61B78" w:rsidP="00F61B78">
            <w:pPr>
              <w:pStyle w:val="TableText"/>
              <w:rPr>
                <w:b/>
              </w:rPr>
            </w:pPr>
            <w:r w:rsidRPr="00F61B78">
              <w:rPr>
                <w:b/>
              </w:rPr>
              <w:t>Self-Enrollment Allowed</w:t>
            </w:r>
          </w:p>
        </w:tc>
        <w:tc>
          <w:tcPr>
            <w:tcW w:w="865" w:type="pct"/>
            <w:tcBorders>
              <w:righ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82"/>
                  <w:enabled/>
                  <w:calcOnExit w:val="0"/>
                  <w:statusText w:type="text" w:val="Yes"/>
                  <w:checkBox>
                    <w:sizeAuto/>
                    <w:default w:val="0"/>
                    <w:checked w:val="0"/>
                  </w:checkBox>
                </w:ffData>
              </w:fldChar>
            </w:r>
            <w:bookmarkStart w:id="244" w:name="Check82"/>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44"/>
            <w:r w:rsidR="00F61B78" w:rsidRPr="00F61B78">
              <w:rPr>
                <w:rFonts w:ascii="Garamond" w:hAnsi="Garamond"/>
                <w:sz w:val="20"/>
              </w:rPr>
              <w:t xml:space="preserve"> Yes</w:t>
            </w:r>
          </w:p>
        </w:tc>
        <w:tc>
          <w:tcPr>
            <w:tcW w:w="2693" w:type="pct"/>
            <w:tcBorders>
              <w:lef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83"/>
                  <w:enabled/>
                  <w:calcOnExit w:val="0"/>
                  <w:statusText w:type="text" w:val="No"/>
                  <w:checkBox>
                    <w:sizeAuto/>
                    <w:default w:val="0"/>
                    <w:checked w:val="0"/>
                  </w:checkBox>
                </w:ffData>
              </w:fldChar>
            </w:r>
            <w:bookmarkStart w:id="245" w:name="Check83"/>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45"/>
            <w:r w:rsidR="00F61B78" w:rsidRPr="00F61B78">
              <w:rPr>
                <w:rFonts w:ascii="Garamond" w:hAnsi="Garamond"/>
                <w:sz w:val="20"/>
              </w:rPr>
              <w:t xml:space="preserve"> No</w:t>
            </w:r>
          </w:p>
        </w:tc>
      </w:tr>
      <w:tr w:rsidR="00E61EBB" w:rsidRPr="00F61B78" w:rsidTr="003D34F4">
        <w:trPr>
          <w:cantSplit/>
        </w:trPr>
        <w:tc>
          <w:tcPr>
            <w:tcW w:w="1442" w:type="pct"/>
            <w:shd w:val="clear" w:color="auto" w:fill="F2F2F2" w:themeFill="background1" w:themeFillShade="F2"/>
          </w:tcPr>
          <w:p w:rsidR="00F61B78" w:rsidRPr="00F61B78" w:rsidRDefault="00F61B78" w:rsidP="00F61B78">
            <w:pPr>
              <w:pStyle w:val="TableText"/>
              <w:rPr>
                <w:b/>
              </w:rPr>
            </w:pPr>
            <w:r w:rsidRPr="00F61B78">
              <w:rPr>
                <w:b/>
              </w:rPr>
              <w:t>Type</w:t>
            </w:r>
          </w:p>
        </w:tc>
        <w:tc>
          <w:tcPr>
            <w:tcW w:w="865" w:type="pct"/>
            <w:tcBorders>
              <w:righ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36"/>
                  <w:enabled/>
                  <w:calcOnExit w:val="0"/>
                  <w:statusText w:type="text" w:val="Public"/>
                  <w:checkBox>
                    <w:sizeAuto/>
                    <w:default w:val="0"/>
                    <w:checked w:val="0"/>
                  </w:checkBox>
                </w:ffData>
              </w:fldChar>
            </w:r>
            <w:bookmarkStart w:id="246" w:name="Check36"/>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46"/>
            <w:r w:rsidR="00F61B78" w:rsidRPr="00F61B78">
              <w:rPr>
                <w:rFonts w:ascii="Garamond" w:hAnsi="Garamond"/>
                <w:sz w:val="20"/>
              </w:rPr>
              <w:t xml:space="preserve"> Public</w:t>
            </w:r>
          </w:p>
        </w:tc>
        <w:tc>
          <w:tcPr>
            <w:tcW w:w="2693" w:type="pct"/>
            <w:tcBorders>
              <w:lef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37"/>
                  <w:enabled/>
                  <w:calcOnExit w:val="0"/>
                  <w:statusText w:type="text" w:val="Private"/>
                  <w:checkBox>
                    <w:sizeAuto/>
                    <w:default w:val="0"/>
                    <w:checked w:val="0"/>
                  </w:checkBox>
                </w:ffData>
              </w:fldChar>
            </w:r>
            <w:bookmarkStart w:id="247" w:name="Check37"/>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47"/>
            <w:r w:rsidR="00F61B78" w:rsidRPr="00F61B78">
              <w:rPr>
                <w:rFonts w:ascii="Garamond" w:hAnsi="Garamond"/>
                <w:sz w:val="20"/>
              </w:rPr>
              <w:t>Private</w:t>
            </w:r>
          </w:p>
        </w:tc>
      </w:tr>
    </w:tbl>
    <w:p w:rsidR="00DE069E" w:rsidRDefault="00DE069E" w:rsidP="00135758">
      <w:pPr>
        <w:pStyle w:val="Heading5"/>
      </w:pPr>
      <w:bookmarkStart w:id="248" w:name="_Toc381778417"/>
      <w:r>
        <w:t>Security Keys</w:t>
      </w:r>
      <w:bookmarkEnd w:id="248"/>
    </w:p>
    <w:p w:rsidR="00601DD9" w:rsidRPr="00601DD9" w:rsidRDefault="00601DD9" w:rsidP="00601DD9">
      <w:pPr>
        <w:pStyle w:val="BodyText"/>
      </w:pPr>
      <w:r>
        <w:t>N/A</w:t>
      </w:r>
    </w:p>
    <w:p w:rsidR="00DE069E" w:rsidRDefault="00601DD9" w:rsidP="00601DD9">
      <w:pPr>
        <w:pStyle w:val="Caption"/>
      </w:pPr>
      <w:bookmarkStart w:id="249" w:name="ColumnTitle_51"/>
      <w:bookmarkStart w:id="250" w:name="_Toc450589318"/>
      <w:bookmarkEnd w:id="249"/>
      <w:r>
        <w:t xml:space="preserve">Table </w:t>
      </w:r>
      <w:fldSimple w:instr=" SEQ Table \* ARABIC ">
        <w:r w:rsidR="0038440B">
          <w:rPr>
            <w:noProof/>
          </w:rPr>
          <w:t>29</w:t>
        </w:r>
      </w:fldSimple>
      <w:r>
        <w:t xml:space="preserve"> (Grouping)</w:t>
      </w:r>
      <w:r w:rsidR="00DE069E" w:rsidRPr="00DE069E">
        <w:t>: Security Keys</w:t>
      </w:r>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1197"/>
        <w:gridCol w:w="1262"/>
        <w:gridCol w:w="1207"/>
        <w:gridCol w:w="3520"/>
      </w:tblGrid>
      <w:tr w:rsidR="00E61EBB" w:rsidRPr="00DE069E" w:rsidTr="003D34F4">
        <w:trPr>
          <w:cantSplit/>
          <w:tblHeader/>
        </w:trPr>
        <w:tc>
          <w:tcPr>
            <w:tcW w:w="1248" w:type="pct"/>
            <w:shd w:val="clear" w:color="auto" w:fill="F2F2F2" w:themeFill="background1" w:themeFillShade="F2"/>
            <w:vAlign w:val="center"/>
          </w:tcPr>
          <w:p w:rsidR="00DE069E" w:rsidRPr="00DE069E" w:rsidRDefault="00DE069E" w:rsidP="00DE069E">
            <w:pPr>
              <w:pStyle w:val="TableHeading"/>
            </w:pPr>
            <w:bookmarkStart w:id="251" w:name="ColumnTitle_52"/>
            <w:bookmarkEnd w:id="251"/>
            <w:r w:rsidRPr="00DE069E">
              <w:t>Security Keys</w:t>
            </w:r>
          </w:p>
        </w:tc>
        <w:tc>
          <w:tcPr>
            <w:tcW w:w="3752" w:type="pct"/>
            <w:gridSpan w:val="4"/>
            <w:tcBorders>
              <w:bottom w:val="single" w:sz="4" w:space="0" w:color="auto"/>
            </w:tcBorders>
            <w:shd w:val="clear" w:color="auto" w:fill="F2F2F2" w:themeFill="background1" w:themeFillShade="F2"/>
            <w:vAlign w:val="center"/>
          </w:tcPr>
          <w:p w:rsidR="00DE069E" w:rsidRPr="00DE069E" w:rsidRDefault="00DE069E" w:rsidP="00DE069E">
            <w:pPr>
              <w:pStyle w:val="TableHeading"/>
            </w:pPr>
            <w:r w:rsidRPr="00DE069E">
              <w:t>Activities</w:t>
            </w:r>
          </w:p>
        </w:tc>
      </w:tr>
      <w:tr w:rsidR="00E61EBB" w:rsidRPr="00DE069E" w:rsidTr="003D34F4">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Security Key Name</w:t>
            </w:r>
          </w:p>
        </w:tc>
        <w:tc>
          <w:tcPr>
            <w:tcW w:w="3752" w:type="pct"/>
            <w:gridSpan w:val="4"/>
            <w:tcBorders>
              <w:bottom w:val="single" w:sz="4" w:space="0" w:color="auto"/>
            </w:tcBorders>
            <w:vAlign w:val="center"/>
          </w:tcPr>
          <w:p w:rsidR="00DE069E" w:rsidRPr="00F64762" w:rsidRDefault="00601DD9" w:rsidP="00DE069E">
            <w:pPr>
              <w:pStyle w:val="TableText"/>
            </w:pPr>
            <w:r w:rsidRPr="00F64762">
              <w:t>N/A</w:t>
            </w:r>
          </w:p>
        </w:tc>
      </w:tr>
      <w:tr w:rsidR="001615A5" w:rsidRPr="00DE069E" w:rsidTr="001615A5">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Enhancement Category</w:t>
            </w:r>
          </w:p>
        </w:tc>
        <w:tc>
          <w:tcPr>
            <w:tcW w:w="625" w:type="pct"/>
            <w:tcBorders>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4"/>
                  <w:enabled/>
                  <w:calcOnExit w:val="0"/>
                  <w:statusText w:type="text" w:val="New"/>
                  <w:checkBox>
                    <w:sizeAuto/>
                    <w:default w:val="0"/>
                    <w:checked w:val="0"/>
                  </w:checkBox>
                </w:ffData>
              </w:fldChar>
            </w:r>
            <w:bookmarkStart w:id="252" w:name="Check84"/>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52"/>
            <w:r w:rsidR="00DE069E" w:rsidRPr="00DE069E">
              <w:rPr>
                <w:rFonts w:ascii="Garamond" w:hAnsi="Garamond"/>
                <w:sz w:val="20"/>
              </w:rPr>
              <w:t xml:space="preserve"> New</w:t>
            </w:r>
          </w:p>
        </w:tc>
        <w:tc>
          <w:tcPr>
            <w:tcW w:w="659"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5"/>
                  <w:enabled/>
                  <w:calcOnExit w:val="0"/>
                  <w:statusText w:type="text" w:val="Modify"/>
                  <w:checkBox>
                    <w:sizeAuto/>
                    <w:default w:val="0"/>
                    <w:checked w:val="0"/>
                  </w:checkBox>
                </w:ffData>
              </w:fldChar>
            </w:r>
            <w:bookmarkStart w:id="253" w:name="Check85"/>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53"/>
            <w:r w:rsidR="00DE069E" w:rsidRPr="00DE069E">
              <w:rPr>
                <w:rFonts w:ascii="Garamond" w:hAnsi="Garamond"/>
                <w:sz w:val="20"/>
              </w:rPr>
              <w:t xml:space="preserve"> Modify</w:t>
            </w:r>
          </w:p>
        </w:tc>
        <w:tc>
          <w:tcPr>
            <w:tcW w:w="630"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6"/>
                  <w:enabled/>
                  <w:calcOnExit w:val="0"/>
                  <w:statusText w:type="text" w:val="Delete"/>
                  <w:checkBox>
                    <w:sizeAuto/>
                    <w:default w:val="0"/>
                    <w:checked w:val="0"/>
                  </w:checkBox>
                </w:ffData>
              </w:fldChar>
            </w:r>
            <w:bookmarkStart w:id="254" w:name="Check86"/>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54"/>
            <w:r w:rsidR="00DE069E" w:rsidRPr="00DE069E">
              <w:rPr>
                <w:rFonts w:ascii="Garamond" w:hAnsi="Garamond"/>
                <w:sz w:val="20"/>
              </w:rPr>
              <w:t xml:space="preserve"> Delete</w:t>
            </w:r>
          </w:p>
        </w:tc>
        <w:tc>
          <w:tcPr>
            <w:tcW w:w="1838" w:type="pct"/>
            <w:tcBorders>
              <w:lef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7"/>
                  <w:enabled/>
                  <w:calcOnExit w:val="0"/>
                  <w:statusText w:type="text" w:val="No change"/>
                  <w:checkBox>
                    <w:sizeAuto/>
                    <w:default w:val="0"/>
                    <w:checked w:val="0"/>
                  </w:checkBox>
                </w:ffData>
              </w:fldChar>
            </w:r>
            <w:bookmarkStart w:id="255" w:name="Check87"/>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55"/>
            <w:r w:rsidR="00DE069E" w:rsidRPr="00DE069E">
              <w:rPr>
                <w:rFonts w:ascii="Garamond" w:hAnsi="Garamond"/>
                <w:sz w:val="20"/>
              </w:rPr>
              <w:t xml:space="preserve"> No Change</w:t>
            </w:r>
          </w:p>
        </w:tc>
      </w:tr>
      <w:tr w:rsidR="00E61EBB" w:rsidRPr="00DE069E" w:rsidTr="003D34F4">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Related Options</w:t>
            </w:r>
          </w:p>
        </w:tc>
        <w:tc>
          <w:tcPr>
            <w:tcW w:w="3752" w:type="pct"/>
            <w:gridSpan w:val="4"/>
            <w:tcBorders>
              <w:bottom w:val="single" w:sz="4" w:space="0" w:color="auto"/>
            </w:tcBorders>
            <w:vAlign w:val="center"/>
          </w:tcPr>
          <w:p w:rsidR="00DE069E" w:rsidRPr="00F64762" w:rsidRDefault="00601DD9" w:rsidP="00DE069E">
            <w:pPr>
              <w:pStyle w:val="TableText"/>
            </w:pPr>
            <w:r w:rsidRPr="00F64762">
              <w:t>N/A</w:t>
            </w:r>
          </w:p>
        </w:tc>
      </w:tr>
    </w:tbl>
    <w:p w:rsidR="00DE069E" w:rsidRPr="00E235C7"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92"/>
        <w:gridCol w:w="2928"/>
        <w:gridCol w:w="3756"/>
      </w:tblGrid>
      <w:tr w:rsidR="001615A5" w:rsidRPr="00E235C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235C7" w:rsidRPr="00E235C7" w:rsidRDefault="00E235C7" w:rsidP="00E235C7">
            <w:pPr>
              <w:pStyle w:val="TableHeading"/>
            </w:pPr>
            <w:bookmarkStart w:id="256" w:name="ColumnTitle_53"/>
            <w:bookmarkEnd w:id="256"/>
            <w:r w:rsidRPr="00E235C7">
              <w:t>Related Routines</w:t>
            </w:r>
          </w:p>
        </w:tc>
        <w:tc>
          <w:tcPr>
            <w:tcW w:w="1529" w:type="pct"/>
            <w:tcBorders>
              <w:bottom w:val="single" w:sz="4" w:space="0" w:color="auto"/>
            </w:tcBorders>
            <w:shd w:val="clear" w:color="auto" w:fill="F2F2F2" w:themeFill="background1" w:themeFillShade="F2"/>
          </w:tcPr>
          <w:p w:rsidR="00E235C7" w:rsidRPr="00E235C7" w:rsidRDefault="00E235C7" w:rsidP="00E235C7">
            <w:pPr>
              <w:pStyle w:val="TableHeading"/>
            </w:pPr>
            <w:r w:rsidRPr="00E235C7">
              <w:t>Routines “Called By”</w:t>
            </w:r>
          </w:p>
        </w:tc>
        <w:tc>
          <w:tcPr>
            <w:tcW w:w="1961" w:type="pct"/>
            <w:tcBorders>
              <w:bottom w:val="single" w:sz="4" w:space="0" w:color="auto"/>
            </w:tcBorders>
            <w:shd w:val="clear" w:color="auto" w:fill="F2F2F2" w:themeFill="background1" w:themeFillShade="F2"/>
          </w:tcPr>
          <w:p w:rsidR="00E235C7" w:rsidRPr="00E235C7" w:rsidRDefault="00E235C7" w:rsidP="00E235C7">
            <w:pPr>
              <w:pStyle w:val="TableHeading"/>
            </w:pPr>
            <w:r w:rsidRPr="00E235C7">
              <w:t xml:space="preserve">Routines “Called”   </w:t>
            </w:r>
          </w:p>
        </w:tc>
      </w:tr>
      <w:tr w:rsidR="00E61EBB" w:rsidRPr="00E235C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235C7" w:rsidRPr="00E235C7" w:rsidRDefault="00601DD9" w:rsidP="00E235C7">
            <w:pPr>
              <w:pStyle w:val="TableText"/>
            </w:pPr>
            <w:r>
              <w:t>N/A</w:t>
            </w:r>
          </w:p>
        </w:tc>
        <w:tc>
          <w:tcPr>
            <w:tcW w:w="1529" w:type="pct"/>
            <w:tcBorders>
              <w:bottom w:val="single" w:sz="4" w:space="0" w:color="auto"/>
            </w:tcBorders>
            <w:vAlign w:val="center"/>
          </w:tcPr>
          <w:p w:rsidR="00E235C7" w:rsidRPr="00E235C7" w:rsidRDefault="00601DD9" w:rsidP="00E235C7">
            <w:pPr>
              <w:pStyle w:val="TableText"/>
            </w:pPr>
            <w:r>
              <w:t>N/A</w:t>
            </w:r>
          </w:p>
        </w:tc>
        <w:tc>
          <w:tcPr>
            <w:tcW w:w="1961" w:type="pct"/>
            <w:tcBorders>
              <w:bottom w:val="single" w:sz="4" w:space="0" w:color="auto"/>
            </w:tcBorders>
            <w:vAlign w:val="center"/>
          </w:tcPr>
          <w:p w:rsidR="00E235C7" w:rsidRPr="00E235C7" w:rsidRDefault="00601DD9" w:rsidP="00E235C7">
            <w:pPr>
              <w:pStyle w:val="TableText"/>
            </w:pPr>
            <w:r>
              <w:t>N/A</w:t>
            </w:r>
          </w:p>
        </w:tc>
      </w:tr>
    </w:tbl>
    <w:p w:rsidR="00DE069E" w:rsidRPr="00725E20"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91"/>
        <w:gridCol w:w="984"/>
        <w:gridCol w:w="1132"/>
        <w:gridCol w:w="984"/>
        <w:gridCol w:w="2026"/>
        <w:gridCol w:w="2059"/>
      </w:tblGrid>
      <w:tr w:rsidR="00E61EBB" w:rsidRPr="00725E20" w:rsidTr="003D34F4">
        <w:trPr>
          <w:cantSplit/>
          <w:tblHeader/>
        </w:trPr>
        <w:tc>
          <w:tcPr>
            <w:tcW w:w="1248" w:type="pct"/>
            <w:shd w:val="clear" w:color="auto" w:fill="F2F2F2" w:themeFill="background1" w:themeFillShade="F2"/>
            <w:vAlign w:val="center"/>
          </w:tcPr>
          <w:p w:rsidR="00725E20" w:rsidRPr="00725E20" w:rsidRDefault="00725E20" w:rsidP="00725E20">
            <w:pPr>
              <w:pStyle w:val="TableHeading"/>
            </w:pPr>
            <w:bookmarkStart w:id="257" w:name="ColumnTitle_54"/>
            <w:bookmarkEnd w:id="257"/>
            <w:r w:rsidRPr="00725E20">
              <w:t>Security Keys</w:t>
            </w:r>
          </w:p>
        </w:tc>
        <w:tc>
          <w:tcPr>
            <w:tcW w:w="3752" w:type="pct"/>
            <w:gridSpan w:val="5"/>
            <w:tcBorders>
              <w:bottom w:val="single" w:sz="4" w:space="0" w:color="auto"/>
            </w:tcBorders>
            <w:shd w:val="clear" w:color="auto" w:fill="F2F2F2" w:themeFill="background1" w:themeFillShade="F2"/>
            <w:vAlign w:val="center"/>
          </w:tcPr>
          <w:p w:rsidR="00725E20" w:rsidRPr="00725E20" w:rsidRDefault="00725E20" w:rsidP="00725E20">
            <w:pPr>
              <w:pStyle w:val="TableHeading"/>
            </w:pPr>
            <w:r w:rsidRPr="00725E20">
              <w:t>Activities</w:t>
            </w:r>
          </w:p>
        </w:tc>
      </w:tr>
      <w:tr w:rsidR="001615A5" w:rsidRPr="00725E20" w:rsidTr="001615A5">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Data Passing</w:t>
            </w:r>
          </w:p>
        </w:tc>
        <w:tc>
          <w:tcPr>
            <w:tcW w:w="514" w:type="pct"/>
            <w:tcBorders>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8"/>
                  <w:enabled/>
                  <w:calcOnExit w:val="0"/>
                  <w:statusText w:type="text" w:val="Input"/>
                  <w:checkBox>
                    <w:sizeAuto/>
                    <w:default w:val="0"/>
                    <w:checked w:val="0"/>
                  </w:checkBox>
                </w:ffData>
              </w:fldChar>
            </w:r>
            <w:bookmarkStart w:id="258" w:name="Check88"/>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58"/>
            <w:r w:rsidR="00725E20" w:rsidRPr="00725E20">
              <w:rPr>
                <w:rFonts w:ascii="Garamond" w:hAnsi="Garamond"/>
                <w:sz w:val="20"/>
              </w:rPr>
              <w:t xml:space="preserve"> Input</w:t>
            </w:r>
          </w:p>
        </w:tc>
        <w:tc>
          <w:tcPr>
            <w:tcW w:w="591"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9"/>
                  <w:enabled/>
                  <w:calcOnExit w:val="0"/>
                  <w:statusText w:type="text" w:val="Output"/>
                  <w:checkBox>
                    <w:sizeAuto/>
                    <w:default w:val="0"/>
                    <w:checked w:val="0"/>
                  </w:checkBox>
                </w:ffData>
              </w:fldChar>
            </w:r>
            <w:bookmarkStart w:id="259" w:name="Check89"/>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59"/>
            <w:r w:rsidR="00725E20" w:rsidRPr="00725E20">
              <w:rPr>
                <w:rFonts w:ascii="Garamond" w:hAnsi="Garamond"/>
                <w:sz w:val="20"/>
              </w:rPr>
              <w:t xml:space="preserve"> Output</w:t>
            </w:r>
          </w:p>
        </w:tc>
        <w:tc>
          <w:tcPr>
            <w:tcW w:w="514"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0"/>
                  <w:enabled/>
                  <w:calcOnExit w:val="0"/>
                  <w:statusText w:type="text" w:val="Both"/>
                  <w:checkBox>
                    <w:sizeAuto/>
                    <w:default w:val="0"/>
                    <w:checked w:val="0"/>
                  </w:checkBox>
                </w:ffData>
              </w:fldChar>
            </w:r>
            <w:bookmarkStart w:id="260" w:name="Check90"/>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60"/>
            <w:r w:rsidR="00725E20" w:rsidRPr="00725E20">
              <w:rPr>
                <w:rFonts w:ascii="Garamond" w:hAnsi="Garamond"/>
                <w:sz w:val="20"/>
              </w:rPr>
              <w:t xml:space="preserve"> Both</w:t>
            </w:r>
          </w:p>
        </w:tc>
        <w:tc>
          <w:tcPr>
            <w:tcW w:w="1058"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
                  <w:enabled/>
                  <w:calcOnExit w:val="0"/>
                  <w:statusText w:type="text" w:val="Global reference"/>
                  <w:checkBox>
                    <w:sizeAuto/>
                    <w:default w:val="0"/>
                    <w:checked w:val="0"/>
                  </w:checkBox>
                </w:ffData>
              </w:fldChar>
            </w:r>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r w:rsidR="00725E20" w:rsidRPr="00725E20">
              <w:rPr>
                <w:rFonts w:ascii="Garamond" w:hAnsi="Garamond"/>
                <w:sz w:val="20"/>
              </w:rPr>
              <w:t xml:space="preserve"> Global Reference</w:t>
            </w:r>
          </w:p>
        </w:tc>
        <w:tc>
          <w:tcPr>
            <w:tcW w:w="1075" w:type="pct"/>
            <w:tcBorders>
              <w:lef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261" w:name="Check91"/>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261"/>
            <w:r w:rsidR="00725E20" w:rsidRPr="00725E20">
              <w:rPr>
                <w:rFonts w:ascii="Garamond" w:hAnsi="Garamond"/>
                <w:sz w:val="20"/>
              </w:rPr>
              <w:t xml:space="preserve"> Local Reference</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Security Key Description</w:t>
            </w:r>
          </w:p>
        </w:tc>
        <w:tc>
          <w:tcPr>
            <w:tcW w:w="3752" w:type="pct"/>
            <w:gridSpan w:val="5"/>
            <w:vAlign w:val="center"/>
          </w:tcPr>
          <w:p w:rsidR="00725E20" w:rsidRPr="00F64762" w:rsidRDefault="00601DD9" w:rsidP="00725E20">
            <w:pPr>
              <w:pStyle w:val="TableText"/>
            </w:pPr>
            <w:r w:rsidRPr="00F64762">
              <w:t>N/A</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Subordinate Keys</w:t>
            </w:r>
          </w:p>
        </w:tc>
        <w:tc>
          <w:tcPr>
            <w:tcW w:w="3752" w:type="pct"/>
            <w:gridSpan w:val="5"/>
            <w:vAlign w:val="center"/>
          </w:tcPr>
          <w:p w:rsidR="00725E20" w:rsidRPr="00F64762" w:rsidRDefault="00601DD9" w:rsidP="00725E20">
            <w:pPr>
              <w:pStyle w:val="TableText"/>
            </w:pPr>
            <w:r w:rsidRPr="00F64762">
              <w:t>N/A</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Mutually Exclusive Keys</w:t>
            </w:r>
          </w:p>
        </w:tc>
        <w:tc>
          <w:tcPr>
            <w:tcW w:w="3752" w:type="pct"/>
            <w:gridSpan w:val="5"/>
            <w:vAlign w:val="center"/>
          </w:tcPr>
          <w:p w:rsidR="00725E20" w:rsidRPr="00F64762" w:rsidRDefault="00601DD9" w:rsidP="00725E20">
            <w:pPr>
              <w:pStyle w:val="TableText"/>
            </w:pPr>
            <w:r w:rsidRPr="00F64762">
              <w:t>N/A</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lastRenderedPageBreak/>
              <w:t>Granting Condition Logic</w:t>
            </w:r>
          </w:p>
        </w:tc>
        <w:tc>
          <w:tcPr>
            <w:tcW w:w="3752" w:type="pct"/>
            <w:gridSpan w:val="5"/>
            <w:vAlign w:val="center"/>
          </w:tcPr>
          <w:p w:rsidR="00725E20" w:rsidRPr="00F64762" w:rsidRDefault="00601DD9" w:rsidP="00725E20">
            <w:pPr>
              <w:pStyle w:val="TableText"/>
            </w:pPr>
            <w:r w:rsidRPr="00F64762">
              <w:t>N/A</w:t>
            </w:r>
          </w:p>
        </w:tc>
      </w:tr>
    </w:tbl>
    <w:p w:rsidR="00725E20" w:rsidRPr="00725E20"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576"/>
      </w:tblGrid>
      <w:tr w:rsidR="00E61EBB" w:rsidRPr="00725E20"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725E20" w:rsidRPr="00725E20" w:rsidRDefault="00725E20" w:rsidP="00725E20">
            <w:pPr>
              <w:pStyle w:val="TableHeading"/>
            </w:pPr>
            <w:bookmarkStart w:id="262" w:name="ColumnTitle_55"/>
            <w:bookmarkEnd w:id="262"/>
            <w:r w:rsidRPr="00725E20">
              <w:t>Current Logic</w:t>
            </w:r>
          </w:p>
        </w:tc>
      </w:tr>
      <w:tr w:rsidR="00725E20" w:rsidRPr="00725E20"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725E20" w:rsidRPr="00725E20" w:rsidRDefault="00601DD9" w:rsidP="00725E20">
            <w:pPr>
              <w:pStyle w:val="TableText"/>
            </w:pPr>
            <w:r>
              <w:t>N/A</w:t>
            </w:r>
          </w:p>
        </w:tc>
      </w:tr>
    </w:tbl>
    <w:p w:rsidR="00725E20" w:rsidRPr="00C703B2"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576"/>
      </w:tblGrid>
      <w:tr w:rsidR="00E61EBB" w:rsidRPr="00C703B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C703B2" w:rsidRPr="00C703B2" w:rsidRDefault="00C703B2" w:rsidP="00C703B2">
            <w:pPr>
              <w:pStyle w:val="TableHeading"/>
            </w:pPr>
            <w:bookmarkStart w:id="263" w:name="ColumnTitle_56"/>
            <w:bookmarkEnd w:id="263"/>
            <w:r w:rsidRPr="00C703B2">
              <w:t>Modified Logic (Changes are in bold)</w:t>
            </w:r>
          </w:p>
        </w:tc>
      </w:tr>
      <w:tr w:rsidR="00C703B2" w:rsidRPr="00C703B2"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C703B2" w:rsidRPr="00C703B2" w:rsidRDefault="00601DD9" w:rsidP="00C703B2">
            <w:pPr>
              <w:pStyle w:val="TableText"/>
            </w:pPr>
            <w:r>
              <w:t>N/A</w:t>
            </w:r>
          </w:p>
        </w:tc>
      </w:tr>
    </w:tbl>
    <w:p w:rsidR="00DE069E" w:rsidRPr="00C703B2"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ierarchical precedence."/>
      </w:tblPr>
      <w:tblGrid>
        <w:gridCol w:w="2390"/>
        <w:gridCol w:w="7186"/>
      </w:tblGrid>
      <w:tr w:rsidR="00E61EBB" w:rsidRPr="00C703B2" w:rsidTr="003D34F4">
        <w:trPr>
          <w:cantSplit/>
          <w:tblHeader/>
        </w:trPr>
        <w:tc>
          <w:tcPr>
            <w:tcW w:w="1248" w:type="pct"/>
            <w:shd w:val="clear" w:color="auto" w:fill="F2F2F2" w:themeFill="background1" w:themeFillShade="F2"/>
            <w:vAlign w:val="center"/>
          </w:tcPr>
          <w:p w:rsidR="00C703B2" w:rsidRPr="00C703B2" w:rsidRDefault="00C703B2" w:rsidP="00C703B2">
            <w:pPr>
              <w:pStyle w:val="TableHeading"/>
            </w:pPr>
            <w:bookmarkStart w:id="264" w:name="ColumnTitle_57"/>
            <w:bookmarkEnd w:id="264"/>
            <w:r w:rsidRPr="00C703B2">
              <w:t>Security Keys</w:t>
            </w:r>
          </w:p>
        </w:tc>
        <w:tc>
          <w:tcPr>
            <w:tcW w:w="3752" w:type="pct"/>
            <w:tcBorders>
              <w:bottom w:val="single" w:sz="4" w:space="0" w:color="auto"/>
            </w:tcBorders>
            <w:shd w:val="clear" w:color="auto" w:fill="F2F2F2" w:themeFill="background1" w:themeFillShade="F2"/>
            <w:vAlign w:val="center"/>
          </w:tcPr>
          <w:p w:rsidR="00C703B2" w:rsidRPr="00C703B2" w:rsidRDefault="00C703B2" w:rsidP="00C703B2">
            <w:pPr>
              <w:pStyle w:val="TableHeading"/>
            </w:pPr>
            <w:r w:rsidRPr="00C703B2">
              <w:t>Activities</w:t>
            </w:r>
          </w:p>
        </w:tc>
      </w:tr>
      <w:tr w:rsidR="00C703B2" w:rsidRPr="00C703B2" w:rsidTr="003D34F4">
        <w:trPr>
          <w:cantSplit/>
        </w:trPr>
        <w:tc>
          <w:tcPr>
            <w:tcW w:w="1248" w:type="pct"/>
            <w:shd w:val="clear" w:color="auto" w:fill="F2F2F2" w:themeFill="background1" w:themeFillShade="F2"/>
            <w:vAlign w:val="center"/>
          </w:tcPr>
          <w:p w:rsidR="00C703B2" w:rsidRPr="00C703B2" w:rsidRDefault="00C703B2" w:rsidP="00C703B2">
            <w:pPr>
              <w:pStyle w:val="TableText"/>
              <w:rPr>
                <w:b/>
              </w:rPr>
            </w:pPr>
            <w:r w:rsidRPr="00C703B2">
              <w:rPr>
                <w:b/>
              </w:rPr>
              <w:t>Hierarchical Precedence</w:t>
            </w:r>
          </w:p>
        </w:tc>
        <w:tc>
          <w:tcPr>
            <w:tcW w:w="3752" w:type="pct"/>
            <w:vAlign w:val="center"/>
          </w:tcPr>
          <w:p w:rsidR="00C703B2" w:rsidRPr="00F64762" w:rsidRDefault="00601DD9" w:rsidP="00C703B2">
            <w:pPr>
              <w:pStyle w:val="TableText"/>
            </w:pPr>
            <w:r w:rsidRPr="00F64762">
              <w:t>N/A</w:t>
            </w:r>
          </w:p>
        </w:tc>
      </w:tr>
    </w:tbl>
    <w:p w:rsidR="00C27696" w:rsidRDefault="00C27696" w:rsidP="00135758">
      <w:pPr>
        <w:pStyle w:val="Heading5"/>
      </w:pPr>
      <w:bookmarkStart w:id="265" w:name="_Toc381778418"/>
      <w:r>
        <w:t>Options</w:t>
      </w:r>
      <w:bookmarkEnd w:id="265"/>
    </w:p>
    <w:p w:rsidR="00601DD9" w:rsidRDefault="00601DD9" w:rsidP="00601DD9">
      <w:pPr>
        <w:pStyle w:val="BodyText"/>
      </w:pPr>
      <w:r>
        <w:t>N/A</w:t>
      </w:r>
    </w:p>
    <w:p w:rsidR="00DE069E" w:rsidRDefault="00601DD9" w:rsidP="00601DD9">
      <w:pPr>
        <w:pStyle w:val="Caption"/>
      </w:pPr>
      <w:bookmarkStart w:id="266" w:name="ColumnTitle_58"/>
      <w:bookmarkStart w:id="267" w:name="_Toc450589319"/>
      <w:bookmarkEnd w:id="266"/>
      <w:r>
        <w:t xml:space="preserve">Table </w:t>
      </w:r>
      <w:fldSimple w:instr=" SEQ Table \* ARABIC ">
        <w:r w:rsidR="0038440B">
          <w:rPr>
            <w:noProof/>
          </w:rPr>
          <w:t>30</w:t>
        </w:r>
      </w:fldSimple>
      <w:r>
        <w:t xml:space="preserve"> (Grouping)</w:t>
      </w:r>
      <w:r w:rsidR="005B6E23" w:rsidRPr="005B6E23">
        <w:t>: Options</w:t>
      </w:r>
      <w:bookmarkEnd w:id="2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6"/>
        <w:gridCol w:w="922"/>
        <w:gridCol w:w="63"/>
        <w:gridCol w:w="121"/>
        <w:gridCol w:w="1011"/>
        <w:gridCol w:w="94"/>
        <w:gridCol w:w="737"/>
        <w:gridCol w:w="153"/>
        <w:gridCol w:w="398"/>
        <w:gridCol w:w="552"/>
        <w:gridCol w:w="1074"/>
        <w:gridCol w:w="2045"/>
      </w:tblGrid>
      <w:tr w:rsidR="00601DD9" w:rsidRPr="005B6E23" w:rsidTr="00601DD9">
        <w:trPr>
          <w:cantSplit/>
          <w:tblHeader/>
        </w:trPr>
        <w:tc>
          <w:tcPr>
            <w:tcW w:w="1256" w:type="pct"/>
            <w:shd w:val="clear" w:color="auto" w:fill="F2F2F2" w:themeFill="background1" w:themeFillShade="F2"/>
            <w:vAlign w:val="center"/>
          </w:tcPr>
          <w:p w:rsidR="00601DD9" w:rsidRPr="005B6E23" w:rsidRDefault="00601DD9" w:rsidP="00601DD9">
            <w:pPr>
              <w:pStyle w:val="TableHeading"/>
            </w:pPr>
            <w:r w:rsidRPr="005B6E23">
              <w:t>Options</w:t>
            </w:r>
          </w:p>
        </w:tc>
        <w:tc>
          <w:tcPr>
            <w:tcW w:w="3744" w:type="pct"/>
            <w:gridSpan w:val="11"/>
            <w:tcBorders>
              <w:bottom w:val="single" w:sz="4" w:space="0" w:color="auto"/>
            </w:tcBorders>
            <w:shd w:val="clear" w:color="auto" w:fill="F2F2F2" w:themeFill="background1" w:themeFillShade="F2"/>
          </w:tcPr>
          <w:p w:rsidR="00601DD9" w:rsidRPr="005B6E23" w:rsidRDefault="00601DD9" w:rsidP="00601DD9">
            <w:pPr>
              <w:pStyle w:val="TableHeading"/>
            </w:pPr>
            <w:r w:rsidRPr="005B6E23">
              <w:t>Activities</w:t>
            </w:r>
          </w:p>
        </w:tc>
      </w:tr>
      <w:tr w:rsidR="00601DD9" w:rsidRPr="005B6E23" w:rsidTr="00601DD9">
        <w:trPr>
          <w:cantSplit/>
        </w:trPr>
        <w:tc>
          <w:tcPr>
            <w:tcW w:w="1256" w:type="pct"/>
            <w:shd w:val="clear" w:color="auto" w:fill="F2F2F2" w:themeFill="background1" w:themeFillShade="F2"/>
            <w:vAlign w:val="center"/>
          </w:tcPr>
          <w:p w:rsidR="00601DD9" w:rsidRPr="005B6E23" w:rsidRDefault="00601DD9" w:rsidP="00601DD9">
            <w:pPr>
              <w:pStyle w:val="TableText"/>
              <w:rPr>
                <w:b/>
              </w:rPr>
            </w:pPr>
            <w:r w:rsidRPr="005B6E23">
              <w:rPr>
                <w:b/>
              </w:rPr>
              <w:t>Option Name</w:t>
            </w:r>
          </w:p>
        </w:tc>
        <w:tc>
          <w:tcPr>
            <w:tcW w:w="3744" w:type="pct"/>
            <w:gridSpan w:val="11"/>
            <w:tcBorders>
              <w:bottom w:val="single" w:sz="4" w:space="0" w:color="auto"/>
            </w:tcBorders>
          </w:tcPr>
          <w:p w:rsidR="00601DD9" w:rsidRPr="00127F62" w:rsidRDefault="00601DD9" w:rsidP="00601DD9">
            <w:pPr>
              <w:spacing w:before="60" w:after="60"/>
              <w:rPr>
                <w:rFonts w:ascii="Arial" w:hAnsi="Arial" w:cs="Arial"/>
                <w:szCs w:val="20"/>
              </w:rPr>
            </w:pPr>
            <w:r w:rsidRPr="00127F62">
              <w:rPr>
                <w:rFonts w:ascii="Arial" w:hAnsi="Arial" w:cs="Arial"/>
                <w:szCs w:val="20"/>
              </w:rPr>
              <w:t>N/A</w:t>
            </w:r>
          </w:p>
        </w:tc>
      </w:tr>
      <w:tr w:rsidR="00601DD9" w:rsidRPr="005B6E23" w:rsidTr="00601DD9">
        <w:trPr>
          <w:cantSplit/>
        </w:trPr>
        <w:tc>
          <w:tcPr>
            <w:tcW w:w="1256" w:type="pct"/>
            <w:shd w:val="clear" w:color="auto" w:fill="F2F2F2" w:themeFill="background1" w:themeFillShade="F2"/>
            <w:vAlign w:val="center"/>
          </w:tcPr>
          <w:p w:rsidR="00601DD9" w:rsidRPr="005B6E23" w:rsidRDefault="00601DD9" w:rsidP="00601DD9">
            <w:pPr>
              <w:pStyle w:val="TableText"/>
              <w:rPr>
                <w:b/>
              </w:rPr>
            </w:pPr>
            <w:r w:rsidRPr="005B6E23">
              <w:rPr>
                <w:b/>
              </w:rPr>
              <w:t>Enhancement Category</w:t>
            </w:r>
          </w:p>
        </w:tc>
        <w:tc>
          <w:tcPr>
            <w:tcW w:w="481" w:type="pct"/>
            <w:tcBorders>
              <w:right w:val="nil"/>
            </w:tcBorders>
          </w:tcPr>
          <w:p w:rsidR="00601DD9" w:rsidRPr="005B6E23" w:rsidRDefault="00601DD9" w:rsidP="00601DD9">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0"/>
                    <w:checked w:val="0"/>
                  </w:checkBox>
                </w:ffData>
              </w:fldChar>
            </w:r>
            <w:bookmarkStart w:id="268" w:name="Check92"/>
            <w:r>
              <w:rPr>
                <w:rFonts w:ascii="Garamond" w:hAnsi="Garamond" w:cs="Arial"/>
                <w:iCs/>
                <w:sz w:val="20"/>
                <w:szCs w:val="20"/>
              </w:rPr>
              <w:instrText xml:space="preserve"> FORMCHECKBOX </w:instrText>
            </w:r>
            <w:r w:rsidR="00597F0C">
              <w:rPr>
                <w:rFonts w:ascii="Garamond" w:hAnsi="Garamond" w:cs="Arial"/>
                <w:iCs/>
                <w:sz w:val="20"/>
                <w:szCs w:val="20"/>
              </w:rPr>
            </w:r>
            <w:r w:rsidR="00597F0C">
              <w:rPr>
                <w:rFonts w:ascii="Garamond" w:hAnsi="Garamond" w:cs="Arial"/>
                <w:iCs/>
                <w:sz w:val="20"/>
                <w:szCs w:val="20"/>
              </w:rPr>
              <w:fldChar w:fldCharType="separate"/>
            </w:r>
            <w:r>
              <w:rPr>
                <w:rFonts w:ascii="Garamond" w:hAnsi="Garamond" w:cs="Arial"/>
                <w:iCs/>
                <w:sz w:val="20"/>
                <w:szCs w:val="20"/>
              </w:rPr>
              <w:fldChar w:fldCharType="end"/>
            </w:r>
            <w:bookmarkEnd w:id="268"/>
            <w:r w:rsidRPr="005B6E23">
              <w:rPr>
                <w:rFonts w:ascii="Garamond" w:hAnsi="Garamond" w:cs="Arial"/>
                <w:iCs/>
                <w:sz w:val="20"/>
                <w:szCs w:val="20"/>
              </w:rPr>
              <w:t xml:space="preserve"> New</w:t>
            </w:r>
          </w:p>
        </w:tc>
        <w:tc>
          <w:tcPr>
            <w:tcW w:w="673" w:type="pct"/>
            <w:gridSpan w:val="4"/>
            <w:tcBorders>
              <w:left w:val="nil"/>
              <w:right w:val="nil"/>
            </w:tcBorders>
          </w:tcPr>
          <w:p w:rsidR="00601DD9" w:rsidRPr="005B6E23" w:rsidRDefault="00601DD9" w:rsidP="00601DD9">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269" w:name="Check93"/>
            <w:r>
              <w:rPr>
                <w:rFonts w:ascii="Garamond" w:hAnsi="Garamond" w:cs="Arial"/>
                <w:iCs/>
                <w:sz w:val="20"/>
                <w:szCs w:val="20"/>
              </w:rPr>
              <w:instrText xml:space="preserve"> FORMCHECKBOX </w:instrText>
            </w:r>
            <w:r w:rsidR="00597F0C">
              <w:rPr>
                <w:rFonts w:ascii="Garamond" w:hAnsi="Garamond" w:cs="Arial"/>
                <w:iCs/>
                <w:sz w:val="20"/>
                <w:szCs w:val="20"/>
              </w:rPr>
            </w:r>
            <w:r w:rsidR="00597F0C">
              <w:rPr>
                <w:rFonts w:ascii="Garamond" w:hAnsi="Garamond" w:cs="Arial"/>
                <w:iCs/>
                <w:sz w:val="20"/>
                <w:szCs w:val="20"/>
              </w:rPr>
              <w:fldChar w:fldCharType="separate"/>
            </w:r>
            <w:r>
              <w:rPr>
                <w:rFonts w:ascii="Garamond" w:hAnsi="Garamond" w:cs="Arial"/>
                <w:iCs/>
                <w:sz w:val="20"/>
                <w:szCs w:val="20"/>
              </w:rPr>
              <w:fldChar w:fldCharType="end"/>
            </w:r>
            <w:bookmarkEnd w:id="269"/>
            <w:r w:rsidRPr="005B6E23">
              <w:rPr>
                <w:rFonts w:ascii="Garamond" w:hAnsi="Garamond" w:cs="Arial"/>
                <w:iCs/>
                <w:sz w:val="20"/>
                <w:szCs w:val="20"/>
              </w:rPr>
              <w:t xml:space="preserve"> Modify</w:t>
            </w:r>
          </w:p>
        </w:tc>
        <w:tc>
          <w:tcPr>
            <w:tcW w:w="673" w:type="pct"/>
            <w:gridSpan w:val="3"/>
            <w:tcBorders>
              <w:left w:val="nil"/>
              <w:right w:val="nil"/>
            </w:tcBorders>
          </w:tcPr>
          <w:p w:rsidR="00601DD9" w:rsidRPr="005B6E23" w:rsidRDefault="00601DD9" w:rsidP="00601DD9">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270" w:name="Check94"/>
            <w:r>
              <w:rPr>
                <w:rFonts w:ascii="Garamond" w:hAnsi="Garamond" w:cs="Arial"/>
                <w:iCs/>
                <w:sz w:val="20"/>
                <w:szCs w:val="20"/>
              </w:rPr>
              <w:instrText xml:space="preserve"> FORMCHECKBOX </w:instrText>
            </w:r>
            <w:r w:rsidR="00597F0C">
              <w:rPr>
                <w:rFonts w:ascii="Garamond" w:hAnsi="Garamond" w:cs="Arial"/>
                <w:iCs/>
                <w:sz w:val="20"/>
                <w:szCs w:val="20"/>
              </w:rPr>
            </w:r>
            <w:r w:rsidR="00597F0C">
              <w:rPr>
                <w:rFonts w:ascii="Garamond" w:hAnsi="Garamond" w:cs="Arial"/>
                <w:iCs/>
                <w:sz w:val="20"/>
                <w:szCs w:val="20"/>
              </w:rPr>
              <w:fldChar w:fldCharType="separate"/>
            </w:r>
            <w:r>
              <w:rPr>
                <w:rFonts w:ascii="Garamond" w:hAnsi="Garamond" w:cs="Arial"/>
                <w:iCs/>
                <w:sz w:val="20"/>
                <w:szCs w:val="20"/>
              </w:rPr>
              <w:fldChar w:fldCharType="end"/>
            </w:r>
            <w:bookmarkEnd w:id="270"/>
            <w:r w:rsidRPr="005B6E23">
              <w:rPr>
                <w:rFonts w:ascii="Garamond" w:hAnsi="Garamond" w:cs="Arial"/>
                <w:iCs/>
                <w:sz w:val="20"/>
                <w:szCs w:val="20"/>
              </w:rPr>
              <w:t xml:space="preserve"> Delete</w:t>
            </w:r>
          </w:p>
        </w:tc>
        <w:tc>
          <w:tcPr>
            <w:tcW w:w="1918" w:type="pct"/>
            <w:gridSpan w:val="3"/>
            <w:tcBorders>
              <w:left w:val="nil"/>
            </w:tcBorders>
          </w:tcPr>
          <w:p w:rsidR="00601DD9" w:rsidRPr="005B6E23" w:rsidRDefault="00601DD9" w:rsidP="00601DD9">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271" w:name="Check95"/>
            <w:r>
              <w:rPr>
                <w:rFonts w:ascii="Garamond" w:hAnsi="Garamond" w:cs="Arial"/>
                <w:iCs/>
                <w:sz w:val="20"/>
                <w:szCs w:val="20"/>
              </w:rPr>
              <w:instrText xml:space="preserve"> FORMCHECKBOX </w:instrText>
            </w:r>
            <w:r w:rsidR="00597F0C">
              <w:rPr>
                <w:rFonts w:ascii="Garamond" w:hAnsi="Garamond" w:cs="Arial"/>
                <w:iCs/>
                <w:sz w:val="20"/>
                <w:szCs w:val="20"/>
              </w:rPr>
            </w:r>
            <w:r w:rsidR="00597F0C">
              <w:rPr>
                <w:rFonts w:ascii="Garamond" w:hAnsi="Garamond" w:cs="Arial"/>
                <w:iCs/>
                <w:sz w:val="20"/>
                <w:szCs w:val="20"/>
              </w:rPr>
              <w:fldChar w:fldCharType="separate"/>
            </w:r>
            <w:r>
              <w:rPr>
                <w:rFonts w:ascii="Garamond" w:hAnsi="Garamond" w:cs="Arial"/>
                <w:iCs/>
                <w:sz w:val="20"/>
                <w:szCs w:val="20"/>
              </w:rPr>
              <w:fldChar w:fldCharType="end"/>
            </w:r>
            <w:bookmarkEnd w:id="271"/>
            <w:r w:rsidRPr="005B6E23">
              <w:rPr>
                <w:rFonts w:ascii="Garamond" w:hAnsi="Garamond" w:cs="Arial"/>
                <w:iCs/>
                <w:sz w:val="20"/>
                <w:szCs w:val="20"/>
              </w:rPr>
              <w:t xml:space="preserve"> No Change</w:t>
            </w:r>
          </w:p>
        </w:tc>
      </w:tr>
      <w:tr w:rsidR="00601DD9" w:rsidRPr="005B6E23" w:rsidTr="00601DD9">
        <w:trPr>
          <w:cantSplit/>
        </w:trPr>
        <w:tc>
          <w:tcPr>
            <w:tcW w:w="1256" w:type="pct"/>
            <w:shd w:val="clear" w:color="auto" w:fill="F2F2F2" w:themeFill="background1" w:themeFillShade="F2"/>
            <w:vAlign w:val="center"/>
          </w:tcPr>
          <w:p w:rsidR="00601DD9" w:rsidRPr="005B6E23" w:rsidRDefault="00601DD9" w:rsidP="00601DD9">
            <w:pPr>
              <w:pStyle w:val="TableText"/>
              <w:rPr>
                <w:b/>
              </w:rPr>
            </w:pPr>
            <w:r w:rsidRPr="005B6E23">
              <w:rPr>
                <w:b/>
              </w:rPr>
              <w:t>Associated Menu Options that will invoke this reference</w:t>
            </w:r>
          </w:p>
        </w:tc>
        <w:tc>
          <w:tcPr>
            <w:tcW w:w="3744" w:type="pct"/>
            <w:gridSpan w:val="11"/>
          </w:tcPr>
          <w:p w:rsidR="00601DD9" w:rsidRPr="00127F62" w:rsidRDefault="00601DD9" w:rsidP="00601DD9">
            <w:pPr>
              <w:spacing w:before="60" w:after="60"/>
              <w:rPr>
                <w:rFonts w:ascii="Arial" w:hAnsi="Arial" w:cs="Arial"/>
                <w:iCs/>
                <w:szCs w:val="20"/>
              </w:rPr>
            </w:pPr>
            <w:r w:rsidRPr="00127F62">
              <w:rPr>
                <w:rFonts w:ascii="Arial" w:hAnsi="Arial" w:cs="Arial"/>
                <w:iCs/>
                <w:szCs w:val="20"/>
              </w:rPr>
              <w:t>N/A</w:t>
            </w:r>
          </w:p>
        </w:tc>
      </w:tr>
      <w:tr w:rsidR="00601DD9" w:rsidRPr="005B6E23" w:rsidTr="00601DD9">
        <w:trPr>
          <w:cantSplit/>
        </w:trPr>
        <w:tc>
          <w:tcPr>
            <w:tcW w:w="1256" w:type="pct"/>
            <w:shd w:val="clear" w:color="auto" w:fill="F2F2F2" w:themeFill="background1" w:themeFillShade="F2"/>
            <w:vAlign w:val="center"/>
          </w:tcPr>
          <w:p w:rsidR="00601DD9" w:rsidRPr="005B6E23" w:rsidRDefault="00601DD9" w:rsidP="00601DD9">
            <w:pPr>
              <w:pStyle w:val="TableText"/>
              <w:rPr>
                <w:b/>
              </w:rPr>
            </w:pPr>
            <w:r w:rsidRPr="005B6E23">
              <w:rPr>
                <w:b/>
              </w:rPr>
              <w:t>Data Passing</w:t>
            </w:r>
          </w:p>
        </w:tc>
        <w:tc>
          <w:tcPr>
            <w:tcW w:w="514" w:type="pct"/>
            <w:gridSpan w:val="2"/>
            <w:tcBorders>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272" w:name="Check96"/>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72"/>
            <w:r w:rsidRPr="005B6E23">
              <w:rPr>
                <w:rFonts w:ascii="Garamond" w:hAnsi="Garamond" w:cs="Arial"/>
                <w:sz w:val="20"/>
                <w:szCs w:val="20"/>
              </w:rPr>
              <w:t xml:space="preserve"> Input</w:t>
            </w:r>
          </w:p>
        </w:tc>
        <w:tc>
          <w:tcPr>
            <w:tcW w:w="591" w:type="pct"/>
            <w:gridSpan w:val="2"/>
            <w:tcBorders>
              <w:left w:val="nil"/>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bookmarkStart w:id="273" w:name="Check97"/>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73"/>
            <w:r w:rsidRPr="005B6E23">
              <w:rPr>
                <w:rFonts w:ascii="Garamond" w:hAnsi="Garamond" w:cs="Arial"/>
                <w:sz w:val="20"/>
                <w:szCs w:val="20"/>
              </w:rPr>
              <w:t xml:space="preserve"> Output</w:t>
            </w:r>
          </w:p>
        </w:tc>
        <w:tc>
          <w:tcPr>
            <w:tcW w:w="514" w:type="pct"/>
            <w:gridSpan w:val="3"/>
            <w:tcBorders>
              <w:left w:val="nil"/>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274" w:name="Check98"/>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74"/>
            <w:r w:rsidRPr="005B6E23">
              <w:rPr>
                <w:rFonts w:ascii="Garamond" w:hAnsi="Garamond" w:cs="Arial"/>
                <w:sz w:val="20"/>
                <w:szCs w:val="20"/>
              </w:rPr>
              <w:t xml:space="preserve"> Both</w:t>
            </w:r>
          </w:p>
        </w:tc>
        <w:tc>
          <w:tcPr>
            <w:tcW w:w="1057" w:type="pct"/>
            <w:gridSpan w:val="3"/>
            <w:tcBorders>
              <w:left w:val="nil"/>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bookmarkStart w:id="275" w:name="Check99"/>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75"/>
            <w:r w:rsidRPr="005B6E23">
              <w:rPr>
                <w:rFonts w:ascii="Garamond" w:hAnsi="Garamond" w:cs="Arial"/>
                <w:sz w:val="20"/>
                <w:szCs w:val="20"/>
              </w:rPr>
              <w:t xml:space="preserve"> Global Reference</w:t>
            </w:r>
          </w:p>
        </w:tc>
        <w:tc>
          <w:tcPr>
            <w:tcW w:w="1069" w:type="pct"/>
            <w:tcBorders>
              <w:lef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bookmarkStart w:id="276" w:name="Check100"/>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76"/>
            <w:r w:rsidRPr="005B6E23">
              <w:rPr>
                <w:rFonts w:ascii="Garamond" w:hAnsi="Garamond" w:cs="Arial"/>
                <w:sz w:val="20"/>
                <w:szCs w:val="20"/>
              </w:rPr>
              <w:t xml:space="preserve"> Local Reference</w:t>
            </w:r>
          </w:p>
        </w:tc>
      </w:tr>
      <w:tr w:rsidR="00601DD9" w:rsidRPr="005B6E23" w:rsidTr="00601DD9">
        <w:trPr>
          <w:cantSplit/>
          <w:trHeight w:val="449"/>
        </w:trPr>
        <w:tc>
          <w:tcPr>
            <w:tcW w:w="1256" w:type="pct"/>
            <w:tcBorders>
              <w:bottom w:val="single" w:sz="4" w:space="0" w:color="auto"/>
            </w:tcBorders>
            <w:shd w:val="clear" w:color="auto" w:fill="F2F2F2" w:themeFill="background1" w:themeFillShade="F2"/>
            <w:vAlign w:val="center"/>
          </w:tcPr>
          <w:p w:rsidR="00601DD9" w:rsidRPr="005B6E23" w:rsidRDefault="00601DD9" w:rsidP="00601DD9">
            <w:pPr>
              <w:pStyle w:val="TableText"/>
              <w:rPr>
                <w:b/>
              </w:rPr>
            </w:pPr>
            <w:r w:rsidRPr="005B6E23">
              <w:rPr>
                <w:b/>
              </w:rPr>
              <w:t>Menu Text Description</w:t>
            </w:r>
          </w:p>
        </w:tc>
        <w:tc>
          <w:tcPr>
            <w:tcW w:w="3744" w:type="pct"/>
            <w:gridSpan w:val="11"/>
            <w:tcBorders>
              <w:bottom w:val="single" w:sz="4" w:space="0" w:color="auto"/>
            </w:tcBorders>
          </w:tcPr>
          <w:p w:rsidR="00601DD9" w:rsidRPr="00127F62" w:rsidRDefault="00601DD9" w:rsidP="00601DD9">
            <w:pPr>
              <w:spacing w:before="60" w:after="60"/>
              <w:rPr>
                <w:rFonts w:ascii="Arial" w:hAnsi="Arial" w:cs="Arial"/>
                <w:szCs w:val="20"/>
              </w:rPr>
            </w:pPr>
            <w:r w:rsidRPr="00127F62">
              <w:rPr>
                <w:rFonts w:ascii="Arial" w:hAnsi="Arial" w:cs="Arial"/>
                <w:szCs w:val="20"/>
              </w:rPr>
              <w:t>N/A</w:t>
            </w:r>
          </w:p>
        </w:tc>
      </w:tr>
      <w:tr w:rsidR="00601DD9" w:rsidRPr="005B6E23" w:rsidTr="00601DD9">
        <w:trPr>
          <w:cantSplit/>
          <w:trHeight w:val="330"/>
        </w:trPr>
        <w:tc>
          <w:tcPr>
            <w:tcW w:w="1256" w:type="pct"/>
            <w:vMerge w:val="restart"/>
            <w:shd w:val="clear" w:color="auto" w:fill="F2F2F2" w:themeFill="background1" w:themeFillShade="F2"/>
            <w:vAlign w:val="center"/>
          </w:tcPr>
          <w:p w:rsidR="00601DD9" w:rsidRPr="005B6E23" w:rsidRDefault="00601DD9" w:rsidP="00601DD9">
            <w:pPr>
              <w:pStyle w:val="TableText"/>
              <w:rPr>
                <w:b/>
              </w:rPr>
            </w:pPr>
            <w:r w:rsidRPr="005B6E23">
              <w:rPr>
                <w:b/>
              </w:rPr>
              <w:t>Option Type</w:t>
            </w:r>
          </w:p>
        </w:tc>
        <w:tc>
          <w:tcPr>
            <w:tcW w:w="577" w:type="pct"/>
            <w:gridSpan w:val="3"/>
            <w:tcBorders>
              <w:bottom w:val="nil"/>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277" w:name="Check43"/>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77"/>
            <w:r w:rsidRPr="005B6E23">
              <w:rPr>
                <w:rFonts w:ascii="Garamond" w:hAnsi="Garamond" w:cs="Arial"/>
                <w:sz w:val="20"/>
                <w:szCs w:val="20"/>
              </w:rPr>
              <w:t xml:space="preserve"> Edit</w:t>
            </w:r>
          </w:p>
        </w:tc>
        <w:tc>
          <w:tcPr>
            <w:tcW w:w="962" w:type="pct"/>
            <w:gridSpan w:val="3"/>
            <w:tcBorders>
              <w:left w:val="nil"/>
              <w:bottom w:val="nil"/>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278" w:name="Check44"/>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78"/>
            <w:r w:rsidRPr="005B6E23">
              <w:rPr>
                <w:rFonts w:ascii="Garamond" w:hAnsi="Garamond" w:cs="Arial"/>
                <w:sz w:val="20"/>
                <w:szCs w:val="20"/>
              </w:rPr>
              <w:t xml:space="preserve"> Print</w:t>
            </w:r>
          </w:p>
        </w:tc>
        <w:tc>
          <w:tcPr>
            <w:tcW w:w="576" w:type="pct"/>
            <w:gridSpan w:val="3"/>
            <w:tcBorders>
              <w:left w:val="nil"/>
              <w:bottom w:val="nil"/>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279" w:name="Check45"/>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79"/>
            <w:r w:rsidRPr="005B6E23">
              <w:rPr>
                <w:rFonts w:ascii="Garamond" w:hAnsi="Garamond" w:cs="Arial"/>
                <w:sz w:val="20"/>
                <w:szCs w:val="20"/>
              </w:rPr>
              <w:t xml:space="preserve"> Menu</w:t>
            </w:r>
          </w:p>
        </w:tc>
        <w:tc>
          <w:tcPr>
            <w:tcW w:w="1630" w:type="pct"/>
            <w:gridSpan w:val="2"/>
            <w:tcBorders>
              <w:left w:val="nil"/>
              <w:bottom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280" w:name="Check46"/>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80"/>
            <w:r w:rsidRPr="005B6E23">
              <w:rPr>
                <w:rFonts w:ascii="Garamond" w:hAnsi="Garamond" w:cs="Arial"/>
                <w:sz w:val="20"/>
                <w:szCs w:val="20"/>
              </w:rPr>
              <w:t xml:space="preserve"> Inquire</w:t>
            </w:r>
          </w:p>
        </w:tc>
      </w:tr>
      <w:tr w:rsidR="00601DD9" w:rsidRPr="005B6E23" w:rsidTr="00601DD9">
        <w:trPr>
          <w:cantSplit/>
          <w:trHeight w:val="315"/>
        </w:trPr>
        <w:tc>
          <w:tcPr>
            <w:tcW w:w="1256" w:type="pct"/>
            <w:vMerge/>
            <w:shd w:val="clear" w:color="auto" w:fill="F2F2F2" w:themeFill="background1" w:themeFillShade="F2"/>
            <w:vAlign w:val="center"/>
          </w:tcPr>
          <w:p w:rsidR="00601DD9" w:rsidRPr="005B6E23" w:rsidRDefault="00601DD9" w:rsidP="00601DD9">
            <w:pPr>
              <w:pStyle w:val="TableText"/>
              <w:rPr>
                <w:b/>
              </w:rPr>
            </w:pPr>
          </w:p>
        </w:tc>
        <w:tc>
          <w:tcPr>
            <w:tcW w:w="577" w:type="pct"/>
            <w:gridSpan w:val="3"/>
            <w:tcBorders>
              <w:top w:val="nil"/>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bookmarkStart w:id="281" w:name="Check47"/>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81"/>
            <w:r w:rsidRPr="005B6E23">
              <w:rPr>
                <w:rFonts w:ascii="Garamond" w:hAnsi="Garamond" w:cs="Arial"/>
                <w:sz w:val="20"/>
                <w:szCs w:val="20"/>
              </w:rPr>
              <w:t xml:space="preserve"> Action</w:t>
            </w:r>
          </w:p>
        </w:tc>
        <w:tc>
          <w:tcPr>
            <w:tcW w:w="962" w:type="pct"/>
            <w:gridSpan w:val="3"/>
            <w:tcBorders>
              <w:top w:val="nil"/>
              <w:left w:val="nil"/>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0"/>
                    <w:checked w:val="0"/>
                  </w:checkBox>
                </w:ffData>
              </w:fldChar>
            </w:r>
            <w:bookmarkStart w:id="282" w:name="Check48"/>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82"/>
            <w:r w:rsidRPr="005B6E23">
              <w:rPr>
                <w:rFonts w:ascii="Garamond" w:hAnsi="Garamond" w:cs="Arial"/>
                <w:sz w:val="20"/>
                <w:szCs w:val="20"/>
              </w:rPr>
              <w:t xml:space="preserve"> Run Routine</w:t>
            </w:r>
          </w:p>
        </w:tc>
        <w:tc>
          <w:tcPr>
            <w:tcW w:w="576" w:type="pct"/>
            <w:gridSpan w:val="3"/>
            <w:tcBorders>
              <w:top w:val="nil"/>
              <w:left w:val="nil"/>
              <w:right w:val="nil"/>
            </w:tcBorders>
          </w:tcPr>
          <w:p w:rsidR="00601DD9" w:rsidRPr="005B6E23" w:rsidRDefault="00601DD9" w:rsidP="00601DD9">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283" w:name="Check49"/>
            <w:r>
              <w:rPr>
                <w:rFonts w:ascii="Garamond" w:hAnsi="Garamond" w:cs="Arial"/>
                <w:sz w:val="20"/>
                <w:szCs w:val="20"/>
              </w:rPr>
              <w:instrText xml:space="preserve"> FORMCHECKBOX </w:instrText>
            </w:r>
            <w:r w:rsidR="00597F0C">
              <w:rPr>
                <w:rFonts w:ascii="Garamond" w:hAnsi="Garamond" w:cs="Arial"/>
                <w:sz w:val="20"/>
                <w:szCs w:val="20"/>
              </w:rPr>
            </w:r>
            <w:r w:rsidR="00597F0C">
              <w:rPr>
                <w:rFonts w:ascii="Garamond" w:hAnsi="Garamond" w:cs="Arial"/>
                <w:sz w:val="20"/>
                <w:szCs w:val="20"/>
              </w:rPr>
              <w:fldChar w:fldCharType="separate"/>
            </w:r>
            <w:r>
              <w:rPr>
                <w:rFonts w:ascii="Garamond" w:hAnsi="Garamond" w:cs="Arial"/>
                <w:sz w:val="20"/>
                <w:szCs w:val="20"/>
              </w:rPr>
              <w:fldChar w:fldCharType="end"/>
            </w:r>
            <w:bookmarkEnd w:id="283"/>
            <w:r w:rsidRPr="005B6E23">
              <w:rPr>
                <w:rFonts w:ascii="Garamond" w:hAnsi="Garamond" w:cs="Arial"/>
                <w:sz w:val="20"/>
                <w:szCs w:val="20"/>
              </w:rPr>
              <w:t xml:space="preserve"> Other</w:t>
            </w:r>
          </w:p>
        </w:tc>
        <w:tc>
          <w:tcPr>
            <w:tcW w:w="1630" w:type="pct"/>
            <w:gridSpan w:val="2"/>
            <w:tcBorders>
              <w:top w:val="nil"/>
              <w:left w:val="nil"/>
            </w:tcBorders>
          </w:tcPr>
          <w:p w:rsidR="00601DD9" w:rsidRPr="005B6E23" w:rsidRDefault="00601DD9" w:rsidP="00601DD9">
            <w:pPr>
              <w:spacing w:before="60" w:after="60"/>
              <w:rPr>
                <w:rFonts w:ascii="Garamond" w:hAnsi="Garamond" w:cs="Arial"/>
                <w:sz w:val="20"/>
                <w:szCs w:val="20"/>
              </w:rPr>
            </w:pPr>
          </w:p>
        </w:tc>
      </w:tr>
      <w:tr w:rsidR="00601DD9" w:rsidRPr="005B6E23" w:rsidTr="00601DD9">
        <w:trPr>
          <w:cantSplit/>
        </w:trPr>
        <w:tc>
          <w:tcPr>
            <w:tcW w:w="1256" w:type="pct"/>
            <w:shd w:val="clear" w:color="auto" w:fill="F2F2F2" w:themeFill="background1" w:themeFillShade="F2"/>
            <w:vAlign w:val="center"/>
          </w:tcPr>
          <w:p w:rsidR="00601DD9" w:rsidRPr="005B6E23" w:rsidRDefault="00601DD9" w:rsidP="00601DD9">
            <w:pPr>
              <w:pStyle w:val="TableText"/>
              <w:rPr>
                <w:b/>
              </w:rPr>
            </w:pPr>
            <w:r w:rsidRPr="005B6E23">
              <w:rPr>
                <w:b/>
              </w:rPr>
              <w:t>Associated Routine</w:t>
            </w:r>
          </w:p>
        </w:tc>
        <w:tc>
          <w:tcPr>
            <w:tcW w:w="3744" w:type="pct"/>
            <w:gridSpan w:val="11"/>
          </w:tcPr>
          <w:p w:rsidR="00601DD9" w:rsidRPr="00127F62" w:rsidRDefault="00601DD9" w:rsidP="00601DD9">
            <w:pPr>
              <w:spacing w:before="60" w:after="60"/>
              <w:rPr>
                <w:rFonts w:ascii="Arial" w:hAnsi="Arial" w:cs="Arial"/>
                <w:szCs w:val="20"/>
              </w:rPr>
            </w:pPr>
            <w:r w:rsidRPr="00127F62">
              <w:rPr>
                <w:rFonts w:ascii="Arial" w:hAnsi="Arial" w:cs="Arial"/>
                <w:szCs w:val="20"/>
              </w:rPr>
              <w:t>N/A</w:t>
            </w:r>
          </w:p>
        </w:tc>
      </w:tr>
      <w:tr w:rsidR="00601DD9" w:rsidRPr="005B6E23" w:rsidTr="00601DD9">
        <w:trPr>
          <w:cantSplit/>
        </w:trPr>
        <w:tc>
          <w:tcPr>
            <w:tcW w:w="1256" w:type="pct"/>
            <w:shd w:val="clear" w:color="auto" w:fill="F2F2F2" w:themeFill="background1" w:themeFillShade="F2"/>
            <w:vAlign w:val="center"/>
          </w:tcPr>
          <w:p w:rsidR="00601DD9" w:rsidRPr="005B6E23" w:rsidRDefault="00601DD9" w:rsidP="00601DD9">
            <w:pPr>
              <w:pStyle w:val="TableText"/>
              <w:rPr>
                <w:b/>
              </w:rPr>
            </w:pPr>
            <w:r w:rsidRPr="005B6E23">
              <w:rPr>
                <w:b/>
              </w:rPr>
              <w:t>Option Definition</w:t>
            </w:r>
          </w:p>
        </w:tc>
        <w:tc>
          <w:tcPr>
            <w:tcW w:w="3744" w:type="pct"/>
            <w:gridSpan w:val="11"/>
          </w:tcPr>
          <w:p w:rsidR="00601DD9" w:rsidRPr="00127F62" w:rsidRDefault="00601DD9" w:rsidP="00601DD9">
            <w:pPr>
              <w:spacing w:before="60" w:after="60"/>
              <w:rPr>
                <w:rFonts w:ascii="Arial" w:hAnsi="Arial" w:cs="Arial"/>
                <w:szCs w:val="20"/>
              </w:rPr>
            </w:pPr>
            <w:r w:rsidRPr="00127F62">
              <w:rPr>
                <w:rFonts w:ascii="Arial" w:hAnsi="Arial" w:cs="Arial"/>
                <w:szCs w:val="20"/>
              </w:rPr>
              <w:t>N/A</w:t>
            </w:r>
          </w:p>
        </w:tc>
      </w:tr>
    </w:tbl>
    <w:p w:rsidR="00C27696" w:rsidRPr="00AA00FD" w:rsidRDefault="00C27696" w:rsidP="00DE069E">
      <w:pPr>
        <w:pStyle w:val="BodyText"/>
        <w:rPr>
          <w:sz w:val="2"/>
          <w:szCs w:val="2"/>
        </w:rPr>
      </w:pPr>
      <w:bookmarkStart w:id="284" w:name="Check62"/>
      <w:bookmarkStart w:id="285" w:name="ColumnTitle_59"/>
      <w:bookmarkEnd w:id="284"/>
      <w:bookmarkEnd w:id="285"/>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86" w:name="Check63"/>
            <w:bookmarkStart w:id="287" w:name="ColumnTitle_60"/>
            <w:bookmarkEnd w:id="286"/>
            <w:bookmarkEnd w:id="287"/>
            <w:r w:rsidRPr="00AA00FD">
              <w:t>Current Entry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601DD9" w:rsidP="00AA00FD">
            <w:pPr>
              <w:pStyle w:val="TableText"/>
            </w:pPr>
            <w:r>
              <w:t>N/A</w:t>
            </w:r>
          </w:p>
        </w:tc>
      </w:tr>
    </w:tbl>
    <w:p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88" w:name="Check64"/>
            <w:bookmarkStart w:id="289" w:name="Check67"/>
            <w:bookmarkStart w:id="290" w:name="ColumnTitle_61"/>
            <w:bookmarkEnd w:id="288"/>
            <w:bookmarkEnd w:id="289"/>
            <w:bookmarkEnd w:id="290"/>
            <w:r w:rsidRPr="00AA00FD">
              <w:t>Modified Entry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601DD9" w:rsidP="00AA00FD">
            <w:pPr>
              <w:pStyle w:val="TableText"/>
            </w:pPr>
            <w:r>
              <w:t>N/A</w:t>
            </w: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91" w:name="Check65"/>
            <w:bookmarkStart w:id="292" w:name="ColumnTitle_62"/>
            <w:bookmarkEnd w:id="291"/>
            <w:bookmarkEnd w:id="292"/>
            <w:r w:rsidRPr="00AA00FD">
              <w:lastRenderedPageBreak/>
              <w:t>Current Exit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601DD9" w:rsidP="00AA00FD">
            <w:pPr>
              <w:pStyle w:val="TableText"/>
            </w:pPr>
            <w:r>
              <w:t>N/A</w:t>
            </w: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93" w:name="Check66"/>
            <w:bookmarkStart w:id="294" w:name="ColumnTitle_63"/>
            <w:bookmarkEnd w:id="293"/>
            <w:bookmarkEnd w:id="294"/>
            <w:r w:rsidRPr="00AA00FD">
              <w:t>Modified Exit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601DD9" w:rsidP="00AA00FD">
            <w:pPr>
              <w:pStyle w:val="TableText"/>
            </w:pPr>
            <w:r>
              <w:t>N/A</w:t>
            </w:r>
          </w:p>
        </w:tc>
      </w:tr>
    </w:tbl>
    <w:p w:rsidR="00D42536" w:rsidRDefault="00D42536" w:rsidP="00135758">
      <w:pPr>
        <w:pStyle w:val="Heading5"/>
      </w:pPr>
      <w:bookmarkStart w:id="295" w:name="_Toc381778419"/>
      <w:r>
        <w:t>Protocols</w:t>
      </w:r>
      <w:bookmarkEnd w:id="295"/>
    </w:p>
    <w:p w:rsidR="00601DD9" w:rsidRPr="00601DD9" w:rsidRDefault="00601DD9" w:rsidP="00601DD9">
      <w:pPr>
        <w:pStyle w:val="BodyText"/>
      </w:pPr>
      <w:r>
        <w:t>N/A</w:t>
      </w:r>
    </w:p>
    <w:p w:rsidR="00DE069E" w:rsidRDefault="00601DD9" w:rsidP="00601DD9">
      <w:pPr>
        <w:pStyle w:val="Caption"/>
      </w:pPr>
      <w:bookmarkStart w:id="296" w:name="ColumnTitle_64"/>
      <w:bookmarkStart w:id="297" w:name="_Toc450589320"/>
      <w:bookmarkEnd w:id="296"/>
      <w:r>
        <w:t xml:space="preserve">Table </w:t>
      </w:r>
      <w:fldSimple w:instr=" SEQ Table \* ARABIC ">
        <w:r w:rsidR="0038440B">
          <w:rPr>
            <w:noProof/>
          </w:rPr>
          <w:t>31</w:t>
        </w:r>
      </w:fldSimple>
      <w:r>
        <w:t xml:space="preserve"> (Grouping)</w:t>
      </w:r>
      <w:r w:rsidR="006D1BBA" w:rsidRPr="006D1BBA">
        <w:t>: Protocols</w:t>
      </w:r>
      <w:bookmarkEnd w:id="297"/>
    </w:p>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601DD9" w:rsidTr="00601DD9">
        <w:trPr>
          <w:cantSplit/>
          <w:tblHeader/>
        </w:trPr>
        <w:tc>
          <w:tcPr>
            <w:tcW w:w="2358" w:type="dxa"/>
            <w:shd w:val="clear" w:color="auto" w:fill="F2F2F2" w:themeFill="background1" w:themeFillShade="F2"/>
          </w:tcPr>
          <w:p w:rsidR="00601DD9" w:rsidRDefault="00601DD9" w:rsidP="00601DD9">
            <w:pPr>
              <w:pStyle w:val="TableHeading"/>
            </w:pPr>
            <w:bookmarkStart w:id="298" w:name="ColumnTitle_65"/>
            <w:bookmarkEnd w:id="298"/>
            <w:r w:rsidRPr="00756E22">
              <w:t>Protocols</w:t>
            </w:r>
          </w:p>
        </w:tc>
        <w:tc>
          <w:tcPr>
            <w:tcW w:w="7218" w:type="dxa"/>
            <w:shd w:val="clear" w:color="auto" w:fill="F2F2F2" w:themeFill="background1" w:themeFillShade="F2"/>
          </w:tcPr>
          <w:p w:rsidR="00601DD9" w:rsidRDefault="00601DD9" w:rsidP="00601DD9">
            <w:pPr>
              <w:pStyle w:val="TableHeading"/>
            </w:pPr>
            <w:r w:rsidRPr="00756E22">
              <w:t>Activities</w:t>
            </w:r>
          </w:p>
        </w:tc>
      </w:tr>
      <w:tr w:rsidR="00601DD9" w:rsidTr="00601DD9">
        <w:trPr>
          <w:cantSplit/>
        </w:trPr>
        <w:tc>
          <w:tcPr>
            <w:tcW w:w="2358" w:type="dxa"/>
            <w:shd w:val="clear" w:color="auto" w:fill="F2F2F2" w:themeFill="background1" w:themeFillShade="F2"/>
          </w:tcPr>
          <w:p w:rsidR="00601DD9" w:rsidRPr="00756E22" w:rsidRDefault="00601DD9" w:rsidP="00601DD9">
            <w:pPr>
              <w:pStyle w:val="TableText"/>
              <w:rPr>
                <w:b/>
              </w:rPr>
            </w:pPr>
            <w:r w:rsidRPr="00756E22">
              <w:rPr>
                <w:b/>
              </w:rPr>
              <w:t>Protocol Name</w:t>
            </w:r>
          </w:p>
        </w:tc>
        <w:tc>
          <w:tcPr>
            <w:tcW w:w="7218" w:type="dxa"/>
          </w:tcPr>
          <w:p w:rsidR="00601DD9" w:rsidRDefault="00601DD9" w:rsidP="00601DD9">
            <w:pPr>
              <w:pStyle w:val="TableText"/>
            </w:pPr>
            <w:r>
              <w:t>N/A</w:t>
            </w:r>
          </w:p>
        </w:tc>
      </w:tr>
      <w:tr w:rsidR="00601DD9" w:rsidTr="00601DD9">
        <w:trPr>
          <w:cantSplit/>
        </w:trPr>
        <w:tc>
          <w:tcPr>
            <w:tcW w:w="2358" w:type="dxa"/>
            <w:shd w:val="clear" w:color="auto" w:fill="F2F2F2" w:themeFill="background1" w:themeFillShade="F2"/>
          </w:tcPr>
          <w:p w:rsidR="00601DD9" w:rsidRPr="00756E22" w:rsidRDefault="00601DD9" w:rsidP="00601DD9">
            <w:pPr>
              <w:pStyle w:val="TableText"/>
              <w:rPr>
                <w:b/>
              </w:rPr>
            </w:pPr>
            <w:r w:rsidRPr="00756E22">
              <w:rPr>
                <w:b/>
              </w:rPr>
              <w:t>Enhancement Category</w:t>
            </w:r>
          </w:p>
        </w:tc>
        <w:tc>
          <w:tcPr>
            <w:tcW w:w="7218" w:type="dxa"/>
          </w:tcPr>
          <w:p w:rsidR="00601DD9" w:rsidRDefault="00601DD9" w:rsidP="00601DD9">
            <w:pPr>
              <w:pStyle w:val="TableText"/>
            </w:pPr>
            <w:r>
              <w:rPr>
                <w:iCs/>
                <w:sz w:val="20"/>
              </w:rPr>
              <w:fldChar w:fldCharType="begin">
                <w:ffData>
                  <w:name w:val=""/>
                  <w:enabled/>
                  <w:calcOnExit w:val="0"/>
                  <w:statusText w:type="text" w:val="New"/>
                  <w:checkBox>
                    <w:sizeAuto/>
                    <w:default w:val="0"/>
                    <w:checked w:val="0"/>
                  </w:checkBox>
                </w:ffData>
              </w:fldChar>
            </w:r>
            <w:r>
              <w:rPr>
                <w:iCs/>
                <w:sz w:val="20"/>
              </w:rPr>
              <w:instrText xml:space="preserve"> FORMCHECKBOX </w:instrText>
            </w:r>
            <w:r w:rsidR="00597F0C">
              <w:rPr>
                <w:iCs/>
                <w:sz w:val="20"/>
              </w:rPr>
            </w:r>
            <w:r w:rsidR="00597F0C">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597F0C">
              <w:rPr>
                <w:iCs/>
                <w:sz w:val="20"/>
              </w:rPr>
            </w:r>
            <w:r w:rsidR="00597F0C">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597F0C">
              <w:rPr>
                <w:iCs/>
                <w:sz w:val="20"/>
              </w:rPr>
            </w:r>
            <w:r w:rsidR="00597F0C">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597F0C">
              <w:rPr>
                <w:iCs/>
                <w:sz w:val="20"/>
              </w:rPr>
            </w:r>
            <w:r w:rsidR="00597F0C">
              <w:rPr>
                <w:iCs/>
                <w:sz w:val="20"/>
              </w:rPr>
              <w:fldChar w:fldCharType="separate"/>
            </w:r>
            <w:r>
              <w:rPr>
                <w:iCs/>
                <w:sz w:val="20"/>
              </w:rPr>
              <w:fldChar w:fldCharType="end"/>
            </w:r>
            <w:r w:rsidRPr="006D1BBA">
              <w:rPr>
                <w:iCs/>
                <w:sz w:val="20"/>
              </w:rPr>
              <w:t xml:space="preserve"> No Change</w:t>
            </w:r>
          </w:p>
        </w:tc>
      </w:tr>
      <w:tr w:rsidR="00601DD9" w:rsidTr="00601DD9">
        <w:trPr>
          <w:cantSplit/>
        </w:trPr>
        <w:tc>
          <w:tcPr>
            <w:tcW w:w="2358" w:type="dxa"/>
            <w:shd w:val="clear" w:color="auto" w:fill="F2F2F2" w:themeFill="background1" w:themeFillShade="F2"/>
          </w:tcPr>
          <w:p w:rsidR="00601DD9" w:rsidRPr="00756E22" w:rsidRDefault="00601DD9" w:rsidP="00601DD9">
            <w:pPr>
              <w:pStyle w:val="TableText"/>
              <w:rPr>
                <w:b/>
              </w:rPr>
            </w:pPr>
            <w:r w:rsidRPr="00756E22">
              <w:rPr>
                <w:b/>
              </w:rPr>
              <w:t>Associated Protocols</w:t>
            </w:r>
          </w:p>
        </w:tc>
        <w:tc>
          <w:tcPr>
            <w:tcW w:w="7218" w:type="dxa"/>
          </w:tcPr>
          <w:p w:rsidR="00601DD9" w:rsidRDefault="00601DD9" w:rsidP="00601DD9">
            <w:pPr>
              <w:pStyle w:val="TableText"/>
            </w:pPr>
            <w:r>
              <w:t>N/A</w:t>
            </w:r>
          </w:p>
        </w:tc>
      </w:tr>
      <w:tr w:rsidR="00601DD9" w:rsidTr="00601DD9">
        <w:trPr>
          <w:cantSplit/>
        </w:trPr>
        <w:tc>
          <w:tcPr>
            <w:tcW w:w="2358" w:type="dxa"/>
            <w:shd w:val="clear" w:color="auto" w:fill="F2F2F2" w:themeFill="background1" w:themeFillShade="F2"/>
          </w:tcPr>
          <w:p w:rsidR="00601DD9" w:rsidRPr="00756E22" w:rsidRDefault="00601DD9" w:rsidP="00601DD9">
            <w:pPr>
              <w:pStyle w:val="TableText"/>
              <w:rPr>
                <w:b/>
              </w:rPr>
            </w:pPr>
            <w:r w:rsidRPr="00756E22">
              <w:rPr>
                <w:b/>
              </w:rPr>
              <w:t>Data Passing</w:t>
            </w:r>
          </w:p>
        </w:tc>
        <w:tc>
          <w:tcPr>
            <w:tcW w:w="7218" w:type="dxa"/>
          </w:tcPr>
          <w:p w:rsidR="00601DD9" w:rsidRDefault="00601DD9" w:rsidP="00601DD9">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597F0C">
              <w:rPr>
                <w:iCs/>
                <w:sz w:val="20"/>
              </w:rPr>
            </w:r>
            <w:r w:rsidR="00597F0C">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597F0C">
              <w:rPr>
                <w:iCs/>
                <w:sz w:val="20"/>
              </w:rPr>
            </w:r>
            <w:r w:rsidR="00597F0C">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597F0C">
              <w:rPr>
                <w:iCs/>
                <w:sz w:val="20"/>
              </w:rPr>
            </w:r>
            <w:r w:rsidR="00597F0C">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597F0C">
              <w:rPr>
                <w:iCs/>
                <w:sz w:val="20"/>
              </w:rPr>
            </w:r>
            <w:r w:rsidR="00597F0C">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597F0C">
              <w:rPr>
                <w:iCs/>
                <w:sz w:val="20"/>
              </w:rPr>
            </w:r>
            <w:r w:rsidR="00597F0C">
              <w:rPr>
                <w:iCs/>
                <w:sz w:val="20"/>
              </w:rPr>
              <w:fldChar w:fldCharType="separate"/>
            </w:r>
            <w:r>
              <w:rPr>
                <w:iCs/>
                <w:sz w:val="20"/>
              </w:rPr>
              <w:fldChar w:fldCharType="end"/>
            </w:r>
            <w:r w:rsidRPr="006D1BBA">
              <w:rPr>
                <w:iCs/>
                <w:sz w:val="20"/>
              </w:rPr>
              <w:t xml:space="preserve"> Local Reference</w:t>
            </w:r>
          </w:p>
        </w:tc>
      </w:tr>
      <w:tr w:rsidR="00601DD9" w:rsidTr="00601DD9">
        <w:trPr>
          <w:cantSplit/>
        </w:trPr>
        <w:tc>
          <w:tcPr>
            <w:tcW w:w="2358" w:type="dxa"/>
            <w:shd w:val="clear" w:color="auto" w:fill="F2F2F2" w:themeFill="background1" w:themeFillShade="F2"/>
          </w:tcPr>
          <w:p w:rsidR="00601DD9" w:rsidRPr="00756E22" w:rsidRDefault="00601DD9" w:rsidP="00601DD9">
            <w:pPr>
              <w:pStyle w:val="TableText"/>
              <w:rPr>
                <w:b/>
              </w:rPr>
            </w:pPr>
            <w:r w:rsidRPr="00756E22">
              <w:rPr>
                <w:b/>
              </w:rPr>
              <w:t>Item Text Description</w:t>
            </w:r>
          </w:p>
        </w:tc>
        <w:tc>
          <w:tcPr>
            <w:tcW w:w="7218" w:type="dxa"/>
          </w:tcPr>
          <w:p w:rsidR="00601DD9" w:rsidRDefault="00601DD9" w:rsidP="00601DD9">
            <w:pPr>
              <w:pStyle w:val="TableText"/>
            </w:pPr>
            <w:r>
              <w:t>N/A</w:t>
            </w:r>
          </w:p>
        </w:tc>
      </w:tr>
      <w:tr w:rsidR="00601DD9" w:rsidTr="00601DD9">
        <w:trPr>
          <w:cantSplit/>
        </w:trPr>
        <w:tc>
          <w:tcPr>
            <w:tcW w:w="2358" w:type="dxa"/>
            <w:shd w:val="clear" w:color="auto" w:fill="F2F2F2" w:themeFill="background1" w:themeFillShade="F2"/>
          </w:tcPr>
          <w:p w:rsidR="00601DD9" w:rsidRPr="00756E22" w:rsidRDefault="00601DD9" w:rsidP="00601DD9">
            <w:pPr>
              <w:pStyle w:val="TableText"/>
              <w:rPr>
                <w:b/>
              </w:rPr>
            </w:pPr>
            <w:r w:rsidRPr="00756E22">
              <w:rPr>
                <w:b/>
              </w:rPr>
              <w:t>Protocol Type</w:t>
            </w:r>
          </w:p>
        </w:tc>
        <w:tc>
          <w:tcPr>
            <w:tcW w:w="7218" w:type="dxa"/>
          </w:tcPr>
          <w:p w:rsidR="00601DD9" w:rsidRDefault="00601DD9" w:rsidP="00601DD9">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597F0C">
              <w:rPr>
                <w:sz w:val="20"/>
              </w:rPr>
            </w:r>
            <w:r w:rsidR="00597F0C">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597F0C">
              <w:rPr>
                <w:sz w:val="20"/>
              </w:rPr>
            </w:r>
            <w:r w:rsidR="00597F0C">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597F0C">
              <w:rPr>
                <w:sz w:val="20"/>
              </w:rPr>
            </w:r>
            <w:r w:rsidR="00597F0C">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597F0C">
              <w:rPr>
                <w:sz w:val="20"/>
              </w:rPr>
            </w:r>
            <w:r w:rsidR="00597F0C">
              <w:rPr>
                <w:sz w:val="20"/>
              </w:rPr>
              <w:fldChar w:fldCharType="separate"/>
            </w:r>
            <w:r>
              <w:rPr>
                <w:sz w:val="20"/>
              </w:rPr>
              <w:fldChar w:fldCharType="end"/>
            </w:r>
            <w:r w:rsidRPr="006D1BBA">
              <w:rPr>
                <w:sz w:val="20"/>
              </w:rPr>
              <w:t xml:space="preserve"> </w:t>
            </w:r>
            <w:proofErr w:type="spellStart"/>
            <w:r w:rsidRPr="006D1BBA">
              <w:rPr>
                <w:sz w:val="20"/>
              </w:rPr>
              <w:t>Protocol</w:t>
            </w:r>
            <w:proofErr w:type="spellEnd"/>
            <w:r w:rsidRPr="006D1BBA">
              <w:rPr>
                <w:sz w:val="20"/>
              </w:rPr>
              <w:t xml:space="preserve">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597F0C">
              <w:rPr>
                <w:sz w:val="20"/>
              </w:rPr>
            </w:r>
            <w:r w:rsidR="00597F0C">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597F0C">
              <w:rPr>
                <w:sz w:val="20"/>
              </w:rPr>
            </w:r>
            <w:r w:rsidR="00597F0C">
              <w:rPr>
                <w:sz w:val="20"/>
              </w:rPr>
              <w:fldChar w:fldCharType="separate"/>
            </w:r>
            <w:r>
              <w:rPr>
                <w:sz w:val="20"/>
              </w:rPr>
              <w:fldChar w:fldCharType="end"/>
            </w:r>
            <w:r w:rsidRPr="006D1BBA">
              <w:rPr>
                <w:sz w:val="20"/>
              </w:rPr>
              <w:t xml:space="preserve"> Extended Action</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597F0C">
              <w:rPr>
                <w:sz w:val="20"/>
              </w:rPr>
            </w:r>
            <w:r w:rsidR="00597F0C">
              <w:rPr>
                <w:sz w:val="20"/>
              </w:rPr>
              <w:fldChar w:fldCharType="separate"/>
            </w:r>
            <w:r>
              <w:rPr>
                <w:sz w:val="20"/>
              </w:rPr>
              <w:fldChar w:fldCharType="end"/>
            </w:r>
            <w:r w:rsidRPr="006D1BBA">
              <w:rPr>
                <w:sz w:val="20"/>
              </w:rPr>
              <w:t xml:space="preserve"> Dialog</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597F0C">
              <w:rPr>
                <w:sz w:val="20"/>
              </w:rPr>
            </w:r>
            <w:r w:rsidR="00597F0C">
              <w:rPr>
                <w:sz w:val="20"/>
              </w:rPr>
              <w:fldChar w:fldCharType="separate"/>
            </w:r>
            <w:r>
              <w:rPr>
                <w:sz w:val="20"/>
              </w:rPr>
              <w:fldChar w:fldCharType="end"/>
            </w:r>
            <w:r w:rsidRPr="006D1BBA">
              <w:rPr>
                <w:sz w:val="20"/>
              </w:rPr>
              <w:t xml:space="preserve"> Other</w:t>
            </w:r>
          </w:p>
        </w:tc>
      </w:tr>
      <w:tr w:rsidR="00601DD9" w:rsidTr="00601DD9">
        <w:trPr>
          <w:cantSplit/>
        </w:trPr>
        <w:tc>
          <w:tcPr>
            <w:tcW w:w="2358" w:type="dxa"/>
            <w:shd w:val="clear" w:color="auto" w:fill="F2F2F2" w:themeFill="background1" w:themeFillShade="F2"/>
          </w:tcPr>
          <w:p w:rsidR="00601DD9" w:rsidRPr="00756E22" w:rsidRDefault="00601DD9" w:rsidP="00601DD9">
            <w:pPr>
              <w:pStyle w:val="TableText"/>
              <w:rPr>
                <w:b/>
              </w:rPr>
            </w:pPr>
            <w:r w:rsidRPr="00756E22">
              <w:rPr>
                <w:b/>
              </w:rPr>
              <w:t>Associated Routine</w:t>
            </w:r>
          </w:p>
        </w:tc>
        <w:tc>
          <w:tcPr>
            <w:tcW w:w="7218" w:type="dxa"/>
          </w:tcPr>
          <w:p w:rsidR="00601DD9" w:rsidRDefault="00601DD9" w:rsidP="00601DD9">
            <w:pPr>
              <w:pStyle w:val="TableText"/>
            </w:pPr>
            <w:r>
              <w:t>N/A</w:t>
            </w:r>
          </w:p>
        </w:tc>
      </w:tr>
    </w:tbl>
    <w:p w:rsidR="00601DD9" w:rsidRPr="006D1BBA" w:rsidRDefault="00601DD9"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99" w:name="ColumnTitle_66"/>
            <w:bookmarkEnd w:id="299"/>
            <w:r w:rsidRPr="006D1BBA">
              <w:t>Current Entry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01DD9" w:rsidP="006D1BBA">
            <w:pPr>
              <w:pStyle w:val="TableText"/>
            </w:pPr>
            <w:r>
              <w:t>N/A</w:t>
            </w: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300" w:name="ColumnTitle_67"/>
            <w:bookmarkEnd w:id="300"/>
            <w:r w:rsidRPr="006D1BBA">
              <w:t>Modified Entry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01DD9" w:rsidP="006D1BBA">
            <w:pPr>
              <w:pStyle w:val="TableText"/>
            </w:pPr>
            <w:r>
              <w:t>N/A</w:t>
            </w: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301" w:name="ColumnTitle_68"/>
            <w:bookmarkEnd w:id="301"/>
            <w:r w:rsidRPr="006D1BBA">
              <w:t>Current Exit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01DD9" w:rsidP="006D1BBA">
            <w:pPr>
              <w:pStyle w:val="TableText"/>
            </w:pPr>
            <w:r>
              <w:t>N/A</w:t>
            </w: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302" w:name="ColumnTitle_69"/>
            <w:bookmarkEnd w:id="302"/>
            <w:r w:rsidRPr="006D1BBA">
              <w:t>Modified Exit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01DD9" w:rsidP="006D1BBA">
            <w:pPr>
              <w:pStyle w:val="TableText"/>
            </w:pPr>
            <w:r>
              <w:t>N/A</w:t>
            </w:r>
          </w:p>
        </w:tc>
      </w:tr>
    </w:tbl>
    <w:p w:rsidR="002D7BC4" w:rsidRDefault="002D7BC4" w:rsidP="00135758">
      <w:pPr>
        <w:pStyle w:val="Heading5"/>
      </w:pPr>
      <w:bookmarkStart w:id="303" w:name="_Toc381778420"/>
      <w:r>
        <w:t>Remote Procedure Call (RPC)</w:t>
      </w:r>
      <w:bookmarkEnd w:id="303"/>
    </w:p>
    <w:p w:rsidR="00601DD9" w:rsidRPr="00601DD9" w:rsidRDefault="00601DD9" w:rsidP="00601DD9">
      <w:pPr>
        <w:pStyle w:val="BodyText"/>
      </w:pPr>
      <w:r>
        <w:t>N/A</w:t>
      </w:r>
    </w:p>
    <w:p w:rsidR="006D1BBA" w:rsidRDefault="00601DD9" w:rsidP="00601DD9">
      <w:pPr>
        <w:pStyle w:val="Caption"/>
      </w:pPr>
      <w:bookmarkStart w:id="304" w:name="ColumnTitle_70"/>
      <w:bookmarkStart w:id="305" w:name="_Toc450589321"/>
      <w:bookmarkEnd w:id="304"/>
      <w:r>
        <w:t xml:space="preserve">Table </w:t>
      </w:r>
      <w:fldSimple w:instr=" SEQ Table \* ARABIC ">
        <w:r w:rsidR="0038440B">
          <w:rPr>
            <w:noProof/>
          </w:rPr>
          <w:t>32</w:t>
        </w:r>
      </w:fldSimple>
      <w:r w:rsidR="00094ABC" w:rsidRPr="00094ABC">
        <w:t>: RPCs</w:t>
      </w:r>
      <w:bookmarkEnd w:id="3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601DD9" w:rsidRPr="00094ABC" w:rsidTr="00601DD9">
        <w:trPr>
          <w:cantSplit/>
          <w:tblHeader/>
        </w:trPr>
        <w:tc>
          <w:tcPr>
            <w:tcW w:w="1574" w:type="pct"/>
            <w:shd w:val="clear" w:color="auto" w:fill="F2F2F2" w:themeFill="background1" w:themeFillShade="F2"/>
          </w:tcPr>
          <w:p w:rsidR="00601DD9" w:rsidRPr="00094ABC" w:rsidRDefault="00601DD9" w:rsidP="00601DD9">
            <w:pPr>
              <w:pStyle w:val="TableHeading"/>
            </w:pPr>
            <w:r w:rsidRPr="00094ABC">
              <w:t>RPCs</w:t>
            </w:r>
          </w:p>
        </w:tc>
        <w:tc>
          <w:tcPr>
            <w:tcW w:w="3426" w:type="pct"/>
            <w:gridSpan w:val="3"/>
            <w:shd w:val="clear" w:color="auto" w:fill="F2F2F2" w:themeFill="background1" w:themeFillShade="F2"/>
          </w:tcPr>
          <w:p w:rsidR="00601DD9" w:rsidRPr="00094ABC" w:rsidRDefault="00601DD9" w:rsidP="00601DD9">
            <w:pPr>
              <w:pStyle w:val="TableHeading"/>
            </w:pPr>
            <w:r w:rsidRPr="00094ABC">
              <w:t>Activities</w:t>
            </w:r>
          </w:p>
        </w:tc>
      </w:tr>
      <w:tr w:rsidR="00601DD9" w:rsidRPr="00094ABC" w:rsidTr="00601DD9">
        <w:trPr>
          <w:cantSplit/>
        </w:trPr>
        <w:tc>
          <w:tcPr>
            <w:tcW w:w="1574" w:type="pct"/>
            <w:shd w:val="clear" w:color="auto" w:fill="F2F2F2" w:themeFill="background1" w:themeFillShade="F2"/>
          </w:tcPr>
          <w:p w:rsidR="00601DD9" w:rsidRPr="00094ABC" w:rsidRDefault="00601DD9" w:rsidP="00601DD9">
            <w:pPr>
              <w:pStyle w:val="TableText"/>
              <w:rPr>
                <w:b/>
              </w:rPr>
            </w:pPr>
            <w:r w:rsidRPr="00094ABC">
              <w:rPr>
                <w:b/>
              </w:rPr>
              <w:lastRenderedPageBreak/>
              <w:t>Name</w:t>
            </w:r>
          </w:p>
        </w:tc>
        <w:tc>
          <w:tcPr>
            <w:tcW w:w="3426" w:type="pct"/>
            <w:gridSpan w:val="3"/>
          </w:tcPr>
          <w:p w:rsidR="00601DD9" w:rsidRPr="00127F62" w:rsidRDefault="00601DD9" w:rsidP="00601DD9">
            <w:pPr>
              <w:pStyle w:val="TableText"/>
            </w:pPr>
            <w:r w:rsidRPr="00127F62">
              <w:t>N/A</w:t>
            </w:r>
          </w:p>
        </w:tc>
      </w:tr>
      <w:tr w:rsidR="00601DD9" w:rsidRPr="00094ABC" w:rsidTr="00601DD9">
        <w:trPr>
          <w:cantSplit/>
        </w:trPr>
        <w:tc>
          <w:tcPr>
            <w:tcW w:w="1574" w:type="pct"/>
            <w:shd w:val="clear" w:color="auto" w:fill="F2F2F2" w:themeFill="background1" w:themeFillShade="F2"/>
          </w:tcPr>
          <w:p w:rsidR="00601DD9" w:rsidRPr="00094ABC" w:rsidRDefault="00601DD9" w:rsidP="00601DD9">
            <w:pPr>
              <w:pStyle w:val="TableText"/>
              <w:rPr>
                <w:b/>
              </w:rPr>
            </w:pPr>
            <w:r w:rsidRPr="00094ABC">
              <w:rPr>
                <w:b/>
              </w:rPr>
              <w:t>TAG^RTN</w:t>
            </w:r>
          </w:p>
        </w:tc>
        <w:tc>
          <w:tcPr>
            <w:tcW w:w="3426" w:type="pct"/>
            <w:gridSpan w:val="3"/>
          </w:tcPr>
          <w:p w:rsidR="00601DD9" w:rsidRPr="00127F62" w:rsidRDefault="00601DD9" w:rsidP="00601DD9">
            <w:pPr>
              <w:pStyle w:val="TableText"/>
            </w:pPr>
            <w:r w:rsidRPr="00127F62">
              <w:t>N/A</w:t>
            </w:r>
          </w:p>
        </w:tc>
      </w:tr>
      <w:tr w:rsidR="00601DD9" w:rsidRPr="00094ABC" w:rsidTr="00601DD9">
        <w:trPr>
          <w:cantSplit/>
        </w:trPr>
        <w:tc>
          <w:tcPr>
            <w:tcW w:w="1574" w:type="pct"/>
            <w:shd w:val="clear" w:color="auto" w:fill="F2F2F2" w:themeFill="background1" w:themeFillShade="F2"/>
          </w:tcPr>
          <w:p w:rsidR="00601DD9" w:rsidRPr="00094ABC" w:rsidRDefault="00601DD9" w:rsidP="00601DD9">
            <w:pPr>
              <w:pStyle w:val="TableText"/>
              <w:rPr>
                <w:b/>
              </w:rPr>
            </w:pPr>
            <w:r w:rsidRPr="00094ABC">
              <w:rPr>
                <w:b/>
              </w:rPr>
              <w:t>Input Parameters</w:t>
            </w:r>
          </w:p>
        </w:tc>
        <w:tc>
          <w:tcPr>
            <w:tcW w:w="3426" w:type="pct"/>
            <w:gridSpan w:val="3"/>
            <w:tcBorders>
              <w:bottom w:val="single" w:sz="4" w:space="0" w:color="auto"/>
            </w:tcBorders>
          </w:tcPr>
          <w:p w:rsidR="00601DD9" w:rsidRPr="00127F62" w:rsidRDefault="00601DD9" w:rsidP="00601DD9">
            <w:pPr>
              <w:pStyle w:val="TableText"/>
            </w:pPr>
            <w:r w:rsidRPr="00127F62">
              <w:t>N/A</w:t>
            </w:r>
          </w:p>
        </w:tc>
      </w:tr>
      <w:tr w:rsidR="00601DD9" w:rsidRPr="00094ABC" w:rsidTr="00601DD9">
        <w:trPr>
          <w:cantSplit/>
          <w:trHeight w:val="350"/>
        </w:trPr>
        <w:tc>
          <w:tcPr>
            <w:tcW w:w="1574" w:type="pct"/>
            <w:vMerge w:val="restart"/>
            <w:shd w:val="clear" w:color="auto" w:fill="F2F2F2" w:themeFill="background1" w:themeFillShade="F2"/>
          </w:tcPr>
          <w:p w:rsidR="00601DD9" w:rsidRPr="00094ABC" w:rsidRDefault="00601DD9" w:rsidP="00601DD9">
            <w:pPr>
              <w:pStyle w:val="TableText"/>
              <w:rPr>
                <w:b/>
              </w:rPr>
            </w:pPr>
            <w:r w:rsidRPr="00094ABC">
              <w:rPr>
                <w:b/>
              </w:rPr>
              <w:t>Results Array</w:t>
            </w:r>
          </w:p>
        </w:tc>
        <w:tc>
          <w:tcPr>
            <w:tcW w:w="1018" w:type="pct"/>
            <w:tcBorders>
              <w:bottom w:val="nil"/>
              <w:right w:val="nil"/>
            </w:tcBorders>
          </w:tcPr>
          <w:p w:rsidR="00601DD9" w:rsidRPr="00094ABC" w:rsidRDefault="00601DD9" w:rsidP="00601DD9">
            <w:pPr>
              <w:pStyle w:val="TableText"/>
              <w:rPr>
                <w:rFonts w:ascii="Garamond" w:hAnsi="Garamond"/>
                <w:sz w:val="20"/>
              </w:rPr>
            </w:pPr>
            <w:r>
              <w:rPr>
                <w:rFonts w:ascii="Garamond" w:hAnsi="Garamond"/>
                <w:sz w:val="20"/>
              </w:rPr>
              <w:fldChar w:fldCharType="begin">
                <w:ffData>
                  <w:name w:val="Check58"/>
                  <w:enabled/>
                  <w:calcOnExit w:val="0"/>
                  <w:statusText w:type="text" w:val="Single value"/>
                  <w:checkBox>
                    <w:sizeAuto/>
                    <w:default w:val="0"/>
                    <w:checked w:val="0"/>
                  </w:checkBox>
                </w:ffData>
              </w:fldChar>
            </w:r>
            <w:bookmarkStart w:id="306" w:name="Check58"/>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06"/>
            <w:r w:rsidRPr="00094ABC">
              <w:rPr>
                <w:rFonts w:ascii="Garamond" w:hAnsi="Garamond"/>
                <w:sz w:val="20"/>
              </w:rPr>
              <w:t xml:space="preserve"> Single Value</w:t>
            </w:r>
          </w:p>
        </w:tc>
        <w:tc>
          <w:tcPr>
            <w:tcW w:w="1154" w:type="pct"/>
            <w:tcBorders>
              <w:left w:val="nil"/>
              <w:bottom w:val="nil"/>
              <w:right w:val="nil"/>
            </w:tcBorders>
          </w:tcPr>
          <w:p w:rsidR="00601DD9" w:rsidRPr="00094ABC" w:rsidRDefault="00601DD9" w:rsidP="00601DD9">
            <w:pPr>
              <w:pStyle w:val="TableText"/>
              <w:rPr>
                <w:rFonts w:ascii="Garamond" w:hAnsi="Garamond"/>
                <w:sz w:val="20"/>
              </w:rPr>
            </w:pPr>
            <w:r>
              <w:rPr>
                <w:rFonts w:ascii="Garamond" w:hAnsi="Garamond"/>
                <w:sz w:val="20"/>
              </w:rPr>
              <w:fldChar w:fldCharType="begin">
                <w:ffData>
                  <w:name w:val="Check59"/>
                  <w:enabled/>
                  <w:calcOnExit w:val="0"/>
                  <w:statusText w:type="text" w:val="Array"/>
                  <w:checkBox>
                    <w:sizeAuto/>
                    <w:default w:val="0"/>
                    <w:checked w:val="0"/>
                  </w:checkBox>
                </w:ffData>
              </w:fldChar>
            </w:r>
            <w:bookmarkStart w:id="307" w:name="Check59"/>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07"/>
            <w:r w:rsidRPr="00094ABC">
              <w:rPr>
                <w:rFonts w:ascii="Garamond" w:hAnsi="Garamond"/>
                <w:sz w:val="20"/>
              </w:rPr>
              <w:t xml:space="preserve"> Array</w:t>
            </w:r>
          </w:p>
        </w:tc>
        <w:tc>
          <w:tcPr>
            <w:tcW w:w="1254" w:type="pct"/>
            <w:tcBorders>
              <w:left w:val="nil"/>
              <w:bottom w:val="nil"/>
            </w:tcBorders>
          </w:tcPr>
          <w:p w:rsidR="00601DD9" w:rsidRPr="00094ABC" w:rsidRDefault="00601DD9" w:rsidP="00601DD9">
            <w:pPr>
              <w:pStyle w:val="TableText"/>
              <w:rPr>
                <w:rFonts w:ascii="Garamond" w:hAnsi="Garamond"/>
                <w:sz w:val="20"/>
              </w:rPr>
            </w:pPr>
            <w:r>
              <w:rPr>
                <w:rFonts w:ascii="Garamond" w:hAnsi="Garamond"/>
                <w:sz w:val="20"/>
              </w:rPr>
              <w:fldChar w:fldCharType="begin">
                <w:ffData>
                  <w:name w:val="Check60"/>
                  <w:enabled/>
                  <w:calcOnExit w:val="0"/>
                  <w:statusText w:type="text" w:val="Word processing"/>
                  <w:checkBox>
                    <w:sizeAuto/>
                    <w:default w:val="0"/>
                    <w:checked w:val="0"/>
                  </w:checkBox>
                </w:ffData>
              </w:fldChar>
            </w:r>
            <w:bookmarkStart w:id="308" w:name="Check60"/>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08"/>
            <w:r w:rsidRPr="00094ABC">
              <w:rPr>
                <w:rFonts w:ascii="Garamond" w:hAnsi="Garamond"/>
                <w:sz w:val="20"/>
              </w:rPr>
              <w:t xml:space="preserve"> Word Processing</w:t>
            </w:r>
          </w:p>
        </w:tc>
      </w:tr>
      <w:tr w:rsidR="00601DD9" w:rsidRPr="00094ABC" w:rsidTr="00601DD9">
        <w:trPr>
          <w:cantSplit/>
          <w:trHeight w:val="255"/>
        </w:trPr>
        <w:tc>
          <w:tcPr>
            <w:tcW w:w="1574" w:type="pct"/>
            <w:vMerge/>
            <w:shd w:val="clear" w:color="auto" w:fill="F2F2F2" w:themeFill="background1" w:themeFillShade="F2"/>
          </w:tcPr>
          <w:p w:rsidR="00601DD9" w:rsidRPr="00094ABC" w:rsidRDefault="00601DD9" w:rsidP="00601DD9">
            <w:pPr>
              <w:pStyle w:val="TableText"/>
              <w:rPr>
                <w:b/>
              </w:rPr>
            </w:pPr>
          </w:p>
        </w:tc>
        <w:tc>
          <w:tcPr>
            <w:tcW w:w="1018" w:type="pct"/>
            <w:tcBorders>
              <w:top w:val="nil"/>
              <w:right w:val="nil"/>
            </w:tcBorders>
          </w:tcPr>
          <w:p w:rsidR="00601DD9" w:rsidRPr="00094ABC" w:rsidRDefault="00601DD9" w:rsidP="00601DD9">
            <w:pPr>
              <w:pStyle w:val="TableText"/>
              <w:rPr>
                <w:rFonts w:ascii="Garamond" w:hAnsi="Garamond"/>
                <w:sz w:val="20"/>
              </w:rPr>
            </w:pPr>
            <w:r>
              <w:rPr>
                <w:rFonts w:ascii="Garamond" w:hAnsi="Garamond"/>
                <w:sz w:val="20"/>
              </w:rPr>
              <w:fldChar w:fldCharType="begin">
                <w:ffData>
                  <w:name w:val="Check61"/>
                  <w:enabled/>
                  <w:calcOnExit w:val="0"/>
                  <w:statusText w:type="text" w:val="Global array"/>
                  <w:checkBox>
                    <w:sizeAuto/>
                    <w:default w:val="0"/>
                    <w:checked w:val="0"/>
                  </w:checkBox>
                </w:ffData>
              </w:fldChar>
            </w:r>
            <w:bookmarkStart w:id="309" w:name="Check61"/>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09"/>
            <w:r w:rsidRPr="00094ABC">
              <w:rPr>
                <w:rFonts w:ascii="Garamond" w:hAnsi="Garamond"/>
                <w:sz w:val="20"/>
              </w:rPr>
              <w:t xml:space="preserve"> Global Array</w:t>
            </w:r>
          </w:p>
        </w:tc>
        <w:tc>
          <w:tcPr>
            <w:tcW w:w="1154" w:type="pct"/>
            <w:tcBorders>
              <w:top w:val="nil"/>
              <w:left w:val="nil"/>
              <w:right w:val="nil"/>
            </w:tcBorders>
          </w:tcPr>
          <w:p w:rsidR="00601DD9" w:rsidRPr="00094ABC" w:rsidRDefault="00601DD9" w:rsidP="00601DD9">
            <w:pPr>
              <w:pStyle w:val="TableText"/>
              <w:rPr>
                <w:rFonts w:ascii="Garamond" w:hAnsi="Garamond"/>
                <w:sz w:val="20"/>
              </w:rPr>
            </w:pPr>
            <w:r>
              <w:rPr>
                <w:rFonts w:ascii="Garamond" w:hAnsi="Garamond"/>
                <w:sz w:val="20"/>
              </w:rPr>
              <w:fldChar w:fldCharType="begin">
                <w:ffData>
                  <w:name w:val="Check110"/>
                  <w:enabled/>
                  <w:calcOnExit w:val="0"/>
                  <w:statusText w:type="text" w:val="Global instance"/>
                  <w:checkBox>
                    <w:sizeAuto/>
                    <w:default w:val="0"/>
                    <w:checked w:val="0"/>
                  </w:checkBox>
                </w:ffData>
              </w:fldChar>
            </w:r>
            <w:bookmarkStart w:id="310" w:name="Check110"/>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10"/>
            <w:r w:rsidRPr="00094ABC">
              <w:rPr>
                <w:rFonts w:ascii="Garamond" w:hAnsi="Garamond"/>
                <w:sz w:val="20"/>
              </w:rPr>
              <w:t xml:space="preserve"> Global Instance</w:t>
            </w:r>
          </w:p>
        </w:tc>
        <w:tc>
          <w:tcPr>
            <w:tcW w:w="1254" w:type="pct"/>
            <w:tcBorders>
              <w:top w:val="nil"/>
              <w:left w:val="nil"/>
            </w:tcBorders>
          </w:tcPr>
          <w:p w:rsidR="00601DD9" w:rsidRPr="00094ABC" w:rsidRDefault="00601DD9" w:rsidP="00601DD9">
            <w:pPr>
              <w:pStyle w:val="TableText"/>
              <w:rPr>
                <w:rFonts w:ascii="Garamond" w:hAnsi="Garamond"/>
                <w:sz w:val="20"/>
              </w:rPr>
            </w:pPr>
          </w:p>
        </w:tc>
      </w:tr>
      <w:tr w:rsidR="00601DD9" w:rsidRPr="00094ABC" w:rsidTr="00601DD9">
        <w:trPr>
          <w:cantSplit/>
        </w:trPr>
        <w:tc>
          <w:tcPr>
            <w:tcW w:w="1574" w:type="pct"/>
            <w:shd w:val="clear" w:color="auto" w:fill="F2F2F2" w:themeFill="background1" w:themeFillShade="F2"/>
          </w:tcPr>
          <w:p w:rsidR="00601DD9" w:rsidRPr="00094ABC" w:rsidRDefault="00601DD9" w:rsidP="00601DD9">
            <w:pPr>
              <w:pStyle w:val="TableText"/>
              <w:rPr>
                <w:b/>
              </w:rPr>
            </w:pPr>
            <w:r w:rsidRPr="00094ABC">
              <w:rPr>
                <w:b/>
              </w:rPr>
              <w:t>Description</w:t>
            </w:r>
          </w:p>
        </w:tc>
        <w:tc>
          <w:tcPr>
            <w:tcW w:w="3426" w:type="pct"/>
            <w:gridSpan w:val="3"/>
          </w:tcPr>
          <w:p w:rsidR="00601DD9" w:rsidRPr="00127F62" w:rsidRDefault="00601DD9" w:rsidP="00601DD9">
            <w:pPr>
              <w:pStyle w:val="TableText"/>
            </w:pPr>
            <w:r w:rsidRPr="00127F62">
              <w:t>N/A</w:t>
            </w:r>
          </w:p>
        </w:tc>
      </w:tr>
    </w:tbl>
    <w:p w:rsidR="00C3598F" w:rsidRDefault="00C3598F" w:rsidP="00135758">
      <w:pPr>
        <w:pStyle w:val="Heading5"/>
      </w:pPr>
      <w:bookmarkStart w:id="311" w:name="ColumnTitle_71"/>
      <w:bookmarkStart w:id="312" w:name="_Toc381778421"/>
      <w:bookmarkEnd w:id="311"/>
      <w:r>
        <w:t>Constants Defined in Interface</w:t>
      </w:r>
      <w:bookmarkEnd w:id="312"/>
    </w:p>
    <w:p w:rsidR="00601DD9" w:rsidRPr="00601DD9" w:rsidRDefault="00601DD9" w:rsidP="00601DD9">
      <w:pPr>
        <w:pStyle w:val="BodyText"/>
      </w:pPr>
      <w:r>
        <w:t>N/A</w:t>
      </w:r>
    </w:p>
    <w:p w:rsidR="006D1BBA" w:rsidRDefault="00601DD9" w:rsidP="00601DD9">
      <w:pPr>
        <w:pStyle w:val="Caption"/>
      </w:pPr>
      <w:bookmarkStart w:id="313" w:name="_Toc450589322"/>
      <w:r>
        <w:t xml:space="preserve">Table </w:t>
      </w:r>
      <w:fldSimple w:instr=" SEQ Table \* ARABIC ">
        <w:r w:rsidR="0038440B">
          <w:rPr>
            <w:noProof/>
          </w:rPr>
          <w:t>33</w:t>
        </w:r>
      </w:fldSimple>
      <w:r w:rsidR="00C3598F">
        <w:t>: Constants Defined in Interface</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E61EBB" w:rsidRPr="00A50539" w:rsidTr="003D34F4">
        <w:trPr>
          <w:cantSplit/>
          <w:tblHeader/>
        </w:trPr>
        <w:tc>
          <w:tcPr>
            <w:tcW w:w="1574" w:type="pct"/>
            <w:tcBorders>
              <w:bottom w:val="single" w:sz="4" w:space="0" w:color="auto"/>
            </w:tcBorders>
            <w:shd w:val="clear" w:color="auto" w:fill="F2F2F2" w:themeFill="background1" w:themeFillShade="F2"/>
          </w:tcPr>
          <w:p w:rsidR="00A50539" w:rsidRPr="00A50539" w:rsidRDefault="00A50539" w:rsidP="00A50539">
            <w:pPr>
              <w:pStyle w:val="TableHeading"/>
            </w:pPr>
            <w:bookmarkStart w:id="314" w:name="ColumnTitle_72"/>
            <w:bookmarkEnd w:id="314"/>
            <w:r w:rsidRPr="00A50539">
              <w:t>Name</w:t>
            </w:r>
          </w:p>
        </w:tc>
        <w:tc>
          <w:tcPr>
            <w:tcW w:w="3426" w:type="pct"/>
            <w:tcBorders>
              <w:bottom w:val="single" w:sz="4" w:space="0" w:color="auto"/>
            </w:tcBorders>
            <w:shd w:val="clear" w:color="auto" w:fill="F2F2F2" w:themeFill="background1" w:themeFillShade="F2"/>
          </w:tcPr>
          <w:p w:rsidR="00A50539" w:rsidRPr="00A50539" w:rsidRDefault="00A50539" w:rsidP="00A50539">
            <w:pPr>
              <w:pStyle w:val="TableHeading"/>
            </w:pPr>
            <w:r w:rsidRPr="00A50539">
              <w:t>Description</w:t>
            </w:r>
          </w:p>
        </w:tc>
      </w:tr>
      <w:tr w:rsidR="00A50539" w:rsidRPr="00A50539" w:rsidTr="003D34F4">
        <w:trPr>
          <w:cantSplit/>
        </w:trPr>
        <w:tc>
          <w:tcPr>
            <w:tcW w:w="1574" w:type="pct"/>
          </w:tcPr>
          <w:p w:rsidR="00A50539" w:rsidRPr="00A50539" w:rsidRDefault="00601DD9" w:rsidP="00A50539">
            <w:pPr>
              <w:pStyle w:val="TableText"/>
            </w:pPr>
            <w:r>
              <w:t>N/A</w:t>
            </w:r>
          </w:p>
        </w:tc>
        <w:tc>
          <w:tcPr>
            <w:tcW w:w="3426" w:type="pct"/>
          </w:tcPr>
          <w:p w:rsidR="00A50539" w:rsidRPr="00FE47FB" w:rsidRDefault="00601DD9" w:rsidP="00A50539">
            <w:pPr>
              <w:pStyle w:val="TableText"/>
              <w:rPr>
                <w:bCs/>
              </w:rPr>
            </w:pPr>
            <w:r w:rsidRPr="00FE47FB">
              <w:rPr>
                <w:bCs/>
              </w:rPr>
              <w:t>N/A</w:t>
            </w:r>
          </w:p>
        </w:tc>
      </w:tr>
    </w:tbl>
    <w:p w:rsidR="00A50539" w:rsidRDefault="00A50539" w:rsidP="00135758">
      <w:pPr>
        <w:pStyle w:val="Heading5"/>
      </w:pPr>
      <w:bookmarkStart w:id="315" w:name="_Toc381778422"/>
      <w:r>
        <w:t>Variables Defined in Interface</w:t>
      </w:r>
      <w:bookmarkEnd w:id="315"/>
    </w:p>
    <w:p w:rsidR="00407CCF" w:rsidRPr="00407CCF" w:rsidRDefault="00407CCF" w:rsidP="00407CCF">
      <w:pPr>
        <w:pStyle w:val="BodyText"/>
      </w:pPr>
      <w:r>
        <w:t>N/A</w:t>
      </w:r>
    </w:p>
    <w:p w:rsidR="006D1BBA" w:rsidRDefault="00407CCF" w:rsidP="00407CCF">
      <w:pPr>
        <w:pStyle w:val="Caption"/>
      </w:pPr>
      <w:bookmarkStart w:id="316" w:name="_Toc450589323"/>
      <w:r>
        <w:t xml:space="preserve">Table </w:t>
      </w:r>
      <w:fldSimple w:instr=" SEQ Table \* ARABIC ">
        <w:r w:rsidR="0038440B">
          <w:rPr>
            <w:noProof/>
          </w:rPr>
          <w:t>34</w:t>
        </w:r>
      </w:fldSimple>
      <w:r>
        <w:t>:</w:t>
      </w:r>
      <w:r w:rsidR="00A50539">
        <w:t xml:space="preserve"> Variables Defined in Interface</w:t>
      </w:r>
      <w:bookmarkEnd w:id="3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1615A5" w:rsidRPr="00A545DA" w:rsidTr="001615A5">
        <w:trPr>
          <w:cantSplit/>
          <w:tblHeader/>
        </w:trPr>
        <w:tc>
          <w:tcPr>
            <w:tcW w:w="1574" w:type="pct"/>
            <w:tcBorders>
              <w:bottom w:val="single" w:sz="4" w:space="0" w:color="auto"/>
            </w:tcBorders>
            <w:shd w:val="clear" w:color="auto" w:fill="F2F2F2" w:themeFill="background1" w:themeFillShade="F2"/>
          </w:tcPr>
          <w:p w:rsidR="00A545DA" w:rsidRPr="00A545DA" w:rsidRDefault="00A545DA" w:rsidP="00A545DA">
            <w:pPr>
              <w:pStyle w:val="TableHeading"/>
            </w:pPr>
            <w:bookmarkStart w:id="317" w:name="ColumnTitle_73"/>
            <w:bookmarkEnd w:id="317"/>
            <w:r w:rsidRPr="00A545DA">
              <w:t>Name</w:t>
            </w:r>
          </w:p>
        </w:tc>
        <w:tc>
          <w:tcPr>
            <w:tcW w:w="1082"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Type</w:t>
            </w:r>
          </w:p>
        </w:tc>
        <w:tc>
          <w:tcPr>
            <w:tcW w:w="2344"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Description</w:t>
            </w:r>
          </w:p>
        </w:tc>
      </w:tr>
      <w:tr w:rsidR="00A545DA" w:rsidRPr="00A545DA" w:rsidTr="003D34F4">
        <w:trPr>
          <w:cantSplit/>
        </w:trPr>
        <w:tc>
          <w:tcPr>
            <w:tcW w:w="1574" w:type="pct"/>
          </w:tcPr>
          <w:p w:rsidR="00A545DA" w:rsidRPr="00A545DA" w:rsidRDefault="00407CCF" w:rsidP="00A545DA">
            <w:pPr>
              <w:pStyle w:val="TableText"/>
            </w:pPr>
            <w:r>
              <w:t>N/A</w:t>
            </w:r>
          </w:p>
        </w:tc>
        <w:tc>
          <w:tcPr>
            <w:tcW w:w="1082" w:type="pct"/>
          </w:tcPr>
          <w:p w:rsidR="00A545DA" w:rsidRPr="00FE47FB" w:rsidRDefault="00407CCF" w:rsidP="00A545DA">
            <w:pPr>
              <w:pStyle w:val="TableText"/>
              <w:rPr>
                <w:bCs/>
              </w:rPr>
            </w:pPr>
            <w:r w:rsidRPr="00FE47FB">
              <w:rPr>
                <w:bCs/>
              </w:rPr>
              <w:t>N/A</w:t>
            </w:r>
          </w:p>
        </w:tc>
        <w:tc>
          <w:tcPr>
            <w:tcW w:w="2344" w:type="pct"/>
          </w:tcPr>
          <w:p w:rsidR="00A545DA" w:rsidRPr="00FE47FB" w:rsidRDefault="00407CCF" w:rsidP="00A545DA">
            <w:pPr>
              <w:pStyle w:val="TableText"/>
              <w:rPr>
                <w:bCs/>
              </w:rPr>
            </w:pPr>
            <w:r w:rsidRPr="00FE47FB">
              <w:rPr>
                <w:bCs/>
              </w:rPr>
              <w:t>N/A</w:t>
            </w:r>
          </w:p>
        </w:tc>
      </w:tr>
    </w:tbl>
    <w:p w:rsidR="007553F0" w:rsidRDefault="007553F0" w:rsidP="00135758">
      <w:pPr>
        <w:pStyle w:val="Heading5"/>
      </w:pPr>
      <w:bookmarkStart w:id="318" w:name="_Toc381778423"/>
      <w:r>
        <w:t>Types Defined in Interface</w:t>
      </w:r>
      <w:bookmarkEnd w:id="318"/>
    </w:p>
    <w:p w:rsidR="00407CCF" w:rsidRPr="00407CCF" w:rsidRDefault="00407CCF" w:rsidP="00407CCF">
      <w:pPr>
        <w:pStyle w:val="BodyText"/>
      </w:pPr>
      <w:r>
        <w:t>N/A</w:t>
      </w:r>
    </w:p>
    <w:p w:rsidR="006D1BBA" w:rsidRDefault="00407CCF" w:rsidP="00407CCF">
      <w:pPr>
        <w:pStyle w:val="Caption"/>
      </w:pPr>
      <w:bookmarkStart w:id="319" w:name="_Toc450589324"/>
      <w:r>
        <w:t xml:space="preserve">Table </w:t>
      </w:r>
      <w:fldSimple w:instr=" SEQ Table \* ARABIC ">
        <w:r w:rsidR="0038440B">
          <w:rPr>
            <w:noProof/>
          </w:rPr>
          <w:t>35</w:t>
        </w:r>
      </w:fldSimple>
      <w:r w:rsidR="007553F0">
        <w:t>: Types Defined in Interface</w:t>
      </w:r>
      <w:bookmarkEnd w:id="3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1615A5" w:rsidRPr="007553F0" w:rsidTr="001615A5">
        <w:trPr>
          <w:cantSplit/>
          <w:tblHeader/>
        </w:trPr>
        <w:tc>
          <w:tcPr>
            <w:tcW w:w="1574" w:type="pct"/>
            <w:tcBorders>
              <w:bottom w:val="single" w:sz="4" w:space="0" w:color="auto"/>
            </w:tcBorders>
            <w:shd w:val="clear" w:color="auto" w:fill="F2F2F2" w:themeFill="background1" w:themeFillShade="F2"/>
          </w:tcPr>
          <w:p w:rsidR="007553F0" w:rsidRPr="007553F0" w:rsidRDefault="007553F0" w:rsidP="007553F0">
            <w:pPr>
              <w:pStyle w:val="TableHeading"/>
            </w:pPr>
            <w:bookmarkStart w:id="320" w:name="ColumnTitle_74"/>
            <w:bookmarkEnd w:id="320"/>
            <w:r w:rsidRPr="007553F0">
              <w:t>Name</w:t>
            </w:r>
          </w:p>
        </w:tc>
        <w:tc>
          <w:tcPr>
            <w:tcW w:w="1082"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Type</w:t>
            </w:r>
          </w:p>
        </w:tc>
        <w:tc>
          <w:tcPr>
            <w:tcW w:w="2344"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Description</w:t>
            </w:r>
          </w:p>
        </w:tc>
      </w:tr>
      <w:tr w:rsidR="007553F0" w:rsidRPr="007553F0" w:rsidTr="003D34F4">
        <w:trPr>
          <w:cantSplit/>
        </w:trPr>
        <w:tc>
          <w:tcPr>
            <w:tcW w:w="1574" w:type="pct"/>
            <w:tcBorders>
              <w:bottom w:val="single" w:sz="4" w:space="0" w:color="auto"/>
            </w:tcBorders>
          </w:tcPr>
          <w:p w:rsidR="007553F0" w:rsidRPr="007553F0" w:rsidRDefault="00407CCF" w:rsidP="007553F0">
            <w:pPr>
              <w:pStyle w:val="TableText"/>
            </w:pPr>
            <w:r>
              <w:t>N/A</w:t>
            </w:r>
          </w:p>
        </w:tc>
        <w:tc>
          <w:tcPr>
            <w:tcW w:w="1082" w:type="pct"/>
            <w:tcBorders>
              <w:bottom w:val="single" w:sz="4" w:space="0" w:color="auto"/>
            </w:tcBorders>
          </w:tcPr>
          <w:p w:rsidR="007553F0" w:rsidRPr="007553F0" w:rsidRDefault="00407CCF" w:rsidP="007553F0">
            <w:pPr>
              <w:pStyle w:val="TableText"/>
            </w:pPr>
            <w:r>
              <w:t>N/A</w:t>
            </w:r>
          </w:p>
        </w:tc>
        <w:tc>
          <w:tcPr>
            <w:tcW w:w="2344" w:type="pct"/>
            <w:tcBorders>
              <w:bottom w:val="single" w:sz="4" w:space="0" w:color="auto"/>
            </w:tcBorders>
          </w:tcPr>
          <w:p w:rsidR="007553F0" w:rsidRPr="007553F0" w:rsidRDefault="00407CCF" w:rsidP="007553F0">
            <w:pPr>
              <w:pStyle w:val="TableText"/>
            </w:pPr>
            <w:r>
              <w:t>N/A</w:t>
            </w:r>
          </w:p>
        </w:tc>
      </w:tr>
    </w:tbl>
    <w:p w:rsidR="007553F0" w:rsidRPr="00977CEC" w:rsidRDefault="007553F0" w:rsidP="00135758">
      <w:pPr>
        <w:pStyle w:val="Heading5"/>
      </w:pPr>
      <w:bookmarkStart w:id="321" w:name="_Toc381778424"/>
      <w:r w:rsidRPr="00977CEC">
        <w:t>GUI</w:t>
      </w:r>
      <w:bookmarkEnd w:id="321"/>
    </w:p>
    <w:p w:rsidR="00977CEC" w:rsidRPr="00977CEC" w:rsidRDefault="00977CEC" w:rsidP="00977CEC">
      <w:pPr>
        <w:pStyle w:val="BodyText"/>
      </w:pPr>
      <w:r w:rsidRPr="00977CEC">
        <w:t>N/A</w:t>
      </w:r>
    </w:p>
    <w:p w:rsidR="007553F0" w:rsidRDefault="00407CCF" w:rsidP="00407CCF">
      <w:pPr>
        <w:pStyle w:val="Caption"/>
      </w:pPr>
      <w:bookmarkStart w:id="322" w:name="_Toc450589325"/>
      <w:r>
        <w:t xml:space="preserve">Table </w:t>
      </w:r>
      <w:fldSimple w:instr=" SEQ Table \* ARABIC ">
        <w:r w:rsidR="0038440B">
          <w:rPr>
            <w:noProof/>
          </w:rPr>
          <w:t>36</w:t>
        </w:r>
      </w:fldSimple>
      <w:r w:rsidR="007553F0" w:rsidRPr="007553F0">
        <w:t>: GUI</w:t>
      </w:r>
      <w:bookmarkEnd w:id="3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E61EBB" w:rsidRPr="007553F0" w:rsidTr="003D34F4">
        <w:trPr>
          <w:cantSplit/>
          <w:tblHeader/>
        </w:trPr>
        <w:tc>
          <w:tcPr>
            <w:tcW w:w="1574" w:type="pct"/>
            <w:shd w:val="clear" w:color="auto" w:fill="F2F2F2" w:themeFill="background1" w:themeFillShade="F2"/>
          </w:tcPr>
          <w:p w:rsidR="007553F0" w:rsidRPr="007553F0" w:rsidRDefault="007553F0" w:rsidP="007553F0">
            <w:pPr>
              <w:pStyle w:val="TableHeading"/>
            </w:pPr>
            <w:bookmarkStart w:id="323" w:name="ColumnTitle_75"/>
            <w:bookmarkEnd w:id="323"/>
            <w:r w:rsidRPr="007553F0">
              <w:t>Unit Name</w:t>
            </w:r>
          </w:p>
        </w:tc>
        <w:tc>
          <w:tcPr>
            <w:tcW w:w="3426" w:type="pct"/>
            <w:shd w:val="clear" w:color="auto" w:fill="F2F2F2" w:themeFill="background1" w:themeFillShade="F2"/>
          </w:tcPr>
          <w:p w:rsidR="007553F0" w:rsidRPr="007553F0" w:rsidRDefault="007553F0" w:rsidP="007553F0">
            <w:pPr>
              <w:pStyle w:val="TableHeading"/>
            </w:pPr>
            <w:r w:rsidRPr="007553F0">
              <w:t>Description</w:t>
            </w:r>
          </w:p>
        </w:tc>
      </w:tr>
      <w:tr w:rsidR="00E61EBB" w:rsidRPr="007553F0" w:rsidTr="003D34F4">
        <w:trPr>
          <w:cantSplit/>
        </w:trPr>
        <w:tc>
          <w:tcPr>
            <w:tcW w:w="1574" w:type="pct"/>
            <w:tcBorders>
              <w:bottom w:val="single" w:sz="4" w:space="0" w:color="auto"/>
            </w:tcBorders>
            <w:shd w:val="clear" w:color="auto" w:fill="F2F2F2" w:themeFill="background1" w:themeFillShade="F2"/>
          </w:tcPr>
          <w:p w:rsidR="007553F0" w:rsidRPr="007553F0" w:rsidRDefault="00977CEC" w:rsidP="007553F0">
            <w:pPr>
              <w:pStyle w:val="TableText"/>
            </w:pPr>
            <w:r>
              <w:t>N/A</w:t>
            </w:r>
          </w:p>
        </w:tc>
        <w:tc>
          <w:tcPr>
            <w:tcW w:w="3426" w:type="pct"/>
            <w:tcBorders>
              <w:bottom w:val="single" w:sz="4" w:space="0" w:color="auto"/>
            </w:tcBorders>
          </w:tcPr>
          <w:p w:rsidR="007553F0" w:rsidRPr="00977CEC" w:rsidRDefault="00977CEC" w:rsidP="007553F0">
            <w:pPr>
              <w:pStyle w:val="TableText"/>
            </w:pPr>
            <w:r w:rsidRPr="00977CEC">
              <w:t>N/A</w:t>
            </w:r>
          </w:p>
        </w:tc>
      </w:tr>
    </w:tbl>
    <w:p w:rsidR="00ED4154" w:rsidRPr="00977CEC" w:rsidRDefault="00ED4154" w:rsidP="00135758">
      <w:pPr>
        <w:pStyle w:val="Heading5"/>
      </w:pPr>
      <w:bookmarkStart w:id="324" w:name="_Toc381778425"/>
      <w:r w:rsidRPr="00977CEC">
        <w:t>GUI Classes</w:t>
      </w:r>
      <w:bookmarkEnd w:id="324"/>
    </w:p>
    <w:p w:rsidR="00977CEC" w:rsidRPr="00977CEC" w:rsidRDefault="00977CEC" w:rsidP="00977CEC">
      <w:pPr>
        <w:pStyle w:val="BodyText"/>
      </w:pPr>
      <w:r w:rsidRPr="00977CEC">
        <w:t>N/A</w:t>
      </w:r>
    </w:p>
    <w:p w:rsidR="007553F0" w:rsidRDefault="00977CEC" w:rsidP="00977CEC">
      <w:pPr>
        <w:pStyle w:val="Caption"/>
      </w:pPr>
      <w:bookmarkStart w:id="325" w:name="_Toc450589326"/>
      <w:r>
        <w:t xml:space="preserve">Table </w:t>
      </w:r>
      <w:fldSimple w:instr=" SEQ Table \* ARABIC ">
        <w:r w:rsidR="0038440B">
          <w:rPr>
            <w:noProof/>
          </w:rPr>
          <w:t>37</w:t>
        </w:r>
      </w:fldSimple>
      <w:r w:rsidR="00ED4154">
        <w:t>: GUI Classes (Instructions)</w:t>
      </w:r>
      <w:bookmarkEnd w:id="3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GUI Classes by name, the class it is derived from, and purpose."/>
      </w:tblPr>
      <w:tblGrid>
        <w:gridCol w:w="2946"/>
        <w:gridCol w:w="6630"/>
      </w:tblGrid>
      <w:tr w:rsidR="00E61EBB" w:rsidRPr="00ED4154" w:rsidTr="003D34F4">
        <w:trPr>
          <w:cantSplit/>
          <w:tblHeader/>
        </w:trPr>
        <w:tc>
          <w:tcPr>
            <w:tcW w:w="1538" w:type="pct"/>
            <w:shd w:val="clear" w:color="auto" w:fill="F2F2F2" w:themeFill="background1" w:themeFillShade="F2"/>
            <w:vAlign w:val="center"/>
          </w:tcPr>
          <w:p w:rsidR="00ED4154" w:rsidRPr="00ED4154" w:rsidRDefault="00ED4154" w:rsidP="00ED4154">
            <w:pPr>
              <w:pStyle w:val="TableHeading"/>
            </w:pPr>
            <w:bookmarkStart w:id="326" w:name="ColumnTitle_76"/>
            <w:bookmarkEnd w:id="326"/>
            <w:r w:rsidRPr="00ED4154">
              <w:t>GUI Classes</w:t>
            </w:r>
          </w:p>
        </w:tc>
        <w:tc>
          <w:tcPr>
            <w:tcW w:w="3462" w:type="pct"/>
            <w:shd w:val="clear" w:color="auto" w:fill="F2F2F2" w:themeFill="background1" w:themeFillShade="F2"/>
          </w:tcPr>
          <w:p w:rsidR="00ED4154" w:rsidRPr="00ED4154" w:rsidRDefault="00ED4154" w:rsidP="00ED4154">
            <w:pPr>
              <w:pStyle w:val="TableHeading"/>
            </w:pPr>
            <w:r w:rsidRPr="00ED4154">
              <w:t>Instructions</w:t>
            </w:r>
          </w:p>
        </w:tc>
      </w:tr>
      <w:tr w:rsidR="00ED4154" w:rsidRPr="00ED4154" w:rsidTr="003D34F4">
        <w:trPr>
          <w:cantSplit/>
        </w:trPr>
        <w:tc>
          <w:tcPr>
            <w:tcW w:w="1538" w:type="pct"/>
            <w:shd w:val="clear" w:color="auto" w:fill="F2F2F2" w:themeFill="background1" w:themeFillShade="F2"/>
            <w:vAlign w:val="center"/>
          </w:tcPr>
          <w:p w:rsidR="00ED4154" w:rsidRPr="00ED4154" w:rsidRDefault="00ED4154" w:rsidP="00ED4154">
            <w:pPr>
              <w:pStyle w:val="TableText"/>
              <w:rPr>
                <w:b/>
                <w:highlight w:val="yellow"/>
              </w:rPr>
            </w:pPr>
            <w:r w:rsidRPr="00ED4154">
              <w:rPr>
                <w:b/>
              </w:rPr>
              <w:t>Class Name</w:t>
            </w:r>
          </w:p>
        </w:tc>
        <w:tc>
          <w:tcPr>
            <w:tcW w:w="3462" w:type="pct"/>
          </w:tcPr>
          <w:p w:rsidR="00ED4154" w:rsidRPr="00ED4154" w:rsidRDefault="00977CEC" w:rsidP="00977CEC">
            <w:pPr>
              <w:pStyle w:val="TableText"/>
            </w:pPr>
            <w:r>
              <w:t>N/A</w:t>
            </w:r>
          </w:p>
        </w:tc>
      </w:tr>
      <w:tr w:rsidR="00ED4154" w:rsidRPr="00ED4154" w:rsidTr="003D34F4">
        <w:trPr>
          <w:cantSplit/>
        </w:trPr>
        <w:tc>
          <w:tcPr>
            <w:tcW w:w="1538" w:type="pct"/>
            <w:shd w:val="clear" w:color="auto" w:fill="F2F2F2" w:themeFill="background1" w:themeFillShade="F2"/>
            <w:vAlign w:val="center"/>
          </w:tcPr>
          <w:p w:rsidR="00ED4154" w:rsidRPr="00ED4154" w:rsidRDefault="00ED4154" w:rsidP="00ED4154">
            <w:pPr>
              <w:pStyle w:val="TableText"/>
              <w:rPr>
                <w:b/>
              </w:rPr>
            </w:pPr>
            <w:r w:rsidRPr="00ED4154">
              <w:rPr>
                <w:b/>
              </w:rPr>
              <w:lastRenderedPageBreak/>
              <w:t>Derived From Class</w:t>
            </w:r>
          </w:p>
        </w:tc>
        <w:tc>
          <w:tcPr>
            <w:tcW w:w="3462" w:type="pct"/>
          </w:tcPr>
          <w:p w:rsidR="00ED4154" w:rsidRPr="00977CEC" w:rsidRDefault="00977CEC" w:rsidP="00977CEC">
            <w:pPr>
              <w:pStyle w:val="TableText"/>
            </w:pPr>
            <w:r w:rsidRPr="00977CEC">
              <w:t>N/A</w:t>
            </w:r>
          </w:p>
        </w:tc>
      </w:tr>
      <w:tr w:rsidR="00ED4154" w:rsidRPr="00ED4154" w:rsidTr="003D34F4">
        <w:trPr>
          <w:cantSplit/>
        </w:trPr>
        <w:tc>
          <w:tcPr>
            <w:tcW w:w="1538" w:type="pct"/>
            <w:shd w:val="clear" w:color="auto" w:fill="F2F2F2" w:themeFill="background1" w:themeFillShade="F2"/>
            <w:vAlign w:val="center"/>
          </w:tcPr>
          <w:p w:rsidR="00ED4154" w:rsidRPr="00ED4154" w:rsidRDefault="00ED4154" w:rsidP="00ED4154">
            <w:pPr>
              <w:pStyle w:val="TableText"/>
              <w:rPr>
                <w:b/>
              </w:rPr>
            </w:pPr>
            <w:r w:rsidRPr="00ED4154">
              <w:rPr>
                <w:b/>
              </w:rPr>
              <w:t>Purpose</w:t>
            </w:r>
          </w:p>
        </w:tc>
        <w:tc>
          <w:tcPr>
            <w:tcW w:w="3462" w:type="pct"/>
          </w:tcPr>
          <w:p w:rsidR="00ED4154" w:rsidRPr="00977CEC" w:rsidRDefault="00977CEC" w:rsidP="00977CEC">
            <w:pPr>
              <w:pStyle w:val="TableText"/>
            </w:pPr>
            <w:r w:rsidRPr="00977CEC">
              <w:t>N/A</w:t>
            </w:r>
          </w:p>
        </w:tc>
      </w:tr>
    </w:tbl>
    <w:p w:rsidR="000E1DF1" w:rsidRDefault="000E1DF1" w:rsidP="00135758">
      <w:pPr>
        <w:pStyle w:val="Heading5"/>
      </w:pPr>
      <w:bookmarkStart w:id="327" w:name="ColumnTitle_77"/>
      <w:bookmarkStart w:id="328" w:name="_Toc381778426"/>
      <w:bookmarkEnd w:id="327"/>
      <w:r>
        <w:t>Current Form</w:t>
      </w:r>
      <w:bookmarkEnd w:id="328"/>
      <w:r>
        <w:t xml:space="preserve"> </w:t>
      </w:r>
    </w:p>
    <w:p w:rsidR="00407CCF" w:rsidRPr="00407CCF" w:rsidRDefault="00407CCF" w:rsidP="00407CCF">
      <w:pPr>
        <w:pStyle w:val="BodyText"/>
      </w:pPr>
      <w:r>
        <w:t>N/A</w:t>
      </w:r>
    </w:p>
    <w:p w:rsidR="000E1DF1" w:rsidRDefault="000E1DF1" w:rsidP="00135758">
      <w:pPr>
        <w:pStyle w:val="Heading5"/>
      </w:pPr>
      <w:bookmarkStart w:id="329" w:name="_Toc381778427"/>
      <w:r>
        <w:t>Modified Form</w:t>
      </w:r>
      <w:bookmarkEnd w:id="329"/>
    </w:p>
    <w:p w:rsidR="00407CCF" w:rsidRPr="00407CCF" w:rsidRDefault="00407CCF" w:rsidP="00407CCF">
      <w:pPr>
        <w:pStyle w:val="BodyText"/>
      </w:pPr>
      <w:r>
        <w:t>N/A</w:t>
      </w:r>
    </w:p>
    <w:p w:rsidR="000E1DF1" w:rsidRDefault="000E1DF1" w:rsidP="00135758">
      <w:pPr>
        <w:pStyle w:val="Heading5"/>
      </w:pPr>
      <w:bookmarkStart w:id="330" w:name="_Toc381778428"/>
      <w:r>
        <w:t>Components on Form</w:t>
      </w:r>
      <w:bookmarkEnd w:id="330"/>
    </w:p>
    <w:p w:rsidR="00407CCF" w:rsidRPr="00407CCF" w:rsidRDefault="00407CCF" w:rsidP="00407CCF">
      <w:pPr>
        <w:pStyle w:val="BodyText"/>
      </w:pPr>
      <w:r>
        <w:t>N/A</w:t>
      </w:r>
    </w:p>
    <w:p w:rsidR="00511BCB" w:rsidRDefault="00407CCF" w:rsidP="00407CCF">
      <w:pPr>
        <w:pStyle w:val="Caption"/>
      </w:pPr>
      <w:bookmarkStart w:id="331" w:name="_Toc450589327"/>
      <w:r>
        <w:t xml:space="preserve">Table </w:t>
      </w:r>
      <w:fldSimple w:instr=" SEQ Table \* ARABIC ">
        <w:r w:rsidR="0038440B">
          <w:rPr>
            <w:noProof/>
          </w:rPr>
          <w:t>38</w:t>
        </w:r>
      </w:fldSimple>
      <w:r w:rsidR="000E1DF1">
        <w:t>: Components on Form</w:t>
      </w:r>
      <w:bookmarkEnd w:id="3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32" w:name="ColumnTitle_78"/>
            <w:bookmarkEnd w:id="332"/>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41" w:type="pct"/>
          </w:tcPr>
          <w:p w:rsidR="00A02BC2" w:rsidRPr="00A02BC2" w:rsidRDefault="00407CCF" w:rsidP="00A02BC2">
            <w:pPr>
              <w:pStyle w:val="TableText"/>
            </w:pPr>
            <w:r>
              <w:t>N/A</w:t>
            </w:r>
          </w:p>
        </w:tc>
        <w:tc>
          <w:tcPr>
            <w:tcW w:w="1620" w:type="pct"/>
          </w:tcPr>
          <w:p w:rsidR="00A02BC2" w:rsidRPr="00FE47FB" w:rsidRDefault="00407CCF" w:rsidP="00A02BC2">
            <w:pPr>
              <w:pStyle w:val="TableText"/>
              <w:rPr>
                <w:bCs/>
              </w:rPr>
            </w:pPr>
            <w:r w:rsidRPr="00FE47FB">
              <w:rPr>
                <w:bCs/>
              </w:rPr>
              <w:t>N/A</w:t>
            </w:r>
          </w:p>
        </w:tc>
        <w:tc>
          <w:tcPr>
            <w:tcW w:w="1839" w:type="pct"/>
          </w:tcPr>
          <w:p w:rsidR="00A02BC2" w:rsidRPr="00FE47FB" w:rsidRDefault="00407CCF" w:rsidP="00A02BC2">
            <w:pPr>
              <w:pStyle w:val="TableText"/>
              <w:rPr>
                <w:bCs/>
              </w:rPr>
            </w:pPr>
            <w:r w:rsidRPr="00FE47FB">
              <w:rPr>
                <w:bCs/>
              </w:rPr>
              <w:t>N/A</w:t>
            </w:r>
          </w:p>
        </w:tc>
      </w:tr>
    </w:tbl>
    <w:p w:rsidR="000E1DF1" w:rsidRDefault="00A02BC2" w:rsidP="00135758">
      <w:pPr>
        <w:pStyle w:val="Heading5"/>
      </w:pPr>
      <w:bookmarkStart w:id="333" w:name="_Toc381778429"/>
      <w:r w:rsidRPr="00A02BC2">
        <w:t>Events</w:t>
      </w:r>
      <w:bookmarkEnd w:id="333"/>
    </w:p>
    <w:p w:rsidR="00407CCF" w:rsidRPr="00407CCF" w:rsidRDefault="00407CCF" w:rsidP="00407CCF">
      <w:pPr>
        <w:pStyle w:val="BodyText"/>
      </w:pPr>
      <w:r>
        <w:t>N/A</w:t>
      </w:r>
    </w:p>
    <w:p w:rsidR="00511BCB" w:rsidRDefault="00407CCF" w:rsidP="00407CCF">
      <w:pPr>
        <w:pStyle w:val="Caption"/>
      </w:pPr>
      <w:bookmarkStart w:id="334" w:name="_Toc450589328"/>
      <w:r>
        <w:t xml:space="preserve">Table </w:t>
      </w:r>
      <w:fldSimple w:instr=" SEQ Table \* ARABIC ">
        <w:r w:rsidR="0038440B">
          <w:rPr>
            <w:noProof/>
          </w:rPr>
          <w:t>39</w:t>
        </w:r>
      </w:fldSimple>
      <w:r w:rsidR="00A02BC2" w:rsidRPr="00A02BC2">
        <w:t>: Events</w:t>
      </w:r>
      <w:bookmarkEnd w:id="3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35" w:name="ColumnTitle_79"/>
            <w:bookmarkEnd w:id="335"/>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41" w:type="pct"/>
          </w:tcPr>
          <w:p w:rsidR="00A02BC2" w:rsidRPr="00A02BC2" w:rsidRDefault="00407CCF" w:rsidP="00A02BC2">
            <w:pPr>
              <w:pStyle w:val="TableText"/>
            </w:pPr>
            <w:r>
              <w:t>N/A</w:t>
            </w:r>
          </w:p>
        </w:tc>
        <w:tc>
          <w:tcPr>
            <w:tcW w:w="1620" w:type="pct"/>
          </w:tcPr>
          <w:p w:rsidR="00A02BC2" w:rsidRPr="00FE47FB" w:rsidRDefault="00407CCF" w:rsidP="00A02BC2">
            <w:pPr>
              <w:pStyle w:val="TableText"/>
              <w:rPr>
                <w:bCs/>
              </w:rPr>
            </w:pPr>
            <w:r w:rsidRPr="00FE47FB">
              <w:rPr>
                <w:bCs/>
              </w:rPr>
              <w:t>N/A</w:t>
            </w:r>
          </w:p>
        </w:tc>
        <w:tc>
          <w:tcPr>
            <w:tcW w:w="1839" w:type="pct"/>
          </w:tcPr>
          <w:p w:rsidR="00A02BC2" w:rsidRPr="00FE47FB" w:rsidRDefault="00407CCF" w:rsidP="00A02BC2">
            <w:pPr>
              <w:pStyle w:val="TableText"/>
              <w:rPr>
                <w:bCs/>
              </w:rPr>
            </w:pPr>
            <w:r w:rsidRPr="00FE47FB">
              <w:rPr>
                <w:bCs/>
              </w:rPr>
              <w:t>N/A</w:t>
            </w:r>
          </w:p>
        </w:tc>
      </w:tr>
    </w:tbl>
    <w:p w:rsidR="00A02BC2" w:rsidRDefault="00A02BC2" w:rsidP="00135758">
      <w:pPr>
        <w:pStyle w:val="Heading5"/>
      </w:pPr>
      <w:bookmarkStart w:id="336" w:name="_Toc381778430"/>
      <w:r>
        <w:t>Methods</w:t>
      </w:r>
      <w:bookmarkEnd w:id="336"/>
    </w:p>
    <w:p w:rsidR="00407CCF" w:rsidRPr="00407CCF" w:rsidRDefault="00407CCF" w:rsidP="00407CCF">
      <w:pPr>
        <w:pStyle w:val="BodyText"/>
      </w:pPr>
      <w:r>
        <w:t>N/A</w:t>
      </w:r>
    </w:p>
    <w:p w:rsidR="00A02BC2" w:rsidRPr="00A02BC2" w:rsidRDefault="00407CCF" w:rsidP="00407CCF">
      <w:pPr>
        <w:pStyle w:val="Caption"/>
      </w:pPr>
      <w:bookmarkStart w:id="337" w:name="_Toc450589329"/>
      <w:r>
        <w:t xml:space="preserve">Table </w:t>
      </w:r>
      <w:fldSimple w:instr=" SEQ Table \* ARABIC ">
        <w:r w:rsidR="0038440B">
          <w:rPr>
            <w:noProof/>
          </w:rPr>
          <w:t>40</w:t>
        </w:r>
      </w:fldSimple>
      <w:r w:rsidR="00A02BC2">
        <w:t>: Methods</w:t>
      </w:r>
      <w:bookmarkEnd w:id="3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procedure/function, and description."/>
      </w:tblPr>
      <w:tblGrid>
        <w:gridCol w:w="2917"/>
        <w:gridCol w:w="3122"/>
        <w:gridCol w:w="3537"/>
      </w:tblGrid>
      <w:tr w:rsidR="001615A5" w:rsidRPr="00A02BC2" w:rsidTr="001615A5">
        <w:trPr>
          <w:cantSplit/>
          <w:tblHeader/>
        </w:trPr>
        <w:tc>
          <w:tcPr>
            <w:tcW w:w="1523"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38" w:name="ColumnTitle_80"/>
            <w:bookmarkEnd w:id="338"/>
            <w:r w:rsidRPr="00A02BC2">
              <w:t>Method Name</w:t>
            </w:r>
          </w:p>
        </w:tc>
        <w:tc>
          <w:tcPr>
            <w:tcW w:w="163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Procedure/Function</w:t>
            </w:r>
          </w:p>
        </w:tc>
        <w:tc>
          <w:tcPr>
            <w:tcW w:w="1847"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23" w:type="pct"/>
          </w:tcPr>
          <w:p w:rsidR="00A02BC2" w:rsidRPr="00A02BC2" w:rsidRDefault="00407CCF" w:rsidP="00A02BC2">
            <w:pPr>
              <w:pStyle w:val="TableText"/>
            </w:pPr>
            <w:r>
              <w:t>N/A</w:t>
            </w:r>
          </w:p>
        </w:tc>
        <w:tc>
          <w:tcPr>
            <w:tcW w:w="1630" w:type="pct"/>
          </w:tcPr>
          <w:p w:rsidR="00A02BC2" w:rsidRPr="00A02BC2" w:rsidRDefault="00407CCF" w:rsidP="00A02BC2">
            <w:pPr>
              <w:pStyle w:val="TableText"/>
            </w:pPr>
            <w:r>
              <w:t>N/A</w:t>
            </w:r>
          </w:p>
        </w:tc>
        <w:tc>
          <w:tcPr>
            <w:tcW w:w="1847" w:type="pct"/>
          </w:tcPr>
          <w:p w:rsidR="00A02BC2" w:rsidRPr="00A02BC2" w:rsidRDefault="00407CCF" w:rsidP="00A02BC2">
            <w:pPr>
              <w:pStyle w:val="TableText"/>
            </w:pPr>
            <w:r>
              <w:t>N/A</w:t>
            </w:r>
          </w:p>
        </w:tc>
      </w:tr>
    </w:tbl>
    <w:p w:rsidR="00A02BC2" w:rsidRDefault="00A02BC2" w:rsidP="00135758">
      <w:pPr>
        <w:pStyle w:val="Heading5"/>
      </w:pPr>
      <w:bookmarkStart w:id="339" w:name="_Toc381778431"/>
      <w:r>
        <w:t>Special References</w:t>
      </w:r>
      <w:bookmarkEnd w:id="339"/>
    </w:p>
    <w:p w:rsidR="00407CCF" w:rsidRDefault="00407CCF" w:rsidP="00407CCF">
      <w:pPr>
        <w:pStyle w:val="BodyText"/>
      </w:pPr>
      <w:r>
        <w:t>N/A</w:t>
      </w:r>
    </w:p>
    <w:p w:rsidR="00407CCF" w:rsidRPr="00407CCF" w:rsidRDefault="00407CCF" w:rsidP="00407CCF">
      <w:pPr>
        <w:pStyle w:val="Caption"/>
      </w:pPr>
      <w:bookmarkStart w:id="340" w:name="_Toc450589330"/>
      <w:r>
        <w:t xml:space="preserve">Table </w:t>
      </w:r>
      <w:fldSimple w:instr=" SEQ Table \* ARABIC ">
        <w:r w:rsidR="0038440B">
          <w:rPr>
            <w:noProof/>
          </w:rPr>
          <w:t>41</w:t>
        </w:r>
      </w:fldSimple>
      <w:r>
        <w:t>: Special References</w:t>
      </w:r>
      <w:bookmarkEnd w:id="3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1615A5" w:rsidRPr="00A02BC2" w:rsidTr="001615A5">
        <w:trPr>
          <w:cantSplit/>
          <w:tblHeader/>
        </w:trPr>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41" w:name="ColumnTitle_81"/>
            <w:bookmarkEnd w:id="341"/>
            <w:r w:rsidRPr="00A02BC2">
              <w:t>Special Reference Name</w:t>
            </w:r>
          </w:p>
        </w:tc>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52"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74" w:type="pct"/>
          </w:tcPr>
          <w:p w:rsidR="00A02BC2" w:rsidRPr="00A02BC2" w:rsidRDefault="00407CCF" w:rsidP="00A02BC2">
            <w:pPr>
              <w:pStyle w:val="TableText"/>
            </w:pPr>
            <w:r>
              <w:t>N/A</w:t>
            </w:r>
          </w:p>
        </w:tc>
        <w:tc>
          <w:tcPr>
            <w:tcW w:w="1574" w:type="pct"/>
          </w:tcPr>
          <w:p w:rsidR="00A02BC2" w:rsidRPr="00A02BC2" w:rsidRDefault="00407CCF" w:rsidP="00A02BC2">
            <w:pPr>
              <w:pStyle w:val="TableText"/>
            </w:pPr>
            <w:r>
              <w:t>N/A</w:t>
            </w:r>
          </w:p>
        </w:tc>
        <w:tc>
          <w:tcPr>
            <w:tcW w:w="1852" w:type="pct"/>
          </w:tcPr>
          <w:p w:rsidR="00A02BC2" w:rsidRPr="00A02BC2" w:rsidRDefault="00407CCF" w:rsidP="00A02BC2">
            <w:pPr>
              <w:pStyle w:val="TableText"/>
            </w:pPr>
            <w:r>
              <w:t>N/A</w:t>
            </w:r>
          </w:p>
        </w:tc>
      </w:tr>
    </w:tbl>
    <w:p w:rsidR="00B823F0" w:rsidRDefault="00B823F0" w:rsidP="00135758">
      <w:pPr>
        <w:pStyle w:val="Heading5"/>
      </w:pPr>
      <w:bookmarkStart w:id="342" w:name="_Toc381778432"/>
      <w:r>
        <w:t>Class Events</w:t>
      </w:r>
      <w:bookmarkEnd w:id="342"/>
    </w:p>
    <w:p w:rsidR="00407CCF" w:rsidRPr="00407CCF" w:rsidRDefault="00407CCF" w:rsidP="00407CCF">
      <w:pPr>
        <w:pStyle w:val="BodyText"/>
      </w:pPr>
      <w:r>
        <w:t>N/A</w:t>
      </w:r>
    </w:p>
    <w:p w:rsidR="00511BCB" w:rsidRPr="00511BCB" w:rsidRDefault="00407CCF" w:rsidP="00407CCF">
      <w:pPr>
        <w:pStyle w:val="Caption"/>
      </w:pPr>
      <w:bookmarkStart w:id="343" w:name="_Toc450589331"/>
      <w:r>
        <w:t xml:space="preserve">Table </w:t>
      </w:r>
      <w:fldSimple w:instr=" SEQ Table \* ARABIC ">
        <w:r w:rsidR="0038440B">
          <w:rPr>
            <w:noProof/>
          </w:rPr>
          <w:t>42</w:t>
        </w:r>
      </w:fldSimple>
      <w:r w:rsidR="00B823F0">
        <w:t>: Class Events</w:t>
      </w:r>
      <w:bookmarkEnd w:id="3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1615A5" w:rsidRPr="00B823F0" w:rsidTr="001615A5">
        <w:trPr>
          <w:cantSplit/>
          <w:tblHeader/>
        </w:trPr>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44" w:name="ColumnTitle_82"/>
            <w:bookmarkEnd w:id="344"/>
            <w:r w:rsidRPr="00B823F0">
              <w:t>Name</w:t>
            </w:r>
          </w:p>
        </w:tc>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Type</w:t>
            </w:r>
          </w:p>
        </w:tc>
        <w:tc>
          <w:tcPr>
            <w:tcW w:w="1852"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74" w:type="pct"/>
          </w:tcPr>
          <w:p w:rsidR="00B823F0" w:rsidRPr="00B823F0" w:rsidRDefault="00407CCF" w:rsidP="00B823F0">
            <w:pPr>
              <w:pStyle w:val="TableText"/>
            </w:pPr>
            <w:r>
              <w:t>N/A</w:t>
            </w:r>
          </w:p>
        </w:tc>
        <w:tc>
          <w:tcPr>
            <w:tcW w:w="1574" w:type="pct"/>
          </w:tcPr>
          <w:p w:rsidR="00B823F0" w:rsidRPr="00B823F0" w:rsidRDefault="00407CCF" w:rsidP="00B823F0">
            <w:pPr>
              <w:pStyle w:val="TableText"/>
            </w:pPr>
            <w:r>
              <w:t>N/A</w:t>
            </w:r>
          </w:p>
        </w:tc>
        <w:tc>
          <w:tcPr>
            <w:tcW w:w="1852" w:type="pct"/>
          </w:tcPr>
          <w:p w:rsidR="00B823F0" w:rsidRPr="00B823F0" w:rsidRDefault="00407CCF" w:rsidP="00B823F0">
            <w:pPr>
              <w:pStyle w:val="TableText"/>
            </w:pPr>
            <w:r>
              <w:t>N/A</w:t>
            </w:r>
          </w:p>
        </w:tc>
      </w:tr>
    </w:tbl>
    <w:p w:rsidR="00B823F0" w:rsidRDefault="00B823F0" w:rsidP="00135758">
      <w:pPr>
        <w:pStyle w:val="Heading5"/>
      </w:pPr>
      <w:bookmarkStart w:id="345" w:name="_Toc381778433"/>
      <w:r>
        <w:lastRenderedPageBreak/>
        <w:t>Class Methods</w:t>
      </w:r>
      <w:bookmarkEnd w:id="345"/>
    </w:p>
    <w:p w:rsidR="00407CCF" w:rsidRPr="00407CCF" w:rsidRDefault="00407CCF" w:rsidP="00407CCF">
      <w:pPr>
        <w:pStyle w:val="BodyText"/>
      </w:pPr>
      <w:r>
        <w:t>N/A</w:t>
      </w:r>
    </w:p>
    <w:p w:rsidR="00ED4154" w:rsidRDefault="00407CCF" w:rsidP="00407CCF">
      <w:pPr>
        <w:pStyle w:val="Caption"/>
      </w:pPr>
      <w:bookmarkStart w:id="346" w:name="_Toc450589332"/>
      <w:r>
        <w:t xml:space="preserve">Table </w:t>
      </w:r>
      <w:fldSimple w:instr=" SEQ Table \* ARABIC ">
        <w:r w:rsidR="0038440B">
          <w:rPr>
            <w:noProof/>
          </w:rPr>
          <w:t>43</w:t>
        </w:r>
      </w:fldSimple>
      <w:r w:rsidR="00B823F0">
        <w:t>: Class Methods</w:t>
      </w:r>
      <w:bookmarkEnd w:id="3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1615A5" w:rsidRPr="00B823F0" w:rsidTr="001615A5">
        <w:trPr>
          <w:cantSplit/>
          <w:tblHeader/>
        </w:trPr>
        <w:tc>
          <w:tcPr>
            <w:tcW w:w="1539"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47" w:name="ColumnTitle_83"/>
            <w:bookmarkEnd w:id="347"/>
            <w:r w:rsidRPr="00B823F0">
              <w:t>Name</w:t>
            </w:r>
          </w:p>
        </w:tc>
        <w:tc>
          <w:tcPr>
            <w:tcW w:w="1538"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Procedure/Function</w:t>
            </w:r>
          </w:p>
        </w:tc>
        <w:tc>
          <w:tcPr>
            <w:tcW w:w="1923"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39" w:type="pct"/>
          </w:tcPr>
          <w:p w:rsidR="00B823F0" w:rsidRPr="00B823F0" w:rsidRDefault="00407CCF" w:rsidP="00B823F0">
            <w:pPr>
              <w:pStyle w:val="TableText"/>
            </w:pPr>
            <w:r>
              <w:t>N/A</w:t>
            </w:r>
          </w:p>
        </w:tc>
        <w:tc>
          <w:tcPr>
            <w:tcW w:w="1538" w:type="pct"/>
          </w:tcPr>
          <w:p w:rsidR="00B823F0" w:rsidRPr="00B823F0" w:rsidRDefault="00407CCF" w:rsidP="00B823F0">
            <w:pPr>
              <w:pStyle w:val="TableText"/>
            </w:pPr>
            <w:r>
              <w:t>N/A</w:t>
            </w:r>
          </w:p>
        </w:tc>
        <w:tc>
          <w:tcPr>
            <w:tcW w:w="1923" w:type="pct"/>
          </w:tcPr>
          <w:p w:rsidR="00B823F0" w:rsidRPr="00B823F0" w:rsidRDefault="00407CCF" w:rsidP="00B823F0">
            <w:pPr>
              <w:pStyle w:val="TableText"/>
            </w:pPr>
            <w:r>
              <w:t>N/A</w:t>
            </w:r>
          </w:p>
        </w:tc>
      </w:tr>
    </w:tbl>
    <w:p w:rsidR="00C45EAB" w:rsidRDefault="00C45EAB" w:rsidP="00135758">
      <w:pPr>
        <w:pStyle w:val="Heading5"/>
      </w:pPr>
      <w:bookmarkStart w:id="348" w:name="_Toc381778434"/>
      <w:r>
        <w:t>Class Properties</w:t>
      </w:r>
      <w:bookmarkEnd w:id="348"/>
    </w:p>
    <w:p w:rsidR="00407CCF" w:rsidRPr="00407CCF" w:rsidRDefault="00407CCF" w:rsidP="00407CCF">
      <w:pPr>
        <w:pStyle w:val="BodyText"/>
      </w:pPr>
      <w:r>
        <w:t>N/A</w:t>
      </w:r>
    </w:p>
    <w:p w:rsidR="00705759" w:rsidRPr="00705759" w:rsidRDefault="00407CCF" w:rsidP="000D5919">
      <w:pPr>
        <w:pStyle w:val="Caption"/>
      </w:pPr>
      <w:bookmarkStart w:id="349" w:name="_Toc450589333"/>
      <w:r>
        <w:t xml:space="preserve">Table </w:t>
      </w:r>
      <w:fldSimple w:instr=" SEQ Table \* ARABIC ">
        <w:r w:rsidR="0038440B">
          <w:rPr>
            <w:noProof/>
          </w:rPr>
          <w:t>44</w:t>
        </w:r>
      </w:fldSimple>
      <w:r w:rsidR="00C45EAB">
        <w:t>: Class Properties</w:t>
      </w:r>
      <w:bookmarkEnd w:id="3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bility, and description."/>
      </w:tblPr>
      <w:tblGrid>
        <w:gridCol w:w="2882"/>
        <w:gridCol w:w="2166"/>
        <w:gridCol w:w="1450"/>
        <w:gridCol w:w="3078"/>
      </w:tblGrid>
      <w:tr w:rsidR="001615A5" w:rsidRPr="00C45EAB" w:rsidTr="001615A5">
        <w:trPr>
          <w:cantSplit/>
          <w:tblHeader/>
        </w:trPr>
        <w:tc>
          <w:tcPr>
            <w:tcW w:w="1505" w:type="pct"/>
            <w:tcBorders>
              <w:bottom w:val="single" w:sz="4" w:space="0" w:color="auto"/>
            </w:tcBorders>
            <w:shd w:val="clear" w:color="auto" w:fill="F2F2F2" w:themeFill="background1" w:themeFillShade="F2"/>
          </w:tcPr>
          <w:p w:rsidR="00C45EAB" w:rsidRPr="00C45EAB" w:rsidRDefault="00C45EAB" w:rsidP="000D5919">
            <w:pPr>
              <w:pStyle w:val="TableHeading"/>
              <w:keepNext/>
            </w:pPr>
            <w:bookmarkStart w:id="350" w:name="ColumnTitle_84"/>
            <w:bookmarkEnd w:id="350"/>
            <w:r w:rsidRPr="00C45EAB">
              <w:t>Class Properties Name</w:t>
            </w:r>
          </w:p>
        </w:tc>
        <w:tc>
          <w:tcPr>
            <w:tcW w:w="1131" w:type="pct"/>
            <w:tcBorders>
              <w:bottom w:val="single" w:sz="4" w:space="0" w:color="auto"/>
            </w:tcBorders>
            <w:shd w:val="clear" w:color="auto" w:fill="F2F2F2" w:themeFill="background1" w:themeFillShade="F2"/>
          </w:tcPr>
          <w:p w:rsidR="00C45EAB" w:rsidRPr="00C45EAB" w:rsidRDefault="00C45EAB" w:rsidP="000D5919">
            <w:pPr>
              <w:pStyle w:val="TableHeading"/>
              <w:keepNext/>
            </w:pPr>
            <w:r w:rsidRPr="00C45EAB">
              <w:t>Type</w:t>
            </w:r>
          </w:p>
        </w:tc>
        <w:tc>
          <w:tcPr>
            <w:tcW w:w="757" w:type="pct"/>
            <w:tcBorders>
              <w:bottom w:val="single" w:sz="4" w:space="0" w:color="auto"/>
            </w:tcBorders>
            <w:shd w:val="clear" w:color="auto" w:fill="F2F2F2" w:themeFill="background1" w:themeFillShade="F2"/>
          </w:tcPr>
          <w:p w:rsidR="00C45EAB" w:rsidRPr="00C45EAB" w:rsidRDefault="00C45EAB" w:rsidP="000D5919">
            <w:pPr>
              <w:pStyle w:val="TableHeading"/>
              <w:keepNext/>
            </w:pPr>
            <w:r w:rsidRPr="00C45EAB">
              <w:t>Visibility</w:t>
            </w:r>
          </w:p>
        </w:tc>
        <w:tc>
          <w:tcPr>
            <w:tcW w:w="1607" w:type="pct"/>
            <w:tcBorders>
              <w:bottom w:val="single" w:sz="4" w:space="0" w:color="auto"/>
            </w:tcBorders>
            <w:shd w:val="clear" w:color="auto" w:fill="F2F2F2" w:themeFill="background1" w:themeFillShade="F2"/>
          </w:tcPr>
          <w:p w:rsidR="00C45EAB" w:rsidRPr="00C45EAB" w:rsidRDefault="00C45EAB" w:rsidP="000D5919">
            <w:pPr>
              <w:pStyle w:val="TableHeading"/>
              <w:keepNext/>
            </w:pPr>
            <w:r w:rsidRPr="00C45EAB">
              <w:t>Description</w:t>
            </w:r>
          </w:p>
        </w:tc>
      </w:tr>
      <w:tr w:rsidR="00C45EAB" w:rsidRPr="00C45EAB" w:rsidTr="003D34F4">
        <w:trPr>
          <w:cantSplit/>
        </w:trPr>
        <w:tc>
          <w:tcPr>
            <w:tcW w:w="1505" w:type="pct"/>
          </w:tcPr>
          <w:p w:rsidR="00C45EAB" w:rsidRPr="00C45EAB" w:rsidRDefault="00407CCF" w:rsidP="00C45EAB">
            <w:pPr>
              <w:pStyle w:val="TableText"/>
            </w:pPr>
            <w:r>
              <w:t>N/A</w:t>
            </w:r>
          </w:p>
        </w:tc>
        <w:tc>
          <w:tcPr>
            <w:tcW w:w="1131" w:type="pct"/>
          </w:tcPr>
          <w:p w:rsidR="00C45EAB" w:rsidRPr="00C45EAB" w:rsidRDefault="00407CCF" w:rsidP="00C45EAB">
            <w:pPr>
              <w:pStyle w:val="TableText"/>
            </w:pPr>
            <w:r>
              <w:t>N/A</w:t>
            </w:r>
          </w:p>
        </w:tc>
        <w:tc>
          <w:tcPr>
            <w:tcW w:w="757" w:type="pct"/>
          </w:tcPr>
          <w:p w:rsidR="00C45EAB" w:rsidRPr="00C45EAB" w:rsidRDefault="00407CCF" w:rsidP="00C45EAB">
            <w:pPr>
              <w:pStyle w:val="TableText"/>
            </w:pPr>
            <w:r>
              <w:t>N/A</w:t>
            </w:r>
          </w:p>
        </w:tc>
        <w:tc>
          <w:tcPr>
            <w:tcW w:w="1607" w:type="pct"/>
          </w:tcPr>
          <w:p w:rsidR="00C45EAB" w:rsidRPr="00C45EAB" w:rsidRDefault="00407CCF" w:rsidP="00C45EAB">
            <w:pPr>
              <w:pStyle w:val="TableText"/>
            </w:pPr>
            <w:r>
              <w:t>N/A</w:t>
            </w:r>
          </w:p>
        </w:tc>
      </w:tr>
    </w:tbl>
    <w:p w:rsidR="00C45EAB" w:rsidRDefault="00C45EAB" w:rsidP="00135758">
      <w:pPr>
        <w:pStyle w:val="Heading5"/>
      </w:pPr>
      <w:bookmarkStart w:id="351" w:name="_Toc381778435"/>
      <w:r>
        <w:t>Uses Clause</w:t>
      </w:r>
      <w:bookmarkEnd w:id="351"/>
    </w:p>
    <w:p w:rsidR="00407CCF" w:rsidRPr="00407CCF" w:rsidRDefault="00834756" w:rsidP="00407CCF">
      <w:pPr>
        <w:pStyle w:val="BodyText"/>
      </w:pPr>
      <w:r>
        <w:t>N/A</w:t>
      </w:r>
    </w:p>
    <w:p w:rsidR="00C45EAB" w:rsidRDefault="00C45EAB" w:rsidP="00135758">
      <w:pPr>
        <w:pStyle w:val="Heading5"/>
      </w:pPr>
      <w:bookmarkStart w:id="352" w:name="_Toc381778436"/>
      <w:r>
        <w:t>Forms</w:t>
      </w:r>
      <w:bookmarkEnd w:id="352"/>
    </w:p>
    <w:p w:rsidR="00834756" w:rsidRPr="00834756" w:rsidRDefault="00834756" w:rsidP="00834756">
      <w:pPr>
        <w:pStyle w:val="BodyText"/>
      </w:pPr>
      <w:r>
        <w:t>N/A</w:t>
      </w:r>
    </w:p>
    <w:p w:rsidR="00C45EAB" w:rsidRDefault="00834756" w:rsidP="00834756">
      <w:pPr>
        <w:pStyle w:val="Caption"/>
      </w:pPr>
      <w:bookmarkStart w:id="353" w:name="ColumnTitle_85"/>
      <w:bookmarkStart w:id="354" w:name="_Toc450589334"/>
      <w:bookmarkEnd w:id="353"/>
      <w:r>
        <w:t xml:space="preserve">Table </w:t>
      </w:r>
      <w:fldSimple w:instr=" SEQ Table \* ARABIC ">
        <w:r w:rsidR="0038440B">
          <w:rPr>
            <w:noProof/>
          </w:rPr>
          <w:t>45</w:t>
        </w:r>
      </w:fldSimple>
      <w:r>
        <w:t xml:space="preserve"> (Grouping)</w:t>
      </w:r>
      <w:r w:rsidR="006F05FB" w:rsidRPr="006F05FB">
        <w:t>: Forms</w:t>
      </w:r>
      <w:bookmarkEnd w:id="3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6"/>
        <w:gridCol w:w="1013"/>
        <w:gridCol w:w="1440"/>
        <w:gridCol w:w="1440"/>
        <w:gridCol w:w="2737"/>
      </w:tblGrid>
      <w:tr w:rsidR="00E61EBB" w:rsidRPr="006F05FB" w:rsidTr="003D34F4">
        <w:trPr>
          <w:cantSplit/>
          <w:tblHeader/>
        </w:trPr>
        <w:tc>
          <w:tcPr>
            <w:tcW w:w="1538" w:type="pct"/>
            <w:shd w:val="clear" w:color="auto" w:fill="F2F2F2" w:themeFill="background1" w:themeFillShade="F2"/>
          </w:tcPr>
          <w:p w:rsidR="006F05FB" w:rsidRPr="006F05FB" w:rsidRDefault="006F05FB" w:rsidP="006F05FB">
            <w:pPr>
              <w:pStyle w:val="TableHeading"/>
            </w:pPr>
            <w:bookmarkStart w:id="355" w:name="ColumnTitle_86"/>
            <w:bookmarkEnd w:id="355"/>
            <w:r w:rsidRPr="006F05FB">
              <w:t>Forms</w:t>
            </w:r>
          </w:p>
        </w:tc>
        <w:tc>
          <w:tcPr>
            <w:tcW w:w="3462" w:type="pct"/>
            <w:gridSpan w:val="4"/>
            <w:tcBorders>
              <w:bottom w:val="single" w:sz="4" w:space="0" w:color="auto"/>
            </w:tcBorders>
            <w:shd w:val="clear" w:color="auto" w:fill="F2F2F2" w:themeFill="background1" w:themeFillShade="F2"/>
          </w:tcPr>
          <w:p w:rsidR="006F05FB" w:rsidRPr="006F05FB" w:rsidRDefault="006F05FB" w:rsidP="006F05FB">
            <w:pPr>
              <w:pStyle w:val="TableHeading"/>
            </w:pPr>
            <w:r w:rsidRPr="006F05FB">
              <w:t>Description</w:t>
            </w:r>
          </w:p>
        </w:tc>
      </w:tr>
      <w:tr w:rsidR="00E61EB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Name</w:t>
            </w:r>
          </w:p>
        </w:tc>
        <w:tc>
          <w:tcPr>
            <w:tcW w:w="3462" w:type="pct"/>
            <w:gridSpan w:val="4"/>
            <w:tcBorders>
              <w:bottom w:val="single" w:sz="4" w:space="0" w:color="auto"/>
            </w:tcBorders>
          </w:tcPr>
          <w:p w:rsidR="006F05FB" w:rsidRPr="006F05FB" w:rsidRDefault="00834756" w:rsidP="006F05FB">
            <w:pPr>
              <w:pStyle w:val="TableText"/>
            </w:pPr>
            <w:r>
              <w:t>N/A</w:t>
            </w:r>
          </w:p>
        </w:tc>
      </w:tr>
      <w:tr w:rsidR="00E61EB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Enhancement Category</w:t>
            </w:r>
          </w:p>
        </w:tc>
        <w:tc>
          <w:tcPr>
            <w:tcW w:w="529" w:type="pct"/>
            <w:tcBorders>
              <w:right w:val="nil"/>
            </w:tcBorders>
          </w:tcPr>
          <w:p w:rsidR="006F05FB" w:rsidRPr="006F05FB" w:rsidRDefault="00C114EB" w:rsidP="006F05FB">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356" w:name="Check111"/>
            <w:r>
              <w:rPr>
                <w:iCs/>
                <w:sz w:val="20"/>
              </w:rPr>
              <w:instrText xml:space="preserve"> FORMCHECKBOX </w:instrText>
            </w:r>
            <w:r w:rsidR="00597F0C">
              <w:rPr>
                <w:iCs/>
                <w:sz w:val="20"/>
              </w:rPr>
            </w:r>
            <w:r w:rsidR="00597F0C">
              <w:rPr>
                <w:iCs/>
                <w:sz w:val="20"/>
              </w:rPr>
              <w:fldChar w:fldCharType="separate"/>
            </w:r>
            <w:r>
              <w:rPr>
                <w:iCs/>
                <w:sz w:val="20"/>
              </w:rPr>
              <w:fldChar w:fldCharType="end"/>
            </w:r>
            <w:bookmarkEnd w:id="356"/>
            <w:r w:rsidR="006F05FB" w:rsidRPr="006F05FB">
              <w:rPr>
                <w:iCs/>
                <w:sz w:val="20"/>
              </w:rPr>
              <w:t xml:space="preserve"> New</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357" w:name="Check112"/>
            <w:r>
              <w:rPr>
                <w:iCs/>
                <w:sz w:val="20"/>
              </w:rPr>
              <w:instrText xml:space="preserve"> FORMCHECKBOX </w:instrText>
            </w:r>
            <w:r w:rsidR="00597F0C">
              <w:rPr>
                <w:iCs/>
                <w:sz w:val="20"/>
              </w:rPr>
            </w:r>
            <w:r w:rsidR="00597F0C">
              <w:rPr>
                <w:iCs/>
                <w:sz w:val="20"/>
              </w:rPr>
              <w:fldChar w:fldCharType="separate"/>
            </w:r>
            <w:r>
              <w:rPr>
                <w:iCs/>
                <w:sz w:val="20"/>
              </w:rPr>
              <w:fldChar w:fldCharType="end"/>
            </w:r>
            <w:bookmarkEnd w:id="357"/>
            <w:r w:rsidR="006F05FB" w:rsidRPr="006F05FB">
              <w:rPr>
                <w:iCs/>
                <w:sz w:val="20"/>
              </w:rPr>
              <w:t xml:space="preserve"> Modify</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358" w:name="Check113"/>
            <w:r>
              <w:rPr>
                <w:iCs/>
                <w:sz w:val="20"/>
              </w:rPr>
              <w:instrText xml:space="preserve"> FORMCHECKBOX </w:instrText>
            </w:r>
            <w:r w:rsidR="00597F0C">
              <w:rPr>
                <w:iCs/>
                <w:sz w:val="20"/>
              </w:rPr>
            </w:r>
            <w:r w:rsidR="00597F0C">
              <w:rPr>
                <w:iCs/>
                <w:sz w:val="20"/>
              </w:rPr>
              <w:fldChar w:fldCharType="separate"/>
            </w:r>
            <w:r>
              <w:rPr>
                <w:iCs/>
                <w:sz w:val="20"/>
              </w:rPr>
              <w:fldChar w:fldCharType="end"/>
            </w:r>
            <w:bookmarkEnd w:id="358"/>
            <w:r w:rsidR="006F05FB" w:rsidRPr="006F05FB">
              <w:rPr>
                <w:iCs/>
                <w:sz w:val="20"/>
              </w:rPr>
              <w:t xml:space="preserve"> Delete</w:t>
            </w:r>
          </w:p>
        </w:tc>
        <w:tc>
          <w:tcPr>
            <w:tcW w:w="1429" w:type="pct"/>
            <w:tcBorders>
              <w:left w:val="nil"/>
            </w:tcBorders>
          </w:tcPr>
          <w:p w:rsidR="006F05FB" w:rsidRPr="006F05FB" w:rsidRDefault="00C114EB" w:rsidP="006F05FB">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359" w:name="Check114"/>
            <w:r>
              <w:rPr>
                <w:iCs/>
                <w:sz w:val="20"/>
              </w:rPr>
              <w:instrText xml:space="preserve"> FORMCHECKBOX </w:instrText>
            </w:r>
            <w:r w:rsidR="00597F0C">
              <w:rPr>
                <w:iCs/>
                <w:sz w:val="20"/>
              </w:rPr>
            </w:r>
            <w:r w:rsidR="00597F0C">
              <w:rPr>
                <w:iCs/>
                <w:sz w:val="20"/>
              </w:rPr>
              <w:fldChar w:fldCharType="separate"/>
            </w:r>
            <w:r>
              <w:rPr>
                <w:iCs/>
                <w:sz w:val="20"/>
              </w:rPr>
              <w:fldChar w:fldCharType="end"/>
            </w:r>
            <w:bookmarkEnd w:id="359"/>
            <w:r w:rsidR="006F05FB" w:rsidRPr="006F05FB">
              <w:rPr>
                <w:iCs/>
                <w:sz w:val="20"/>
              </w:rPr>
              <w:t xml:space="preserve"> No Change</w:t>
            </w:r>
          </w:p>
        </w:tc>
      </w:tr>
      <w:tr w:rsidR="006F05F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Functionality</w:t>
            </w:r>
          </w:p>
        </w:tc>
        <w:tc>
          <w:tcPr>
            <w:tcW w:w="3462" w:type="pct"/>
            <w:gridSpan w:val="4"/>
          </w:tcPr>
          <w:p w:rsidR="006F05FB" w:rsidRPr="006F05FB" w:rsidRDefault="00834756" w:rsidP="006F05FB">
            <w:pPr>
              <w:pStyle w:val="TableText"/>
            </w:pPr>
            <w:r>
              <w:t>N/A</w:t>
            </w: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576"/>
      </w:tblGrid>
      <w:tr w:rsidR="00E61EBB" w:rsidRPr="006F05FB"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60" w:name="ColumnTitle_87"/>
            <w:bookmarkEnd w:id="360"/>
            <w:r w:rsidRPr="006F05FB">
              <w:t>Current Form Layout</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834756" w:rsidP="006F05FB">
            <w:pPr>
              <w:pStyle w:val="TableText"/>
            </w:pPr>
            <w:r>
              <w:t>N/A</w:t>
            </w: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576"/>
      </w:tblGrid>
      <w:tr w:rsidR="00E61EBB" w:rsidRPr="006F05FB"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61" w:name="ColumnTitle_88"/>
            <w:bookmarkEnd w:id="361"/>
            <w:r w:rsidRPr="006F05FB">
              <w:t>Modified Form Layout (Changes are in bold)</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834756" w:rsidP="006F05FB">
            <w:pPr>
              <w:pStyle w:val="TableText"/>
            </w:pPr>
            <w:r>
              <w:t>N/A</w:t>
            </w:r>
          </w:p>
        </w:tc>
      </w:tr>
    </w:tbl>
    <w:p w:rsidR="00693B1E" w:rsidRDefault="00693B1E" w:rsidP="00135758">
      <w:pPr>
        <w:pStyle w:val="Heading5"/>
      </w:pPr>
      <w:bookmarkStart w:id="362" w:name="_Toc381778437"/>
      <w:r>
        <w:t>Functions</w:t>
      </w:r>
      <w:bookmarkEnd w:id="362"/>
    </w:p>
    <w:p w:rsidR="00834756" w:rsidRPr="00834756" w:rsidRDefault="00834756" w:rsidP="00834756">
      <w:pPr>
        <w:pStyle w:val="BodyText"/>
      </w:pPr>
      <w:r>
        <w:t>N/A</w:t>
      </w:r>
    </w:p>
    <w:p w:rsidR="00C45EAB" w:rsidRDefault="00834756" w:rsidP="00834756">
      <w:pPr>
        <w:pStyle w:val="Caption"/>
      </w:pPr>
      <w:bookmarkStart w:id="363" w:name="ColumnTitle_89"/>
      <w:bookmarkStart w:id="364" w:name="_Toc450589335"/>
      <w:bookmarkEnd w:id="363"/>
      <w:r>
        <w:t xml:space="preserve">Table </w:t>
      </w:r>
      <w:fldSimple w:instr=" SEQ Table \* ARABIC ">
        <w:r w:rsidR="0038440B">
          <w:rPr>
            <w:noProof/>
          </w:rPr>
          <w:t>46</w:t>
        </w:r>
      </w:fldSimple>
      <w:r>
        <w:t xml:space="preserve"> (Grouping)</w:t>
      </w:r>
      <w:r w:rsidR="00693B1E" w:rsidRPr="00693B1E">
        <w:t xml:space="preserve">: </w:t>
      </w:r>
      <w:r w:rsidR="00492B77">
        <w:t>Functions</w:t>
      </w:r>
      <w:bookmarkEnd w:id="3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43"/>
        <w:gridCol w:w="912"/>
        <w:gridCol w:w="1201"/>
        <w:gridCol w:w="1132"/>
        <w:gridCol w:w="4388"/>
      </w:tblGrid>
      <w:tr w:rsidR="00E61EBB" w:rsidRPr="002E3457" w:rsidTr="003D34F4">
        <w:trPr>
          <w:cantSplit/>
          <w:tblHeader/>
        </w:trPr>
        <w:tc>
          <w:tcPr>
            <w:tcW w:w="1015" w:type="pct"/>
            <w:shd w:val="clear" w:color="auto" w:fill="F2F2F2" w:themeFill="background1" w:themeFillShade="F2"/>
          </w:tcPr>
          <w:p w:rsidR="002E3457" w:rsidRPr="002E3457" w:rsidRDefault="002E3457" w:rsidP="0038440B">
            <w:pPr>
              <w:pStyle w:val="TableHeading"/>
              <w:keepNext/>
            </w:pPr>
            <w:bookmarkStart w:id="365" w:name="ColumnTitle_90"/>
            <w:bookmarkEnd w:id="365"/>
            <w:r w:rsidRPr="002E3457">
              <w:t>Function Name</w:t>
            </w:r>
          </w:p>
        </w:tc>
        <w:tc>
          <w:tcPr>
            <w:tcW w:w="3985" w:type="pct"/>
            <w:gridSpan w:val="4"/>
            <w:shd w:val="clear" w:color="auto" w:fill="F2F2F2" w:themeFill="background1" w:themeFillShade="F2"/>
          </w:tcPr>
          <w:p w:rsidR="002E3457" w:rsidRPr="002E3457" w:rsidRDefault="002E3457" w:rsidP="0038440B">
            <w:pPr>
              <w:pStyle w:val="TableHeading"/>
              <w:keepNext/>
            </w:pPr>
            <w:r w:rsidRPr="002E3457">
              <w:t>Activities</w:t>
            </w:r>
          </w:p>
        </w:tc>
      </w:tr>
      <w:tr w:rsidR="00E61EBB" w:rsidRPr="002E3457" w:rsidTr="003D34F4">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Short Description</w:t>
            </w:r>
          </w:p>
        </w:tc>
        <w:tc>
          <w:tcPr>
            <w:tcW w:w="3985" w:type="pct"/>
            <w:gridSpan w:val="4"/>
            <w:tcBorders>
              <w:bottom w:val="single" w:sz="4" w:space="0" w:color="auto"/>
            </w:tcBorders>
          </w:tcPr>
          <w:p w:rsidR="002E3457" w:rsidRPr="009C4057" w:rsidRDefault="00834756" w:rsidP="002E3457">
            <w:pPr>
              <w:pStyle w:val="TableText"/>
            </w:pPr>
            <w:r w:rsidRPr="009C4057">
              <w:t>N/A</w:t>
            </w:r>
          </w:p>
        </w:tc>
      </w:tr>
      <w:tr w:rsidR="001615A5" w:rsidRPr="002E3457" w:rsidTr="001615A5">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Enhancement Category</w:t>
            </w:r>
          </w:p>
        </w:tc>
        <w:tc>
          <w:tcPr>
            <w:tcW w:w="476" w:type="pct"/>
            <w:tcBorders>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5"/>
                  <w:enabled/>
                  <w:calcOnExit w:val="0"/>
                  <w:statusText w:type="text" w:val="New"/>
                  <w:checkBox>
                    <w:sizeAuto/>
                    <w:default w:val="0"/>
                    <w:checked w:val="0"/>
                  </w:checkBox>
                </w:ffData>
              </w:fldChar>
            </w:r>
            <w:bookmarkStart w:id="366" w:name="Check115"/>
            <w:r>
              <w:rPr>
                <w:rFonts w:ascii="Garamond" w:hAnsi="Garamond"/>
                <w:iCs/>
                <w:sz w:val="20"/>
              </w:rPr>
              <w:instrText xml:space="preserve"> 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366"/>
            <w:r w:rsidR="002E3457" w:rsidRPr="002E3457">
              <w:rPr>
                <w:rFonts w:ascii="Garamond" w:hAnsi="Garamond"/>
                <w:iCs/>
                <w:sz w:val="20"/>
              </w:rPr>
              <w:t xml:space="preserve"> New</w:t>
            </w:r>
          </w:p>
        </w:tc>
        <w:tc>
          <w:tcPr>
            <w:tcW w:w="627"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bookmarkStart w:id="367" w:name="Check116"/>
            <w:r>
              <w:rPr>
                <w:rFonts w:ascii="Garamond" w:hAnsi="Garamond"/>
                <w:iCs/>
                <w:sz w:val="20"/>
              </w:rPr>
              <w:instrText xml:space="preserve"> 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367"/>
            <w:r w:rsidR="002E3457" w:rsidRPr="002E3457">
              <w:rPr>
                <w:rFonts w:ascii="Garamond" w:hAnsi="Garamond"/>
                <w:iCs/>
                <w:sz w:val="20"/>
              </w:rPr>
              <w:t xml:space="preserve"> Modify</w:t>
            </w:r>
          </w:p>
        </w:tc>
        <w:tc>
          <w:tcPr>
            <w:tcW w:w="591"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bookmarkStart w:id="368" w:name="Check117"/>
            <w:r>
              <w:rPr>
                <w:rFonts w:ascii="Garamond" w:hAnsi="Garamond"/>
                <w:iCs/>
                <w:sz w:val="20"/>
              </w:rPr>
              <w:instrText xml:space="preserve"> 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368"/>
            <w:r w:rsidR="002E3457" w:rsidRPr="002E3457">
              <w:rPr>
                <w:rFonts w:ascii="Garamond" w:hAnsi="Garamond"/>
                <w:iCs/>
                <w:sz w:val="20"/>
              </w:rPr>
              <w:t xml:space="preserve"> Delete</w:t>
            </w:r>
          </w:p>
        </w:tc>
        <w:tc>
          <w:tcPr>
            <w:tcW w:w="2291" w:type="pct"/>
            <w:tcBorders>
              <w:lef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bookmarkStart w:id="369" w:name="Check118"/>
            <w:r>
              <w:rPr>
                <w:rFonts w:ascii="Garamond" w:hAnsi="Garamond"/>
                <w:iCs/>
                <w:sz w:val="20"/>
              </w:rPr>
              <w:instrText xml:space="preserve"> 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369"/>
            <w:r w:rsidR="002E3457" w:rsidRPr="002E3457">
              <w:rPr>
                <w:rFonts w:ascii="Garamond" w:hAnsi="Garamond"/>
                <w:iCs/>
                <w:sz w:val="20"/>
              </w:rPr>
              <w:t xml:space="preserve"> No Change</w:t>
            </w:r>
          </w:p>
        </w:tc>
      </w:tr>
      <w:tr w:rsidR="00E61EBB" w:rsidRPr="002E3457" w:rsidTr="003D34F4">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Related Options</w:t>
            </w:r>
          </w:p>
        </w:tc>
        <w:tc>
          <w:tcPr>
            <w:tcW w:w="3985" w:type="pct"/>
            <w:gridSpan w:val="4"/>
            <w:tcBorders>
              <w:bottom w:val="single" w:sz="4" w:space="0" w:color="auto"/>
            </w:tcBorders>
          </w:tcPr>
          <w:p w:rsidR="002E3457" w:rsidRPr="009C4057" w:rsidRDefault="00834756" w:rsidP="002E3457">
            <w:pPr>
              <w:pStyle w:val="TableText"/>
            </w:pPr>
            <w:r w:rsidRPr="009C4057">
              <w:t>N/A</w:t>
            </w:r>
          </w:p>
        </w:tc>
      </w:tr>
    </w:tbl>
    <w:p w:rsidR="00705759" w:rsidRPr="00A25D92" w:rsidRDefault="00705759"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92"/>
        <w:gridCol w:w="2928"/>
        <w:gridCol w:w="3756"/>
      </w:tblGrid>
      <w:tr w:rsidR="001615A5" w:rsidRPr="00A25D92"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A25D92" w:rsidRPr="00A25D92" w:rsidRDefault="00A25D92" w:rsidP="00A25D92">
            <w:pPr>
              <w:pStyle w:val="TableHeading"/>
            </w:pPr>
            <w:bookmarkStart w:id="370" w:name="ColumnTitle_91"/>
            <w:bookmarkEnd w:id="370"/>
            <w:r w:rsidRPr="00A25D92">
              <w:t>Related Routines</w:t>
            </w:r>
          </w:p>
        </w:tc>
        <w:tc>
          <w:tcPr>
            <w:tcW w:w="1529" w:type="pct"/>
            <w:tcBorders>
              <w:bottom w:val="single" w:sz="4" w:space="0" w:color="auto"/>
            </w:tcBorders>
            <w:shd w:val="clear" w:color="auto" w:fill="F2F2F2" w:themeFill="background1" w:themeFillShade="F2"/>
          </w:tcPr>
          <w:p w:rsidR="00A25D92" w:rsidRPr="00A25D92" w:rsidRDefault="00A25D92" w:rsidP="00A25D92">
            <w:pPr>
              <w:pStyle w:val="TableHeading"/>
            </w:pPr>
            <w:r w:rsidRPr="00A25D92">
              <w:t>Routines “Called By”</w:t>
            </w:r>
          </w:p>
        </w:tc>
        <w:tc>
          <w:tcPr>
            <w:tcW w:w="1961" w:type="pct"/>
            <w:tcBorders>
              <w:bottom w:val="single" w:sz="4" w:space="0" w:color="auto"/>
            </w:tcBorders>
            <w:shd w:val="clear" w:color="auto" w:fill="F2F2F2" w:themeFill="background1" w:themeFillShade="F2"/>
          </w:tcPr>
          <w:p w:rsidR="00A25D92" w:rsidRPr="00A25D92" w:rsidRDefault="00A25D92" w:rsidP="00A25D92">
            <w:pPr>
              <w:pStyle w:val="TableHeading"/>
            </w:pPr>
            <w:r w:rsidRPr="00A25D92">
              <w:t xml:space="preserve">Routines “Called”   </w:t>
            </w:r>
          </w:p>
        </w:tc>
      </w:tr>
      <w:tr w:rsidR="00E61EBB" w:rsidRPr="00A25D92"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A25D92" w:rsidRPr="00A25D92" w:rsidRDefault="00834756" w:rsidP="00A25D92">
            <w:pPr>
              <w:pStyle w:val="TableText"/>
            </w:pPr>
            <w:r>
              <w:t>N/A</w:t>
            </w:r>
          </w:p>
        </w:tc>
        <w:tc>
          <w:tcPr>
            <w:tcW w:w="1529" w:type="pct"/>
            <w:tcBorders>
              <w:bottom w:val="single" w:sz="4" w:space="0" w:color="auto"/>
            </w:tcBorders>
            <w:vAlign w:val="center"/>
          </w:tcPr>
          <w:p w:rsidR="00A25D92" w:rsidRPr="00A25D92" w:rsidRDefault="00834756" w:rsidP="00A25D92">
            <w:pPr>
              <w:pStyle w:val="TableText"/>
            </w:pPr>
            <w:r>
              <w:t>N/A</w:t>
            </w:r>
          </w:p>
        </w:tc>
        <w:tc>
          <w:tcPr>
            <w:tcW w:w="1961" w:type="pct"/>
            <w:tcBorders>
              <w:bottom w:val="single" w:sz="4" w:space="0" w:color="auto"/>
            </w:tcBorders>
            <w:vAlign w:val="center"/>
          </w:tcPr>
          <w:p w:rsidR="00A25D92" w:rsidRPr="00A25D92" w:rsidRDefault="00834756" w:rsidP="00A25D92">
            <w:pPr>
              <w:pStyle w:val="TableText"/>
            </w:pPr>
            <w:r>
              <w:t>N/A</w:t>
            </w:r>
          </w:p>
        </w:tc>
      </w:tr>
    </w:tbl>
    <w:p w:rsidR="00A25D92" w:rsidRPr="00A25D92" w:rsidRDefault="00A25D92"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944"/>
        <w:gridCol w:w="1025"/>
        <w:gridCol w:w="1088"/>
        <w:gridCol w:w="1061"/>
        <w:gridCol w:w="2005"/>
        <w:gridCol w:w="2453"/>
      </w:tblGrid>
      <w:tr w:rsidR="00E61EBB" w:rsidRPr="00A25D92" w:rsidTr="003D34F4">
        <w:trPr>
          <w:cantSplit/>
          <w:tblHeader/>
        </w:trPr>
        <w:tc>
          <w:tcPr>
            <w:tcW w:w="1015" w:type="pct"/>
            <w:shd w:val="clear" w:color="auto" w:fill="F2F2F2" w:themeFill="background1" w:themeFillShade="F2"/>
          </w:tcPr>
          <w:p w:rsidR="00A25D92" w:rsidRPr="00A25D92" w:rsidRDefault="00A25D92" w:rsidP="00A25D92">
            <w:pPr>
              <w:pStyle w:val="TableHeading"/>
            </w:pPr>
            <w:bookmarkStart w:id="371" w:name="ColumnTitle_92"/>
            <w:bookmarkEnd w:id="371"/>
            <w:r w:rsidRPr="00A25D92">
              <w:t>Function Name</w:t>
            </w:r>
          </w:p>
        </w:tc>
        <w:tc>
          <w:tcPr>
            <w:tcW w:w="3985" w:type="pct"/>
            <w:gridSpan w:val="5"/>
            <w:shd w:val="clear" w:color="auto" w:fill="F2F2F2" w:themeFill="background1" w:themeFillShade="F2"/>
          </w:tcPr>
          <w:p w:rsidR="00A25D92" w:rsidRPr="00A25D92" w:rsidRDefault="00A25D92" w:rsidP="00A25D92">
            <w:pPr>
              <w:pStyle w:val="TableHeading"/>
            </w:pPr>
            <w:r w:rsidRPr="00A25D92">
              <w:t>Activities</w:t>
            </w:r>
          </w:p>
        </w:tc>
      </w:tr>
      <w:tr w:rsidR="00A25D92"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Data Dictionary (DD) References</w:t>
            </w:r>
          </w:p>
        </w:tc>
        <w:tc>
          <w:tcPr>
            <w:tcW w:w="3985" w:type="pct"/>
            <w:gridSpan w:val="5"/>
          </w:tcPr>
          <w:p w:rsidR="00A25D92" w:rsidRPr="009C4057" w:rsidRDefault="00834756" w:rsidP="00A25D92">
            <w:pPr>
              <w:pStyle w:val="TableText"/>
            </w:pPr>
            <w:r w:rsidRPr="009C4057">
              <w:t>N/A</w:t>
            </w:r>
          </w:p>
        </w:tc>
      </w:tr>
      <w:tr w:rsidR="00A25D92"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Related Protocols</w:t>
            </w:r>
          </w:p>
        </w:tc>
        <w:tc>
          <w:tcPr>
            <w:tcW w:w="3985" w:type="pct"/>
            <w:gridSpan w:val="5"/>
          </w:tcPr>
          <w:p w:rsidR="00A25D92" w:rsidRPr="009C4057" w:rsidRDefault="00834756" w:rsidP="00A25D92">
            <w:pPr>
              <w:pStyle w:val="TableText"/>
            </w:pPr>
            <w:r w:rsidRPr="009C4057">
              <w:t>N/A</w:t>
            </w:r>
          </w:p>
        </w:tc>
      </w:tr>
      <w:tr w:rsidR="00E61EBB"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Related Integration Control Registrations (ICRs)</w:t>
            </w:r>
          </w:p>
        </w:tc>
        <w:tc>
          <w:tcPr>
            <w:tcW w:w="3985" w:type="pct"/>
            <w:gridSpan w:val="5"/>
            <w:tcBorders>
              <w:bottom w:val="single" w:sz="4" w:space="0" w:color="auto"/>
            </w:tcBorders>
          </w:tcPr>
          <w:p w:rsidR="00A25D92" w:rsidRPr="009C4057" w:rsidRDefault="00834756" w:rsidP="00A25D92">
            <w:pPr>
              <w:pStyle w:val="TableText"/>
            </w:pPr>
            <w:r w:rsidRPr="009C4057">
              <w:t>N/A</w:t>
            </w:r>
          </w:p>
        </w:tc>
      </w:tr>
      <w:tr w:rsidR="001615A5" w:rsidRPr="00A25D92" w:rsidTr="001615A5">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Data Passing</w:t>
            </w:r>
          </w:p>
        </w:tc>
        <w:tc>
          <w:tcPr>
            <w:tcW w:w="535" w:type="pct"/>
            <w:tcBorders>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19"/>
                  <w:enabled/>
                  <w:calcOnExit w:val="0"/>
                  <w:statusText w:type="text" w:val="Input"/>
                  <w:checkBox>
                    <w:sizeAuto/>
                    <w:default w:val="0"/>
                    <w:checked w:val="0"/>
                  </w:checkBox>
                </w:ffData>
              </w:fldChar>
            </w:r>
            <w:r>
              <w:rPr>
                <w:rFonts w:ascii="Garamond" w:hAnsi="Garamond"/>
                <w:iCs/>
                <w:sz w:val="20"/>
              </w:rPr>
              <w:instrText xml:space="preserve"> </w:instrText>
            </w:r>
            <w:bookmarkStart w:id="372" w:name="Check119"/>
            <w:r>
              <w:rPr>
                <w:rFonts w:ascii="Garamond" w:hAnsi="Garamond"/>
                <w:iCs/>
                <w:sz w:val="20"/>
              </w:rPr>
              <w:instrText xml:space="preserve">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372"/>
            <w:r w:rsidR="00A25D92" w:rsidRPr="00A25D92">
              <w:rPr>
                <w:rFonts w:ascii="Garamond" w:hAnsi="Garamond"/>
                <w:iCs/>
                <w:sz w:val="20"/>
              </w:rPr>
              <w:t xml:space="preserve"> Input</w:t>
            </w:r>
          </w:p>
        </w:tc>
        <w:tc>
          <w:tcPr>
            <w:tcW w:w="568"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w:instrText>
            </w:r>
            <w:bookmarkStart w:id="373" w:name="Check120"/>
            <w:r>
              <w:rPr>
                <w:rFonts w:ascii="Garamond" w:hAnsi="Garamond"/>
                <w:iCs/>
                <w:sz w:val="20"/>
              </w:rPr>
              <w:instrText xml:space="preserve">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373"/>
            <w:r w:rsidR="00A25D92" w:rsidRPr="00A25D92">
              <w:rPr>
                <w:rFonts w:ascii="Garamond" w:hAnsi="Garamond"/>
                <w:iCs/>
                <w:sz w:val="20"/>
              </w:rPr>
              <w:t xml:space="preserve"> Output</w:t>
            </w:r>
          </w:p>
        </w:tc>
        <w:tc>
          <w:tcPr>
            <w:tcW w:w="554"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w:instrText>
            </w:r>
            <w:bookmarkStart w:id="374" w:name="Check121"/>
            <w:r>
              <w:rPr>
                <w:rFonts w:ascii="Garamond" w:hAnsi="Garamond"/>
                <w:iCs/>
                <w:sz w:val="20"/>
              </w:rPr>
              <w:instrText xml:space="preserve">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374"/>
            <w:r w:rsidR="00A25D92" w:rsidRPr="00A25D92">
              <w:rPr>
                <w:rFonts w:ascii="Garamond" w:hAnsi="Garamond"/>
                <w:iCs/>
                <w:sz w:val="20"/>
              </w:rPr>
              <w:t xml:space="preserve"> Both</w:t>
            </w:r>
          </w:p>
        </w:tc>
        <w:tc>
          <w:tcPr>
            <w:tcW w:w="1047"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w:instrText>
            </w:r>
            <w:bookmarkStart w:id="375" w:name="Check122"/>
            <w:r>
              <w:rPr>
                <w:rFonts w:ascii="Garamond" w:hAnsi="Garamond"/>
                <w:iCs/>
                <w:sz w:val="20"/>
              </w:rPr>
              <w:instrText xml:space="preserve">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375"/>
            <w:r w:rsidR="00A25D92" w:rsidRPr="00A25D92">
              <w:rPr>
                <w:rFonts w:ascii="Garamond" w:hAnsi="Garamond"/>
                <w:iCs/>
                <w:sz w:val="20"/>
              </w:rPr>
              <w:t xml:space="preserve"> Global Reference</w:t>
            </w:r>
          </w:p>
        </w:tc>
        <w:tc>
          <w:tcPr>
            <w:tcW w:w="1281" w:type="pct"/>
            <w:tcBorders>
              <w:left w:val="nil"/>
              <w:bottom w:val="single" w:sz="4" w:space="0" w:color="auto"/>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w:instrText>
            </w:r>
            <w:bookmarkStart w:id="376" w:name="Check123"/>
            <w:r>
              <w:rPr>
                <w:rFonts w:ascii="Garamond" w:hAnsi="Garamond"/>
                <w:iCs/>
                <w:sz w:val="20"/>
              </w:rPr>
              <w:instrText xml:space="preserve">FORMCHECKBOX </w:instrText>
            </w:r>
            <w:r w:rsidR="00597F0C">
              <w:rPr>
                <w:rFonts w:ascii="Garamond" w:hAnsi="Garamond"/>
                <w:iCs/>
                <w:sz w:val="20"/>
              </w:rPr>
            </w:r>
            <w:r w:rsidR="00597F0C">
              <w:rPr>
                <w:rFonts w:ascii="Garamond" w:hAnsi="Garamond"/>
                <w:iCs/>
                <w:sz w:val="20"/>
              </w:rPr>
              <w:fldChar w:fldCharType="separate"/>
            </w:r>
            <w:r>
              <w:rPr>
                <w:rFonts w:ascii="Garamond" w:hAnsi="Garamond"/>
                <w:iCs/>
                <w:sz w:val="20"/>
              </w:rPr>
              <w:fldChar w:fldCharType="end"/>
            </w:r>
            <w:bookmarkEnd w:id="376"/>
            <w:r w:rsidR="00A25D92" w:rsidRPr="00A25D92">
              <w:rPr>
                <w:rFonts w:ascii="Garamond" w:hAnsi="Garamond"/>
                <w:iCs/>
                <w:sz w:val="20"/>
              </w:rPr>
              <w:t xml:space="preserve"> Local Reference</w:t>
            </w:r>
          </w:p>
        </w:tc>
      </w:tr>
      <w:tr w:rsidR="00E61EBB" w:rsidRPr="00A25D92" w:rsidTr="003D34F4">
        <w:trPr>
          <w:cantSplit/>
          <w:trHeight w:val="330"/>
        </w:trPr>
        <w:tc>
          <w:tcPr>
            <w:tcW w:w="1015" w:type="pct"/>
            <w:vMerge w:val="restart"/>
            <w:shd w:val="clear" w:color="auto" w:fill="F2F2F2" w:themeFill="background1" w:themeFillShade="F2"/>
          </w:tcPr>
          <w:p w:rsidR="00A25D92" w:rsidRPr="00A25D92" w:rsidRDefault="00A25D92" w:rsidP="00A25D92">
            <w:pPr>
              <w:pStyle w:val="TableText"/>
              <w:rPr>
                <w:b/>
              </w:rPr>
            </w:pPr>
            <w:r w:rsidRPr="00A25D92">
              <w:rPr>
                <w:b/>
              </w:rPr>
              <w:t>Input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3D34F4">
        <w:trPr>
          <w:cantSplit/>
          <w:trHeight w:val="315"/>
        </w:trPr>
        <w:tc>
          <w:tcPr>
            <w:tcW w:w="1015" w:type="pct"/>
            <w:vMerge/>
            <w:shd w:val="clear" w:color="auto" w:fill="F2F2F2" w:themeFill="background1" w:themeFillShade="F2"/>
          </w:tcPr>
          <w:p w:rsidR="00A25D92" w:rsidRPr="00A25D92" w:rsidRDefault="00A25D92" w:rsidP="00A25D92">
            <w:pPr>
              <w:pStyle w:val="TableText"/>
              <w:rPr>
                <w:b/>
              </w:rPr>
            </w:pPr>
          </w:p>
        </w:tc>
        <w:tc>
          <w:tcPr>
            <w:tcW w:w="3985" w:type="pct"/>
            <w:gridSpan w:val="5"/>
            <w:tcBorders>
              <w:top w:val="nil"/>
              <w:bottom w:val="single" w:sz="4" w:space="0" w:color="auto"/>
            </w:tcBorders>
          </w:tcPr>
          <w:p w:rsidR="00A25D92" w:rsidRPr="00A25D92" w:rsidRDefault="00A25D92" w:rsidP="00A25D92">
            <w:pPr>
              <w:pStyle w:val="TableText"/>
              <w:rPr>
                <w:rFonts w:ascii="Garamond" w:hAnsi="Garamond"/>
              </w:rPr>
            </w:pPr>
            <w:r w:rsidRPr="00A25D92">
              <w:rPr>
                <w:rFonts w:ascii="Garamond" w:hAnsi="Garamond"/>
              </w:rPr>
              <w:t>Definition:</w:t>
            </w:r>
          </w:p>
        </w:tc>
      </w:tr>
      <w:tr w:rsidR="00E61EBB" w:rsidRPr="00A25D92" w:rsidTr="003D34F4">
        <w:trPr>
          <w:cantSplit/>
          <w:trHeight w:val="330"/>
        </w:trPr>
        <w:tc>
          <w:tcPr>
            <w:tcW w:w="1015" w:type="pct"/>
            <w:vMerge w:val="restart"/>
            <w:shd w:val="clear" w:color="auto" w:fill="F2F2F2" w:themeFill="background1" w:themeFillShade="F2"/>
          </w:tcPr>
          <w:p w:rsidR="00A25D92" w:rsidRPr="00A25D92" w:rsidRDefault="00A25D92" w:rsidP="00A25D92">
            <w:pPr>
              <w:pStyle w:val="TableText"/>
              <w:rPr>
                <w:b/>
              </w:rPr>
            </w:pPr>
            <w:r w:rsidRPr="00A25D92">
              <w:rPr>
                <w:b/>
              </w:rPr>
              <w:t>Output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3D34F4">
        <w:trPr>
          <w:cantSplit/>
          <w:trHeight w:val="315"/>
        </w:trPr>
        <w:tc>
          <w:tcPr>
            <w:tcW w:w="1015" w:type="pct"/>
            <w:vMerge/>
            <w:shd w:val="clear" w:color="auto" w:fill="F2F2F2" w:themeFill="background1" w:themeFillShade="F2"/>
          </w:tcPr>
          <w:p w:rsidR="00A25D92" w:rsidRPr="00A25D92" w:rsidRDefault="00A25D92" w:rsidP="00A25D92">
            <w:pPr>
              <w:spacing w:before="60" w:after="60"/>
              <w:rPr>
                <w:rFonts w:ascii="Garamond" w:hAnsi="Garamond" w:cs="Arial"/>
                <w:szCs w:val="20"/>
              </w:rPr>
            </w:pPr>
          </w:p>
        </w:tc>
        <w:tc>
          <w:tcPr>
            <w:tcW w:w="3985" w:type="pct"/>
            <w:gridSpan w:val="5"/>
            <w:tcBorders>
              <w:top w:val="nil"/>
            </w:tcBorders>
          </w:tcPr>
          <w:p w:rsidR="00A25D92" w:rsidRPr="00A25D92" w:rsidRDefault="00A25D92" w:rsidP="00A25D92">
            <w:pPr>
              <w:spacing w:before="60" w:after="60"/>
              <w:rPr>
                <w:rFonts w:ascii="Garamond" w:hAnsi="Garamond" w:cs="Arial"/>
                <w:szCs w:val="20"/>
              </w:rPr>
            </w:pPr>
            <w:r w:rsidRPr="00A25D92">
              <w:rPr>
                <w:rFonts w:ascii="Garamond" w:hAnsi="Garamond" w:cs="Arial"/>
                <w:szCs w:val="20"/>
              </w:rPr>
              <w:t>Definition:</w:t>
            </w:r>
          </w:p>
        </w:tc>
      </w:tr>
    </w:tbl>
    <w:p w:rsidR="00A25D92" w:rsidRPr="00705759" w:rsidRDefault="00A25D92" w:rsidP="00705759">
      <w:pPr>
        <w:pStyle w:val="BodyText"/>
        <w:spacing w:before="0" w:after="0"/>
        <w:rPr>
          <w:sz w:val="16"/>
          <w:szCs w:val="16"/>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576"/>
      </w:tblGrid>
      <w:tr w:rsidR="00E61EBB" w:rsidRPr="00A25D9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77" w:name="ColumnTitle_93"/>
            <w:bookmarkEnd w:id="377"/>
            <w:r w:rsidRPr="00A25D92">
              <w:t>Current Logic</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834756" w:rsidP="00A25D92">
            <w:pPr>
              <w:pStyle w:val="TableText"/>
            </w:pPr>
            <w:r>
              <w:t>N/A</w:t>
            </w:r>
          </w:p>
        </w:tc>
      </w:tr>
    </w:tbl>
    <w:p w:rsidR="00C45EAB" w:rsidRPr="00A25D92" w:rsidRDefault="00C45EAB" w:rsidP="00C45EA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576"/>
      </w:tblGrid>
      <w:tr w:rsidR="00E61EBB" w:rsidRPr="00A25D9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78" w:name="ColumnTitle_94"/>
            <w:bookmarkEnd w:id="378"/>
            <w:r w:rsidRPr="00A25D92">
              <w:t>Modified Logic (Changes are in bold)</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834756" w:rsidP="00A25D92">
            <w:pPr>
              <w:pStyle w:val="TableText"/>
            </w:pPr>
            <w:r>
              <w:t>N/A</w:t>
            </w:r>
          </w:p>
        </w:tc>
      </w:tr>
    </w:tbl>
    <w:p w:rsidR="00B27153" w:rsidRDefault="00B27153" w:rsidP="00135758">
      <w:pPr>
        <w:pStyle w:val="Heading5"/>
      </w:pPr>
      <w:bookmarkStart w:id="379" w:name="_Toc381778438"/>
      <w:r>
        <w:t>Dialog</w:t>
      </w:r>
      <w:bookmarkEnd w:id="379"/>
    </w:p>
    <w:p w:rsidR="00834756" w:rsidRPr="00834756" w:rsidRDefault="00834756" w:rsidP="00834756">
      <w:pPr>
        <w:pStyle w:val="BodyText"/>
      </w:pPr>
      <w:r>
        <w:t>N/A</w:t>
      </w:r>
    </w:p>
    <w:p w:rsidR="00B27153" w:rsidRDefault="00834756" w:rsidP="00834756">
      <w:pPr>
        <w:pStyle w:val="Caption"/>
      </w:pPr>
      <w:bookmarkStart w:id="380" w:name="ColumnTitle_95"/>
      <w:bookmarkStart w:id="381" w:name="_Toc450589336"/>
      <w:bookmarkEnd w:id="380"/>
      <w:r>
        <w:t xml:space="preserve">Table </w:t>
      </w:r>
      <w:fldSimple w:instr=" SEQ Table \* ARABIC ">
        <w:r w:rsidR="0038440B">
          <w:rPr>
            <w:noProof/>
          </w:rPr>
          <w:t>47</w:t>
        </w:r>
      </w:fldSimple>
      <w:r w:rsidR="00B41DDA" w:rsidRPr="00B41DDA">
        <w:t>: Dialog</w:t>
      </w:r>
      <w:bookmarkEnd w:id="3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2"/>
        <w:gridCol w:w="737"/>
        <w:gridCol w:w="1528"/>
        <w:gridCol w:w="1440"/>
        <w:gridCol w:w="2739"/>
      </w:tblGrid>
      <w:tr w:rsidR="00E61EBB" w:rsidRPr="00B41DDA" w:rsidTr="003D34F4">
        <w:trPr>
          <w:cantSplit/>
          <w:tblHeader/>
        </w:trPr>
        <w:tc>
          <w:tcPr>
            <w:tcW w:w="1635" w:type="pct"/>
            <w:shd w:val="clear" w:color="auto" w:fill="F2F2F2" w:themeFill="background1" w:themeFillShade="F2"/>
            <w:vAlign w:val="center"/>
          </w:tcPr>
          <w:p w:rsidR="00B41DDA" w:rsidRPr="00B41DDA" w:rsidRDefault="00B41DDA" w:rsidP="0038440B">
            <w:pPr>
              <w:pStyle w:val="TableHeading"/>
              <w:keepNext/>
            </w:pPr>
            <w:bookmarkStart w:id="382" w:name="ColumnTitle_96"/>
            <w:bookmarkEnd w:id="382"/>
            <w:r w:rsidRPr="00B41DDA">
              <w:t>Dialog</w:t>
            </w:r>
          </w:p>
        </w:tc>
        <w:tc>
          <w:tcPr>
            <w:tcW w:w="3365" w:type="pct"/>
            <w:gridSpan w:val="4"/>
            <w:shd w:val="clear" w:color="auto" w:fill="F2F2F2" w:themeFill="background1" w:themeFillShade="F2"/>
            <w:vAlign w:val="center"/>
          </w:tcPr>
          <w:p w:rsidR="00B41DDA" w:rsidRPr="00B41DDA" w:rsidRDefault="00B41DDA" w:rsidP="0038440B">
            <w:pPr>
              <w:pStyle w:val="TableHeading"/>
              <w:keepNext/>
            </w:pPr>
            <w:r w:rsidRPr="00B41DDA">
              <w:t>Instructions</w:t>
            </w:r>
          </w:p>
        </w:tc>
      </w:tr>
      <w:tr w:rsidR="00E61EBB"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Dialog Message (Description)</w:t>
            </w:r>
          </w:p>
        </w:tc>
        <w:tc>
          <w:tcPr>
            <w:tcW w:w="3365" w:type="pct"/>
            <w:gridSpan w:val="4"/>
            <w:tcBorders>
              <w:bottom w:val="single" w:sz="4" w:space="0" w:color="auto"/>
            </w:tcBorders>
          </w:tcPr>
          <w:p w:rsidR="00B41DDA" w:rsidRPr="00491D3B" w:rsidRDefault="00834756" w:rsidP="00B41DDA">
            <w:pPr>
              <w:pStyle w:val="TableText"/>
            </w:pPr>
            <w:r w:rsidRPr="00491D3B">
              <w:t>N/A</w:t>
            </w:r>
          </w:p>
        </w:tc>
      </w:tr>
      <w:tr w:rsidR="001615A5" w:rsidRPr="00B41DDA" w:rsidTr="001615A5">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Enhancement Category</w:t>
            </w:r>
          </w:p>
        </w:tc>
        <w:tc>
          <w:tcPr>
            <w:tcW w:w="385" w:type="pct"/>
            <w:tcBorders>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4"/>
                  <w:enabled/>
                  <w:calcOnExit w:val="0"/>
                  <w:statusText w:type="text" w:val="New"/>
                  <w:checkBox>
                    <w:sizeAuto/>
                    <w:default w:val="0"/>
                    <w:checked w:val="0"/>
                  </w:checkBox>
                </w:ffData>
              </w:fldChar>
            </w:r>
            <w:bookmarkStart w:id="383" w:name="Check124"/>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83"/>
            <w:r w:rsidR="00B41DDA" w:rsidRPr="00B41DDA">
              <w:rPr>
                <w:rFonts w:ascii="Garamond" w:hAnsi="Garamond"/>
                <w:sz w:val="20"/>
              </w:rPr>
              <w:t xml:space="preserve"> New</w:t>
            </w:r>
          </w:p>
        </w:tc>
        <w:tc>
          <w:tcPr>
            <w:tcW w:w="798"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5"/>
                  <w:enabled/>
                  <w:calcOnExit w:val="0"/>
                  <w:statusText w:type="text" w:val="Modify"/>
                  <w:checkBox>
                    <w:sizeAuto/>
                    <w:default w:val="0"/>
                    <w:checked w:val="0"/>
                  </w:checkBox>
                </w:ffData>
              </w:fldChar>
            </w:r>
            <w:bookmarkStart w:id="384" w:name="Check125"/>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84"/>
            <w:r w:rsidR="00B41DDA" w:rsidRPr="00B41DDA">
              <w:rPr>
                <w:rFonts w:ascii="Garamond" w:hAnsi="Garamond"/>
                <w:sz w:val="20"/>
              </w:rPr>
              <w:t xml:space="preserve"> Modify</w:t>
            </w:r>
          </w:p>
        </w:tc>
        <w:tc>
          <w:tcPr>
            <w:tcW w:w="752"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6"/>
                  <w:enabled/>
                  <w:calcOnExit w:val="0"/>
                  <w:statusText w:type="text" w:val="Delete"/>
                  <w:checkBox>
                    <w:sizeAuto/>
                    <w:default w:val="0"/>
                    <w:checked w:val="0"/>
                  </w:checkBox>
                </w:ffData>
              </w:fldChar>
            </w:r>
            <w:bookmarkStart w:id="385" w:name="Check126"/>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85"/>
            <w:r w:rsidR="00B41DDA" w:rsidRPr="00B41DDA">
              <w:rPr>
                <w:rFonts w:ascii="Garamond" w:hAnsi="Garamond"/>
                <w:sz w:val="20"/>
              </w:rPr>
              <w:t xml:space="preserve"> Delete</w:t>
            </w:r>
          </w:p>
        </w:tc>
        <w:tc>
          <w:tcPr>
            <w:tcW w:w="1430" w:type="pct"/>
            <w:tcBorders>
              <w:lef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7"/>
                  <w:enabled/>
                  <w:calcOnExit w:val="0"/>
                  <w:statusText w:type="text" w:val="No change"/>
                  <w:checkBox>
                    <w:size w:val="20"/>
                    <w:default w:val="0"/>
                    <w:checked w:val="0"/>
                  </w:checkBox>
                </w:ffData>
              </w:fldChar>
            </w:r>
            <w:bookmarkStart w:id="386" w:name="Check127"/>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86"/>
            <w:r w:rsidR="00B41DDA" w:rsidRPr="00B41DDA">
              <w:rPr>
                <w:rFonts w:ascii="Garamond" w:hAnsi="Garamond"/>
                <w:sz w:val="20"/>
              </w:rPr>
              <w:t xml:space="preserve"> No Change</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Dialog Message (Description) Condition</w:t>
            </w:r>
          </w:p>
        </w:tc>
        <w:tc>
          <w:tcPr>
            <w:tcW w:w="3365" w:type="pct"/>
            <w:gridSpan w:val="4"/>
          </w:tcPr>
          <w:p w:rsidR="00B41DDA" w:rsidRPr="00491D3B" w:rsidRDefault="00834756" w:rsidP="00B41DDA">
            <w:pPr>
              <w:pStyle w:val="TableText"/>
            </w:pPr>
            <w:r w:rsidRPr="00491D3B">
              <w:t>N/A</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Current Dialog Message (Description)</w:t>
            </w:r>
          </w:p>
        </w:tc>
        <w:tc>
          <w:tcPr>
            <w:tcW w:w="3365" w:type="pct"/>
            <w:gridSpan w:val="4"/>
          </w:tcPr>
          <w:p w:rsidR="00B41DDA" w:rsidRPr="00491D3B" w:rsidRDefault="00834756" w:rsidP="00B41DDA">
            <w:pPr>
              <w:pStyle w:val="TableText"/>
            </w:pPr>
            <w:r w:rsidRPr="00491D3B">
              <w:t>N/A</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lastRenderedPageBreak/>
              <w:t xml:space="preserve">Modified Dialog Message (Description) </w:t>
            </w:r>
            <w:r w:rsidRPr="00B41DDA">
              <w:rPr>
                <w:b/>
              </w:rPr>
              <w:br/>
              <w:t>(Changes are in bold)</w:t>
            </w:r>
          </w:p>
        </w:tc>
        <w:tc>
          <w:tcPr>
            <w:tcW w:w="3365" w:type="pct"/>
            <w:gridSpan w:val="4"/>
          </w:tcPr>
          <w:p w:rsidR="00B41DDA" w:rsidRPr="00491D3B" w:rsidRDefault="00834756" w:rsidP="00B41DDA">
            <w:pPr>
              <w:pStyle w:val="TableText"/>
            </w:pPr>
            <w:r w:rsidRPr="00491D3B">
              <w:t>N/A</w:t>
            </w:r>
          </w:p>
        </w:tc>
      </w:tr>
    </w:tbl>
    <w:p w:rsidR="00B777DA" w:rsidRDefault="00B777DA" w:rsidP="00135758">
      <w:pPr>
        <w:pStyle w:val="Heading5"/>
      </w:pPr>
      <w:bookmarkStart w:id="387" w:name="_Toc381778439"/>
      <w:r>
        <w:t>Help Frame</w:t>
      </w:r>
      <w:bookmarkEnd w:id="387"/>
    </w:p>
    <w:p w:rsidR="00834756" w:rsidRPr="00834756" w:rsidRDefault="00834756" w:rsidP="00834756">
      <w:pPr>
        <w:pStyle w:val="BodyText"/>
      </w:pPr>
      <w:r>
        <w:t>N/A</w:t>
      </w:r>
    </w:p>
    <w:p w:rsidR="00B41DDA" w:rsidRDefault="00834756" w:rsidP="00834756">
      <w:pPr>
        <w:pStyle w:val="Caption"/>
      </w:pPr>
      <w:bookmarkStart w:id="388" w:name="ColumnTitle_97"/>
      <w:bookmarkStart w:id="389" w:name="_Toc450589337"/>
      <w:bookmarkEnd w:id="388"/>
      <w:r>
        <w:t xml:space="preserve">Table </w:t>
      </w:r>
      <w:fldSimple w:instr=" SEQ Table \* ARABIC ">
        <w:r w:rsidR="0038440B">
          <w:rPr>
            <w:noProof/>
          </w:rPr>
          <w:t>48</w:t>
        </w:r>
      </w:fldSimple>
      <w:r>
        <w:t xml:space="preserve"> (Grouping)</w:t>
      </w:r>
      <w:r w:rsidR="00471674" w:rsidRPr="00471674">
        <w:t>: Help Frame</w:t>
      </w:r>
      <w:bookmarkEnd w:id="3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4"/>
        <w:gridCol w:w="1036"/>
        <w:gridCol w:w="1473"/>
        <w:gridCol w:w="1657"/>
        <w:gridCol w:w="2396"/>
      </w:tblGrid>
      <w:tr w:rsidR="00E61EBB" w:rsidRPr="00471674" w:rsidTr="003D34F4">
        <w:trPr>
          <w:cantSplit/>
          <w:tblHeader/>
        </w:trPr>
        <w:tc>
          <w:tcPr>
            <w:tcW w:w="1574" w:type="pct"/>
            <w:shd w:val="clear" w:color="auto" w:fill="F2F2F2" w:themeFill="background1" w:themeFillShade="F2"/>
          </w:tcPr>
          <w:p w:rsidR="00471674" w:rsidRPr="00471674" w:rsidRDefault="00471674" w:rsidP="00471674">
            <w:pPr>
              <w:pStyle w:val="TableHeading"/>
            </w:pPr>
            <w:bookmarkStart w:id="390" w:name="ColumnTitle_98"/>
            <w:bookmarkEnd w:id="390"/>
            <w:r w:rsidRPr="00471674">
              <w:t>Help Frame</w:t>
            </w:r>
          </w:p>
        </w:tc>
        <w:tc>
          <w:tcPr>
            <w:tcW w:w="3426" w:type="pct"/>
            <w:gridSpan w:val="4"/>
            <w:tcBorders>
              <w:bottom w:val="single" w:sz="4" w:space="0" w:color="auto"/>
            </w:tcBorders>
            <w:shd w:val="clear" w:color="auto" w:fill="F2F2F2" w:themeFill="background1" w:themeFillShade="F2"/>
          </w:tcPr>
          <w:p w:rsidR="00471674" w:rsidRPr="00471674" w:rsidRDefault="00471674" w:rsidP="00471674">
            <w:pPr>
              <w:pStyle w:val="TableHeading"/>
            </w:pPr>
            <w:r w:rsidRPr="00471674">
              <w:t>Description</w:t>
            </w:r>
          </w:p>
        </w:tc>
      </w:tr>
      <w:tr w:rsidR="00E61EBB" w:rsidRPr="00471674" w:rsidTr="003D34F4">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Help Frame Text</w:t>
            </w:r>
          </w:p>
        </w:tc>
        <w:tc>
          <w:tcPr>
            <w:tcW w:w="3426" w:type="pct"/>
            <w:gridSpan w:val="4"/>
            <w:tcBorders>
              <w:bottom w:val="single" w:sz="4" w:space="0" w:color="auto"/>
            </w:tcBorders>
          </w:tcPr>
          <w:p w:rsidR="00471674" w:rsidRPr="00491D3B" w:rsidRDefault="00834756" w:rsidP="00471674">
            <w:pPr>
              <w:pStyle w:val="TableText"/>
            </w:pPr>
            <w:r w:rsidRPr="00491D3B">
              <w:t>N/A</w:t>
            </w:r>
          </w:p>
        </w:tc>
      </w:tr>
      <w:tr w:rsidR="001615A5" w:rsidRPr="00471674" w:rsidTr="001615A5">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Enhancement Category</w:t>
            </w:r>
          </w:p>
        </w:tc>
        <w:tc>
          <w:tcPr>
            <w:tcW w:w="541" w:type="pct"/>
            <w:tcBorders>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8"/>
                  <w:enabled/>
                  <w:calcOnExit w:val="0"/>
                  <w:statusText w:type="text" w:val="New"/>
                  <w:checkBox>
                    <w:sizeAuto/>
                    <w:default w:val="0"/>
                    <w:checked w:val="0"/>
                  </w:checkBox>
                </w:ffData>
              </w:fldChar>
            </w:r>
            <w:bookmarkStart w:id="391" w:name="Check128"/>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91"/>
            <w:r w:rsidR="00471674" w:rsidRPr="00471674">
              <w:rPr>
                <w:rFonts w:ascii="Garamond" w:hAnsi="Garamond"/>
                <w:sz w:val="20"/>
              </w:rPr>
              <w:t xml:space="preserve"> New</w:t>
            </w:r>
          </w:p>
        </w:tc>
        <w:tc>
          <w:tcPr>
            <w:tcW w:w="769"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9"/>
                  <w:enabled/>
                  <w:calcOnExit w:val="0"/>
                  <w:statusText w:type="text" w:val="Modify"/>
                  <w:checkBox>
                    <w:sizeAuto/>
                    <w:default w:val="0"/>
                    <w:checked w:val="0"/>
                  </w:checkBox>
                </w:ffData>
              </w:fldChar>
            </w:r>
            <w:bookmarkStart w:id="392" w:name="Check129"/>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92"/>
            <w:r w:rsidR="00471674" w:rsidRPr="00471674">
              <w:rPr>
                <w:rFonts w:ascii="Garamond" w:hAnsi="Garamond"/>
                <w:sz w:val="20"/>
              </w:rPr>
              <w:t xml:space="preserve"> Modify</w:t>
            </w:r>
          </w:p>
        </w:tc>
        <w:tc>
          <w:tcPr>
            <w:tcW w:w="865"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0"/>
                  <w:enabled/>
                  <w:calcOnExit w:val="0"/>
                  <w:statusText w:type="text" w:val="Delete"/>
                  <w:checkBox>
                    <w:sizeAuto/>
                    <w:default w:val="0"/>
                    <w:checked w:val="0"/>
                  </w:checkBox>
                </w:ffData>
              </w:fldChar>
            </w:r>
            <w:bookmarkStart w:id="393" w:name="Check130"/>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93"/>
            <w:r w:rsidR="00471674" w:rsidRPr="00471674">
              <w:rPr>
                <w:rFonts w:ascii="Garamond" w:hAnsi="Garamond"/>
                <w:sz w:val="20"/>
              </w:rPr>
              <w:t xml:space="preserve"> Delete</w:t>
            </w:r>
          </w:p>
        </w:tc>
        <w:tc>
          <w:tcPr>
            <w:tcW w:w="1251" w:type="pct"/>
            <w:tcBorders>
              <w:lef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1"/>
                  <w:enabled/>
                  <w:calcOnExit w:val="0"/>
                  <w:statusText w:type="text" w:val="No change"/>
                  <w:checkBox>
                    <w:sizeAuto/>
                    <w:default w:val="0"/>
                    <w:checked w:val="0"/>
                  </w:checkBox>
                </w:ffData>
              </w:fldChar>
            </w:r>
            <w:bookmarkStart w:id="394" w:name="Check131"/>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394"/>
            <w:r w:rsidR="00471674" w:rsidRPr="00471674">
              <w:rPr>
                <w:rFonts w:ascii="Garamond" w:hAnsi="Garamond"/>
                <w:sz w:val="20"/>
              </w:rPr>
              <w:t xml:space="preserve"> No Change</w:t>
            </w:r>
          </w:p>
        </w:tc>
      </w:tr>
      <w:tr w:rsidR="00471674" w:rsidRPr="00471674" w:rsidTr="003D34F4">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Help Frame Text Calling Mechanism</w:t>
            </w:r>
          </w:p>
        </w:tc>
        <w:tc>
          <w:tcPr>
            <w:tcW w:w="3426" w:type="pct"/>
            <w:gridSpan w:val="4"/>
          </w:tcPr>
          <w:p w:rsidR="00471674" w:rsidRPr="00491D3B" w:rsidRDefault="00834756" w:rsidP="00471674">
            <w:pPr>
              <w:pStyle w:val="TableText"/>
            </w:pPr>
            <w:r w:rsidRPr="00491D3B">
              <w:t>N/A</w:t>
            </w:r>
          </w:p>
        </w:tc>
      </w:tr>
    </w:tbl>
    <w:p w:rsidR="00B41DDA" w:rsidRPr="00471674"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576"/>
      </w:tblGrid>
      <w:tr w:rsidR="00E61EBB" w:rsidRPr="00471674"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95" w:name="ColumnTitle_99"/>
            <w:bookmarkEnd w:id="395"/>
            <w:r w:rsidRPr="00471674">
              <w:t>Current Help Frame Text</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834756" w:rsidP="00471674">
            <w:pPr>
              <w:pStyle w:val="TableText"/>
            </w:pPr>
            <w:r>
              <w:t>N/A</w:t>
            </w:r>
          </w:p>
        </w:tc>
      </w:tr>
    </w:tbl>
    <w:p w:rsidR="00471674" w:rsidRPr="00471674"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576"/>
      </w:tblGrid>
      <w:tr w:rsidR="00E61EBB" w:rsidRPr="00471674"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96" w:name="ColumnTitle_100"/>
            <w:bookmarkEnd w:id="396"/>
            <w:r w:rsidRPr="00471674">
              <w:t>Modified Help Frame Text (Changes are in bold)</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834756" w:rsidP="00471674">
            <w:pPr>
              <w:pStyle w:val="TableText"/>
            </w:pPr>
            <w:r>
              <w:t>N/A</w:t>
            </w:r>
          </w:p>
        </w:tc>
      </w:tr>
    </w:tbl>
    <w:p w:rsidR="00C75F4C" w:rsidRDefault="00E17E2C" w:rsidP="00135758">
      <w:pPr>
        <w:pStyle w:val="Heading5"/>
      </w:pPr>
      <w:bookmarkStart w:id="397" w:name="_Toc381778440"/>
      <w:r>
        <w:t>HL7 Application</w:t>
      </w:r>
      <w:r w:rsidR="00C75F4C">
        <w:t xml:space="preserve"> Parameter</w:t>
      </w:r>
      <w:bookmarkEnd w:id="397"/>
    </w:p>
    <w:p w:rsidR="00834756" w:rsidRPr="00834756" w:rsidRDefault="00834756" w:rsidP="00834756">
      <w:pPr>
        <w:pStyle w:val="BodyText"/>
      </w:pPr>
      <w:r>
        <w:t>N/A</w:t>
      </w:r>
    </w:p>
    <w:p w:rsidR="00B41DDA" w:rsidRDefault="00834756" w:rsidP="00834756">
      <w:pPr>
        <w:pStyle w:val="Caption"/>
      </w:pPr>
      <w:bookmarkStart w:id="398" w:name="ColumnTitle_101"/>
      <w:bookmarkStart w:id="399" w:name="_Toc450589338"/>
      <w:bookmarkEnd w:id="398"/>
      <w:r>
        <w:t xml:space="preserve">Table </w:t>
      </w:r>
      <w:fldSimple w:instr=" SEQ Table \* ARABIC ">
        <w:r w:rsidR="0038440B">
          <w:rPr>
            <w:noProof/>
          </w:rPr>
          <w:t>49</w:t>
        </w:r>
      </w:fldSimple>
      <w:r>
        <w:t xml:space="preserve"> (Grouping)</w:t>
      </w:r>
      <w:r w:rsidR="0011027C" w:rsidRPr="0011027C">
        <w:t>: HL7 Application Parameter</w:t>
      </w:r>
      <w:bookmarkEnd w:id="3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6561"/>
      </w:tblGrid>
      <w:tr w:rsidR="00E61EBB" w:rsidRPr="0011027C" w:rsidTr="003D34F4">
        <w:trPr>
          <w:cantSplit/>
          <w:tblHeader/>
        </w:trPr>
        <w:tc>
          <w:tcPr>
            <w:tcW w:w="1574" w:type="pct"/>
            <w:shd w:val="clear" w:color="auto" w:fill="F2F2F2" w:themeFill="background1" w:themeFillShade="F2"/>
          </w:tcPr>
          <w:p w:rsidR="0011027C" w:rsidRPr="0011027C" w:rsidRDefault="0011027C" w:rsidP="0011027C">
            <w:pPr>
              <w:pStyle w:val="TableHeading"/>
            </w:pPr>
            <w:bookmarkStart w:id="400" w:name="ColumnTitle_102"/>
            <w:bookmarkEnd w:id="400"/>
            <w:r w:rsidRPr="0011027C">
              <w:t>HL7 Application Parameter Name</w:t>
            </w:r>
          </w:p>
        </w:tc>
        <w:tc>
          <w:tcPr>
            <w:tcW w:w="3426" w:type="pct"/>
            <w:tcBorders>
              <w:bottom w:val="single" w:sz="4" w:space="0" w:color="auto"/>
            </w:tcBorders>
            <w:shd w:val="clear" w:color="auto" w:fill="F2F2F2" w:themeFill="background1" w:themeFillShade="F2"/>
          </w:tcPr>
          <w:p w:rsidR="0011027C" w:rsidRPr="0011027C" w:rsidRDefault="0011027C" w:rsidP="0011027C">
            <w:pPr>
              <w:pStyle w:val="TableHeading"/>
            </w:pPr>
            <w:r w:rsidRPr="0011027C">
              <w:t>Description</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3014"/>
        <w:gridCol w:w="1036"/>
        <w:gridCol w:w="1473"/>
        <w:gridCol w:w="1657"/>
        <w:gridCol w:w="2396"/>
      </w:tblGrid>
      <w:tr w:rsidR="001615A5" w:rsidRPr="0011027C" w:rsidTr="001615A5">
        <w:trPr>
          <w:cantSplit/>
        </w:trPr>
        <w:tc>
          <w:tcPr>
            <w:tcW w:w="1574" w:type="pct"/>
            <w:shd w:val="clear" w:color="auto" w:fill="F2F2F2" w:themeFill="background1" w:themeFillShade="F2"/>
          </w:tcPr>
          <w:p w:rsidR="0011027C" w:rsidRPr="0011027C" w:rsidRDefault="0011027C" w:rsidP="0011027C">
            <w:pPr>
              <w:pStyle w:val="TableText"/>
              <w:rPr>
                <w:b/>
              </w:rPr>
            </w:pPr>
            <w:bookmarkStart w:id="401" w:name="ColumnTitle_103"/>
            <w:bookmarkEnd w:id="401"/>
            <w:r w:rsidRPr="0011027C">
              <w:rPr>
                <w:b/>
              </w:rPr>
              <w:t>Enhancement Category</w:t>
            </w:r>
          </w:p>
        </w:tc>
        <w:tc>
          <w:tcPr>
            <w:tcW w:w="541" w:type="pct"/>
            <w:tcBorders>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2"/>
                  <w:enabled/>
                  <w:calcOnExit w:val="0"/>
                  <w:statusText w:type="text" w:val="New"/>
                  <w:checkBox>
                    <w:sizeAuto/>
                    <w:default w:val="0"/>
                    <w:checked w:val="0"/>
                  </w:checkBox>
                </w:ffData>
              </w:fldChar>
            </w:r>
            <w:bookmarkStart w:id="402" w:name="Check132"/>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402"/>
            <w:r w:rsidR="0011027C" w:rsidRPr="0011027C">
              <w:rPr>
                <w:rFonts w:ascii="Garamond" w:hAnsi="Garamond"/>
                <w:sz w:val="20"/>
              </w:rPr>
              <w:t xml:space="preserve"> New</w:t>
            </w:r>
          </w:p>
        </w:tc>
        <w:tc>
          <w:tcPr>
            <w:tcW w:w="769"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3"/>
                  <w:enabled/>
                  <w:calcOnExit w:val="0"/>
                  <w:statusText w:type="text" w:val="Modify"/>
                  <w:checkBox>
                    <w:sizeAuto/>
                    <w:default w:val="0"/>
                    <w:checked w:val="0"/>
                  </w:checkBox>
                </w:ffData>
              </w:fldChar>
            </w:r>
            <w:bookmarkStart w:id="403" w:name="Check133"/>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403"/>
            <w:r w:rsidR="0011027C" w:rsidRPr="0011027C">
              <w:rPr>
                <w:rFonts w:ascii="Garamond" w:hAnsi="Garamond"/>
                <w:sz w:val="20"/>
              </w:rPr>
              <w:t xml:space="preserve"> Modify</w:t>
            </w:r>
          </w:p>
        </w:tc>
        <w:tc>
          <w:tcPr>
            <w:tcW w:w="865"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4"/>
                  <w:enabled/>
                  <w:calcOnExit w:val="0"/>
                  <w:statusText w:type="text" w:val="Delete"/>
                  <w:checkBox>
                    <w:sizeAuto/>
                    <w:default w:val="0"/>
                    <w:checked w:val="0"/>
                  </w:checkBox>
                </w:ffData>
              </w:fldChar>
            </w:r>
            <w:bookmarkStart w:id="404" w:name="Check134"/>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404"/>
            <w:r w:rsidR="0011027C" w:rsidRPr="0011027C">
              <w:rPr>
                <w:rFonts w:ascii="Garamond" w:hAnsi="Garamond"/>
                <w:sz w:val="20"/>
              </w:rPr>
              <w:t xml:space="preserve"> Delete</w:t>
            </w:r>
          </w:p>
        </w:tc>
        <w:tc>
          <w:tcPr>
            <w:tcW w:w="1251" w:type="pct"/>
            <w:tcBorders>
              <w:lef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5"/>
                  <w:enabled/>
                  <w:calcOnExit w:val="0"/>
                  <w:statusText w:type="text" w:val="No change"/>
                  <w:checkBox>
                    <w:sizeAuto/>
                    <w:default w:val="0"/>
                    <w:checked w:val="0"/>
                  </w:checkBox>
                </w:ffData>
              </w:fldChar>
            </w:r>
            <w:bookmarkStart w:id="405" w:name="Check135"/>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405"/>
            <w:r w:rsidR="0011027C" w:rsidRPr="0011027C">
              <w:rPr>
                <w:rFonts w:ascii="Garamond" w:hAnsi="Garamond"/>
                <w:sz w:val="20"/>
              </w:rPr>
              <w:t xml:space="preserve"> No Change</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3014"/>
        <w:gridCol w:w="1220"/>
        <w:gridCol w:w="1657"/>
        <w:gridCol w:w="1289"/>
        <w:gridCol w:w="2396"/>
      </w:tblGrid>
      <w:tr w:rsidR="001615A5" w:rsidRPr="0011027C" w:rsidTr="001615A5">
        <w:trPr>
          <w:cantSplit/>
        </w:trPr>
        <w:tc>
          <w:tcPr>
            <w:tcW w:w="1574" w:type="pct"/>
            <w:shd w:val="clear" w:color="auto" w:fill="F2F2F2" w:themeFill="background1" w:themeFillShade="F2"/>
          </w:tcPr>
          <w:p w:rsidR="002B182E" w:rsidRPr="00B32540" w:rsidRDefault="002B182E" w:rsidP="004E698E">
            <w:pPr>
              <w:pStyle w:val="TableText"/>
              <w:rPr>
                <w:b/>
              </w:rPr>
            </w:pPr>
            <w:bookmarkStart w:id="406" w:name="ColumnTitle_104"/>
            <w:bookmarkEnd w:id="406"/>
            <w:r w:rsidRPr="00B32540">
              <w:rPr>
                <w:b/>
              </w:rPr>
              <w:t>Application Status</w:t>
            </w:r>
          </w:p>
        </w:tc>
        <w:tc>
          <w:tcPr>
            <w:tcW w:w="637" w:type="pct"/>
            <w:tcBorders>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0"/>
                  <w:enabled/>
                  <w:calcOnExit w:val="0"/>
                  <w:statusText w:type="text" w:val="Active"/>
                  <w:checkBox>
                    <w:sizeAuto/>
                    <w:default w:val="0"/>
                    <w:checked w:val="0"/>
                  </w:checkBox>
                </w:ffData>
              </w:fldChar>
            </w:r>
            <w:bookmarkStart w:id="407" w:name="Check40"/>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407"/>
            <w:r w:rsidR="002B182E" w:rsidRPr="0011027C">
              <w:rPr>
                <w:rFonts w:ascii="Garamond" w:hAnsi="Garamond"/>
                <w:sz w:val="20"/>
              </w:rPr>
              <w:t xml:space="preserve"> Active</w:t>
            </w:r>
          </w:p>
        </w:tc>
        <w:tc>
          <w:tcPr>
            <w:tcW w:w="865"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1"/>
                  <w:enabled/>
                  <w:calcOnExit w:val="0"/>
                  <w:statusText w:type="text" w:val="Inactive"/>
                  <w:checkBox>
                    <w:sizeAuto/>
                    <w:default w:val="0"/>
                    <w:checked w:val="0"/>
                  </w:checkBox>
                </w:ffData>
              </w:fldChar>
            </w:r>
            <w:bookmarkStart w:id="408" w:name="Check41"/>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408"/>
            <w:r w:rsidR="002B182E" w:rsidRPr="0011027C">
              <w:rPr>
                <w:rFonts w:ascii="Garamond" w:hAnsi="Garamond"/>
                <w:sz w:val="20"/>
              </w:rPr>
              <w:t>Inactive</w:t>
            </w:r>
          </w:p>
        </w:tc>
        <w:tc>
          <w:tcPr>
            <w:tcW w:w="673"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8"/>
                  <w:enabled/>
                  <w:calcOnExit w:val="0"/>
                  <w:statusText w:type="text" w:val="Active"/>
                  <w:checkBox>
                    <w:sizeAuto/>
                    <w:default w:val="0"/>
                    <w:checked w:val="0"/>
                  </w:checkBox>
                </w:ffData>
              </w:fldChar>
            </w:r>
            <w:bookmarkStart w:id="409" w:name="Check138"/>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409"/>
            <w:r w:rsidR="002B182E" w:rsidRPr="0011027C">
              <w:rPr>
                <w:rFonts w:ascii="Garamond" w:hAnsi="Garamond"/>
                <w:sz w:val="20"/>
              </w:rPr>
              <w:t xml:space="preserve"> Active</w:t>
            </w:r>
          </w:p>
        </w:tc>
        <w:tc>
          <w:tcPr>
            <w:tcW w:w="1251" w:type="pct"/>
            <w:tcBorders>
              <w:lef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7"/>
                  <w:enabled/>
                  <w:calcOnExit w:val="0"/>
                  <w:statusText w:type="text" w:val="Inactive"/>
                  <w:checkBox>
                    <w:sizeAuto/>
                    <w:default w:val="0"/>
                    <w:checked w:val="0"/>
                  </w:checkBox>
                </w:ffData>
              </w:fldChar>
            </w:r>
            <w:bookmarkStart w:id="410" w:name="Check137"/>
            <w:r>
              <w:rPr>
                <w:rFonts w:ascii="Garamond" w:hAnsi="Garamond"/>
                <w:sz w:val="20"/>
              </w:rPr>
              <w:instrText xml:space="preserve"> FORMCHECKBOX </w:instrText>
            </w:r>
            <w:r w:rsidR="00597F0C">
              <w:rPr>
                <w:rFonts w:ascii="Garamond" w:hAnsi="Garamond"/>
                <w:sz w:val="20"/>
              </w:rPr>
            </w:r>
            <w:r w:rsidR="00597F0C">
              <w:rPr>
                <w:rFonts w:ascii="Garamond" w:hAnsi="Garamond"/>
                <w:sz w:val="20"/>
              </w:rPr>
              <w:fldChar w:fldCharType="separate"/>
            </w:r>
            <w:r>
              <w:rPr>
                <w:rFonts w:ascii="Garamond" w:hAnsi="Garamond"/>
                <w:sz w:val="20"/>
              </w:rPr>
              <w:fldChar w:fldCharType="end"/>
            </w:r>
            <w:bookmarkEnd w:id="410"/>
            <w:r w:rsidR="002B182E" w:rsidRPr="0011027C">
              <w:rPr>
                <w:rFonts w:ascii="Garamond" w:hAnsi="Garamond"/>
                <w:sz w:val="20"/>
              </w:rPr>
              <w:t>Inactive</w:t>
            </w:r>
          </w:p>
        </w:tc>
      </w:tr>
    </w:tbl>
    <w:p w:rsidR="0011027C" w:rsidRPr="00B32540" w:rsidRDefault="0011027C">
      <w:pPr>
        <w:rPr>
          <w:sz w:val="2"/>
          <w:szCs w:val="2"/>
        </w:rPr>
      </w:pPr>
    </w:p>
    <w:p w:rsidR="00B32540" w:rsidRPr="00490A94" w:rsidRDefault="00B32540">
      <w:pPr>
        <w:rPr>
          <w:sz w:val="2"/>
          <w:szCs w:val="2"/>
        </w:rPr>
      </w:pPr>
    </w:p>
    <w:p w:rsidR="00B32540" w:rsidRPr="00B32540"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3015"/>
        <w:gridCol w:w="3248"/>
        <w:gridCol w:w="3313"/>
      </w:tblGrid>
      <w:tr w:rsidR="001615A5" w:rsidRPr="0011027C" w:rsidTr="001615A5">
        <w:trPr>
          <w:cantSplit/>
          <w:tblHeader/>
        </w:trPr>
        <w:tc>
          <w:tcPr>
            <w:tcW w:w="1574" w:type="pct"/>
            <w:shd w:val="clear" w:color="auto" w:fill="F2F2F2" w:themeFill="background1" w:themeFillShade="F2"/>
          </w:tcPr>
          <w:p w:rsidR="00B32540" w:rsidRPr="0011027C" w:rsidRDefault="00B32540" w:rsidP="00B32540">
            <w:pPr>
              <w:pStyle w:val="TableHeading"/>
            </w:pPr>
            <w:bookmarkStart w:id="411" w:name="ColumnTitle_105"/>
            <w:bookmarkEnd w:id="411"/>
            <w:r w:rsidRPr="0011027C">
              <w:t>Enhancement Category</w:t>
            </w:r>
          </w:p>
        </w:tc>
        <w:tc>
          <w:tcPr>
            <w:tcW w:w="1696" w:type="pct"/>
            <w:shd w:val="clear" w:color="auto" w:fill="F2F2F2" w:themeFill="background1" w:themeFillShade="F2"/>
          </w:tcPr>
          <w:p w:rsidR="00B32540" w:rsidRPr="0011027C" w:rsidRDefault="00B32540" w:rsidP="00B32540">
            <w:pPr>
              <w:pStyle w:val="TableHeading"/>
            </w:pPr>
            <w:r w:rsidRPr="0011027C">
              <w:t>Current</w:t>
            </w:r>
          </w:p>
        </w:tc>
        <w:tc>
          <w:tcPr>
            <w:tcW w:w="1730" w:type="pct"/>
            <w:shd w:val="clear" w:color="auto" w:fill="F2F2F2" w:themeFill="background1" w:themeFillShade="F2"/>
          </w:tcPr>
          <w:p w:rsidR="00B32540" w:rsidRPr="0011027C" w:rsidRDefault="00B32540" w:rsidP="00B32540">
            <w:pPr>
              <w:pStyle w:val="TableHeading"/>
            </w:pPr>
            <w:r w:rsidRPr="0011027C">
              <w:t>Modified</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Facility Name</w:t>
            </w:r>
          </w:p>
        </w:tc>
        <w:tc>
          <w:tcPr>
            <w:tcW w:w="1696" w:type="pct"/>
          </w:tcPr>
          <w:p w:rsidR="0011027C" w:rsidRPr="00491D3B" w:rsidRDefault="00834756" w:rsidP="00B32540">
            <w:pPr>
              <w:pStyle w:val="TableText"/>
            </w:pPr>
            <w:r w:rsidRPr="00491D3B">
              <w:t>N/A</w:t>
            </w:r>
          </w:p>
        </w:tc>
        <w:tc>
          <w:tcPr>
            <w:tcW w:w="1730" w:type="pct"/>
          </w:tcPr>
          <w:p w:rsidR="0011027C" w:rsidRPr="00491D3B" w:rsidRDefault="00834756" w:rsidP="00B32540">
            <w:pPr>
              <w:pStyle w:val="TableText"/>
            </w:pPr>
            <w:r w:rsidRPr="00491D3B">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Country Code</w:t>
            </w:r>
          </w:p>
        </w:tc>
        <w:tc>
          <w:tcPr>
            <w:tcW w:w="1696" w:type="pct"/>
          </w:tcPr>
          <w:p w:rsidR="0011027C" w:rsidRPr="00491D3B" w:rsidRDefault="00834756" w:rsidP="00B32540">
            <w:pPr>
              <w:pStyle w:val="TableText"/>
            </w:pPr>
            <w:r w:rsidRPr="00491D3B">
              <w:t>N/A</w:t>
            </w:r>
          </w:p>
        </w:tc>
        <w:tc>
          <w:tcPr>
            <w:tcW w:w="1730" w:type="pct"/>
          </w:tcPr>
          <w:p w:rsidR="0011027C" w:rsidRPr="00491D3B" w:rsidRDefault="00834756" w:rsidP="00B32540">
            <w:pPr>
              <w:pStyle w:val="TableText"/>
            </w:pPr>
            <w:r w:rsidRPr="00491D3B">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HL7 Field Separator</w:t>
            </w:r>
          </w:p>
        </w:tc>
        <w:tc>
          <w:tcPr>
            <w:tcW w:w="1696" w:type="pct"/>
          </w:tcPr>
          <w:p w:rsidR="0011027C" w:rsidRPr="00491D3B" w:rsidRDefault="00834756" w:rsidP="00B32540">
            <w:pPr>
              <w:pStyle w:val="TableText"/>
            </w:pPr>
            <w:r w:rsidRPr="00491D3B">
              <w:t>N/A</w:t>
            </w:r>
          </w:p>
        </w:tc>
        <w:tc>
          <w:tcPr>
            <w:tcW w:w="1730" w:type="pct"/>
          </w:tcPr>
          <w:p w:rsidR="0011027C" w:rsidRPr="00491D3B" w:rsidRDefault="00834756" w:rsidP="00B32540">
            <w:pPr>
              <w:pStyle w:val="TableText"/>
            </w:pPr>
            <w:r w:rsidRPr="00491D3B">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HL7 Encoding Characters</w:t>
            </w:r>
          </w:p>
        </w:tc>
        <w:tc>
          <w:tcPr>
            <w:tcW w:w="1696" w:type="pct"/>
          </w:tcPr>
          <w:p w:rsidR="0011027C" w:rsidRPr="00491D3B" w:rsidRDefault="00834756" w:rsidP="00B32540">
            <w:pPr>
              <w:pStyle w:val="TableText"/>
            </w:pPr>
            <w:r w:rsidRPr="00491D3B">
              <w:t>N/A</w:t>
            </w:r>
          </w:p>
        </w:tc>
        <w:tc>
          <w:tcPr>
            <w:tcW w:w="1730" w:type="pct"/>
          </w:tcPr>
          <w:p w:rsidR="0011027C" w:rsidRPr="00491D3B" w:rsidRDefault="00834756" w:rsidP="00B32540">
            <w:pPr>
              <w:pStyle w:val="TableText"/>
            </w:pPr>
            <w:r w:rsidRPr="00491D3B">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Mail Group</w:t>
            </w:r>
          </w:p>
        </w:tc>
        <w:tc>
          <w:tcPr>
            <w:tcW w:w="1696" w:type="pct"/>
          </w:tcPr>
          <w:p w:rsidR="0011027C" w:rsidRPr="00491D3B" w:rsidRDefault="00834756" w:rsidP="00B32540">
            <w:pPr>
              <w:pStyle w:val="TableText"/>
            </w:pPr>
            <w:r w:rsidRPr="00491D3B">
              <w:t>N/A</w:t>
            </w:r>
          </w:p>
        </w:tc>
        <w:tc>
          <w:tcPr>
            <w:tcW w:w="1730" w:type="pct"/>
          </w:tcPr>
          <w:p w:rsidR="0011027C" w:rsidRPr="0011027C" w:rsidRDefault="0011027C" w:rsidP="00B32540">
            <w:pPr>
              <w:pStyle w:val="TableText"/>
              <w:rPr>
                <w:rFonts w:ascii="Garamond" w:hAnsi="Garamond"/>
              </w:rPr>
            </w:pPr>
          </w:p>
        </w:tc>
      </w:tr>
    </w:tbl>
    <w:p w:rsidR="00B32540" w:rsidRDefault="00B32540" w:rsidP="00135758">
      <w:pPr>
        <w:pStyle w:val="Heading5"/>
      </w:pPr>
      <w:bookmarkStart w:id="412" w:name="_Toc381778441"/>
      <w:r>
        <w:t>HL7 Logical Link</w:t>
      </w:r>
      <w:bookmarkEnd w:id="412"/>
    </w:p>
    <w:p w:rsidR="00834756" w:rsidRPr="00834756" w:rsidRDefault="00834756" w:rsidP="00834756">
      <w:pPr>
        <w:pStyle w:val="BodyText"/>
      </w:pPr>
      <w:r>
        <w:t>N/A</w:t>
      </w:r>
    </w:p>
    <w:p w:rsidR="00B41DDA" w:rsidRDefault="00834756" w:rsidP="00834756">
      <w:pPr>
        <w:pStyle w:val="Caption"/>
      </w:pPr>
      <w:bookmarkStart w:id="413" w:name="ColumnTitle_106"/>
      <w:bookmarkStart w:id="414" w:name="_Toc450589339"/>
      <w:bookmarkEnd w:id="413"/>
      <w:r>
        <w:lastRenderedPageBreak/>
        <w:t xml:space="preserve">Table </w:t>
      </w:r>
      <w:fldSimple w:instr=" SEQ Table \* ARABIC ">
        <w:r w:rsidR="0038440B">
          <w:rPr>
            <w:noProof/>
          </w:rPr>
          <w:t>50</w:t>
        </w:r>
      </w:fldSimple>
      <w:r>
        <w:t xml:space="preserve"> (Grouping)</w:t>
      </w:r>
      <w:r w:rsidR="006D493E" w:rsidRPr="006D493E">
        <w:t>: HL7 Logical Link</w:t>
      </w:r>
      <w:bookmarkEnd w:id="4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E61EBB" w:rsidRPr="002B182E" w:rsidTr="003D34F4">
        <w:trPr>
          <w:cantSplit/>
          <w:tblHeader/>
        </w:trPr>
        <w:tc>
          <w:tcPr>
            <w:tcW w:w="1574" w:type="pct"/>
            <w:shd w:val="clear" w:color="auto" w:fill="F2F2F2" w:themeFill="background1" w:themeFillShade="F2"/>
          </w:tcPr>
          <w:p w:rsidR="002B182E" w:rsidRPr="002B182E" w:rsidRDefault="002B182E" w:rsidP="002B182E">
            <w:pPr>
              <w:pStyle w:val="TableHeading"/>
            </w:pPr>
            <w:bookmarkStart w:id="415" w:name="ColumnTitle_107"/>
            <w:bookmarkEnd w:id="415"/>
            <w:r w:rsidRPr="002B182E">
              <w:t>HL7 Logical Link</w:t>
            </w:r>
          </w:p>
        </w:tc>
        <w:tc>
          <w:tcPr>
            <w:tcW w:w="3426" w:type="pct"/>
            <w:tcBorders>
              <w:bottom w:val="single" w:sz="4" w:space="0" w:color="auto"/>
            </w:tcBorders>
            <w:shd w:val="clear" w:color="auto" w:fill="F2F2F2" w:themeFill="background1" w:themeFillShade="F2"/>
          </w:tcPr>
          <w:p w:rsidR="002B182E" w:rsidRPr="002B182E" w:rsidRDefault="002B182E" w:rsidP="002B182E">
            <w:pPr>
              <w:pStyle w:val="TableHeading"/>
            </w:pPr>
            <w:r w:rsidRPr="002B182E">
              <w:t>Description</w:t>
            </w:r>
          </w:p>
        </w:tc>
      </w:tr>
      <w:tr w:rsidR="00E61EBB"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HL7 Logical Link Parameter Name</w:t>
            </w:r>
          </w:p>
        </w:tc>
        <w:tc>
          <w:tcPr>
            <w:tcW w:w="3426" w:type="pct"/>
            <w:tcBorders>
              <w:bottom w:val="single" w:sz="4" w:space="0" w:color="auto"/>
            </w:tcBorders>
          </w:tcPr>
          <w:p w:rsidR="002B182E" w:rsidRPr="005C43D9" w:rsidRDefault="00834756" w:rsidP="002B182E">
            <w:pPr>
              <w:pStyle w:val="TableText"/>
            </w:pPr>
            <w:r w:rsidRPr="005C43D9">
              <w:t>N/A</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1615A5" w:rsidRPr="002B182E" w:rsidTr="001615A5">
        <w:trPr>
          <w:cantSplit/>
        </w:trPr>
        <w:tc>
          <w:tcPr>
            <w:tcW w:w="1574" w:type="pct"/>
            <w:shd w:val="clear" w:color="auto" w:fill="F2F2F2" w:themeFill="background1" w:themeFillShade="F2"/>
          </w:tcPr>
          <w:p w:rsidR="002B182E" w:rsidRPr="002B182E" w:rsidRDefault="002B182E" w:rsidP="002B182E">
            <w:pPr>
              <w:pStyle w:val="TableText"/>
              <w:rPr>
                <w:b/>
              </w:rPr>
            </w:pPr>
            <w:bookmarkStart w:id="416" w:name="ColumnTitle_108"/>
            <w:bookmarkEnd w:id="416"/>
            <w:r w:rsidRPr="002B182E">
              <w:rPr>
                <w:b/>
              </w:rPr>
              <w:t>Enhancement Category</w:t>
            </w:r>
          </w:p>
        </w:tc>
        <w:tc>
          <w:tcPr>
            <w:tcW w:w="541" w:type="pct"/>
            <w:tcBorders>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0"/>
                    <w:checked w:val="0"/>
                  </w:checkBox>
                </w:ffData>
              </w:fldChar>
            </w:r>
            <w:bookmarkStart w:id="417" w:name="Check139"/>
            <w:r>
              <w:rPr>
                <w:rFonts w:ascii="Garamond" w:hAnsi="Garamond"/>
                <w:b/>
                <w:sz w:val="20"/>
              </w:rPr>
              <w:instrText xml:space="preserve"> FORMCHECKBOX </w:instrText>
            </w:r>
            <w:r w:rsidR="00597F0C">
              <w:rPr>
                <w:rFonts w:ascii="Garamond" w:hAnsi="Garamond"/>
                <w:b/>
                <w:sz w:val="20"/>
              </w:rPr>
            </w:r>
            <w:r w:rsidR="00597F0C">
              <w:rPr>
                <w:rFonts w:ascii="Garamond" w:hAnsi="Garamond"/>
                <w:b/>
                <w:sz w:val="20"/>
              </w:rPr>
              <w:fldChar w:fldCharType="separate"/>
            </w:r>
            <w:r>
              <w:rPr>
                <w:rFonts w:ascii="Garamond" w:hAnsi="Garamond"/>
                <w:b/>
                <w:sz w:val="20"/>
              </w:rPr>
              <w:fldChar w:fldCharType="end"/>
            </w:r>
            <w:bookmarkEnd w:id="417"/>
            <w:r w:rsidR="002B182E" w:rsidRPr="002B182E">
              <w:rPr>
                <w:rFonts w:ascii="Garamond" w:hAnsi="Garamond"/>
                <w:b/>
                <w:sz w:val="20"/>
              </w:rPr>
              <w:t xml:space="preserve"> New</w:t>
            </w:r>
          </w:p>
        </w:tc>
        <w:tc>
          <w:tcPr>
            <w:tcW w:w="865"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bookmarkStart w:id="418" w:name="Check140"/>
            <w:r>
              <w:rPr>
                <w:rFonts w:ascii="Garamond" w:hAnsi="Garamond"/>
                <w:b/>
                <w:sz w:val="20"/>
              </w:rPr>
              <w:instrText xml:space="preserve"> FORMCHECKBOX </w:instrText>
            </w:r>
            <w:r w:rsidR="00597F0C">
              <w:rPr>
                <w:rFonts w:ascii="Garamond" w:hAnsi="Garamond"/>
                <w:b/>
                <w:sz w:val="20"/>
              </w:rPr>
            </w:r>
            <w:r w:rsidR="00597F0C">
              <w:rPr>
                <w:rFonts w:ascii="Garamond" w:hAnsi="Garamond"/>
                <w:b/>
                <w:sz w:val="20"/>
              </w:rPr>
              <w:fldChar w:fldCharType="separate"/>
            </w:r>
            <w:r>
              <w:rPr>
                <w:rFonts w:ascii="Garamond" w:hAnsi="Garamond"/>
                <w:b/>
                <w:sz w:val="20"/>
              </w:rPr>
              <w:fldChar w:fldCharType="end"/>
            </w:r>
            <w:bookmarkEnd w:id="418"/>
            <w:r w:rsidR="002B182E" w:rsidRPr="002B182E">
              <w:rPr>
                <w:rFonts w:ascii="Garamond" w:hAnsi="Garamond"/>
                <w:b/>
                <w:sz w:val="20"/>
              </w:rPr>
              <w:t xml:space="preserve"> Modify</w:t>
            </w:r>
          </w:p>
        </w:tc>
        <w:tc>
          <w:tcPr>
            <w:tcW w:w="962"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bookmarkStart w:id="419" w:name="Check141"/>
            <w:r>
              <w:rPr>
                <w:rFonts w:ascii="Garamond" w:hAnsi="Garamond"/>
                <w:b/>
                <w:sz w:val="20"/>
              </w:rPr>
              <w:instrText xml:space="preserve"> FORMCHECKBOX </w:instrText>
            </w:r>
            <w:r w:rsidR="00597F0C">
              <w:rPr>
                <w:rFonts w:ascii="Garamond" w:hAnsi="Garamond"/>
                <w:b/>
                <w:sz w:val="20"/>
              </w:rPr>
            </w:r>
            <w:r w:rsidR="00597F0C">
              <w:rPr>
                <w:rFonts w:ascii="Garamond" w:hAnsi="Garamond"/>
                <w:b/>
                <w:sz w:val="20"/>
              </w:rPr>
              <w:fldChar w:fldCharType="separate"/>
            </w:r>
            <w:r>
              <w:rPr>
                <w:rFonts w:ascii="Garamond" w:hAnsi="Garamond"/>
                <w:b/>
                <w:sz w:val="20"/>
              </w:rPr>
              <w:fldChar w:fldCharType="end"/>
            </w:r>
            <w:bookmarkEnd w:id="419"/>
            <w:r w:rsidR="002B182E" w:rsidRPr="002B182E">
              <w:rPr>
                <w:rFonts w:ascii="Garamond" w:hAnsi="Garamond"/>
                <w:b/>
                <w:sz w:val="20"/>
              </w:rPr>
              <w:t xml:space="preserve"> Delete</w:t>
            </w:r>
          </w:p>
        </w:tc>
        <w:tc>
          <w:tcPr>
            <w:tcW w:w="1058" w:type="pct"/>
            <w:tcBorders>
              <w:left w:val="nil"/>
              <w:bottom w:val="single" w:sz="4" w:space="0" w:color="auto"/>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bookmarkStart w:id="420" w:name="Check142"/>
            <w:r>
              <w:rPr>
                <w:rFonts w:ascii="Garamond" w:hAnsi="Garamond"/>
                <w:b/>
                <w:sz w:val="20"/>
              </w:rPr>
              <w:instrText xml:space="preserve"> FORMCHECKBOX </w:instrText>
            </w:r>
            <w:r w:rsidR="00597F0C">
              <w:rPr>
                <w:rFonts w:ascii="Garamond" w:hAnsi="Garamond"/>
                <w:b/>
                <w:sz w:val="20"/>
              </w:rPr>
            </w:r>
            <w:r w:rsidR="00597F0C">
              <w:rPr>
                <w:rFonts w:ascii="Garamond" w:hAnsi="Garamond"/>
                <w:b/>
                <w:sz w:val="20"/>
              </w:rPr>
              <w:fldChar w:fldCharType="separate"/>
            </w:r>
            <w:r>
              <w:rPr>
                <w:rFonts w:ascii="Garamond" w:hAnsi="Garamond"/>
                <w:b/>
                <w:sz w:val="20"/>
              </w:rPr>
              <w:fldChar w:fldCharType="end"/>
            </w:r>
            <w:bookmarkEnd w:id="420"/>
            <w:r w:rsidR="002B182E" w:rsidRPr="002B182E">
              <w:rPr>
                <w:rFonts w:ascii="Garamond" w:hAnsi="Garamond"/>
                <w:b/>
                <w:sz w:val="20"/>
              </w:rPr>
              <w:t xml:space="preserve"> No Change</w:t>
            </w:r>
          </w:p>
        </w:tc>
      </w:tr>
    </w:tbl>
    <w:p w:rsidR="002B182E" w:rsidRPr="002B182E" w:rsidRDefault="002B182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1615A5" w:rsidRPr="002B182E" w:rsidTr="001615A5">
        <w:trPr>
          <w:cantSplit/>
          <w:trHeight w:val="242"/>
          <w:tblHeader/>
        </w:trPr>
        <w:tc>
          <w:tcPr>
            <w:tcW w:w="1574" w:type="pct"/>
            <w:shd w:val="clear" w:color="auto" w:fill="F2F2F2" w:themeFill="background1" w:themeFillShade="F2"/>
          </w:tcPr>
          <w:p w:rsidR="002B182E" w:rsidRPr="002B182E" w:rsidRDefault="002B182E" w:rsidP="002B182E">
            <w:pPr>
              <w:pStyle w:val="TableHeading"/>
              <w:rPr>
                <w:sz w:val="18"/>
              </w:rPr>
            </w:pPr>
            <w:bookmarkStart w:id="421" w:name="ColumnTitle_109"/>
            <w:bookmarkEnd w:id="421"/>
            <w:r w:rsidRPr="002B182E">
              <w:t>Enhancement Category</w:t>
            </w:r>
          </w:p>
        </w:tc>
        <w:tc>
          <w:tcPr>
            <w:tcW w:w="1696" w:type="pct"/>
            <w:shd w:val="clear" w:color="auto" w:fill="F2F2F2" w:themeFill="background1" w:themeFillShade="F2"/>
          </w:tcPr>
          <w:p w:rsidR="002B182E" w:rsidRPr="002B182E" w:rsidRDefault="002B182E" w:rsidP="002B182E">
            <w:pPr>
              <w:pStyle w:val="TableHeading"/>
            </w:pPr>
            <w:r w:rsidRPr="002B182E">
              <w:t>Current</w:t>
            </w:r>
          </w:p>
        </w:tc>
        <w:tc>
          <w:tcPr>
            <w:tcW w:w="1730" w:type="pct"/>
            <w:shd w:val="clear" w:color="auto" w:fill="F2F2F2" w:themeFill="background1" w:themeFillShade="F2"/>
          </w:tcPr>
          <w:p w:rsidR="002B182E" w:rsidRPr="002B182E" w:rsidRDefault="002B182E" w:rsidP="002B182E">
            <w:pPr>
              <w:pStyle w:val="TableHeading"/>
            </w:pPr>
            <w:r w:rsidRPr="002B182E">
              <w:t>Modified</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Node</w:t>
            </w:r>
          </w:p>
        </w:tc>
        <w:tc>
          <w:tcPr>
            <w:tcW w:w="1696" w:type="pct"/>
          </w:tcPr>
          <w:p w:rsidR="002B182E" w:rsidRPr="00491D3B" w:rsidRDefault="00834756" w:rsidP="002B182E">
            <w:pPr>
              <w:pStyle w:val="TableText"/>
            </w:pPr>
            <w:r w:rsidRPr="00491D3B">
              <w:t>N/A</w:t>
            </w:r>
          </w:p>
        </w:tc>
        <w:tc>
          <w:tcPr>
            <w:tcW w:w="1730" w:type="pct"/>
          </w:tcPr>
          <w:p w:rsidR="002B182E" w:rsidRPr="00491D3B" w:rsidRDefault="00834756" w:rsidP="002B182E">
            <w:pPr>
              <w:pStyle w:val="TableText"/>
            </w:pPr>
            <w:r w:rsidRPr="00491D3B">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Institution</w:t>
            </w:r>
          </w:p>
        </w:tc>
        <w:tc>
          <w:tcPr>
            <w:tcW w:w="1696" w:type="pct"/>
          </w:tcPr>
          <w:p w:rsidR="002B182E" w:rsidRPr="00491D3B" w:rsidRDefault="00834756" w:rsidP="002B182E">
            <w:pPr>
              <w:pStyle w:val="TableText"/>
            </w:pPr>
            <w:r w:rsidRPr="00491D3B">
              <w:t>N/A</w:t>
            </w:r>
          </w:p>
        </w:tc>
        <w:tc>
          <w:tcPr>
            <w:tcW w:w="1730" w:type="pct"/>
          </w:tcPr>
          <w:p w:rsidR="002B182E" w:rsidRPr="00491D3B" w:rsidRDefault="00834756" w:rsidP="002B182E">
            <w:pPr>
              <w:pStyle w:val="TableText"/>
            </w:pPr>
            <w:r w:rsidRPr="00491D3B">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Domain</w:t>
            </w:r>
          </w:p>
        </w:tc>
        <w:tc>
          <w:tcPr>
            <w:tcW w:w="1696" w:type="pct"/>
          </w:tcPr>
          <w:p w:rsidR="002B182E" w:rsidRPr="00491D3B" w:rsidRDefault="00834756" w:rsidP="002B182E">
            <w:pPr>
              <w:pStyle w:val="TableText"/>
            </w:pPr>
            <w:r w:rsidRPr="00491D3B">
              <w:t>N/A</w:t>
            </w:r>
          </w:p>
        </w:tc>
        <w:tc>
          <w:tcPr>
            <w:tcW w:w="1730" w:type="pct"/>
          </w:tcPr>
          <w:p w:rsidR="002B182E" w:rsidRPr="00491D3B" w:rsidRDefault="00834756" w:rsidP="002B182E">
            <w:pPr>
              <w:pStyle w:val="TableText"/>
            </w:pPr>
            <w:r w:rsidRPr="00491D3B">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proofErr w:type="spellStart"/>
            <w:r w:rsidRPr="002B182E">
              <w:rPr>
                <w:b/>
              </w:rPr>
              <w:t>Autostart</w:t>
            </w:r>
            <w:proofErr w:type="spellEnd"/>
          </w:p>
        </w:tc>
        <w:tc>
          <w:tcPr>
            <w:tcW w:w="1696" w:type="pct"/>
          </w:tcPr>
          <w:p w:rsidR="002B182E" w:rsidRPr="00491D3B" w:rsidRDefault="00834756" w:rsidP="002B182E">
            <w:pPr>
              <w:pStyle w:val="TableText"/>
            </w:pPr>
            <w:r w:rsidRPr="00491D3B">
              <w:t>N/A</w:t>
            </w:r>
          </w:p>
        </w:tc>
        <w:tc>
          <w:tcPr>
            <w:tcW w:w="1730" w:type="pct"/>
          </w:tcPr>
          <w:p w:rsidR="002B182E" w:rsidRPr="00491D3B" w:rsidRDefault="00834756" w:rsidP="002B182E">
            <w:pPr>
              <w:pStyle w:val="TableText"/>
            </w:pPr>
            <w:r w:rsidRPr="00491D3B">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Queue Size</w:t>
            </w:r>
          </w:p>
        </w:tc>
        <w:tc>
          <w:tcPr>
            <w:tcW w:w="1696" w:type="pct"/>
          </w:tcPr>
          <w:p w:rsidR="002B182E" w:rsidRPr="00491D3B" w:rsidRDefault="00834756" w:rsidP="002B182E">
            <w:pPr>
              <w:pStyle w:val="TableText"/>
            </w:pPr>
            <w:r w:rsidRPr="00491D3B">
              <w:t>N/A</w:t>
            </w:r>
          </w:p>
        </w:tc>
        <w:tc>
          <w:tcPr>
            <w:tcW w:w="1730" w:type="pct"/>
          </w:tcPr>
          <w:p w:rsidR="002B182E" w:rsidRPr="00491D3B" w:rsidRDefault="00834756" w:rsidP="002B182E">
            <w:pPr>
              <w:pStyle w:val="TableText"/>
            </w:pPr>
            <w:r w:rsidRPr="00491D3B">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LLP Type</w:t>
            </w:r>
          </w:p>
        </w:tc>
        <w:tc>
          <w:tcPr>
            <w:tcW w:w="1696" w:type="pct"/>
          </w:tcPr>
          <w:p w:rsidR="002B182E" w:rsidRPr="00491D3B" w:rsidRDefault="00834756" w:rsidP="002B182E">
            <w:pPr>
              <w:pStyle w:val="TableText"/>
            </w:pPr>
            <w:r w:rsidRPr="00491D3B">
              <w:t>N/A</w:t>
            </w:r>
          </w:p>
        </w:tc>
        <w:tc>
          <w:tcPr>
            <w:tcW w:w="1730" w:type="pct"/>
          </w:tcPr>
          <w:p w:rsidR="002B182E" w:rsidRPr="00491D3B" w:rsidRDefault="00834756" w:rsidP="002B182E">
            <w:pPr>
              <w:pStyle w:val="TableText"/>
            </w:pPr>
            <w:r w:rsidRPr="00491D3B">
              <w:t>N/A</w:t>
            </w:r>
          </w:p>
        </w:tc>
      </w:tr>
    </w:tbl>
    <w:p w:rsidR="00490A94" w:rsidRDefault="00490A94" w:rsidP="00135758">
      <w:pPr>
        <w:pStyle w:val="Heading5"/>
      </w:pPr>
      <w:bookmarkStart w:id="422" w:name="_Toc381778442"/>
      <w:r>
        <w:t>COTS Interface</w:t>
      </w:r>
      <w:bookmarkEnd w:id="422"/>
    </w:p>
    <w:p w:rsidR="00834756" w:rsidRPr="00834756" w:rsidRDefault="00834756" w:rsidP="00834756">
      <w:pPr>
        <w:pStyle w:val="BodyText"/>
      </w:pPr>
      <w:r>
        <w:t>N/A</w:t>
      </w:r>
    </w:p>
    <w:p w:rsidR="00B41DDA" w:rsidRDefault="00834756" w:rsidP="00834756">
      <w:pPr>
        <w:pStyle w:val="Caption"/>
      </w:pPr>
      <w:bookmarkStart w:id="423" w:name="ColumnTitle_110"/>
      <w:bookmarkStart w:id="424" w:name="_Toc450589340"/>
      <w:bookmarkEnd w:id="423"/>
      <w:r>
        <w:t xml:space="preserve">Table </w:t>
      </w:r>
      <w:fldSimple w:instr=" SEQ Table \* ARABIC ">
        <w:r w:rsidR="0038440B">
          <w:rPr>
            <w:noProof/>
          </w:rPr>
          <w:t>51</w:t>
        </w:r>
      </w:fldSimple>
      <w:r w:rsidR="00490A94" w:rsidRPr="00490A94">
        <w:t>: COTS Interface</w:t>
      </w:r>
      <w:bookmarkEnd w:id="4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E61EBB" w:rsidRPr="00490A94" w:rsidTr="003D34F4">
        <w:trPr>
          <w:cantSplit/>
          <w:tblHeader/>
        </w:trPr>
        <w:tc>
          <w:tcPr>
            <w:tcW w:w="1574" w:type="pct"/>
            <w:shd w:val="clear" w:color="auto" w:fill="F2F2F2" w:themeFill="background1" w:themeFillShade="F2"/>
          </w:tcPr>
          <w:p w:rsidR="00490A94" w:rsidRPr="00490A94" w:rsidRDefault="00490A94" w:rsidP="00490A94">
            <w:pPr>
              <w:pStyle w:val="TableHeading"/>
            </w:pPr>
            <w:bookmarkStart w:id="425" w:name="ColumnTitle_111"/>
            <w:bookmarkEnd w:id="425"/>
            <w:r w:rsidRPr="00490A94">
              <w:t>COTS Interface</w:t>
            </w:r>
          </w:p>
        </w:tc>
        <w:tc>
          <w:tcPr>
            <w:tcW w:w="3426" w:type="pct"/>
            <w:shd w:val="clear" w:color="auto" w:fill="F2F2F2" w:themeFill="background1" w:themeFillShade="F2"/>
          </w:tcPr>
          <w:p w:rsidR="00490A94" w:rsidRPr="00490A94" w:rsidRDefault="00490A94" w:rsidP="00490A94">
            <w:pPr>
              <w:pStyle w:val="TableHeading"/>
            </w:pPr>
            <w:r w:rsidRPr="00490A94">
              <w:t>Description</w:t>
            </w: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Communication Method</w:t>
            </w:r>
          </w:p>
        </w:tc>
        <w:tc>
          <w:tcPr>
            <w:tcW w:w="3426" w:type="pct"/>
          </w:tcPr>
          <w:p w:rsidR="00490A94" w:rsidRPr="00491D3B" w:rsidRDefault="00834756" w:rsidP="00490A94">
            <w:pPr>
              <w:pStyle w:val="TableText"/>
            </w:pPr>
            <w:r w:rsidRPr="00491D3B">
              <w:t>N/A</w:t>
            </w: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Application Interface</w:t>
            </w:r>
          </w:p>
        </w:tc>
        <w:tc>
          <w:tcPr>
            <w:tcW w:w="3426" w:type="pct"/>
          </w:tcPr>
          <w:p w:rsidR="00490A94" w:rsidRPr="00491D3B" w:rsidRDefault="00834756" w:rsidP="00490A94">
            <w:pPr>
              <w:pStyle w:val="TableText"/>
              <w:rPr>
                <w:iCs/>
              </w:rPr>
            </w:pPr>
            <w:r w:rsidRPr="00491D3B">
              <w:rPr>
                <w:iCs/>
              </w:rPr>
              <w:t>N/A</w:t>
            </w:r>
          </w:p>
        </w:tc>
      </w:tr>
    </w:tbl>
    <w:p w:rsidR="00E80783" w:rsidRDefault="00E80783" w:rsidP="00E80783">
      <w:pPr>
        <w:pStyle w:val="Heading2"/>
      </w:pPr>
      <w:bookmarkStart w:id="426" w:name="_Toc381778443"/>
      <w:bookmarkStart w:id="427" w:name="_Toc450920015"/>
      <w:r>
        <w:t>Network Detailed Design</w:t>
      </w:r>
      <w:bookmarkEnd w:id="426"/>
      <w:bookmarkEnd w:id="427"/>
      <w:r>
        <w:t xml:space="preserve"> </w:t>
      </w:r>
    </w:p>
    <w:p w:rsidR="00834756" w:rsidRDefault="00834756" w:rsidP="00834756">
      <w:pPr>
        <w:pStyle w:val="InstructionalText1"/>
        <w:rPr>
          <w:i w:val="0"/>
          <w:color w:val="auto"/>
        </w:rPr>
      </w:pPr>
      <w:r w:rsidRPr="00717E53">
        <w:rPr>
          <w:i w:val="0"/>
          <w:color w:val="auto"/>
        </w:rPr>
        <w:t>No change in all subsections from previous releases.</w:t>
      </w:r>
    </w:p>
    <w:p w:rsidR="00625FBB" w:rsidRDefault="00625FBB" w:rsidP="00625FBB">
      <w:pPr>
        <w:pStyle w:val="Heading2"/>
      </w:pPr>
      <w:bookmarkStart w:id="428" w:name="_Toc381778488"/>
      <w:bookmarkStart w:id="429" w:name="_Toc450920016"/>
      <w:bookmarkStart w:id="430" w:name="_Toc381778444"/>
      <w:r>
        <w:t>Security and Privacy</w:t>
      </w:r>
      <w:bookmarkEnd w:id="428"/>
      <w:bookmarkEnd w:id="429"/>
    </w:p>
    <w:p w:rsidR="00834756" w:rsidRPr="00001407" w:rsidRDefault="00834756" w:rsidP="00834756">
      <w:pPr>
        <w:pStyle w:val="BodyText"/>
      </w:pPr>
      <w:bookmarkStart w:id="431" w:name="_Toc381778489"/>
      <w:r>
        <w:t xml:space="preserve">No special considerations apply for security and privacy for the CL-V </w:t>
      </w:r>
      <w:r w:rsidR="000D5919" w:rsidRPr="000D5919">
        <w:t xml:space="preserve">Increment </w:t>
      </w:r>
      <w:r w:rsidR="00E874A5">
        <w:t xml:space="preserve">4 </w:t>
      </w:r>
      <w:r>
        <w:t>enhancements.</w:t>
      </w:r>
    </w:p>
    <w:p w:rsidR="00625FBB" w:rsidRDefault="00625FBB" w:rsidP="00B944F4">
      <w:pPr>
        <w:pStyle w:val="Heading3"/>
      </w:pPr>
      <w:bookmarkStart w:id="432" w:name="_Toc450920017"/>
      <w:r>
        <w:t>Security</w:t>
      </w:r>
      <w:bookmarkEnd w:id="431"/>
      <w:bookmarkEnd w:id="432"/>
    </w:p>
    <w:p w:rsidR="00834756" w:rsidRPr="00834756" w:rsidRDefault="00834756" w:rsidP="00834756">
      <w:pPr>
        <w:pStyle w:val="BodyText"/>
      </w:pPr>
      <w:r>
        <w:t>N/A</w:t>
      </w:r>
    </w:p>
    <w:p w:rsidR="00625FBB" w:rsidRDefault="00625FBB" w:rsidP="00B944F4">
      <w:pPr>
        <w:pStyle w:val="Heading3"/>
      </w:pPr>
      <w:bookmarkStart w:id="433" w:name="_Toc381778490"/>
      <w:bookmarkStart w:id="434" w:name="_Toc450920018"/>
      <w:r>
        <w:t>Privacy</w:t>
      </w:r>
      <w:bookmarkEnd w:id="433"/>
      <w:bookmarkEnd w:id="434"/>
    </w:p>
    <w:p w:rsidR="00834756" w:rsidRDefault="00834756" w:rsidP="00834756">
      <w:pPr>
        <w:pStyle w:val="BodyText"/>
      </w:pPr>
      <w:r>
        <w:t>N/A</w:t>
      </w:r>
    </w:p>
    <w:p w:rsidR="00E80783" w:rsidRDefault="00E80783" w:rsidP="00E80783">
      <w:pPr>
        <w:pStyle w:val="Heading2"/>
      </w:pPr>
      <w:bookmarkStart w:id="435" w:name="_Toc450920019"/>
      <w:r>
        <w:t>Service Oriented Architecture / ESS Detailed Design</w:t>
      </w:r>
      <w:bookmarkEnd w:id="430"/>
      <w:bookmarkEnd w:id="435"/>
      <w:r>
        <w:t xml:space="preserve"> </w:t>
      </w:r>
    </w:p>
    <w:p w:rsidR="00E874A5" w:rsidRDefault="00E874A5" w:rsidP="00E874A5">
      <w:pPr>
        <w:pStyle w:val="BodyText"/>
      </w:pPr>
      <w:r>
        <w:t>The current CPRS</w:t>
      </w:r>
      <w:r w:rsidRPr="00D51011">
        <w:t xml:space="preserve"> packag</w:t>
      </w:r>
      <w:r>
        <w:t>e is a VistA legacy application</w:t>
      </w:r>
      <w:r w:rsidRPr="00D51011">
        <w:t xml:space="preserve"> and not based on a Service Oriented Architecture. No enterprise shared services are consumed or provided as part of this project.</w:t>
      </w:r>
    </w:p>
    <w:p w:rsidR="00E80783" w:rsidRDefault="00E80783" w:rsidP="00B944F4">
      <w:pPr>
        <w:pStyle w:val="Heading3"/>
      </w:pPr>
      <w:bookmarkStart w:id="436" w:name="_Toc450920020"/>
      <w:bookmarkStart w:id="437" w:name="_Toc450920021"/>
      <w:bookmarkStart w:id="438" w:name="_Toc381778445"/>
      <w:bookmarkEnd w:id="436"/>
      <w:r>
        <w:t>Service Description</w:t>
      </w:r>
      <w:bookmarkEnd w:id="437"/>
      <w:bookmarkEnd w:id="438"/>
    </w:p>
    <w:p w:rsidR="00834756" w:rsidRDefault="00834756" w:rsidP="00834756">
      <w:pPr>
        <w:pStyle w:val="BodyText"/>
      </w:pPr>
      <w:r>
        <w:t>Not applicable to VistA.</w:t>
      </w:r>
    </w:p>
    <w:p w:rsidR="00E80783" w:rsidRDefault="00E80783" w:rsidP="00B944F4">
      <w:pPr>
        <w:pStyle w:val="Heading3"/>
      </w:pPr>
      <w:bookmarkStart w:id="439" w:name="_Toc450920022"/>
      <w:bookmarkStart w:id="440" w:name="_Toc381778446"/>
      <w:r>
        <w:lastRenderedPageBreak/>
        <w:t>Service Design</w:t>
      </w:r>
      <w:bookmarkEnd w:id="439"/>
      <w:bookmarkEnd w:id="440"/>
    </w:p>
    <w:p w:rsidR="00834756" w:rsidRDefault="00834756" w:rsidP="00834756">
      <w:pPr>
        <w:pStyle w:val="BodyText"/>
      </w:pPr>
      <w:r>
        <w:t>Not applicable to VistA.</w:t>
      </w:r>
    </w:p>
    <w:p w:rsidR="00E80783" w:rsidRPr="007F7EDF" w:rsidRDefault="00E80783" w:rsidP="007F7EDF">
      <w:pPr>
        <w:pStyle w:val="Heading4"/>
      </w:pPr>
      <w:bookmarkStart w:id="441" w:name="_Toc381778447"/>
      <w:r w:rsidRPr="007F7EDF">
        <w:t>Introduction</w:t>
      </w:r>
      <w:bookmarkEnd w:id="441"/>
    </w:p>
    <w:p w:rsidR="00E80783" w:rsidRDefault="00E80783" w:rsidP="00135758">
      <w:pPr>
        <w:pStyle w:val="Heading5"/>
      </w:pPr>
      <w:bookmarkStart w:id="442" w:name="_Toc381778448"/>
      <w:r>
        <w:t>Purpose and Scope of Service</w:t>
      </w:r>
      <w:bookmarkEnd w:id="442"/>
    </w:p>
    <w:p w:rsidR="00834756" w:rsidRPr="00834756" w:rsidRDefault="00834756" w:rsidP="00834756">
      <w:pPr>
        <w:pStyle w:val="BodyText"/>
      </w:pPr>
      <w:r>
        <w:t>Not applicable to VistA.</w:t>
      </w:r>
    </w:p>
    <w:p w:rsidR="00E80783" w:rsidRDefault="00E80783" w:rsidP="00135758">
      <w:pPr>
        <w:pStyle w:val="Heading5"/>
      </w:pPr>
      <w:bookmarkStart w:id="443" w:name="_Toc381778449"/>
      <w:r>
        <w:t>Links to Other Documents</w:t>
      </w:r>
      <w:bookmarkEnd w:id="443"/>
      <w:r>
        <w:t xml:space="preserve"> </w:t>
      </w:r>
    </w:p>
    <w:p w:rsidR="00834756" w:rsidRDefault="00834756" w:rsidP="00834756">
      <w:pPr>
        <w:pStyle w:val="BodyText"/>
      </w:pPr>
      <w:r>
        <w:t>Not applicable to VistA.</w:t>
      </w:r>
    </w:p>
    <w:p w:rsidR="00E80783" w:rsidRDefault="00E80783" w:rsidP="007F7EDF">
      <w:pPr>
        <w:pStyle w:val="Heading4"/>
      </w:pPr>
      <w:bookmarkStart w:id="444" w:name="_Toc381778450"/>
      <w:r>
        <w:t>Service Details</w:t>
      </w:r>
      <w:bookmarkEnd w:id="444"/>
    </w:p>
    <w:p w:rsidR="00E80783" w:rsidRDefault="00E80783" w:rsidP="00135758">
      <w:pPr>
        <w:pStyle w:val="Heading5"/>
      </w:pPr>
      <w:bookmarkStart w:id="445" w:name="_Toc381778451"/>
      <w:r>
        <w:t>Service Identification</w:t>
      </w:r>
      <w:bookmarkEnd w:id="445"/>
    </w:p>
    <w:p w:rsidR="00834756" w:rsidRDefault="00834756" w:rsidP="00834756">
      <w:pPr>
        <w:pStyle w:val="BodyText"/>
      </w:pPr>
      <w:r>
        <w:t>Not applicable to VistA.</w:t>
      </w:r>
    </w:p>
    <w:p w:rsidR="001E1736" w:rsidRDefault="001E1736" w:rsidP="001E1736">
      <w:pPr>
        <w:pStyle w:val="Caption"/>
      </w:pPr>
      <w:bookmarkStart w:id="446" w:name="_Toc450589341"/>
      <w:r w:rsidRPr="001E1736">
        <w:t>Table</w:t>
      </w:r>
      <w:r>
        <w:t xml:space="preserve"> </w:t>
      </w:r>
      <w:fldSimple w:instr=" SEQ Table \* ARABIC ">
        <w:r w:rsidR="0038440B">
          <w:rPr>
            <w:noProof/>
          </w:rPr>
          <w:t>52</w:t>
        </w:r>
      </w:fldSimple>
      <w:r>
        <w:t>: Service Identification</w:t>
      </w:r>
      <w:bookmarkEnd w:id="4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842"/>
        <w:gridCol w:w="5734"/>
      </w:tblGrid>
      <w:tr w:rsidR="001E1736" w:rsidRPr="008A6DFD" w:rsidTr="00D42020">
        <w:trPr>
          <w:cantSplit/>
          <w:tblHeader/>
        </w:trPr>
        <w:tc>
          <w:tcPr>
            <w:tcW w:w="2006" w:type="pct"/>
            <w:shd w:val="clear" w:color="auto" w:fill="F2F2F2" w:themeFill="background1" w:themeFillShade="F2"/>
          </w:tcPr>
          <w:p w:rsidR="001E1736" w:rsidRPr="001A1E37" w:rsidRDefault="001E1736" w:rsidP="00D42020">
            <w:pPr>
              <w:pStyle w:val="TableHeading"/>
              <w:keepNext/>
              <w:keepLines/>
            </w:pPr>
            <w:r w:rsidRPr="001A1E37">
              <w:t>Service Attribute</w:t>
            </w:r>
          </w:p>
        </w:tc>
        <w:tc>
          <w:tcPr>
            <w:tcW w:w="2994" w:type="pct"/>
            <w:shd w:val="clear" w:color="auto" w:fill="F2F2F2" w:themeFill="background1" w:themeFillShade="F2"/>
          </w:tcPr>
          <w:p w:rsidR="001E1736" w:rsidRPr="001A1E37" w:rsidRDefault="001E1736" w:rsidP="00D42020">
            <w:pPr>
              <w:pStyle w:val="TableHeading"/>
              <w:keepNext/>
              <w:keepLines/>
            </w:pPr>
            <w:r w:rsidRPr="001A1E37">
              <w:t>Value</w:t>
            </w:r>
          </w:p>
        </w:tc>
      </w:tr>
      <w:tr w:rsidR="001E1736" w:rsidRPr="008A6DFD" w:rsidTr="00D42020">
        <w:trPr>
          <w:cantSplit/>
        </w:trPr>
        <w:tc>
          <w:tcPr>
            <w:tcW w:w="2006" w:type="pct"/>
          </w:tcPr>
          <w:p w:rsidR="001E1736" w:rsidRPr="001A1E37" w:rsidRDefault="001E1736" w:rsidP="00D42020">
            <w:pPr>
              <w:pStyle w:val="TableText"/>
            </w:pPr>
            <w:r>
              <w:t>N/A</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Overview</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Version</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Latest Status</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Service Type</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Architecture Layer</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Business Domain</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Service Domain</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Business Organization and Owner</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Technical Organization and Owner</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Development Organization and Owner</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Support Organization and Owner</w:t>
            </w:r>
          </w:p>
        </w:tc>
        <w:tc>
          <w:tcPr>
            <w:tcW w:w="2994" w:type="pct"/>
          </w:tcPr>
          <w:p w:rsidR="001E1736" w:rsidRPr="008A6DFD" w:rsidRDefault="001E1736" w:rsidP="00D42020">
            <w:pPr>
              <w:pStyle w:val="TableText"/>
            </w:pPr>
            <w:r>
              <w:t>N/A</w:t>
            </w:r>
          </w:p>
        </w:tc>
      </w:tr>
      <w:tr w:rsidR="001E1736" w:rsidRPr="008A6DFD" w:rsidTr="00D42020">
        <w:trPr>
          <w:cantSplit/>
        </w:trPr>
        <w:tc>
          <w:tcPr>
            <w:tcW w:w="2006" w:type="pct"/>
          </w:tcPr>
          <w:p w:rsidR="001E1736" w:rsidRPr="001A1E37" w:rsidRDefault="001E1736" w:rsidP="00D42020">
            <w:pPr>
              <w:pStyle w:val="TableText"/>
            </w:pPr>
            <w:r w:rsidRPr="001A1E37">
              <w:t>Target Consumer Organization(s) and Owner(s)</w:t>
            </w:r>
          </w:p>
        </w:tc>
        <w:tc>
          <w:tcPr>
            <w:tcW w:w="2994" w:type="pct"/>
          </w:tcPr>
          <w:p w:rsidR="001E1736" w:rsidRPr="008A6DFD" w:rsidRDefault="001E1736" w:rsidP="00D42020">
            <w:pPr>
              <w:pStyle w:val="TableText"/>
            </w:pPr>
            <w:r>
              <w:t>N/A</w:t>
            </w:r>
          </w:p>
        </w:tc>
      </w:tr>
    </w:tbl>
    <w:p w:rsidR="00490A94" w:rsidRDefault="00DD7F63" w:rsidP="00135758">
      <w:pPr>
        <w:pStyle w:val="Heading5"/>
      </w:pPr>
      <w:bookmarkStart w:id="447" w:name="ColumnTitle_112"/>
      <w:bookmarkStart w:id="448" w:name="_Toc381778452"/>
      <w:bookmarkEnd w:id="447"/>
      <w:r w:rsidRPr="00DD7F63">
        <w:t>Service Versions</w:t>
      </w:r>
      <w:bookmarkEnd w:id="448"/>
    </w:p>
    <w:p w:rsidR="001E1736" w:rsidRDefault="001E1736" w:rsidP="001E1736">
      <w:pPr>
        <w:pStyle w:val="BodyText"/>
      </w:pPr>
      <w:r>
        <w:t>Not applicable to VistA.</w:t>
      </w:r>
    </w:p>
    <w:p w:rsidR="001E1736" w:rsidRDefault="001E1736" w:rsidP="001E1736">
      <w:pPr>
        <w:pStyle w:val="Caption"/>
      </w:pPr>
      <w:bookmarkStart w:id="449" w:name="_Toc450589342"/>
      <w:r>
        <w:t xml:space="preserve">Table </w:t>
      </w:r>
      <w:fldSimple w:instr=" SEQ Table \* ARABIC ">
        <w:r w:rsidR="0038440B">
          <w:rPr>
            <w:noProof/>
          </w:rPr>
          <w:t>53</w:t>
        </w:r>
      </w:fldSimple>
      <w:r>
        <w:t>: Service Versions</w:t>
      </w:r>
      <w:bookmarkEnd w:id="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58"/>
        <w:gridCol w:w="2520"/>
        <w:gridCol w:w="4698"/>
      </w:tblGrid>
      <w:tr w:rsidR="001E1736" w:rsidRPr="00DD7F63" w:rsidTr="00D42020">
        <w:trPr>
          <w:cantSplit/>
        </w:trPr>
        <w:tc>
          <w:tcPr>
            <w:tcW w:w="1231" w:type="pct"/>
            <w:shd w:val="clear" w:color="auto" w:fill="F2F2F2" w:themeFill="background1" w:themeFillShade="F2"/>
          </w:tcPr>
          <w:p w:rsidR="001E1736" w:rsidRPr="001A1E37" w:rsidRDefault="001E1736" w:rsidP="00D42020">
            <w:pPr>
              <w:pStyle w:val="TableHeading"/>
            </w:pPr>
            <w:r w:rsidRPr="001A1E37">
              <w:t>Version Numbers</w:t>
            </w:r>
          </w:p>
        </w:tc>
        <w:tc>
          <w:tcPr>
            <w:tcW w:w="1316" w:type="pct"/>
            <w:shd w:val="clear" w:color="auto" w:fill="F2F2F2" w:themeFill="background1" w:themeFillShade="F2"/>
          </w:tcPr>
          <w:p w:rsidR="001E1736" w:rsidRPr="001A1E37" w:rsidRDefault="001E1736" w:rsidP="00D42020">
            <w:pPr>
              <w:pStyle w:val="TableHeading"/>
            </w:pPr>
            <w:r w:rsidRPr="001A1E37">
              <w:t xml:space="preserve">Current Status of Version </w:t>
            </w:r>
          </w:p>
        </w:tc>
        <w:tc>
          <w:tcPr>
            <w:tcW w:w="2453" w:type="pct"/>
            <w:shd w:val="clear" w:color="auto" w:fill="F2F2F2" w:themeFill="background1" w:themeFillShade="F2"/>
          </w:tcPr>
          <w:p w:rsidR="001E1736" w:rsidRPr="001A1E37" w:rsidRDefault="001E1736" w:rsidP="00D42020">
            <w:pPr>
              <w:pStyle w:val="TableHeading"/>
            </w:pPr>
            <w:r w:rsidRPr="001A1E37">
              <w:t>A Brief Description of the change implemented in that version</w:t>
            </w:r>
          </w:p>
        </w:tc>
      </w:tr>
      <w:tr w:rsidR="001E1736" w:rsidRPr="00DD7F63" w:rsidTr="00D42020">
        <w:trPr>
          <w:cantSplit/>
        </w:trPr>
        <w:tc>
          <w:tcPr>
            <w:tcW w:w="1231" w:type="pct"/>
          </w:tcPr>
          <w:p w:rsidR="001E1736" w:rsidRPr="00DD7F63" w:rsidRDefault="001E1736" w:rsidP="00D42020">
            <w:pPr>
              <w:pStyle w:val="TableText"/>
            </w:pPr>
            <w:r>
              <w:t>N/A</w:t>
            </w:r>
          </w:p>
        </w:tc>
        <w:tc>
          <w:tcPr>
            <w:tcW w:w="1316" w:type="pct"/>
          </w:tcPr>
          <w:p w:rsidR="001E1736" w:rsidRPr="00DD7F63" w:rsidRDefault="001E1736" w:rsidP="00D42020">
            <w:pPr>
              <w:pStyle w:val="TableText"/>
            </w:pPr>
            <w:r>
              <w:t>N/A</w:t>
            </w:r>
          </w:p>
        </w:tc>
        <w:tc>
          <w:tcPr>
            <w:tcW w:w="2453" w:type="pct"/>
          </w:tcPr>
          <w:p w:rsidR="001E1736" w:rsidRPr="00DD7F63" w:rsidRDefault="001E1736" w:rsidP="00D42020">
            <w:pPr>
              <w:pStyle w:val="TableText"/>
            </w:pPr>
            <w:r>
              <w:t>N/A</w:t>
            </w:r>
          </w:p>
        </w:tc>
      </w:tr>
    </w:tbl>
    <w:p w:rsidR="00621A21" w:rsidRDefault="00621A21" w:rsidP="00135758">
      <w:pPr>
        <w:pStyle w:val="Heading5"/>
      </w:pPr>
      <w:bookmarkStart w:id="450" w:name="ColumnTitle_113"/>
      <w:bookmarkStart w:id="451" w:name="_Toc381778453"/>
      <w:bookmarkEnd w:id="450"/>
      <w:r>
        <w:lastRenderedPageBreak/>
        <w:t>Summary of Design and Platform Details</w:t>
      </w:r>
      <w:bookmarkEnd w:id="451"/>
      <w:r>
        <w:t xml:space="preserve"> </w:t>
      </w:r>
    </w:p>
    <w:p w:rsidR="00621A21" w:rsidRDefault="00621A21" w:rsidP="00135758">
      <w:pPr>
        <w:pStyle w:val="Heading6"/>
      </w:pPr>
      <w:bookmarkStart w:id="452" w:name="_Toc381778454"/>
      <w:r>
        <w:t>SOA Pattern(s) Implemented</w:t>
      </w:r>
      <w:bookmarkEnd w:id="452"/>
    </w:p>
    <w:p w:rsidR="001E1736" w:rsidRPr="001E1736" w:rsidRDefault="001E1736" w:rsidP="001E1736">
      <w:pPr>
        <w:pStyle w:val="BodyText"/>
      </w:pPr>
      <w:r>
        <w:t>Not applicable to VistA.</w:t>
      </w:r>
    </w:p>
    <w:p w:rsidR="00621A21" w:rsidRDefault="00621A21" w:rsidP="00135758">
      <w:pPr>
        <w:pStyle w:val="Heading6"/>
      </w:pPr>
      <w:bookmarkStart w:id="453" w:name="_Toc381778455"/>
      <w:r>
        <w:t xml:space="preserve">COTS Platform </w:t>
      </w:r>
      <w:r w:rsidR="00E45263">
        <w:t xml:space="preserve">Vendor Names </w:t>
      </w:r>
      <w:r>
        <w:t xml:space="preserve">and </w:t>
      </w:r>
      <w:r w:rsidR="00E45263">
        <w:t xml:space="preserve">Versions </w:t>
      </w:r>
      <w:r>
        <w:t xml:space="preserve">for </w:t>
      </w:r>
      <w:r w:rsidR="00E45263">
        <w:t>Hosting Platform</w:t>
      </w:r>
      <w:bookmarkEnd w:id="453"/>
    </w:p>
    <w:p w:rsidR="001E1736" w:rsidRPr="00006D4F" w:rsidRDefault="001E1736" w:rsidP="001E1736">
      <w:pPr>
        <w:pStyle w:val="BodyText"/>
      </w:pPr>
      <w:r>
        <w:t>Not applicable to VistA.</w:t>
      </w:r>
    </w:p>
    <w:p w:rsidR="00621A21" w:rsidRDefault="00621A21" w:rsidP="007F7EDF">
      <w:pPr>
        <w:pStyle w:val="Heading4"/>
      </w:pPr>
      <w:bookmarkStart w:id="454" w:name="_Toc381778456"/>
      <w:r>
        <w:t>Dependencies</w:t>
      </w:r>
      <w:bookmarkEnd w:id="454"/>
    </w:p>
    <w:p w:rsidR="001E1736" w:rsidRPr="00006D4F" w:rsidRDefault="001E1736" w:rsidP="001E1736">
      <w:pPr>
        <w:pStyle w:val="BodyText"/>
      </w:pPr>
      <w:r>
        <w:t>Not applicable to VistA.</w:t>
      </w:r>
    </w:p>
    <w:p w:rsidR="00621A21" w:rsidRDefault="00621A21" w:rsidP="007F7EDF">
      <w:pPr>
        <w:pStyle w:val="Heading4"/>
      </w:pPr>
      <w:bookmarkStart w:id="455" w:name="_Toc381778457"/>
      <w:r>
        <w:t>Service Design Details</w:t>
      </w:r>
      <w:bookmarkEnd w:id="455"/>
    </w:p>
    <w:p w:rsidR="001E1736" w:rsidRDefault="001E1736" w:rsidP="001E1736">
      <w:pPr>
        <w:pStyle w:val="BodyText"/>
      </w:pPr>
      <w:r>
        <w:t>Not applicable to VistA.</w:t>
      </w:r>
    </w:p>
    <w:p w:rsidR="00621A21" w:rsidRDefault="00621A21" w:rsidP="00135758">
      <w:pPr>
        <w:pStyle w:val="Heading5"/>
      </w:pPr>
      <w:bookmarkStart w:id="456" w:name="_Toc381778458"/>
      <w:r>
        <w:t>Interface Technical Specs</w:t>
      </w:r>
      <w:bookmarkEnd w:id="456"/>
    </w:p>
    <w:p w:rsidR="00D42020" w:rsidRPr="00006D4F" w:rsidRDefault="00D42020" w:rsidP="00D42020">
      <w:pPr>
        <w:pStyle w:val="BodyText"/>
      </w:pPr>
      <w:r>
        <w:t>Not applicable to VistA.</w:t>
      </w:r>
    </w:p>
    <w:p w:rsidR="00621A21" w:rsidRDefault="00621A21" w:rsidP="00135758">
      <w:pPr>
        <w:pStyle w:val="Heading6"/>
      </w:pPr>
      <w:bookmarkStart w:id="457" w:name="_Toc381778459"/>
      <w:r>
        <w:t>Service Invocation Type</w:t>
      </w:r>
      <w:bookmarkEnd w:id="457"/>
      <w:r>
        <w:t xml:space="preserve"> </w:t>
      </w:r>
    </w:p>
    <w:p w:rsidR="00D42020" w:rsidRPr="00006D4F" w:rsidRDefault="00D42020" w:rsidP="00D42020">
      <w:pPr>
        <w:pStyle w:val="BodyText"/>
      </w:pPr>
      <w:r>
        <w:t>Not applicable to VistA.</w:t>
      </w:r>
    </w:p>
    <w:p w:rsidR="00621A21" w:rsidRDefault="00621A21" w:rsidP="00135758">
      <w:pPr>
        <w:pStyle w:val="Heading6"/>
      </w:pPr>
      <w:bookmarkStart w:id="458" w:name="_Toc381778460"/>
      <w:r>
        <w:t>Service Interface Type</w:t>
      </w:r>
      <w:bookmarkEnd w:id="458"/>
      <w:r>
        <w:t xml:space="preserve"> </w:t>
      </w:r>
    </w:p>
    <w:p w:rsidR="00D42020" w:rsidRPr="00006D4F" w:rsidRDefault="00D42020" w:rsidP="00D42020">
      <w:pPr>
        <w:pStyle w:val="BodyText"/>
      </w:pPr>
      <w:r>
        <w:t>Not applicable to VistA.</w:t>
      </w:r>
    </w:p>
    <w:p w:rsidR="00621A21" w:rsidRDefault="00621A21" w:rsidP="00135758">
      <w:pPr>
        <w:pStyle w:val="Heading6"/>
      </w:pPr>
      <w:bookmarkStart w:id="459" w:name="_Toc381778461"/>
      <w:r>
        <w:t>Service Name</w:t>
      </w:r>
      <w:bookmarkEnd w:id="459"/>
    </w:p>
    <w:p w:rsidR="00D42020" w:rsidRPr="00006D4F" w:rsidRDefault="00D42020" w:rsidP="00D42020">
      <w:pPr>
        <w:pStyle w:val="BodyText"/>
      </w:pPr>
      <w:r>
        <w:t>Not applicable to VistA.</w:t>
      </w:r>
    </w:p>
    <w:p w:rsidR="00621A21" w:rsidRDefault="00621A21" w:rsidP="00135758">
      <w:pPr>
        <w:pStyle w:val="Heading6"/>
      </w:pPr>
      <w:bookmarkStart w:id="460" w:name="_Toc381778462"/>
      <w:r>
        <w:t>Interface</w:t>
      </w:r>
      <w:bookmarkEnd w:id="460"/>
    </w:p>
    <w:p w:rsidR="00D42020" w:rsidRPr="00006D4F" w:rsidRDefault="00D42020" w:rsidP="00D42020">
      <w:pPr>
        <w:pStyle w:val="BodyText"/>
      </w:pPr>
      <w:r>
        <w:t>Not applicable to VistA.</w:t>
      </w:r>
    </w:p>
    <w:p w:rsidR="00621A21" w:rsidRDefault="00621A21" w:rsidP="00135758">
      <w:pPr>
        <w:pStyle w:val="Heading6"/>
      </w:pPr>
      <w:bookmarkStart w:id="461" w:name="_Toc381778463"/>
      <w:r>
        <w:t>End Points</w:t>
      </w:r>
      <w:bookmarkEnd w:id="461"/>
    </w:p>
    <w:p w:rsidR="00D42020" w:rsidRPr="00006D4F" w:rsidRDefault="00D42020" w:rsidP="00D42020">
      <w:pPr>
        <w:pStyle w:val="BodyText"/>
      </w:pPr>
      <w:r>
        <w:t>Not applicable to VistA.</w:t>
      </w:r>
    </w:p>
    <w:p w:rsidR="00621A21" w:rsidRDefault="00621A21" w:rsidP="00135758">
      <w:pPr>
        <w:pStyle w:val="Heading6"/>
      </w:pPr>
      <w:bookmarkStart w:id="462" w:name="_Toc381778464"/>
      <w:r>
        <w:t>Operations or Methods</w:t>
      </w:r>
      <w:bookmarkEnd w:id="462"/>
    </w:p>
    <w:p w:rsidR="00D42020" w:rsidRDefault="00D42020" w:rsidP="00D42020">
      <w:pPr>
        <w:pStyle w:val="BodyText"/>
      </w:pPr>
      <w:r>
        <w:t>Not applicable to VistA.</w:t>
      </w:r>
    </w:p>
    <w:p w:rsidR="00D42020" w:rsidRDefault="00D42020" w:rsidP="00D42020">
      <w:pPr>
        <w:pStyle w:val="Caption"/>
      </w:pPr>
      <w:bookmarkStart w:id="463" w:name="_Toc450589343"/>
      <w:r>
        <w:t xml:space="preserve">Table </w:t>
      </w:r>
      <w:fldSimple w:instr=" SEQ Table \* ARABIC ">
        <w:r w:rsidR="0038440B">
          <w:rPr>
            <w:noProof/>
          </w:rPr>
          <w:t>54</w:t>
        </w:r>
      </w:fldSimple>
      <w:r>
        <w:t>: Operations</w:t>
      </w:r>
      <w:bookmarkEnd w:id="4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cluding inputs, outputs, transactional qualities, pre and post conditions, and exceptions."/>
      </w:tblPr>
      <w:tblGrid>
        <w:gridCol w:w="2227"/>
        <w:gridCol w:w="1249"/>
        <w:gridCol w:w="1147"/>
        <w:gridCol w:w="1733"/>
        <w:gridCol w:w="1544"/>
        <w:gridCol w:w="1676"/>
      </w:tblGrid>
      <w:tr w:rsidR="001615A5" w:rsidRPr="009B5C77" w:rsidTr="001615A5">
        <w:trPr>
          <w:cantSplit/>
        </w:trPr>
        <w:tc>
          <w:tcPr>
            <w:tcW w:w="1163" w:type="pct"/>
            <w:shd w:val="clear" w:color="auto" w:fill="F2F2F2" w:themeFill="background1" w:themeFillShade="F2"/>
          </w:tcPr>
          <w:p w:rsidR="009B5C77" w:rsidRPr="001A1E37" w:rsidRDefault="009B5C77" w:rsidP="009B5C77">
            <w:pPr>
              <w:pStyle w:val="TableHeading"/>
            </w:pPr>
            <w:bookmarkStart w:id="464" w:name="ColumnTitle_114"/>
            <w:bookmarkEnd w:id="464"/>
            <w:r w:rsidRPr="001A1E37">
              <w:t>Operation Name</w:t>
            </w:r>
          </w:p>
        </w:tc>
        <w:tc>
          <w:tcPr>
            <w:tcW w:w="652" w:type="pct"/>
            <w:shd w:val="clear" w:color="auto" w:fill="F2F2F2" w:themeFill="background1" w:themeFillShade="F2"/>
          </w:tcPr>
          <w:p w:rsidR="009B5C77" w:rsidRPr="001A1E37" w:rsidRDefault="009B5C77" w:rsidP="009B5C77">
            <w:pPr>
              <w:pStyle w:val="TableHeading"/>
            </w:pPr>
            <w:r w:rsidRPr="001A1E37">
              <w:t>Inputs</w:t>
            </w:r>
          </w:p>
        </w:tc>
        <w:tc>
          <w:tcPr>
            <w:tcW w:w="599" w:type="pct"/>
            <w:shd w:val="clear" w:color="auto" w:fill="F2F2F2" w:themeFill="background1" w:themeFillShade="F2"/>
          </w:tcPr>
          <w:p w:rsidR="009B5C77" w:rsidRPr="001A1E37" w:rsidRDefault="009B5C77" w:rsidP="009B5C77">
            <w:pPr>
              <w:pStyle w:val="TableHeading"/>
            </w:pPr>
            <w:r w:rsidRPr="001A1E37">
              <w:t>Outputs</w:t>
            </w:r>
          </w:p>
        </w:tc>
        <w:tc>
          <w:tcPr>
            <w:tcW w:w="905" w:type="pct"/>
            <w:shd w:val="clear" w:color="auto" w:fill="F2F2F2" w:themeFill="background1" w:themeFillShade="F2"/>
          </w:tcPr>
          <w:p w:rsidR="009B5C77" w:rsidRPr="001A1E37" w:rsidRDefault="009B5C77" w:rsidP="009B5C77">
            <w:pPr>
              <w:pStyle w:val="TableHeading"/>
            </w:pPr>
            <w:r w:rsidRPr="001A1E37">
              <w:t>Transactional Qualities if relevant (Updating?, Atomic?, Can participate in transaction?)</w:t>
            </w:r>
          </w:p>
        </w:tc>
        <w:tc>
          <w:tcPr>
            <w:tcW w:w="806" w:type="pct"/>
            <w:shd w:val="clear" w:color="auto" w:fill="F2F2F2" w:themeFill="background1" w:themeFillShade="F2"/>
          </w:tcPr>
          <w:p w:rsidR="009B5C77" w:rsidRPr="001A1E37" w:rsidRDefault="009B5C77" w:rsidP="009B5C77">
            <w:pPr>
              <w:pStyle w:val="TableHeading"/>
            </w:pPr>
            <w:r w:rsidRPr="001A1E37">
              <w:t>Pre and Post Conditions</w:t>
            </w:r>
          </w:p>
        </w:tc>
        <w:tc>
          <w:tcPr>
            <w:tcW w:w="875" w:type="pct"/>
            <w:shd w:val="clear" w:color="auto" w:fill="F2F2F2" w:themeFill="background1" w:themeFillShade="F2"/>
          </w:tcPr>
          <w:p w:rsidR="009B5C77" w:rsidRPr="001A1E37" w:rsidRDefault="009B5C77" w:rsidP="009B5C77">
            <w:pPr>
              <w:pStyle w:val="TableHeading"/>
            </w:pPr>
            <w:r w:rsidRPr="001A1E37">
              <w:t>Exception (s)</w:t>
            </w:r>
          </w:p>
        </w:tc>
      </w:tr>
      <w:tr w:rsidR="00D42020" w:rsidRPr="009B5C77" w:rsidTr="00D42020">
        <w:trPr>
          <w:cantSplit/>
        </w:trPr>
        <w:tc>
          <w:tcPr>
            <w:tcW w:w="1163" w:type="pct"/>
          </w:tcPr>
          <w:p w:rsidR="00D42020" w:rsidRPr="001A1E37" w:rsidRDefault="00D42020" w:rsidP="00D42020">
            <w:pPr>
              <w:pStyle w:val="TableText"/>
            </w:pPr>
            <w:r>
              <w:t>N/A</w:t>
            </w:r>
          </w:p>
        </w:tc>
        <w:tc>
          <w:tcPr>
            <w:tcW w:w="652" w:type="pct"/>
          </w:tcPr>
          <w:p w:rsidR="00D42020" w:rsidRPr="001A1E37" w:rsidRDefault="00D42020" w:rsidP="00D42020">
            <w:pPr>
              <w:pStyle w:val="TableText"/>
            </w:pPr>
            <w:r>
              <w:t>N/A</w:t>
            </w:r>
          </w:p>
        </w:tc>
        <w:tc>
          <w:tcPr>
            <w:tcW w:w="599" w:type="pct"/>
          </w:tcPr>
          <w:p w:rsidR="00D42020" w:rsidRPr="001A1E37" w:rsidRDefault="00D42020" w:rsidP="00D42020">
            <w:pPr>
              <w:pStyle w:val="TableText"/>
            </w:pPr>
            <w:r>
              <w:t>N/A</w:t>
            </w:r>
          </w:p>
        </w:tc>
        <w:tc>
          <w:tcPr>
            <w:tcW w:w="905" w:type="pct"/>
          </w:tcPr>
          <w:p w:rsidR="00D42020" w:rsidRPr="001A1E37" w:rsidRDefault="00D42020" w:rsidP="00D42020">
            <w:pPr>
              <w:pStyle w:val="TableText"/>
            </w:pPr>
            <w:r>
              <w:t>N/A</w:t>
            </w:r>
          </w:p>
        </w:tc>
        <w:tc>
          <w:tcPr>
            <w:tcW w:w="806" w:type="pct"/>
          </w:tcPr>
          <w:p w:rsidR="00D42020" w:rsidRPr="001A1E37" w:rsidRDefault="00D42020" w:rsidP="00D42020">
            <w:pPr>
              <w:pStyle w:val="TableText"/>
            </w:pPr>
            <w:r>
              <w:t>N/A</w:t>
            </w:r>
          </w:p>
        </w:tc>
        <w:tc>
          <w:tcPr>
            <w:tcW w:w="875" w:type="pct"/>
          </w:tcPr>
          <w:p w:rsidR="00D42020" w:rsidRPr="001A1E37" w:rsidRDefault="00D42020" w:rsidP="00D42020">
            <w:pPr>
              <w:pStyle w:val="TableText"/>
            </w:pPr>
            <w:r>
              <w:t>N/A</w:t>
            </w:r>
          </w:p>
        </w:tc>
      </w:tr>
    </w:tbl>
    <w:p w:rsidR="009B5C77" w:rsidRDefault="009B5C77" w:rsidP="00135758">
      <w:pPr>
        <w:pStyle w:val="Heading6"/>
      </w:pPr>
      <w:bookmarkStart w:id="465" w:name="_Toc381778465"/>
      <w:r>
        <w:t>Message Schemas</w:t>
      </w:r>
      <w:bookmarkEnd w:id="465"/>
    </w:p>
    <w:p w:rsidR="00D42020" w:rsidRPr="00006D4F" w:rsidRDefault="00D42020" w:rsidP="00D42020">
      <w:pPr>
        <w:pStyle w:val="BodyText"/>
      </w:pPr>
      <w:r>
        <w:t>Not applicable to VistA.</w:t>
      </w:r>
    </w:p>
    <w:p w:rsidR="009B5C77" w:rsidRDefault="009B5C77" w:rsidP="00135758">
      <w:pPr>
        <w:pStyle w:val="Heading5"/>
      </w:pPr>
      <w:bookmarkStart w:id="466" w:name="_Toc381778466"/>
      <w:r>
        <w:lastRenderedPageBreak/>
        <w:t>Information Model</w:t>
      </w:r>
      <w:bookmarkEnd w:id="466"/>
    </w:p>
    <w:p w:rsidR="00D42020" w:rsidRPr="00006D4F" w:rsidRDefault="00D42020" w:rsidP="00D42020">
      <w:pPr>
        <w:pStyle w:val="BodyText"/>
      </w:pPr>
      <w:r>
        <w:t>Not applicable to VistA.</w:t>
      </w:r>
    </w:p>
    <w:p w:rsidR="009B5C77" w:rsidRDefault="009B5C77" w:rsidP="00135758">
      <w:pPr>
        <w:pStyle w:val="Heading6"/>
      </w:pPr>
      <w:bookmarkStart w:id="467" w:name="_Toc381778467"/>
      <w:r>
        <w:t>Class Diagram and Description of Entities Involved</w:t>
      </w:r>
      <w:bookmarkEnd w:id="467"/>
    </w:p>
    <w:p w:rsidR="00D42020" w:rsidRPr="00006D4F" w:rsidRDefault="00D42020" w:rsidP="00D42020">
      <w:pPr>
        <w:pStyle w:val="BodyText"/>
      </w:pPr>
      <w:r>
        <w:t>Not applicable to VistA.</w:t>
      </w:r>
    </w:p>
    <w:p w:rsidR="009B5C77" w:rsidRDefault="009B5C77" w:rsidP="00135758">
      <w:pPr>
        <w:pStyle w:val="Heading6"/>
      </w:pPr>
      <w:bookmarkStart w:id="468" w:name="_Toc381778468"/>
      <w:r>
        <w:t>Mappings from ELDM to Standards Based Schemas</w:t>
      </w:r>
      <w:bookmarkEnd w:id="468"/>
    </w:p>
    <w:p w:rsidR="00D42020" w:rsidRPr="00006D4F" w:rsidRDefault="00D42020" w:rsidP="00D42020">
      <w:pPr>
        <w:pStyle w:val="BodyText"/>
      </w:pPr>
      <w:r>
        <w:t>Not applicable to VistA.</w:t>
      </w:r>
    </w:p>
    <w:p w:rsidR="009B5C77" w:rsidRDefault="009B5C77" w:rsidP="00135758">
      <w:pPr>
        <w:pStyle w:val="Heading5"/>
      </w:pPr>
      <w:bookmarkStart w:id="469" w:name="_Toc381778469"/>
      <w:r>
        <w:t>Behavior Model (AKA Use Case Realization)</w:t>
      </w:r>
      <w:bookmarkEnd w:id="469"/>
    </w:p>
    <w:p w:rsidR="00D42020" w:rsidRPr="00006D4F" w:rsidRDefault="00D42020" w:rsidP="00D42020">
      <w:pPr>
        <w:pStyle w:val="BodyText"/>
      </w:pPr>
      <w:r>
        <w:t>Not applicable to VistA.</w:t>
      </w:r>
    </w:p>
    <w:p w:rsidR="009B5C77" w:rsidRDefault="009B5C77" w:rsidP="00135758">
      <w:pPr>
        <w:pStyle w:val="Heading6"/>
      </w:pPr>
      <w:bookmarkStart w:id="470" w:name="_Toc381778470"/>
      <w:r>
        <w:t>Use Cases (Use Case Model)</w:t>
      </w:r>
      <w:bookmarkEnd w:id="470"/>
    </w:p>
    <w:p w:rsidR="00D42020" w:rsidRPr="00006D4F" w:rsidRDefault="00D42020" w:rsidP="00D42020">
      <w:pPr>
        <w:pStyle w:val="BodyText"/>
      </w:pPr>
      <w:r>
        <w:t>Not applicable to VistA.</w:t>
      </w:r>
    </w:p>
    <w:p w:rsidR="009B5C77" w:rsidRDefault="009B5C77" w:rsidP="00135758">
      <w:pPr>
        <w:pStyle w:val="Heading6"/>
      </w:pPr>
      <w:bookmarkStart w:id="471" w:name="_Toc381778471"/>
      <w:r>
        <w:t>Interaction Diagrams</w:t>
      </w:r>
      <w:bookmarkEnd w:id="471"/>
      <w:r>
        <w:t xml:space="preserve"> </w:t>
      </w:r>
    </w:p>
    <w:p w:rsidR="00D42020" w:rsidRPr="00006D4F" w:rsidRDefault="00D42020" w:rsidP="00D42020">
      <w:pPr>
        <w:pStyle w:val="BodyText"/>
      </w:pPr>
      <w:r>
        <w:t>Not applicable to VistA.</w:t>
      </w:r>
    </w:p>
    <w:p w:rsidR="009B5C77" w:rsidRDefault="009B5C77" w:rsidP="007F7EDF">
      <w:pPr>
        <w:pStyle w:val="Heading4"/>
      </w:pPr>
      <w:bookmarkStart w:id="472" w:name="_Toc381778472"/>
      <w:r>
        <w:t>Gap Analysis</w:t>
      </w:r>
      <w:bookmarkEnd w:id="472"/>
    </w:p>
    <w:p w:rsidR="00D42020" w:rsidRDefault="00D42020" w:rsidP="00D42020">
      <w:pPr>
        <w:pStyle w:val="BodyText"/>
      </w:pPr>
      <w:r>
        <w:t>Not applicable to VistA.</w:t>
      </w:r>
    </w:p>
    <w:p w:rsidR="00D42020" w:rsidRDefault="00D42020" w:rsidP="00D42020">
      <w:pPr>
        <w:pStyle w:val="Caption"/>
      </w:pPr>
      <w:bookmarkStart w:id="473" w:name="_Toc450589344"/>
      <w:r>
        <w:t xml:space="preserve">Table </w:t>
      </w:r>
      <w:fldSimple w:instr=" SEQ Table \* ARABIC ">
        <w:r w:rsidR="0038440B">
          <w:rPr>
            <w:noProof/>
          </w:rPr>
          <w:t>55</w:t>
        </w:r>
      </w:fldSimple>
      <w:r>
        <w:t>: Gap Analysis</w:t>
      </w:r>
      <w:bookmarkEnd w:id="4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849"/>
        <w:gridCol w:w="1316"/>
        <w:gridCol w:w="1258"/>
        <w:gridCol w:w="1279"/>
        <w:gridCol w:w="3874"/>
      </w:tblGrid>
      <w:tr w:rsidR="00D42020" w:rsidRPr="002F0CE7" w:rsidTr="00D42020">
        <w:trPr>
          <w:cantSplit/>
          <w:tblHeader/>
        </w:trPr>
        <w:tc>
          <w:tcPr>
            <w:tcW w:w="965" w:type="pct"/>
            <w:shd w:val="clear" w:color="auto" w:fill="F2F2F2" w:themeFill="background1" w:themeFillShade="F2"/>
          </w:tcPr>
          <w:p w:rsidR="00D42020" w:rsidRPr="002F0CE7" w:rsidRDefault="00D42020" w:rsidP="00D42020">
            <w:pPr>
              <w:pStyle w:val="TableHeading"/>
            </w:pPr>
            <w:r w:rsidRPr="002F0CE7">
              <w:t>Design Elements</w:t>
            </w:r>
            <w:r w:rsidRPr="002F0CE7">
              <w:sym w:font="Wingdings" w:char="F0E0"/>
            </w:r>
          </w:p>
          <w:p w:rsidR="00D42020" w:rsidRPr="002F0CE7" w:rsidRDefault="00D42020" w:rsidP="00D42020">
            <w:pPr>
              <w:pStyle w:val="TableHeading"/>
            </w:pPr>
            <w:r w:rsidRPr="002F0CE7">
              <w:t>Policies / SLD elements etc.↓</w:t>
            </w:r>
          </w:p>
        </w:tc>
        <w:tc>
          <w:tcPr>
            <w:tcW w:w="687" w:type="pct"/>
            <w:shd w:val="clear" w:color="auto" w:fill="F2F2F2" w:themeFill="background1" w:themeFillShade="F2"/>
          </w:tcPr>
          <w:p w:rsidR="00D42020" w:rsidRPr="002F0CE7" w:rsidRDefault="00D42020" w:rsidP="00D42020">
            <w:pPr>
              <w:pStyle w:val="TableHeading"/>
            </w:pPr>
            <w:r w:rsidRPr="002F0CE7">
              <w:t xml:space="preserve">Design </w:t>
            </w:r>
          </w:p>
          <w:p w:rsidR="00D42020" w:rsidRPr="002F0CE7" w:rsidRDefault="00D42020" w:rsidP="00D42020">
            <w:pPr>
              <w:pStyle w:val="TableHeading"/>
            </w:pPr>
            <w:r w:rsidRPr="002F0CE7">
              <w:t>Element A</w:t>
            </w:r>
          </w:p>
        </w:tc>
        <w:tc>
          <w:tcPr>
            <w:tcW w:w="657" w:type="pct"/>
            <w:shd w:val="clear" w:color="auto" w:fill="F2F2F2" w:themeFill="background1" w:themeFillShade="F2"/>
          </w:tcPr>
          <w:p w:rsidR="00D42020" w:rsidRPr="002F0CE7" w:rsidRDefault="00D42020" w:rsidP="00D42020">
            <w:pPr>
              <w:pStyle w:val="TableHeading"/>
            </w:pPr>
            <w:r w:rsidRPr="002F0CE7">
              <w:t xml:space="preserve">Design </w:t>
            </w:r>
          </w:p>
          <w:p w:rsidR="00D42020" w:rsidRPr="002F0CE7" w:rsidRDefault="00D42020" w:rsidP="00D42020">
            <w:pPr>
              <w:pStyle w:val="TableHeading"/>
            </w:pPr>
            <w:r w:rsidRPr="002F0CE7">
              <w:t>Element B</w:t>
            </w:r>
          </w:p>
        </w:tc>
        <w:tc>
          <w:tcPr>
            <w:tcW w:w="668" w:type="pct"/>
            <w:shd w:val="clear" w:color="auto" w:fill="F2F2F2" w:themeFill="background1" w:themeFillShade="F2"/>
          </w:tcPr>
          <w:p w:rsidR="00D42020" w:rsidRPr="002F0CE7" w:rsidRDefault="00D42020" w:rsidP="00D42020">
            <w:pPr>
              <w:pStyle w:val="TableHeading"/>
            </w:pPr>
            <w:r w:rsidRPr="002F0CE7">
              <w:t xml:space="preserve">Design </w:t>
            </w:r>
          </w:p>
          <w:p w:rsidR="00D42020" w:rsidRPr="002F0CE7" w:rsidRDefault="00D42020" w:rsidP="00D42020">
            <w:pPr>
              <w:pStyle w:val="TableHeading"/>
            </w:pPr>
            <w:r w:rsidRPr="002F0CE7">
              <w:t>Element C</w:t>
            </w:r>
          </w:p>
        </w:tc>
        <w:tc>
          <w:tcPr>
            <w:tcW w:w="2023" w:type="pct"/>
            <w:shd w:val="clear" w:color="auto" w:fill="F2F2F2" w:themeFill="background1" w:themeFillShade="F2"/>
          </w:tcPr>
          <w:p w:rsidR="00D42020" w:rsidRPr="002F0CE7" w:rsidRDefault="00D42020" w:rsidP="00D42020">
            <w:pPr>
              <w:pStyle w:val="TableHeading"/>
            </w:pPr>
            <w:r w:rsidRPr="002F0CE7">
              <w:t xml:space="preserve">Comment for </w:t>
            </w:r>
            <w:r w:rsidR="00705759" w:rsidRPr="002F0CE7">
              <w:t>Non-Conformance</w:t>
            </w:r>
          </w:p>
        </w:tc>
      </w:tr>
      <w:tr w:rsidR="00D42020" w:rsidRPr="002F0CE7" w:rsidTr="00D42020">
        <w:trPr>
          <w:cantSplit/>
        </w:trPr>
        <w:tc>
          <w:tcPr>
            <w:tcW w:w="965" w:type="pct"/>
          </w:tcPr>
          <w:p w:rsidR="00D42020" w:rsidRPr="002F0CE7" w:rsidRDefault="00D42020" w:rsidP="00D42020">
            <w:pPr>
              <w:pStyle w:val="TableText"/>
            </w:pPr>
            <w:r>
              <w:t>N/A</w:t>
            </w:r>
          </w:p>
        </w:tc>
        <w:tc>
          <w:tcPr>
            <w:tcW w:w="687" w:type="pct"/>
          </w:tcPr>
          <w:p w:rsidR="00D42020" w:rsidRPr="002F0CE7" w:rsidRDefault="00D42020" w:rsidP="00D42020">
            <w:pPr>
              <w:pStyle w:val="TableText"/>
            </w:pPr>
            <w:r>
              <w:t>N/A</w:t>
            </w:r>
          </w:p>
        </w:tc>
        <w:tc>
          <w:tcPr>
            <w:tcW w:w="657" w:type="pct"/>
          </w:tcPr>
          <w:p w:rsidR="00D42020" w:rsidRPr="002F0CE7" w:rsidRDefault="00D42020" w:rsidP="00D42020">
            <w:pPr>
              <w:pStyle w:val="TableText"/>
            </w:pPr>
            <w:r>
              <w:t>N/A</w:t>
            </w:r>
          </w:p>
        </w:tc>
        <w:tc>
          <w:tcPr>
            <w:tcW w:w="668" w:type="pct"/>
          </w:tcPr>
          <w:p w:rsidR="00D42020" w:rsidRPr="002F0CE7" w:rsidRDefault="00D42020" w:rsidP="00D42020">
            <w:pPr>
              <w:pStyle w:val="TableText"/>
            </w:pPr>
            <w:r>
              <w:t>N/A</w:t>
            </w:r>
          </w:p>
        </w:tc>
        <w:tc>
          <w:tcPr>
            <w:tcW w:w="2023" w:type="pct"/>
          </w:tcPr>
          <w:p w:rsidR="00D42020" w:rsidRPr="002F0CE7" w:rsidRDefault="00D42020" w:rsidP="00D42020">
            <w:pPr>
              <w:pStyle w:val="TableText"/>
            </w:pPr>
            <w:r>
              <w:t>N/A</w:t>
            </w:r>
          </w:p>
        </w:tc>
      </w:tr>
    </w:tbl>
    <w:p w:rsidR="008A3D94" w:rsidRDefault="008A3D94" w:rsidP="00135758">
      <w:pPr>
        <w:pStyle w:val="Heading5"/>
      </w:pPr>
      <w:bookmarkStart w:id="474" w:name="ColumnTitle_115"/>
      <w:bookmarkStart w:id="475" w:name="_Toc381778473"/>
      <w:bookmarkEnd w:id="474"/>
      <w:r>
        <w:t xml:space="preserve">Variances </w:t>
      </w:r>
      <w:r w:rsidR="00E17E2C">
        <w:t>from Enterprise</w:t>
      </w:r>
      <w:r>
        <w:t xml:space="preserve"> Target Architecture</w:t>
      </w:r>
      <w:bookmarkEnd w:id="475"/>
      <w:r>
        <w:t xml:space="preserve"> </w:t>
      </w:r>
    </w:p>
    <w:p w:rsidR="00D42020" w:rsidRPr="00006D4F" w:rsidRDefault="00D42020" w:rsidP="00D42020">
      <w:pPr>
        <w:pStyle w:val="BodyText"/>
      </w:pPr>
      <w:r>
        <w:t>Not applicable to VistA.</w:t>
      </w:r>
    </w:p>
    <w:p w:rsidR="008A3D94" w:rsidRDefault="008A3D94" w:rsidP="00135758">
      <w:pPr>
        <w:pStyle w:val="Heading5"/>
      </w:pPr>
      <w:bookmarkStart w:id="476" w:name="_Toc381778474"/>
      <w:r>
        <w:t>Variances from SLDs</w:t>
      </w:r>
      <w:bookmarkEnd w:id="476"/>
    </w:p>
    <w:p w:rsidR="00D42020" w:rsidRPr="00006D4F" w:rsidRDefault="00D42020" w:rsidP="00D42020">
      <w:pPr>
        <w:pStyle w:val="BodyText"/>
      </w:pPr>
      <w:r>
        <w:t>Not applicable to VistA.</w:t>
      </w:r>
    </w:p>
    <w:p w:rsidR="008A3D94" w:rsidRDefault="008A3D94" w:rsidP="00135758">
      <w:pPr>
        <w:pStyle w:val="Heading5"/>
      </w:pPr>
      <w:bookmarkStart w:id="477" w:name="_Toc381778475"/>
      <w:r>
        <w:t>Variances from Standards and Policies</w:t>
      </w:r>
      <w:bookmarkEnd w:id="477"/>
    </w:p>
    <w:p w:rsidR="00D42020" w:rsidRPr="00006D4F" w:rsidRDefault="00D42020" w:rsidP="00D42020">
      <w:pPr>
        <w:pStyle w:val="BodyText"/>
      </w:pPr>
      <w:r>
        <w:t>Not applicable to VistA.</w:t>
      </w:r>
    </w:p>
    <w:p w:rsidR="008A3D94" w:rsidRDefault="008A3D94" w:rsidP="00135758">
      <w:pPr>
        <w:pStyle w:val="Heading5"/>
      </w:pPr>
      <w:bookmarkStart w:id="478" w:name="_Toc381778476"/>
      <w:r>
        <w:t>Justification for Exceptions and Mitigation</w:t>
      </w:r>
      <w:bookmarkEnd w:id="478"/>
    </w:p>
    <w:p w:rsidR="00D42020" w:rsidRDefault="00D42020" w:rsidP="00D42020">
      <w:pPr>
        <w:pStyle w:val="BodyText"/>
      </w:pPr>
      <w:r>
        <w:t>Not applicable to VistA.</w:t>
      </w:r>
    </w:p>
    <w:p w:rsidR="008A3D94" w:rsidRDefault="008A3D94" w:rsidP="008A3D94">
      <w:pPr>
        <w:pStyle w:val="Heading1"/>
      </w:pPr>
      <w:bookmarkStart w:id="479" w:name="_Toc450920023"/>
      <w:bookmarkStart w:id="480" w:name="_Toc381778477"/>
      <w:bookmarkStart w:id="481" w:name="_Toc450920024"/>
      <w:bookmarkEnd w:id="479"/>
      <w:r>
        <w:t>External System Interface Design</w:t>
      </w:r>
      <w:bookmarkEnd w:id="480"/>
      <w:bookmarkEnd w:id="481"/>
    </w:p>
    <w:p w:rsidR="00D42020" w:rsidRPr="00D42020" w:rsidRDefault="00D42020" w:rsidP="00D42020">
      <w:pPr>
        <w:pStyle w:val="BodyText"/>
      </w:pPr>
      <w:r>
        <w:t>N/A</w:t>
      </w:r>
    </w:p>
    <w:p w:rsidR="008A3D94" w:rsidRDefault="008A3D94" w:rsidP="008A3D94">
      <w:pPr>
        <w:pStyle w:val="Heading2"/>
      </w:pPr>
      <w:bookmarkStart w:id="482" w:name="_Toc381778478"/>
      <w:bookmarkStart w:id="483" w:name="_Toc450920025"/>
      <w:r>
        <w:t>Interface Architecture</w:t>
      </w:r>
      <w:bookmarkEnd w:id="482"/>
      <w:bookmarkEnd w:id="483"/>
      <w:r>
        <w:t xml:space="preserve"> </w:t>
      </w:r>
    </w:p>
    <w:p w:rsidR="00D42020" w:rsidRDefault="00D42020" w:rsidP="00D42020">
      <w:pPr>
        <w:pStyle w:val="BodyText"/>
      </w:pPr>
      <w:r w:rsidRPr="00717E53">
        <w:t>No change from previous releases</w:t>
      </w:r>
      <w:r>
        <w:t>.</w:t>
      </w:r>
    </w:p>
    <w:p w:rsidR="008A3D94" w:rsidRDefault="008A3D94" w:rsidP="008A3D94">
      <w:pPr>
        <w:pStyle w:val="Heading2"/>
      </w:pPr>
      <w:bookmarkStart w:id="484" w:name="_Toc381778479"/>
      <w:bookmarkStart w:id="485" w:name="_Toc450920026"/>
      <w:r>
        <w:lastRenderedPageBreak/>
        <w:t>Interface Detailed Design</w:t>
      </w:r>
      <w:bookmarkEnd w:id="484"/>
      <w:bookmarkEnd w:id="485"/>
    </w:p>
    <w:p w:rsidR="00D42020" w:rsidRDefault="00D42020" w:rsidP="00D42020">
      <w:pPr>
        <w:pStyle w:val="BodyText"/>
      </w:pPr>
      <w:bookmarkStart w:id="486" w:name="_Toc381778480"/>
      <w:r w:rsidRPr="00717E53">
        <w:t>No change from previous releases</w:t>
      </w:r>
      <w:r>
        <w:t>.</w:t>
      </w:r>
    </w:p>
    <w:p w:rsidR="008A3D94" w:rsidRDefault="008A3D94" w:rsidP="004F6FB2">
      <w:pPr>
        <w:pStyle w:val="Heading1"/>
      </w:pPr>
      <w:bookmarkStart w:id="487" w:name="_Toc450920027"/>
      <w:r>
        <w:t>Human-Machine Interface</w:t>
      </w:r>
      <w:bookmarkEnd w:id="486"/>
      <w:bookmarkEnd w:id="487"/>
    </w:p>
    <w:p w:rsidR="00D42020" w:rsidRPr="00001407" w:rsidRDefault="00D42020" w:rsidP="00D42020">
      <w:pPr>
        <w:pStyle w:val="BodyText"/>
      </w:pPr>
      <w:r>
        <w:t>There are no changes to the human-machine interface for the CL-V enhancements.</w:t>
      </w:r>
    </w:p>
    <w:p w:rsidR="008A3D94" w:rsidRDefault="008A3D94" w:rsidP="004F6FB2">
      <w:pPr>
        <w:pStyle w:val="Heading2"/>
      </w:pPr>
      <w:bookmarkStart w:id="488" w:name="_Toc381778481"/>
      <w:bookmarkStart w:id="489" w:name="_Toc450920028"/>
      <w:r>
        <w:t>Interface Design Rules</w:t>
      </w:r>
      <w:bookmarkEnd w:id="488"/>
      <w:bookmarkEnd w:id="489"/>
    </w:p>
    <w:p w:rsidR="00D42020" w:rsidRPr="005374DC" w:rsidRDefault="00D42020" w:rsidP="00D42020">
      <w:pPr>
        <w:pStyle w:val="BodyText"/>
      </w:pPr>
      <w:r>
        <w:t>N/A</w:t>
      </w:r>
    </w:p>
    <w:p w:rsidR="008A3D94" w:rsidRDefault="008A3D94" w:rsidP="004F6FB2">
      <w:pPr>
        <w:pStyle w:val="Heading2"/>
      </w:pPr>
      <w:bookmarkStart w:id="490" w:name="_Toc381778482"/>
      <w:bookmarkStart w:id="491" w:name="_Toc450920029"/>
      <w:r>
        <w:t>Inputs</w:t>
      </w:r>
      <w:bookmarkEnd w:id="490"/>
      <w:bookmarkEnd w:id="491"/>
    </w:p>
    <w:p w:rsidR="00D42020" w:rsidRPr="005374DC" w:rsidRDefault="00D42020" w:rsidP="00D42020">
      <w:pPr>
        <w:pStyle w:val="BodyText"/>
      </w:pPr>
      <w:r>
        <w:t>N/A</w:t>
      </w:r>
    </w:p>
    <w:p w:rsidR="008A3D94" w:rsidRDefault="008A3D94" w:rsidP="004F6FB2">
      <w:pPr>
        <w:pStyle w:val="Heading2"/>
      </w:pPr>
      <w:bookmarkStart w:id="492" w:name="_Toc381778483"/>
      <w:bookmarkStart w:id="493" w:name="_Toc450920030"/>
      <w:r>
        <w:t>Outputs</w:t>
      </w:r>
      <w:bookmarkEnd w:id="492"/>
      <w:bookmarkEnd w:id="493"/>
    </w:p>
    <w:p w:rsidR="00D42020" w:rsidRPr="005374DC" w:rsidRDefault="00D42020" w:rsidP="00D42020">
      <w:pPr>
        <w:pStyle w:val="BodyText"/>
      </w:pPr>
      <w:r>
        <w:t>N/A</w:t>
      </w:r>
    </w:p>
    <w:p w:rsidR="008A3D94" w:rsidRDefault="008A3D94" w:rsidP="004F6FB2">
      <w:pPr>
        <w:pStyle w:val="Heading2"/>
      </w:pPr>
      <w:bookmarkStart w:id="494" w:name="_Toc381778484"/>
      <w:bookmarkStart w:id="495" w:name="_Toc450920031"/>
      <w:r>
        <w:t>Navigation Hierarchy</w:t>
      </w:r>
      <w:bookmarkEnd w:id="494"/>
      <w:bookmarkEnd w:id="495"/>
    </w:p>
    <w:p w:rsidR="00D42020" w:rsidRPr="005374DC" w:rsidRDefault="00D42020" w:rsidP="00D42020">
      <w:pPr>
        <w:pStyle w:val="BodyText"/>
      </w:pPr>
      <w:r>
        <w:t>N/A</w:t>
      </w:r>
    </w:p>
    <w:p w:rsidR="00AD4E85" w:rsidRDefault="004E698E" w:rsidP="006560B7">
      <w:pPr>
        <w:pStyle w:val="Heading1"/>
        <w:pageBreakBefore/>
      </w:pPr>
      <w:bookmarkStart w:id="496" w:name="_Toc450920032"/>
      <w:bookmarkStart w:id="497" w:name="_Toc450920033"/>
      <w:bookmarkStart w:id="498" w:name="_Toc450920034"/>
      <w:bookmarkStart w:id="499" w:name="_Toc450920035"/>
      <w:bookmarkStart w:id="500" w:name="_Toc450920036"/>
      <w:bookmarkStart w:id="501" w:name="_Toc450920037"/>
      <w:bookmarkStart w:id="502" w:name="_Toc381778491"/>
      <w:bookmarkStart w:id="503" w:name="_Toc450920038"/>
      <w:bookmarkEnd w:id="496"/>
      <w:bookmarkEnd w:id="497"/>
      <w:bookmarkEnd w:id="498"/>
      <w:bookmarkEnd w:id="499"/>
      <w:bookmarkEnd w:id="500"/>
      <w:bookmarkEnd w:id="501"/>
      <w:r>
        <w:lastRenderedPageBreak/>
        <w:t>Attachme</w:t>
      </w:r>
      <w:bookmarkStart w:id="504" w:name="_GoBack"/>
      <w:bookmarkEnd w:id="504"/>
      <w:r>
        <w:t>nt A – Approval Signatures</w:t>
      </w:r>
      <w:bookmarkEnd w:id="502"/>
      <w:bookmarkEnd w:id="503"/>
    </w:p>
    <w:p w:rsidR="004E698E" w:rsidRDefault="004E698E" w:rsidP="004E698E">
      <w:pPr>
        <w:pStyle w:val="BodyText"/>
      </w:pPr>
    </w:p>
    <w:p w:rsidR="004E698E" w:rsidRDefault="004E698E" w:rsidP="007A02DE">
      <w:pPr>
        <w:pStyle w:val="BodyText"/>
        <w:spacing w:before="1320"/>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4E698E" w:rsidP="004E698E">
      <w:pPr>
        <w:pStyle w:val="InstructionalText1"/>
      </w:pPr>
      <w:r>
        <w:t>&lt; Business Sponsor &gt;</w:t>
      </w:r>
    </w:p>
    <w:p w:rsidR="004E698E" w:rsidRDefault="004E698E" w:rsidP="004E698E">
      <w:pPr>
        <w:pStyle w:val="BodyText"/>
      </w:pPr>
    </w:p>
    <w:p w:rsidR="004E698E" w:rsidRDefault="004E698E" w:rsidP="007A02DE">
      <w:pPr>
        <w:pStyle w:val="BodyText"/>
        <w:spacing w:before="1320"/>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7A02DE" w:rsidRDefault="007A02DE">
      <w:r w:rsidRPr="00994A23">
        <w:rPr>
          <w:i/>
          <w:sz w:val="24"/>
        </w:rPr>
        <w:t>, CL-V Project Manager</w:t>
      </w:r>
      <w:r w:rsidDel="007A02DE">
        <w:t xml:space="preserve"> </w:t>
      </w:r>
    </w:p>
    <w:p w:rsidR="004E698E" w:rsidRDefault="004E698E"/>
    <w:p w:rsidR="00E874A5" w:rsidRDefault="00E874A5" w:rsidP="006560B7">
      <w:pPr>
        <w:pStyle w:val="Appendix1"/>
        <w:pageBreakBefore/>
      </w:pPr>
      <w:r w:rsidRPr="00912533">
        <w:lastRenderedPageBreak/>
        <w:t xml:space="preserve">Additional Information </w:t>
      </w:r>
    </w:p>
    <w:p w:rsidR="00E874A5" w:rsidRPr="00FC6482" w:rsidRDefault="00E874A5" w:rsidP="00E874A5">
      <w:pPr>
        <w:pStyle w:val="BodyText"/>
      </w:pPr>
      <w:r>
        <w:t>Additional information is provided in the sub-sections that follow.</w:t>
      </w:r>
    </w:p>
    <w:p w:rsidR="00612D0A" w:rsidRPr="00977CEC" w:rsidRDefault="00612D0A" w:rsidP="00612D0A">
      <w:pPr>
        <w:pStyle w:val="Appendix11"/>
      </w:pPr>
      <w:bookmarkStart w:id="505" w:name="_Toc450920039"/>
      <w:bookmarkStart w:id="506" w:name="_Toc450920040"/>
      <w:bookmarkStart w:id="507" w:name="_Toc381778335"/>
      <w:bookmarkStart w:id="508" w:name="_Toc450920041"/>
      <w:bookmarkStart w:id="509" w:name="_Toc381778493"/>
      <w:bookmarkEnd w:id="505"/>
      <w:bookmarkEnd w:id="506"/>
      <w:r w:rsidRPr="00977CEC">
        <w:t>Identification</w:t>
      </w:r>
      <w:bookmarkEnd w:id="507"/>
      <w:r w:rsidRPr="00977CEC">
        <w:t xml:space="preserve"> of </w:t>
      </w:r>
      <w:r w:rsidR="00B46164" w:rsidRPr="00977CEC">
        <w:t>Technology</w:t>
      </w:r>
      <w:r w:rsidRPr="00977CEC">
        <w:t xml:space="preserve"> and Standards</w:t>
      </w:r>
      <w:bookmarkEnd w:id="508"/>
    </w:p>
    <w:p w:rsidR="00954216" w:rsidRPr="00954216" w:rsidRDefault="00954216" w:rsidP="00954216">
      <w:pPr>
        <w:pStyle w:val="BodyText"/>
      </w:pPr>
      <w:r w:rsidRPr="00954216">
        <w:t>The only standard that applies to the patch described in this SDD are the American National Standards Institute [ANSI] standards.</w:t>
      </w:r>
    </w:p>
    <w:p w:rsidR="00954216" w:rsidRPr="00954216" w:rsidRDefault="00954216" w:rsidP="00954216">
      <w:pPr>
        <w:pStyle w:val="BodyText"/>
      </w:pPr>
      <w:r w:rsidRPr="00954216">
        <w:t xml:space="preserve">This application conforms to the current VistA Standards and Conventions Committee (SACC) and has passed through all of the VA vetting processes before its national release. </w:t>
      </w:r>
    </w:p>
    <w:p w:rsidR="00954216" w:rsidRPr="00954216" w:rsidRDefault="00954216" w:rsidP="00954216">
      <w:pPr>
        <w:pStyle w:val="BodyText"/>
      </w:pPr>
      <w:r w:rsidRPr="00954216">
        <w:t>In addition, it utilizes the latest versions of key VistA infrastructure applications (FileMan, Kernel, MailMan, etc.)</w:t>
      </w:r>
    </w:p>
    <w:p w:rsidR="00E459BA" w:rsidRPr="00977CEC" w:rsidRDefault="00E459BA" w:rsidP="00E459BA">
      <w:pPr>
        <w:pStyle w:val="Appendix11"/>
      </w:pPr>
      <w:bookmarkStart w:id="510" w:name="_Toc381778337"/>
      <w:bookmarkStart w:id="511" w:name="_Toc450920042"/>
      <w:r w:rsidRPr="00977CEC">
        <w:t>Constraining Policies, Directives and Procedures</w:t>
      </w:r>
      <w:bookmarkEnd w:id="510"/>
      <w:bookmarkEnd w:id="511"/>
    </w:p>
    <w:p w:rsidR="005F3566" w:rsidRDefault="005F3566" w:rsidP="005F3566">
      <w:pPr>
        <w:pStyle w:val="BodyText"/>
      </w:pPr>
      <w:r>
        <w:t xml:space="preserve">Directive: </w:t>
      </w:r>
      <w:r w:rsidRPr="004A7F9E">
        <w:t>Public Law 112-154</w:t>
      </w:r>
      <w:r>
        <w:t xml:space="preserve">: </w:t>
      </w:r>
      <w:r w:rsidRPr="00284CF2">
        <w:t xml:space="preserve">On August 6, 2012, President Obama signed into law the “Honoring America’s Veterans and Caring for Camp Lejeune Families Act of </w:t>
      </w:r>
      <w:r>
        <w:t>2012” (P. L. 112-154). This law provides health</w:t>
      </w:r>
      <w:r w:rsidRPr="00284CF2">
        <w:t>care for Veterans who served on active duty at Camp Lejeu</w:t>
      </w:r>
      <w:r>
        <w:t>ne and reimbursement for health</w:t>
      </w:r>
      <w:r w:rsidRPr="00284CF2">
        <w:t xml:space="preserve">care to family members who resided at Camp Lejeune for not fewer than 30 days between </w:t>
      </w:r>
      <w:r>
        <w:t>August 1, 1953</w:t>
      </w:r>
      <w:r w:rsidRPr="00284CF2">
        <w:t xml:space="preserve"> and December 31, </w:t>
      </w:r>
      <w:r>
        <w:t xml:space="preserve">1987. </w:t>
      </w:r>
      <w:r w:rsidRPr="00284CF2">
        <w:t>The law authorizes care for 15 medical conditions, even if there is insufficient medical evidence to conclude that such illnesses or conditions are attributable to the Veterans’ military service or family members’ residence at Camp Lejeune.</w:t>
      </w:r>
    </w:p>
    <w:p w:rsidR="005F3566" w:rsidRDefault="005F3566" w:rsidP="005F3566">
      <w:pPr>
        <w:pStyle w:val="BodyText"/>
      </w:pPr>
      <w:r w:rsidRPr="00284CF2">
        <w:t>The Camp Lejeune-Veteran</w:t>
      </w:r>
      <w:r>
        <w:t>s</w:t>
      </w:r>
      <w:r w:rsidRPr="00284CF2">
        <w:t xml:space="preserve"> (CL-V) project improves organizational efficiency in providing services to affected Veterans by ensuring they are appropriately identified as Camp Lejeune eligible, assigning them to Priority Group 6, and waiving co-payments for their conditions related to Camp Lejeune. This helps </w:t>
      </w:r>
      <w:r>
        <w:t xml:space="preserve">to </w:t>
      </w:r>
      <w:r w:rsidRPr="00284CF2">
        <w:t xml:space="preserve">address </w:t>
      </w:r>
      <w:r>
        <w:t xml:space="preserve">the </w:t>
      </w:r>
      <w:r w:rsidRPr="00284CF2">
        <w:t>mandate</w:t>
      </w:r>
      <w:r>
        <w:t>d House Resolution (H.R.) 1627 [</w:t>
      </w:r>
      <w:r w:rsidRPr="00284CF2">
        <w:t>now Public Law (P.L.) 112-154, Honoring America’s Veterans</w:t>
      </w:r>
      <w:r>
        <w:t>],</w:t>
      </w:r>
      <w:r w:rsidRPr="00284CF2">
        <w:t xml:space="preserve"> which requires</w:t>
      </w:r>
      <w:r>
        <w:t xml:space="preserve"> the Department of Veterans Affairs</w:t>
      </w:r>
      <w:r w:rsidRPr="00284CF2">
        <w:t xml:space="preserve"> </w:t>
      </w:r>
      <w:r>
        <w:t>(</w:t>
      </w:r>
      <w:r w:rsidRPr="00284CF2">
        <w:t>VA</w:t>
      </w:r>
      <w:r>
        <w:t>)</w:t>
      </w:r>
      <w:r w:rsidRPr="00284CF2">
        <w:t xml:space="preserve"> to provide hospital care and medical services to Veterans who </w:t>
      </w:r>
      <w:r>
        <w:t xml:space="preserve">meet the specified </w:t>
      </w:r>
      <w:r w:rsidRPr="00284CF2">
        <w:t>conditions.</w:t>
      </w:r>
    </w:p>
    <w:p w:rsidR="005F3566" w:rsidRPr="00A07DE6" w:rsidRDefault="005F3566" w:rsidP="005F3566">
      <w:pPr>
        <w:pStyle w:val="BodyText"/>
      </w:pPr>
      <w:r>
        <w:t xml:space="preserve">The changes to the CPRS application, </w:t>
      </w:r>
      <w:r w:rsidR="007A02DE" w:rsidRPr="007A02DE">
        <w:t>the subject of this SDD, is one of the backend processing systems for Camp Lejeune related care that allows implementation of Camp Lejeune system changes.</w:t>
      </w:r>
    </w:p>
    <w:p w:rsidR="00912533" w:rsidRDefault="00912533" w:rsidP="00912533">
      <w:pPr>
        <w:pStyle w:val="Appendix11"/>
      </w:pPr>
      <w:bookmarkStart w:id="512" w:name="_Toc450920043"/>
      <w:r>
        <w:t>R</w:t>
      </w:r>
      <w:bookmarkEnd w:id="509"/>
      <w:r w:rsidR="00E459BA">
        <w:t>equirements Traceability Matrix</w:t>
      </w:r>
      <w:bookmarkEnd w:id="512"/>
    </w:p>
    <w:p w:rsidR="007A02DE" w:rsidRDefault="007A02DE" w:rsidP="007A02DE">
      <w:pPr>
        <w:pStyle w:val="BodyText"/>
      </w:pPr>
      <w:r w:rsidRPr="007A02DE">
        <w:t>The CL-V Increment 4 RTM</w:t>
      </w:r>
      <w:r w:rsidRPr="007A02DE">
        <w:rPr>
          <w:rStyle w:val="Hyperlink"/>
          <w:u w:val="none"/>
        </w:rPr>
        <w:t xml:space="preserve"> </w:t>
      </w:r>
      <w:r w:rsidRPr="007A02DE">
        <w:rPr>
          <w:rStyle w:val="Hyperlink"/>
          <w:color w:val="auto"/>
          <w:u w:val="none"/>
        </w:rPr>
        <w:t xml:space="preserve">can be found on </w:t>
      </w:r>
      <w:r w:rsidRPr="002E571B">
        <w:t>CL-V TSPR</w:t>
      </w:r>
      <w:r w:rsidRPr="007A02DE">
        <w:t>. The requirements traceability for the CPRS patch is found on the CPRS tab of the RTM.</w:t>
      </w:r>
    </w:p>
    <w:p w:rsidR="00912533" w:rsidRDefault="00912533" w:rsidP="00912533">
      <w:pPr>
        <w:pStyle w:val="Appendix11"/>
      </w:pPr>
      <w:bookmarkStart w:id="513" w:name="_Toc450920044"/>
      <w:bookmarkStart w:id="514" w:name="_Toc381778494"/>
      <w:bookmarkStart w:id="515" w:name="_Toc450920045"/>
      <w:bookmarkEnd w:id="513"/>
      <w:r>
        <w:t>Packaging and Installation</w:t>
      </w:r>
      <w:bookmarkEnd w:id="514"/>
      <w:bookmarkEnd w:id="515"/>
    </w:p>
    <w:p w:rsidR="004F4EC8" w:rsidRPr="00FC6482" w:rsidRDefault="004F4EC8" w:rsidP="004F4EC8">
      <w:pPr>
        <w:pStyle w:val="BodyText"/>
      </w:pPr>
      <w:r>
        <w:t>Not applicable to VistA.</w:t>
      </w:r>
    </w:p>
    <w:p w:rsidR="00912533" w:rsidRDefault="00912533" w:rsidP="00912533">
      <w:pPr>
        <w:pStyle w:val="Appendix11"/>
      </w:pPr>
      <w:bookmarkStart w:id="516" w:name="_Toc381778495"/>
      <w:bookmarkStart w:id="517" w:name="_Toc450920046"/>
      <w:r>
        <w:t>Design Metrics</w:t>
      </w:r>
      <w:bookmarkEnd w:id="516"/>
      <w:bookmarkEnd w:id="517"/>
    </w:p>
    <w:p w:rsidR="004F4EC8" w:rsidRPr="00FC6482" w:rsidRDefault="004F4EC8" w:rsidP="004F4EC8">
      <w:pPr>
        <w:pStyle w:val="BodyText"/>
      </w:pPr>
      <w:r>
        <w:t>Not applicable to VistA.</w:t>
      </w:r>
    </w:p>
    <w:sectPr w:rsidR="004F4EC8" w:rsidRPr="00FC6482" w:rsidSect="00A25E57">
      <w:pgSz w:w="12240" w:h="15840" w:code="1"/>
      <w:pgMar w:top="1440" w:right="1440" w:bottom="1440" w:left="144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9C6" w:rsidRDefault="005219C6">
      <w:r>
        <w:separator/>
      </w:r>
    </w:p>
    <w:p w:rsidR="005219C6" w:rsidRDefault="005219C6"/>
  </w:endnote>
  <w:endnote w:type="continuationSeparator" w:id="0">
    <w:p w:rsidR="005219C6" w:rsidRDefault="005219C6">
      <w:r>
        <w:continuationSeparator/>
      </w:r>
    </w:p>
    <w:p w:rsidR="005219C6" w:rsidRDefault="005219C6"/>
  </w:endnote>
  <w:endnote w:type="continuationNotice" w:id="1">
    <w:p w:rsidR="005219C6" w:rsidRDefault="005219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OMOMMA+TimesNew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0000012" w:usb3="00000000" w:csb0="0002009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E5" w:rsidRDefault="009964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E5" w:rsidRDefault="009964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E5" w:rsidRDefault="009964E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0C" w:rsidRPr="009964E5" w:rsidRDefault="00597F0C" w:rsidP="009964E5">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9C6" w:rsidRDefault="005219C6">
      <w:r>
        <w:separator/>
      </w:r>
    </w:p>
    <w:p w:rsidR="005219C6" w:rsidRDefault="005219C6"/>
  </w:footnote>
  <w:footnote w:type="continuationSeparator" w:id="0">
    <w:p w:rsidR="005219C6" w:rsidRDefault="005219C6">
      <w:r>
        <w:continuationSeparator/>
      </w:r>
    </w:p>
    <w:p w:rsidR="005219C6" w:rsidRDefault="005219C6"/>
  </w:footnote>
  <w:footnote w:type="continuationNotice" w:id="1">
    <w:p w:rsidR="005219C6" w:rsidRDefault="005219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E5" w:rsidRDefault="009964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E5" w:rsidRDefault="009964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E5" w:rsidRDefault="009964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F6227C"/>
    <w:lvl w:ilvl="0">
      <w:start w:val="1"/>
      <w:numFmt w:val="decimal"/>
      <w:lvlText w:val="%1."/>
      <w:lvlJc w:val="left"/>
      <w:pPr>
        <w:tabs>
          <w:tab w:val="num" w:pos="1800"/>
        </w:tabs>
        <w:ind w:left="1800" w:hanging="360"/>
      </w:pPr>
    </w:lvl>
  </w:abstractNum>
  <w:abstractNum w:abstractNumId="1">
    <w:nsid w:val="FFFFFF7D"/>
    <w:multiLevelType w:val="singleLevel"/>
    <w:tmpl w:val="EF88DC80"/>
    <w:lvl w:ilvl="0">
      <w:start w:val="1"/>
      <w:numFmt w:val="decimal"/>
      <w:lvlText w:val="%1."/>
      <w:lvlJc w:val="left"/>
      <w:pPr>
        <w:tabs>
          <w:tab w:val="num" w:pos="1440"/>
        </w:tabs>
        <w:ind w:left="1440" w:hanging="360"/>
      </w:pPr>
    </w:lvl>
  </w:abstractNum>
  <w:abstractNum w:abstractNumId="2">
    <w:nsid w:val="FFFFFF7E"/>
    <w:multiLevelType w:val="singleLevel"/>
    <w:tmpl w:val="B620688E"/>
    <w:lvl w:ilvl="0">
      <w:start w:val="1"/>
      <w:numFmt w:val="decimal"/>
      <w:lvlText w:val="%1."/>
      <w:lvlJc w:val="left"/>
      <w:pPr>
        <w:tabs>
          <w:tab w:val="num" w:pos="1080"/>
        </w:tabs>
        <w:ind w:left="1080" w:hanging="360"/>
      </w:pPr>
    </w:lvl>
  </w:abstractNum>
  <w:abstractNum w:abstractNumId="3">
    <w:nsid w:val="FFFFFF7F"/>
    <w:multiLevelType w:val="singleLevel"/>
    <w:tmpl w:val="699E47E2"/>
    <w:lvl w:ilvl="0">
      <w:start w:val="1"/>
      <w:numFmt w:val="decimal"/>
      <w:lvlText w:val="%1."/>
      <w:lvlJc w:val="left"/>
      <w:pPr>
        <w:tabs>
          <w:tab w:val="num" w:pos="720"/>
        </w:tabs>
        <w:ind w:left="720" w:hanging="360"/>
      </w:pPr>
    </w:lvl>
  </w:abstractNum>
  <w:abstractNum w:abstractNumId="4">
    <w:nsid w:val="FFFFFF80"/>
    <w:multiLevelType w:val="singleLevel"/>
    <w:tmpl w:val="4D1CB7CA"/>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114042AC"/>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D0AE5B68"/>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7A08F562"/>
    <w:lvl w:ilvl="0">
      <w:start w:val="1"/>
      <w:numFmt w:val="decimal"/>
      <w:pStyle w:val="ListNumber"/>
      <w:lvlText w:val="%1."/>
      <w:lvlJc w:val="left"/>
      <w:pPr>
        <w:tabs>
          <w:tab w:val="num" w:pos="360"/>
        </w:tabs>
        <w:ind w:left="360" w:hanging="360"/>
      </w:pPr>
    </w:lvl>
  </w:abstractNum>
  <w:abstractNum w:abstractNumId="8">
    <w:nsid w:val="FFFFFF89"/>
    <w:multiLevelType w:val="singleLevel"/>
    <w:tmpl w:val="3B06E368"/>
    <w:lvl w:ilvl="0">
      <w:start w:val="1"/>
      <w:numFmt w:val="bullet"/>
      <w:lvlText w:val=""/>
      <w:lvlJc w:val="left"/>
      <w:pPr>
        <w:tabs>
          <w:tab w:val="num" w:pos="360"/>
        </w:tabs>
        <w:ind w:left="360" w:hanging="360"/>
      </w:pPr>
      <w:rPr>
        <w:rFonts w:ascii="Symbol" w:hAnsi="Symbol" w:hint="default"/>
      </w:rPr>
    </w:lvl>
  </w:abstractNum>
  <w:abstractNum w:abstractNumId="9">
    <w:nsid w:val="022747A8"/>
    <w:multiLevelType w:val="multilevel"/>
    <w:tmpl w:val="2DAA1C24"/>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2">
    <w:nsid w:val="21527036"/>
    <w:multiLevelType w:val="hybridMultilevel"/>
    <w:tmpl w:val="23840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7">
    <w:nsid w:val="3AB31C2B"/>
    <w:multiLevelType w:val="hybridMultilevel"/>
    <w:tmpl w:val="40C0541A"/>
    <w:lvl w:ilvl="0" w:tplc="FAF2C23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nsid w:val="60D06178"/>
    <w:multiLevelType w:val="hybridMultilevel"/>
    <w:tmpl w:val="40BA6F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06223D"/>
    <w:multiLevelType w:val="hybridMultilevel"/>
    <w:tmpl w:val="6CC06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5">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10"/>
  </w:num>
  <w:num w:numId="4">
    <w:abstractNumId w:val="26"/>
  </w:num>
  <w:num w:numId="5">
    <w:abstractNumId w:val="27"/>
  </w:num>
  <w:num w:numId="6">
    <w:abstractNumId w:val="20"/>
  </w:num>
  <w:num w:numId="7">
    <w:abstractNumId w:val="14"/>
  </w:num>
  <w:num w:numId="8">
    <w:abstractNumId w:val="11"/>
  </w:num>
  <w:num w:numId="9">
    <w:abstractNumId w:val="16"/>
  </w:num>
  <w:num w:numId="10">
    <w:abstractNumId w:val="19"/>
  </w:num>
  <w:num w:numId="11">
    <w:abstractNumId w:val="15"/>
  </w:num>
  <w:num w:numId="12">
    <w:abstractNumId w:val="21"/>
  </w:num>
  <w:num w:numId="13">
    <w:abstractNumId w:val="9"/>
  </w:num>
  <w:num w:numId="14">
    <w:abstractNumId w:val="18"/>
  </w:num>
  <w:num w:numId="15">
    <w:abstractNumId w:val="13"/>
  </w:num>
  <w:num w:numId="16">
    <w:abstractNumId w:val="22"/>
  </w:num>
  <w:num w:numId="17">
    <w:abstractNumId w:val="7"/>
  </w:num>
  <w:num w:numId="18">
    <w:abstractNumId w:val="8"/>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23"/>
  </w:num>
  <w:num w:numId="27">
    <w:abstractNumId w:val="7"/>
    <w:lvlOverride w:ilvl="0">
      <w:startOverride w:val="1"/>
    </w:lvlOverride>
  </w:num>
  <w:num w:numId="28">
    <w:abstractNumId w:val="12"/>
  </w:num>
  <w:num w:numId="29">
    <w:abstractNumId w:val="17"/>
  </w:num>
  <w:num w:numId="3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hideGrammaticalErrors/>
  <w:activeWritingStyle w:appName="MSWord" w:lang="en-U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1EF5"/>
    <w:rsid w:val="0000326E"/>
    <w:rsid w:val="000058B6"/>
    <w:rsid w:val="000059BA"/>
    <w:rsid w:val="00005E8E"/>
    <w:rsid w:val="000063A7"/>
    <w:rsid w:val="0000675B"/>
    <w:rsid w:val="00006DB8"/>
    <w:rsid w:val="00007B9F"/>
    <w:rsid w:val="00010105"/>
    <w:rsid w:val="00010140"/>
    <w:rsid w:val="000114B6"/>
    <w:rsid w:val="00011EE6"/>
    <w:rsid w:val="0001226E"/>
    <w:rsid w:val="00015AC2"/>
    <w:rsid w:val="00015B83"/>
    <w:rsid w:val="00015CBD"/>
    <w:rsid w:val="000171DA"/>
    <w:rsid w:val="0002136E"/>
    <w:rsid w:val="00021EC0"/>
    <w:rsid w:val="0002576A"/>
    <w:rsid w:val="000263BB"/>
    <w:rsid w:val="00030C06"/>
    <w:rsid w:val="00033B64"/>
    <w:rsid w:val="00036E7F"/>
    <w:rsid w:val="00040DCD"/>
    <w:rsid w:val="0004418D"/>
    <w:rsid w:val="000450D8"/>
    <w:rsid w:val="0004636C"/>
    <w:rsid w:val="00047428"/>
    <w:rsid w:val="000512B6"/>
    <w:rsid w:val="00051809"/>
    <w:rsid w:val="00051BC7"/>
    <w:rsid w:val="00052946"/>
    <w:rsid w:val="00052DD5"/>
    <w:rsid w:val="0005526E"/>
    <w:rsid w:val="00055BE5"/>
    <w:rsid w:val="0006065D"/>
    <w:rsid w:val="00060A38"/>
    <w:rsid w:val="0006125C"/>
    <w:rsid w:val="00061CEE"/>
    <w:rsid w:val="00062A6F"/>
    <w:rsid w:val="00064481"/>
    <w:rsid w:val="0006480E"/>
    <w:rsid w:val="00064BC6"/>
    <w:rsid w:val="00071609"/>
    <w:rsid w:val="00072A6C"/>
    <w:rsid w:val="000741B2"/>
    <w:rsid w:val="00074EBB"/>
    <w:rsid w:val="0007778C"/>
    <w:rsid w:val="00086A3C"/>
    <w:rsid w:val="00086A3D"/>
    <w:rsid w:val="00086A54"/>
    <w:rsid w:val="00086D68"/>
    <w:rsid w:val="00087D22"/>
    <w:rsid w:val="0009184E"/>
    <w:rsid w:val="000928CB"/>
    <w:rsid w:val="00094ABC"/>
    <w:rsid w:val="000963D9"/>
    <w:rsid w:val="00097801"/>
    <w:rsid w:val="000A569A"/>
    <w:rsid w:val="000A6AFB"/>
    <w:rsid w:val="000B23F8"/>
    <w:rsid w:val="000B2D94"/>
    <w:rsid w:val="000B3125"/>
    <w:rsid w:val="000B3899"/>
    <w:rsid w:val="000B5DB4"/>
    <w:rsid w:val="000C00A4"/>
    <w:rsid w:val="000C0394"/>
    <w:rsid w:val="000C14C1"/>
    <w:rsid w:val="000C4D8D"/>
    <w:rsid w:val="000C6247"/>
    <w:rsid w:val="000C6251"/>
    <w:rsid w:val="000C7DCB"/>
    <w:rsid w:val="000D1919"/>
    <w:rsid w:val="000D2A67"/>
    <w:rsid w:val="000D5919"/>
    <w:rsid w:val="000E1DF1"/>
    <w:rsid w:val="000E3F48"/>
    <w:rsid w:val="000F3438"/>
    <w:rsid w:val="000F3670"/>
    <w:rsid w:val="000F3880"/>
    <w:rsid w:val="000F4A6B"/>
    <w:rsid w:val="000F6457"/>
    <w:rsid w:val="00101B1F"/>
    <w:rsid w:val="0010320F"/>
    <w:rsid w:val="00104399"/>
    <w:rsid w:val="001046AA"/>
    <w:rsid w:val="001058A0"/>
    <w:rsid w:val="0010664C"/>
    <w:rsid w:val="00107971"/>
    <w:rsid w:val="0011027C"/>
    <w:rsid w:val="00113568"/>
    <w:rsid w:val="0012060D"/>
    <w:rsid w:val="00122570"/>
    <w:rsid w:val="00123274"/>
    <w:rsid w:val="00124B8B"/>
    <w:rsid w:val="00126AD2"/>
    <w:rsid w:val="00127F62"/>
    <w:rsid w:val="00133422"/>
    <w:rsid w:val="00135758"/>
    <w:rsid w:val="001457AC"/>
    <w:rsid w:val="001462E5"/>
    <w:rsid w:val="00146F91"/>
    <w:rsid w:val="0014775B"/>
    <w:rsid w:val="00151087"/>
    <w:rsid w:val="00152725"/>
    <w:rsid w:val="00155BFE"/>
    <w:rsid w:val="001574A4"/>
    <w:rsid w:val="00160824"/>
    <w:rsid w:val="001615A5"/>
    <w:rsid w:val="00161ED8"/>
    <w:rsid w:val="001621F0"/>
    <w:rsid w:val="001624C3"/>
    <w:rsid w:val="001645B5"/>
    <w:rsid w:val="00165AB8"/>
    <w:rsid w:val="00166821"/>
    <w:rsid w:val="00170E4B"/>
    <w:rsid w:val="00170EB1"/>
    <w:rsid w:val="00172D7F"/>
    <w:rsid w:val="00173D76"/>
    <w:rsid w:val="00174A64"/>
    <w:rsid w:val="00175C2D"/>
    <w:rsid w:val="00180235"/>
    <w:rsid w:val="001808EB"/>
    <w:rsid w:val="00180946"/>
    <w:rsid w:val="00185EE2"/>
    <w:rsid w:val="00186009"/>
    <w:rsid w:val="00192334"/>
    <w:rsid w:val="00193504"/>
    <w:rsid w:val="001941B2"/>
    <w:rsid w:val="00196295"/>
    <w:rsid w:val="001976A8"/>
    <w:rsid w:val="001A1E37"/>
    <w:rsid w:val="001A3C5C"/>
    <w:rsid w:val="001A4835"/>
    <w:rsid w:val="001A49AC"/>
    <w:rsid w:val="001A75D9"/>
    <w:rsid w:val="001B47BA"/>
    <w:rsid w:val="001C04BD"/>
    <w:rsid w:val="001C6D26"/>
    <w:rsid w:val="001C7D1E"/>
    <w:rsid w:val="001D3222"/>
    <w:rsid w:val="001D50DD"/>
    <w:rsid w:val="001D6650"/>
    <w:rsid w:val="001E044E"/>
    <w:rsid w:val="001E1736"/>
    <w:rsid w:val="001E33E1"/>
    <w:rsid w:val="001E4B39"/>
    <w:rsid w:val="001E6D7F"/>
    <w:rsid w:val="001F1217"/>
    <w:rsid w:val="001F1392"/>
    <w:rsid w:val="001F3FB8"/>
    <w:rsid w:val="001F4A24"/>
    <w:rsid w:val="002003EF"/>
    <w:rsid w:val="00201CF2"/>
    <w:rsid w:val="00201E75"/>
    <w:rsid w:val="00210591"/>
    <w:rsid w:val="00213382"/>
    <w:rsid w:val="00217034"/>
    <w:rsid w:val="002171E7"/>
    <w:rsid w:val="00223848"/>
    <w:rsid w:val="00224399"/>
    <w:rsid w:val="00225651"/>
    <w:rsid w:val="002273CA"/>
    <w:rsid w:val="00234111"/>
    <w:rsid w:val="002368EE"/>
    <w:rsid w:val="00242FD6"/>
    <w:rsid w:val="002447F1"/>
    <w:rsid w:val="00244ADD"/>
    <w:rsid w:val="0024724A"/>
    <w:rsid w:val="002474E2"/>
    <w:rsid w:val="00247C83"/>
    <w:rsid w:val="0025071F"/>
    <w:rsid w:val="00250A4E"/>
    <w:rsid w:val="002517EB"/>
    <w:rsid w:val="00252BD5"/>
    <w:rsid w:val="00252E5E"/>
    <w:rsid w:val="00254AC6"/>
    <w:rsid w:val="002553F5"/>
    <w:rsid w:val="00256419"/>
    <w:rsid w:val="00256F04"/>
    <w:rsid w:val="00266D60"/>
    <w:rsid w:val="00273139"/>
    <w:rsid w:val="0027474F"/>
    <w:rsid w:val="00274777"/>
    <w:rsid w:val="00275948"/>
    <w:rsid w:val="00275A11"/>
    <w:rsid w:val="00277729"/>
    <w:rsid w:val="0028049C"/>
    <w:rsid w:val="00280A53"/>
    <w:rsid w:val="00282EDE"/>
    <w:rsid w:val="00283641"/>
    <w:rsid w:val="00283AEC"/>
    <w:rsid w:val="00286625"/>
    <w:rsid w:val="002905D9"/>
    <w:rsid w:val="00292A32"/>
    <w:rsid w:val="00292B10"/>
    <w:rsid w:val="002934EF"/>
    <w:rsid w:val="00293F67"/>
    <w:rsid w:val="002A0C8C"/>
    <w:rsid w:val="002A2EE5"/>
    <w:rsid w:val="002A4907"/>
    <w:rsid w:val="002B10EF"/>
    <w:rsid w:val="002B182E"/>
    <w:rsid w:val="002B5571"/>
    <w:rsid w:val="002C5D42"/>
    <w:rsid w:val="002C6335"/>
    <w:rsid w:val="002C6EAC"/>
    <w:rsid w:val="002D0C49"/>
    <w:rsid w:val="002D1B52"/>
    <w:rsid w:val="002D1D01"/>
    <w:rsid w:val="002D5204"/>
    <w:rsid w:val="002D7BC4"/>
    <w:rsid w:val="002E0A77"/>
    <w:rsid w:val="002E1D8C"/>
    <w:rsid w:val="002E3419"/>
    <w:rsid w:val="002E3457"/>
    <w:rsid w:val="002E571B"/>
    <w:rsid w:val="002E751D"/>
    <w:rsid w:val="002F0076"/>
    <w:rsid w:val="002F0CE7"/>
    <w:rsid w:val="002F4D19"/>
    <w:rsid w:val="002F4E85"/>
    <w:rsid w:val="002F5410"/>
    <w:rsid w:val="00302656"/>
    <w:rsid w:val="00303850"/>
    <w:rsid w:val="00307E08"/>
    <w:rsid w:val="003110DB"/>
    <w:rsid w:val="003148F8"/>
    <w:rsid w:val="00314B90"/>
    <w:rsid w:val="00320DAF"/>
    <w:rsid w:val="00321D57"/>
    <w:rsid w:val="0032241E"/>
    <w:rsid w:val="003224BE"/>
    <w:rsid w:val="00323378"/>
    <w:rsid w:val="003241CE"/>
    <w:rsid w:val="00326966"/>
    <w:rsid w:val="0032775A"/>
    <w:rsid w:val="00330BCD"/>
    <w:rsid w:val="0033577C"/>
    <w:rsid w:val="003405F3"/>
    <w:rsid w:val="003417C9"/>
    <w:rsid w:val="00342E0C"/>
    <w:rsid w:val="00343331"/>
    <w:rsid w:val="003457E4"/>
    <w:rsid w:val="003466B0"/>
    <w:rsid w:val="00346959"/>
    <w:rsid w:val="00353152"/>
    <w:rsid w:val="003541E8"/>
    <w:rsid w:val="003565ED"/>
    <w:rsid w:val="003622F7"/>
    <w:rsid w:val="003649E2"/>
    <w:rsid w:val="00372700"/>
    <w:rsid w:val="00372F2A"/>
    <w:rsid w:val="0037487D"/>
    <w:rsid w:val="00376804"/>
    <w:rsid w:val="00376DD4"/>
    <w:rsid w:val="0038135A"/>
    <w:rsid w:val="00384069"/>
    <w:rsid w:val="0038440B"/>
    <w:rsid w:val="00386C8C"/>
    <w:rsid w:val="00387344"/>
    <w:rsid w:val="00392B05"/>
    <w:rsid w:val="003A1672"/>
    <w:rsid w:val="003A2AEA"/>
    <w:rsid w:val="003A3A65"/>
    <w:rsid w:val="003C207C"/>
    <w:rsid w:val="003C2662"/>
    <w:rsid w:val="003C51AE"/>
    <w:rsid w:val="003C7B01"/>
    <w:rsid w:val="003D34F4"/>
    <w:rsid w:val="003D59EF"/>
    <w:rsid w:val="003D707B"/>
    <w:rsid w:val="003D7EA1"/>
    <w:rsid w:val="003E1F9E"/>
    <w:rsid w:val="003E3055"/>
    <w:rsid w:val="003F1528"/>
    <w:rsid w:val="003F30DB"/>
    <w:rsid w:val="003F477F"/>
    <w:rsid w:val="003F4789"/>
    <w:rsid w:val="003F7713"/>
    <w:rsid w:val="00407CCF"/>
    <w:rsid w:val="00412C6F"/>
    <w:rsid w:val="00413898"/>
    <w:rsid w:val="004145D9"/>
    <w:rsid w:val="00416A8F"/>
    <w:rsid w:val="00423003"/>
    <w:rsid w:val="00423A58"/>
    <w:rsid w:val="00423C76"/>
    <w:rsid w:val="0043071B"/>
    <w:rsid w:val="00433816"/>
    <w:rsid w:val="0043465F"/>
    <w:rsid w:val="00436F41"/>
    <w:rsid w:val="00440A78"/>
    <w:rsid w:val="00445BDD"/>
    <w:rsid w:val="00445BF7"/>
    <w:rsid w:val="00451181"/>
    <w:rsid w:val="004525BA"/>
    <w:rsid w:val="00452DB6"/>
    <w:rsid w:val="00456ED3"/>
    <w:rsid w:val="004605D9"/>
    <w:rsid w:val="00462EF3"/>
    <w:rsid w:val="00467F6F"/>
    <w:rsid w:val="00471674"/>
    <w:rsid w:val="00471C32"/>
    <w:rsid w:val="0047411F"/>
    <w:rsid w:val="00474BBC"/>
    <w:rsid w:val="0048016C"/>
    <w:rsid w:val="00482656"/>
    <w:rsid w:val="0048455F"/>
    <w:rsid w:val="00490A94"/>
    <w:rsid w:val="00491D3B"/>
    <w:rsid w:val="004920DB"/>
    <w:rsid w:val="004929C8"/>
    <w:rsid w:val="00492B77"/>
    <w:rsid w:val="00494986"/>
    <w:rsid w:val="0049594C"/>
    <w:rsid w:val="00495C04"/>
    <w:rsid w:val="0049619D"/>
    <w:rsid w:val="00496203"/>
    <w:rsid w:val="004A177E"/>
    <w:rsid w:val="004A28E1"/>
    <w:rsid w:val="004A4217"/>
    <w:rsid w:val="004B1CF8"/>
    <w:rsid w:val="004B339E"/>
    <w:rsid w:val="004B3DE8"/>
    <w:rsid w:val="004B4C9D"/>
    <w:rsid w:val="004B5A15"/>
    <w:rsid w:val="004B6078"/>
    <w:rsid w:val="004B64EC"/>
    <w:rsid w:val="004B7A9B"/>
    <w:rsid w:val="004C509E"/>
    <w:rsid w:val="004C68A2"/>
    <w:rsid w:val="004C69B2"/>
    <w:rsid w:val="004D1F3B"/>
    <w:rsid w:val="004D3806"/>
    <w:rsid w:val="004D3CB7"/>
    <w:rsid w:val="004D3FB6"/>
    <w:rsid w:val="004D42BA"/>
    <w:rsid w:val="004D5BD4"/>
    <w:rsid w:val="004D5C8F"/>
    <w:rsid w:val="004D5CD2"/>
    <w:rsid w:val="004E698E"/>
    <w:rsid w:val="004F0FB3"/>
    <w:rsid w:val="004F1BBF"/>
    <w:rsid w:val="004F1CA9"/>
    <w:rsid w:val="004F3A80"/>
    <w:rsid w:val="004F4EC8"/>
    <w:rsid w:val="004F6FB2"/>
    <w:rsid w:val="004F78D4"/>
    <w:rsid w:val="004F7A0E"/>
    <w:rsid w:val="004F7EC9"/>
    <w:rsid w:val="00503FAB"/>
    <w:rsid w:val="00504BC1"/>
    <w:rsid w:val="0050554F"/>
    <w:rsid w:val="0050659A"/>
    <w:rsid w:val="005100F6"/>
    <w:rsid w:val="00510914"/>
    <w:rsid w:val="005118A8"/>
    <w:rsid w:val="00511BCB"/>
    <w:rsid w:val="00515F2A"/>
    <w:rsid w:val="00517687"/>
    <w:rsid w:val="00520561"/>
    <w:rsid w:val="00520C3D"/>
    <w:rsid w:val="005219C6"/>
    <w:rsid w:val="005221A8"/>
    <w:rsid w:val="00524CBD"/>
    <w:rsid w:val="00526756"/>
    <w:rsid w:val="00526930"/>
    <w:rsid w:val="00527B5C"/>
    <w:rsid w:val="0053083E"/>
    <w:rsid w:val="00530D34"/>
    <w:rsid w:val="00531CD9"/>
    <w:rsid w:val="00532406"/>
    <w:rsid w:val="005327F9"/>
    <w:rsid w:val="00532B92"/>
    <w:rsid w:val="00532E1F"/>
    <w:rsid w:val="00534894"/>
    <w:rsid w:val="00536133"/>
    <w:rsid w:val="005361BC"/>
    <w:rsid w:val="00542C96"/>
    <w:rsid w:val="00543E06"/>
    <w:rsid w:val="0055148B"/>
    <w:rsid w:val="00552150"/>
    <w:rsid w:val="00554B8F"/>
    <w:rsid w:val="00556190"/>
    <w:rsid w:val="00560721"/>
    <w:rsid w:val="00561F73"/>
    <w:rsid w:val="005647C7"/>
    <w:rsid w:val="00565AD3"/>
    <w:rsid w:val="00566D6A"/>
    <w:rsid w:val="00572EA1"/>
    <w:rsid w:val="00575CFA"/>
    <w:rsid w:val="00576377"/>
    <w:rsid w:val="00577B5B"/>
    <w:rsid w:val="00584F2F"/>
    <w:rsid w:val="00585881"/>
    <w:rsid w:val="00586A6B"/>
    <w:rsid w:val="005876F9"/>
    <w:rsid w:val="005923D2"/>
    <w:rsid w:val="00592ACD"/>
    <w:rsid w:val="00594383"/>
    <w:rsid w:val="00595595"/>
    <w:rsid w:val="00597F0C"/>
    <w:rsid w:val="005A1C16"/>
    <w:rsid w:val="005A3DAD"/>
    <w:rsid w:val="005A4245"/>
    <w:rsid w:val="005A722B"/>
    <w:rsid w:val="005B4D58"/>
    <w:rsid w:val="005B60C6"/>
    <w:rsid w:val="005B6E23"/>
    <w:rsid w:val="005B6E70"/>
    <w:rsid w:val="005B7CDD"/>
    <w:rsid w:val="005C300C"/>
    <w:rsid w:val="005C305F"/>
    <w:rsid w:val="005C43D9"/>
    <w:rsid w:val="005D18C5"/>
    <w:rsid w:val="005D3B22"/>
    <w:rsid w:val="005D5CB2"/>
    <w:rsid w:val="005D6CAF"/>
    <w:rsid w:val="005E03E6"/>
    <w:rsid w:val="005E267E"/>
    <w:rsid w:val="005E2AF9"/>
    <w:rsid w:val="005E4221"/>
    <w:rsid w:val="005E4A78"/>
    <w:rsid w:val="005E56D0"/>
    <w:rsid w:val="005E59E8"/>
    <w:rsid w:val="005E5F81"/>
    <w:rsid w:val="005E6AEF"/>
    <w:rsid w:val="005E7923"/>
    <w:rsid w:val="005F3566"/>
    <w:rsid w:val="005F4D8A"/>
    <w:rsid w:val="005F75BC"/>
    <w:rsid w:val="00600235"/>
    <w:rsid w:val="00601DD9"/>
    <w:rsid w:val="00606743"/>
    <w:rsid w:val="00610332"/>
    <w:rsid w:val="00612D0A"/>
    <w:rsid w:val="006133E9"/>
    <w:rsid w:val="00613DCA"/>
    <w:rsid w:val="00614A5E"/>
    <w:rsid w:val="0061691B"/>
    <w:rsid w:val="00616BF1"/>
    <w:rsid w:val="00617B7F"/>
    <w:rsid w:val="00620BFA"/>
    <w:rsid w:val="00621A21"/>
    <w:rsid w:val="006244C7"/>
    <w:rsid w:val="00625FBB"/>
    <w:rsid w:val="006320D4"/>
    <w:rsid w:val="00632B8A"/>
    <w:rsid w:val="00637BD6"/>
    <w:rsid w:val="00642849"/>
    <w:rsid w:val="00643312"/>
    <w:rsid w:val="00644140"/>
    <w:rsid w:val="0064769E"/>
    <w:rsid w:val="00647B03"/>
    <w:rsid w:val="00650B5B"/>
    <w:rsid w:val="0065443F"/>
    <w:rsid w:val="006560B7"/>
    <w:rsid w:val="0065780D"/>
    <w:rsid w:val="0066022A"/>
    <w:rsid w:val="00663B92"/>
    <w:rsid w:val="006640DF"/>
    <w:rsid w:val="00665B2A"/>
    <w:rsid w:val="00665BF6"/>
    <w:rsid w:val="006663F7"/>
    <w:rsid w:val="006670D2"/>
    <w:rsid w:val="00667E47"/>
    <w:rsid w:val="00674D7D"/>
    <w:rsid w:val="00677451"/>
    <w:rsid w:val="00680463"/>
    <w:rsid w:val="00680563"/>
    <w:rsid w:val="00682FFE"/>
    <w:rsid w:val="0068763C"/>
    <w:rsid w:val="00687B52"/>
    <w:rsid w:val="00691431"/>
    <w:rsid w:val="00693B1E"/>
    <w:rsid w:val="00695042"/>
    <w:rsid w:val="0069732A"/>
    <w:rsid w:val="006A0FC5"/>
    <w:rsid w:val="006A1A04"/>
    <w:rsid w:val="006A20A1"/>
    <w:rsid w:val="006A60E5"/>
    <w:rsid w:val="006A6A95"/>
    <w:rsid w:val="006A7603"/>
    <w:rsid w:val="006B044E"/>
    <w:rsid w:val="006B419E"/>
    <w:rsid w:val="006B59B7"/>
    <w:rsid w:val="006B6564"/>
    <w:rsid w:val="006C6E86"/>
    <w:rsid w:val="006C74F4"/>
    <w:rsid w:val="006C7ACD"/>
    <w:rsid w:val="006D0E7C"/>
    <w:rsid w:val="006D1BBA"/>
    <w:rsid w:val="006D29AE"/>
    <w:rsid w:val="006D4142"/>
    <w:rsid w:val="006D456A"/>
    <w:rsid w:val="006D493E"/>
    <w:rsid w:val="006D68DA"/>
    <w:rsid w:val="006E32E0"/>
    <w:rsid w:val="006E5523"/>
    <w:rsid w:val="006F05FB"/>
    <w:rsid w:val="006F2B85"/>
    <w:rsid w:val="006F46CA"/>
    <w:rsid w:val="006F6D65"/>
    <w:rsid w:val="006F6F6C"/>
    <w:rsid w:val="00703AF0"/>
    <w:rsid w:val="007054B9"/>
    <w:rsid w:val="00705759"/>
    <w:rsid w:val="00710DEF"/>
    <w:rsid w:val="00711ED9"/>
    <w:rsid w:val="00714730"/>
    <w:rsid w:val="00715F75"/>
    <w:rsid w:val="007238FF"/>
    <w:rsid w:val="0072569B"/>
    <w:rsid w:val="00725C30"/>
    <w:rsid w:val="00725E20"/>
    <w:rsid w:val="00727227"/>
    <w:rsid w:val="0073036C"/>
    <w:rsid w:val="0073078F"/>
    <w:rsid w:val="007314CF"/>
    <w:rsid w:val="007316E5"/>
    <w:rsid w:val="00736B0D"/>
    <w:rsid w:val="00742D4B"/>
    <w:rsid w:val="007444B7"/>
    <w:rsid w:val="00744F0F"/>
    <w:rsid w:val="00745116"/>
    <w:rsid w:val="007470FA"/>
    <w:rsid w:val="00747BDA"/>
    <w:rsid w:val="00747E7F"/>
    <w:rsid w:val="00750FDE"/>
    <w:rsid w:val="007537E2"/>
    <w:rsid w:val="00753ADB"/>
    <w:rsid w:val="00753B0D"/>
    <w:rsid w:val="007553F0"/>
    <w:rsid w:val="00756E22"/>
    <w:rsid w:val="0075778E"/>
    <w:rsid w:val="00762610"/>
    <w:rsid w:val="00762B56"/>
    <w:rsid w:val="00763DBB"/>
    <w:rsid w:val="007654AB"/>
    <w:rsid w:val="00765E89"/>
    <w:rsid w:val="00767528"/>
    <w:rsid w:val="007720DC"/>
    <w:rsid w:val="00773D91"/>
    <w:rsid w:val="00773DFE"/>
    <w:rsid w:val="00774179"/>
    <w:rsid w:val="007809A2"/>
    <w:rsid w:val="00781144"/>
    <w:rsid w:val="00781F96"/>
    <w:rsid w:val="00785530"/>
    <w:rsid w:val="007864FA"/>
    <w:rsid w:val="0078769E"/>
    <w:rsid w:val="007926DE"/>
    <w:rsid w:val="00793809"/>
    <w:rsid w:val="00793A85"/>
    <w:rsid w:val="00794AE9"/>
    <w:rsid w:val="00796D63"/>
    <w:rsid w:val="007A02DE"/>
    <w:rsid w:val="007A2D81"/>
    <w:rsid w:val="007A39CC"/>
    <w:rsid w:val="007A6696"/>
    <w:rsid w:val="007A76CF"/>
    <w:rsid w:val="007B11F8"/>
    <w:rsid w:val="007B38E1"/>
    <w:rsid w:val="007B3D18"/>
    <w:rsid w:val="007B5233"/>
    <w:rsid w:val="007B65D7"/>
    <w:rsid w:val="007C0125"/>
    <w:rsid w:val="007C0AF6"/>
    <w:rsid w:val="007C2637"/>
    <w:rsid w:val="007C3180"/>
    <w:rsid w:val="007E0400"/>
    <w:rsid w:val="007E05D4"/>
    <w:rsid w:val="007E3481"/>
    <w:rsid w:val="007E3EB7"/>
    <w:rsid w:val="007E4370"/>
    <w:rsid w:val="007F2820"/>
    <w:rsid w:val="007F767C"/>
    <w:rsid w:val="007F7EDF"/>
    <w:rsid w:val="00801B32"/>
    <w:rsid w:val="008029BC"/>
    <w:rsid w:val="00806C13"/>
    <w:rsid w:val="00806E2E"/>
    <w:rsid w:val="00816D14"/>
    <w:rsid w:val="0081740F"/>
    <w:rsid w:val="00817B86"/>
    <w:rsid w:val="00821FD9"/>
    <w:rsid w:val="00822C4A"/>
    <w:rsid w:val="008241A1"/>
    <w:rsid w:val="00825350"/>
    <w:rsid w:val="00825C67"/>
    <w:rsid w:val="008308C2"/>
    <w:rsid w:val="0083355F"/>
    <w:rsid w:val="00834756"/>
    <w:rsid w:val="00844290"/>
    <w:rsid w:val="00845BB9"/>
    <w:rsid w:val="00847214"/>
    <w:rsid w:val="008474CA"/>
    <w:rsid w:val="008508B9"/>
    <w:rsid w:val="00851812"/>
    <w:rsid w:val="00851DE6"/>
    <w:rsid w:val="008534CA"/>
    <w:rsid w:val="0085364A"/>
    <w:rsid w:val="008545E7"/>
    <w:rsid w:val="00856A08"/>
    <w:rsid w:val="00856CA4"/>
    <w:rsid w:val="00861D88"/>
    <w:rsid w:val="008635D4"/>
    <w:rsid w:val="00863B21"/>
    <w:rsid w:val="00865C08"/>
    <w:rsid w:val="008702DB"/>
    <w:rsid w:val="00871E3C"/>
    <w:rsid w:val="00876F7F"/>
    <w:rsid w:val="0088044F"/>
    <w:rsid w:val="0088076B"/>
    <w:rsid w:val="00880C3D"/>
    <w:rsid w:val="00881FA2"/>
    <w:rsid w:val="008831EB"/>
    <w:rsid w:val="00886638"/>
    <w:rsid w:val="00887D77"/>
    <w:rsid w:val="0089245D"/>
    <w:rsid w:val="00895296"/>
    <w:rsid w:val="00896E12"/>
    <w:rsid w:val="008A1731"/>
    <w:rsid w:val="008A2B67"/>
    <w:rsid w:val="008A2FD7"/>
    <w:rsid w:val="008A335F"/>
    <w:rsid w:val="008A3D94"/>
    <w:rsid w:val="008A4AE4"/>
    <w:rsid w:val="008A6DFD"/>
    <w:rsid w:val="008A783A"/>
    <w:rsid w:val="008B221B"/>
    <w:rsid w:val="008B2AF6"/>
    <w:rsid w:val="008B3E27"/>
    <w:rsid w:val="008B4DE0"/>
    <w:rsid w:val="008B738D"/>
    <w:rsid w:val="008C2304"/>
    <w:rsid w:val="008C4576"/>
    <w:rsid w:val="008D0221"/>
    <w:rsid w:val="008D191D"/>
    <w:rsid w:val="008D74F0"/>
    <w:rsid w:val="008D77C5"/>
    <w:rsid w:val="008E00FB"/>
    <w:rsid w:val="008E3EF4"/>
    <w:rsid w:val="008E661A"/>
    <w:rsid w:val="008E6ACF"/>
    <w:rsid w:val="008F18C1"/>
    <w:rsid w:val="008F298E"/>
    <w:rsid w:val="008F43AA"/>
    <w:rsid w:val="009011D4"/>
    <w:rsid w:val="00901D12"/>
    <w:rsid w:val="00903AE2"/>
    <w:rsid w:val="00906711"/>
    <w:rsid w:val="009071B9"/>
    <w:rsid w:val="00910473"/>
    <w:rsid w:val="009114DE"/>
    <w:rsid w:val="00912533"/>
    <w:rsid w:val="00920771"/>
    <w:rsid w:val="00922D53"/>
    <w:rsid w:val="00922EBD"/>
    <w:rsid w:val="00927D72"/>
    <w:rsid w:val="00930106"/>
    <w:rsid w:val="0093601F"/>
    <w:rsid w:val="00940498"/>
    <w:rsid w:val="009453C1"/>
    <w:rsid w:val="00947AE3"/>
    <w:rsid w:val="0095133D"/>
    <w:rsid w:val="00954216"/>
    <w:rsid w:val="009544EF"/>
    <w:rsid w:val="00955622"/>
    <w:rsid w:val="00957F9C"/>
    <w:rsid w:val="009618C8"/>
    <w:rsid w:val="00961FED"/>
    <w:rsid w:val="009656B2"/>
    <w:rsid w:val="00966B39"/>
    <w:rsid w:val="00967C1C"/>
    <w:rsid w:val="00967EF0"/>
    <w:rsid w:val="00971278"/>
    <w:rsid w:val="00972813"/>
    <w:rsid w:val="009729A8"/>
    <w:rsid w:val="009735E7"/>
    <w:rsid w:val="009763BD"/>
    <w:rsid w:val="00977CEC"/>
    <w:rsid w:val="00980DF6"/>
    <w:rsid w:val="009849F4"/>
    <w:rsid w:val="00984DA0"/>
    <w:rsid w:val="0098595B"/>
    <w:rsid w:val="00990463"/>
    <w:rsid w:val="009908DF"/>
    <w:rsid w:val="00991613"/>
    <w:rsid w:val="009921F2"/>
    <w:rsid w:val="0099398E"/>
    <w:rsid w:val="009964E5"/>
    <w:rsid w:val="00996A52"/>
    <w:rsid w:val="00996E0A"/>
    <w:rsid w:val="009A0140"/>
    <w:rsid w:val="009A05E7"/>
    <w:rsid w:val="009A09A6"/>
    <w:rsid w:val="009A0D23"/>
    <w:rsid w:val="009A278D"/>
    <w:rsid w:val="009A5447"/>
    <w:rsid w:val="009A5A47"/>
    <w:rsid w:val="009A764C"/>
    <w:rsid w:val="009A7E59"/>
    <w:rsid w:val="009B1957"/>
    <w:rsid w:val="009B3CD1"/>
    <w:rsid w:val="009B57FA"/>
    <w:rsid w:val="009B5C77"/>
    <w:rsid w:val="009C3223"/>
    <w:rsid w:val="009C3BC4"/>
    <w:rsid w:val="009C4057"/>
    <w:rsid w:val="009C4C5F"/>
    <w:rsid w:val="009C53F3"/>
    <w:rsid w:val="009C7725"/>
    <w:rsid w:val="009D1EFB"/>
    <w:rsid w:val="009D368C"/>
    <w:rsid w:val="009D4125"/>
    <w:rsid w:val="009E13DC"/>
    <w:rsid w:val="009E40DE"/>
    <w:rsid w:val="009E67B2"/>
    <w:rsid w:val="009F2FA9"/>
    <w:rsid w:val="009F39FF"/>
    <w:rsid w:val="009F3BAC"/>
    <w:rsid w:val="009F5E75"/>
    <w:rsid w:val="009F622D"/>
    <w:rsid w:val="009F6901"/>
    <w:rsid w:val="009F77D2"/>
    <w:rsid w:val="00A00107"/>
    <w:rsid w:val="00A02BC2"/>
    <w:rsid w:val="00A04018"/>
    <w:rsid w:val="00A0550C"/>
    <w:rsid w:val="00A05BB5"/>
    <w:rsid w:val="00A05CA6"/>
    <w:rsid w:val="00A05E0C"/>
    <w:rsid w:val="00A065B7"/>
    <w:rsid w:val="00A06FA3"/>
    <w:rsid w:val="00A12CA8"/>
    <w:rsid w:val="00A136DC"/>
    <w:rsid w:val="00A149C0"/>
    <w:rsid w:val="00A15198"/>
    <w:rsid w:val="00A15865"/>
    <w:rsid w:val="00A15CEA"/>
    <w:rsid w:val="00A24709"/>
    <w:rsid w:val="00A24CF9"/>
    <w:rsid w:val="00A25A9D"/>
    <w:rsid w:val="00A25D92"/>
    <w:rsid w:val="00A25E57"/>
    <w:rsid w:val="00A33AE9"/>
    <w:rsid w:val="00A37184"/>
    <w:rsid w:val="00A422DD"/>
    <w:rsid w:val="00A43AA1"/>
    <w:rsid w:val="00A50539"/>
    <w:rsid w:val="00A525E4"/>
    <w:rsid w:val="00A53A17"/>
    <w:rsid w:val="00A544B6"/>
    <w:rsid w:val="00A545DA"/>
    <w:rsid w:val="00A605FD"/>
    <w:rsid w:val="00A72695"/>
    <w:rsid w:val="00A753C8"/>
    <w:rsid w:val="00A83D56"/>
    <w:rsid w:val="00A83EB5"/>
    <w:rsid w:val="00A85B71"/>
    <w:rsid w:val="00A87766"/>
    <w:rsid w:val="00A87F24"/>
    <w:rsid w:val="00A87F3F"/>
    <w:rsid w:val="00A96673"/>
    <w:rsid w:val="00A96BD7"/>
    <w:rsid w:val="00A96E00"/>
    <w:rsid w:val="00AA00FD"/>
    <w:rsid w:val="00AA0F64"/>
    <w:rsid w:val="00AA337E"/>
    <w:rsid w:val="00AA5FEA"/>
    <w:rsid w:val="00AA6982"/>
    <w:rsid w:val="00AA6D2C"/>
    <w:rsid w:val="00AA7151"/>
    <w:rsid w:val="00AA7363"/>
    <w:rsid w:val="00AB1403"/>
    <w:rsid w:val="00AB173C"/>
    <w:rsid w:val="00AB177C"/>
    <w:rsid w:val="00AB2C7C"/>
    <w:rsid w:val="00AB3A39"/>
    <w:rsid w:val="00AB685A"/>
    <w:rsid w:val="00AB788F"/>
    <w:rsid w:val="00AC4896"/>
    <w:rsid w:val="00AD074D"/>
    <w:rsid w:val="00AD2556"/>
    <w:rsid w:val="00AD494D"/>
    <w:rsid w:val="00AD4E85"/>
    <w:rsid w:val="00AD50AE"/>
    <w:rsid w:val="00AE0630"/>
    <w:rsid w:val="00AE54D8"/>
    <w:rsid w:val="00AF6AA1"/>
    <w:rsid w:val="00B04771"/>
    <w:rsid w:val="00B11352"/>
    <w:rsid w:val="00B140A4"/>
    <w:rsid w:val="00B161A5"/>
    <w:rsid w:val="00B1635F"/>
    <w:rsid w:val="00B175FD"/>
    <w:rsid w:val="00B23347"/>
    <w:rsid w:val="00B254C3"/>
    <w:rsid w:val="00B27153"/>
    <w:rsid w:val="00B324C5"/>
    <w:rsid w:val="00B32540"/>
    <w:rsid w:val="00B3326C"/>
    <w:rsid w:val="00B36B9D"/>
    <w:rsid w:val="00B37DA9"/>
    <w:rsid w:val="00B41DDA"/>
    <w:rsid w:val="00B424BE"/>
    <w:rsid w:val="00B43397"/>
    <w:rsid w:val="00B43716"/>
    <w:rsid w:val="00B44A70"/>
    <w:rsid w:val="00B46164"/>
    <w:rsid w:val="00B470C6"/>
    <w:rsid w:val="00B50841"/>
    <w:rsid w:val="00B50DAD"/>
    <w:rsid w:val="00B5126B"/>
    <w:rsid w:val="00B54A1E"/>
    <w:rsid w:val="00B56F90"/>
    <w:rsid w:val="00B64E6E"/>
    <w:rsid w:val="00B65111"/>
    <w:rsid w:val="00B6560F"/>
    <w:rsid w:val="00B65B11"/>
    <w:rsid w:val="00B65DD9"/>
    <w:rsid w:val="00B667B2"/>
    <w:rsid w:val="00B6706C"/>
    <w:rsid w:val="00B675B8"/>
    <w:rsid w:val="00B71133"/>
    <w:rsid w:val="00B725E5"/>
    <w:rsid w:val="00B74545"/>
    <w:rsid w:val="00B77614"/>
    <w:rsid w:val="00B777DA"/>
    <w:rsid w:val="00B811B1"/>
    <w:rsid w:val="00B823F0"/>
    <w:rsid w:val="00B83F9C"/>
    <w:rsid w:val="00B84AAD"/>
    <w:rsid w:val="00B859DB"/>
    <w:rsid w:val="00B8745A"/>
    <w:rsid w:val="00B87FCF"/>
    <w:rsid w:val="00B920BA"/>
    <w:rsid w:val="00B92868"/>
    <w:rsid w:val="00B944F4"/>
    <w:rsid w:val="00B9484F"/>
    <w:rsid w:val="00B959D1"/>
    <w:rsid w:val="00B9792E"/>
    <w:rsid w:val="00BA24BB"/>
    <w:rsid w:val="00BB0969"/>
    <w:rsid w:val="00BB0A59"/>
    <w:rsid w:val="00BB3E83"/>
    <w:rsid w:val="00BB3FA9"/>
    <w:rsid w:val="00BB52EE"/>
    <w:rsid w:val="00BB59E4"/>
    <w:rsid w:val="00BB6489"/>
    <w:rsid w:val="00BC16CF"/>
    <w:rsid w:val="00BC2D41"/>
    <w:rsid w:val="00BC468A"/>
    <w:rsid w:val="00BD21BB"/>
    <w:rsid w:val="00BD4BAD"/>
    <w:rsid w:val="00BD57D9"/>
    <w:rsid w:val="00BD768D"/>
    <w:rsid w:val="00BE0F02"/>
    <w:rsid w:val="00BE293B"/>
    <w:rsid w:val="00BE57ED"/>
    <w:rsid w:val="00BE7AD9"/>
    <w:rsid w:val="00BF0498"/>
    <w:rsid w:val="00BF15AF"/>
    <w:rsid w:val="00BF1EB7"/>
    <w:rsid w:val="00BF2C5A"/>
    <w:rsid w:val="00C033C1"/>
    <w:rsid w:val="00C03950"/>
    <w:rsid w:val="00C04D26"/>
    <w:rsid w:val="00C114EB"/>
    <w:rsid w:val="00C13654"/>
    <w:rsid w:val="00C13895"/>
    <w:rsid w:val="00C159AF"/>
    <w:rsid w:val="00C166BC"/>
    <w:rsid w:val="00C206A5"/>
    <w:rsid w:val="00C21476"/>
    <w:rsid w:val="00C27696"/>
    <w:rsid w:val="00C334F6"/>
    <w:rsid w:val="00C3598F"/>
    <w:rsid w:val="00C36612"/>
    <w:rsid w:val="00C36ED5"/>
    <w:rsid w:val="00C3721E"/>
    <w:rsid w:val="00C377E9"/>
    <w:rsid w:val="00C37EB4"/>
    <w:rsid w:val="00C41A37"/>
    <w:rsid w:val="00C44C32"/>
    <w:rsid w:val="00C44E3B"/>
    <w:rsid w:val="00C45EAB"/>
    <w:rsid w:val="00C46355"/>
    <w:rsid w:val="00C52791"/>
    <w:rsid w:val="00C54796"/>
    <w:rsid w:val="00C54DD8"/>
    <w:rsid w:val="00C613C8"/>
    <w:rsid w:val="00C64A7D"/>
    <w:rsid w:val="00C662C2"/>
    <w:rsid w:val="00C703B2"/>
    <w:rsid w:val="00C71452"/>
    <w:rsid w:val="00C75F4C"/>
    <w:rsid w:val="00C83539"/>
    <w:rsid w:val="00C84F82"/>
    <w:rsid w:val="00C91BC1"/>
    <w:rsid w:val="00C938FC"/>
    <w:rsid w:val="00C93BF9"/>
    <w:rsid w:val="00C93CF5"/>
    <w:rsid w:val="00C946FE"/>
    <w:rsid w:val="00C96FD1"/>
    <w:rsid w:val="00CA1477"/>
    <w:rsid w:val="00CA2390"/>
    <w:rsid w:val="00CA27D7"/>
    <w:rsid w:val="00CA5DF5"/>
    <w:rsid w:val="00CB0188"/>
    <w:rsid w:val="00CB2113"/>
    <w:rsid w:val="00CB2550"/>
    <w:rsid w:val="00CB2A72"/>
    <w:rsid w:val="00CB45CC"/>
    <w:rsid w:val="00CC2BF8"/>
    <w:rsid w:val="00CC40C6"/>
    <w:rsid w:val="00CC439B"/>
    <w:rsid w:val="00CC6874"/>
    <w:rsid w:val="00CC7252"/>
    <w:rsid w:val="00CD4F2E"/>
    <w:rsid w:val="00CE0296"/>
    <w:rsid w:val="00CE31F3"/>
    <w:rsid w:val="00CE37CB"/>
    <w:rsid w:val="00CE3AF7"/>
    <w:rsid w:val="00CE61F4"/>
    <w:rsid w:val="00CF0309"/>
    <w:rsid w:val="00CF08BF"/>
    <w:rsid w:val="00CF1BFB"/>
    <w:rsid w:val="00CF5A24"/>
    <w:rsid w:val="00D008F5"/>
    <w:rsid w:val="00D07B3D"/>
    <w:rsid w:val="00D07CB1"/>
    <w:rsid w:val="00D108E4"/>
    <w:rsid w:val="00D10930"/>
    <w:rsid w:val="00D10B95"/>
    <w:rsid w:val="00D177FF"/>
    <w:rsid w:val="00D17B9E"/>
    <w:rsid w:val="00D17F89"/>
    <w:rsid w:val="00D216E4"/>
    <w:rsid w:val="00D22DA5"/>
    <w:rsid w:val="00D24F06"/>
    <w:rsid w:val="00D25972"/>
    <w:rsid w:val="00D26762"/>
    <w:rsid w:val="00D3172E"/>
    <w:rsid w:val="00D31772"/>
    <w:rsid w:val="00D34794"/>
    <w:rsid w:val="00D3642C"/>
    <w:rsid w:val="00D377F2"/>
    <w:rsid w:val="00D41323"/>
    <w:rsid w:val="00D41888"/>
    <w:rsid w:val="00D41E05"/>
    <w:rsid w:val="00D42020"/>
    <w:rsid w:val="00D42536"/>
    <w:rsid w:val="00D43276"/>
    <w:rsid w:val="00D43864"/>
    <w:rsid w:val="00D4529D"/>
    <w:rsid w:val="00D45BDF"/>
    <w:rsid w:val="00D528F6"/>
    <w:rsid w:val="00D529B8"/>
    <w:rsid w:val="00D60C49"/>
    <w:rsid w:val="00D60C86"/>
    <w:rsid w:val="00D63AF8"/>
    <w:rsid w:val="00D672E7"/>
    <w:rsid w:val="00D67FDA"/>
    <w:rsid w:val="00D70370"/>
    <w:rsid w:val="00D70731"/>
    <w:rsid w:val="00D70822"/>
    <w:rsid w:val="00D713C8"/>
    <w:rsid w:val="00D71B75"/>
    <w:rsid w:val="00D72ABA"/>
    <w:rsid w:val="00D80800"/>
    <w:rsid w:val="00D81BD9"/>
    <w:rsid w:val="00D83562"/>
    <w:rsid w:val="00D8766D"/>
    <w:rsid w:val="00D87E85"/>
    <w:rsid w:val="00D902CA"/>
    <w:rsid w:val="00D93822"/>
    <w:rsid w:val="00D957C8"/>
    <w:rsid w:val="00D960A1"/>
    <w:rsid w:val="00D9718B"/>
    <w:rsid w:val="00D97BD7"/>
    <w:rsid w:val="00DA1921"/>
    <w:rsid w:val="00DA7E40"/>
    <w:rsid w:val="00DB0E0B"/>
    <w:rsid w:val="00DB45A2"/>
    <w:rsid w:val="00DB4A3F"/>
    <w:rsid w:val="00DC092B"/>
    <w:rsid w:val="00DC13CA"/>
    <w:rsid w:val="00DC3FD5"/>
    <w:rsid w:val="00DC49E2"/>
    <w:rsid w:val="00DC5861"/>
    <w:rsid w:val="00DC77DC"/>
    <w:rsid w:val="00DC7F66"/>
    <w:rsid w:val="00DD2959"/>
    <w:rsid w:val="00DD565E"/>
    <w:rsid w:val="00DD6972"/>
    <w:rsid w:val="00DD7F63"/>
    <w:rsid w:val="00DE069E"/>
    <w:rsid w:val="00DE2F1E"/>
    <w:rsid w:val="00DE37FC"/>
    <w:rsid w:val="00DF0A55"/>
    <w:rsid w:val="00DF3012"/>
    <w:rsid w:val="00DF50AD"/>
    <w:rsid w:val="00DF5E3F"/>
    <w:rsid w:val="00DF6735"/>
    <w:rsid w:val="00DF6763"/>
    <w:rsid w:val="00DF7622"/>
    <w:rsid w:val="00E009CC"/>
    <w:rsid w:val="00E02B61"/>
    <w:rsid w:val="00E03070"/>
    <w:rsid w:val="00E12C24"/>
    <w:rsid w:val="00E14BCB"/>
    <w:rsid w:val="00E15863"/>
    <w:rsid w:val="00E17E2C"/>
    <w:rsid w:val="00E207B8"/>
    <w:rsid w:val="00E2245D"/>
    <w:rsid w:val="00E235C7"/>
    <w:rsid w:val="00E2381D"/>
    <w:rsid w:val="00E24621"/>
    <w:rsid w:val="00E2463A"/>
    <w:rsid w:val="00E24F6B"/>
    <w:rsid w:val="00E25EB3"/>
    <w:rsid w:val="00E319D1"/>
    <w:rsid w:val="00E31B30"/>
    <w:rsid w:val="00E31E41"/>
    <w:rsid w:val="00E3221B"/>
    <w:rsid w:val="00E3386A"/>
    <w:rsid w:val="00E3671A"/>
    <w:rsid w:val="00E40896"/>
    <w:rsid w:val="00E40D63"/>
    <w:rsid w:val="00E45263"/>
    <w:rsid w:val="00E459BA"/>
    <w:rsid w:val="00E45ED3"/>
    <w:rsid w:val="00E4696F"/>
    <w:rsid w:val="00E47619"/>
    <w:rsid w:val="00E47BA2"/>
    <w:rsid w:val="00E47D1B"/>
    <w:rsid w:val="00E54302"/>
    <w:rsid w:val="00E54E10"/>
    <w:rsid w:val="00E56DDA"/>
    <w:rsid w:val="00E56DEC"/>
    <w:rsid w:val="00E57CF1"/>
    <w:rsid w:val="00E61EBB"/>
    <w:rsid w:val="00E63322"/>
    <w:rsid w:val="00E63C0A"/>
    <w:rsid w:val="00E648C4"/>
    <w:rsid w:val="00E65CC3"/>
    <w:rsid w:val="00E66538"/>
    <w:rsid w:val="00E66A4D"/>
    <w:rsid w:val="00E70E8F"/>
    <w:rsid w:val="00E7399C"/>
    <w:rsid w:val="00E76A75"/>
    <w:rsid w:val="00E773E8"/>
    <w:rsid w:val="00E77967"/>
    <w:rsid w:val="00E80783"/>
    <w:rsid w:val="00E83C71"/>
    <w:rsid w:val="00E874A5"/>
    <w:rsid w:val="00E9007C"/>
    <w:rsid w:val="00E92D73"/>
    <w:rsid w:val="00E96944"/>
    <w:rsid w:val="00E96B4B"/>
    <w:rsid w:val="00EA1941"/>
    <w:rsid w:val="00EA1C70"/>
    <w:rsid w:val="00EA4B53"/>
    <w:rsid w:val="00EA6E32"/>
    <w:rsid w:val="00EA7534"/>
    <w:rsid w:val="00EA7881"/>
    <w:rsid w:val="00EA7C16"/>
    <w:rsid w:val="00EB20C0"/>
    <w:rsid w:val="00EB2616"/>
    <w:rsid w:val="00EB45EC"/>
    <w:rsid w:val="00EB4A1D"/>
    <w:rsid w:val="00EB771E"/>
    <w:rsid w:val="00EB7F5F"/>
    <w:rsid w:val="00EC0593"/>
    <w:rsid w:val="00EC0650"/>
    <w:rsid w:val="00EC51AF"/>
    <w:rsid w:val="00ED122C"/>
    <w:rsid w:val="00ED24D7"/>
    <w:rsid w:val="00ED4154"/>
    <w:rsid w:val="00ED4712"/>
    <w:rsid w:val="00ED699D"/>
    <w:rsid w:val="00EE3316"/>
    <w:rsid w:val="00EE4C2A"/>
    <w:rsid w:val="00EE5556"/>
    <w:rsid w:val="00EE5636"/>
    <w:rsid w:val="00EE690E"/>
    <w:rsid w:val="00EF0C86"/>
    <w:rsid w:val="00EF1D44"/>
    <w:rsid w:val="00EF6EDE"/>
    <w:rsid w:val="00F01946"/>
    <w:rsid w:val="00F03AF5"/>
    <w:rsid w:val="00F04F16"/>
    <w:rsid w:val="00F05973"/>
    <w:rsid w:val="00F06EA0"/>
    <w:rsid w:val="00F13F72"/>
    <w:rsid w:val="00F15D6D"/>
    <w:rsid w:val="00F16DE4"/>
    <w:rsid w:val="00F17634"/>
    <w:rsid w:val="00F214A8"/>
    <w:rsid w:val="00F225AF"/>
    <w:rsid w:val="00F243F5"/>
    <w:rsid w:val="00F244F8"/>
    <w:rsid w:val="00F32328"/>
    <w:rsid w:val="00F33253"/>
    <w:rsid w:val="00F33DEC"/>
    <w:rsid w:val="00F35CBB"/>
    <w:rsid w:val="00F361F8"/>
    <w:rsid w:val="00F366CC"/>
    <w:rsid w:val="00F37E1C"/>
    <w:rsid w:val="00F4062E"/>
    <w:rsid w:val="00F4182E"/>
    <w:rsid w:val="00F41862"/>
    <w:rsid w:val="00F42A11"/>
    <w:rsid w:val="00F5014A"/>
    <w:rsid w:val="00F5046A"/>
    <w:rsid w:val="00F524D9"/>
    <w:rsid w:val="00F527C1"/>
    <w:rsid w:val="00F536DA"/>
    <w:rsid w:val="00F542EF"/>
    <w:rsid w:val="00F545B0"/>
    <w:rsid w:val="00F54831"/>
    <w:rsid w:val="00F55D12"/>
    <w:rsid w:val="00F57F42"/>
    <w:rsid w:val="00F601FD"/>
    <w:rsid w:val="00F609C4"/>
    <w:rsid w:val="00F61A9D"/>
    <w:rsid w:val="00F61B78"/>
    <w:rsid w:val="00F627D1"/>
    <w:rsid w:val="00F64762"/>
    <w:rsid w:val="00F6698D"/>
    <w:rsid w:val="00F7216E"/>
    <w:rsid w:val="00F741A0"/>
    <w:rsid w:val="00F866E3"/>
    <w:rsid w:val="00F879AC"/>
    <w:rsid w:val="00F91A26"/>
    <w:rsid w:val="00F9403F"/>
    <w:rsid w:val="00F94A3D"/>
    <w:rsid w:val="00F94C8A"/>
    <w:rsid w:val="00F9794C"/>
    <w:rsid w:val="00FA1BF4"/>
    <w:rsid w:val="00FA25B6"/>
    <w:rsid w:val="00FA3359"/>
    <w:rsid w:val="00FA5B5C"/>
    <w:rsid w:val="00FA5EDC"/>
    <w:rsid w:val="00FB0F14"/>
    <w:rsid w:val="00FB128B"/>
    <w:rsid w:val="00FB52B0"/>
    <w:rsid w:val="00FB5FAF"/>
    <w:rsid w:val="00FC22EA"/>
    <w:rsid w:val="00FC2728"/>
    <w:rsid w:val="00FC4E79"/>
    <w:rsid w:val="00FC5287"/>
    <w:rsid w:val="00FD1FB9"/>
    <w:rsid w:val="00FD2649"/>
    <w:rsid w:val="00FD5497"/>
    <w:rsid w:val="00FD5A28"/>
    <w:rsid w:val="00FE0067"/>
    <w:rsid w:val="00FE0A33"/>
    <w:rsid w:val="00FE1145"/>
    <w:rsid w:val="00FE1601"/>
    <w:rsid w:val="00FE37C8"/>
    <w:rsid w:val="00FE3863"/>
    <w:rsid w:val="00FE47FB"/>
    <w:rsid w:val="00FE614D"/>
    <w:rsid w:val="00FE67BC"/>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728"/>
    <w:rPr>
      <w:sz w:val="22"/>
      <w:szCs w:val="24"/>
    </w:rPr>
  </w:style>
  <w:style w:type="paragraph" w:styleId="Heading1">
    <w:name w:val="heading 1"/>
    <w:next w:val="BodyText"/>
    <w:link w:val="Heading1Char"/>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link w:val="Heading2Char"/>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B944F4"/>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7F7EDF"/>
    <w:pPr>
      <w:numPr>
        <w:ilvl w:val="3"/>
      </w:numPr>
      <w:spacing w:after="120"/>
      <w:ind w:left="648"/>
      <w:outlineLvl w:val="3"/>
    </w:pPr>
    <w:rPr>
      <w:sz w:val="24"/>
      <w:szCs w:val="28"/>
    </w:rPr>
  </w:style>
  <w:style w:type="paragraph" w:styleId="Heading5">
    <w:name w:val="heading 5"/>
    <w:basedOn w:val="Heading4"/>
    <w:next w:val="BodyText"/>
    <w:autoRedefine/>
    <w:qFormat/>
    <w:rsid w:val="00135758"/>
    <w:pPr>
      <w:numPr>
        <w:ilvl w:val="4"/>
      </w:numPr>
      <w:tabs>
        <w:tab w:val="clear" w:pos="1080"/>
        <w:tab w:val="left" w:pos="1260"/>
        <w:tab w:val="left" w:pos="2232"/>
      </w:tabs>
      <w:ind w:left="792"/>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6560B7"/>
    <w:pPr>
      <w:keepNext/>
      <w:keepLines/>
      <w:spacing w:before="120" w:after="60"/>
      <w:jc w:val="center"/>
    </w:pPr>
    <w:rPr>
      <w:rFonts w:ascii="Arial" w:hAnsi="Arial" w:cs="Arial"/>
      <w:b/>
      <w:bCs/>
      <w:color w:val="000000" w:themeColor="text1"/>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link w:val="ListParagraphChar"/>
    <w:uiPriority w:val="34"/>
    <w:qFormat/>
    <w:rsid w:val="001615A5"/>
    <w:pPr>
      <w:ind w:left="720"/>
      <w:contextualSpacing/>
    </w:pPr>
    <w:rPr>
      <w:sz w:val="24"/>
    </w:rPr>
  </w:style>
  <w:style w:type="character" w:customStyle="1" w:styleId="TitleChar">
    <w:name w:val="Title Char"/>
    <w:basedOn w:val="DefaultParagraphFont"/>
    <w:link w:val="Title"/>
    <w:rsid w:val="00825C67"/>
    <w:rPr>
      <w:rFonts w:ascii="Arial" w:hAnsi="Arial" w:cs="Arial"/>
      <w:b/>
      <w:bCs/>
      <w:sz w:val="36"/>
      <w:szCs w:val="32"/>
    </w:rPr>
  </w:style>
  <w:style w:type="character" w:customStyle="1" w:styleId="ListParagraphChar">
    <w:name w:val="List Paragraph Char"/>
    <w:link w:val="ListParagraph"/>
    <w:uiPriority w:val="34"/>
    <w:locked/>
    <w:rsid w:val="00FC2728"/>
    <w:rPr>
      <w:sz w:val="24"/>
      <w:szCs w:val="24"/>
    </w:rPr>
  </w:style>
  <w:style w:type="paragraph" w:styleId="ListNumber">
    <w:name w:val="List Number"/>
    <w:basedOn w:val="Normal"/>
    <w:rsid w:val="00FC2728"/>
    <w:pPr>
      <w:numPr>
        <w:numId w:val="17"/>
      </w:numPr>
      <w:contextualSpacing/>
    </w:pPr>
    <w:rPr>
      <w:sz w:val="24"/>
    </w:rPr>
  </w:style>
  <w:style w:type="paragraph" w:customStyle="1" w:styleId="IndentBody">
    <w:name w:val="IndentBody"/>
    <w:basedOn w:val="BodyText"/>
    <w:qFormat/>
    <w:rsid w:val="00FC2728"/>
    <w:pPr>
      <w:ind w:left="360"/>
    </w:pPr>
  </w:style>
  <w:style w:type="paragraph" w:styleId="TableofFigures">
    <w:name w:val="table of figures"/>
    <w:basedOn w:val="Normal"/>
    <w:next w:val="Normal"/>
    <w:uiPriority w:val="99"/>
    <w:unhideWhenUsed/>
    <w:rsid w:val="000B2D94"/>
    <w:rPr>
      <w:rFonts w:ascii="Arial" w:hAnsi="Arial"/>
    </w:rPr>
  </w:style>
  <w:style w:type="character" w:customStyle="1" w:styleId="Heading1Char">
    <w:name w:val="Heading 1 Char"/>
    <w:basedOn w:val="DefaultParagraphFont"/>
    <w:link w:val="Heading1"/>
    <w:rsid w:val="00413898"/>
    <w:rPr>
      <w:rFonts w:ascii="Arial" w:hAnsi="Arial" w:cs="Arial"/>
      <w:b/>
      <w:bCs/>
      <w:kern w:val="32"/>
      <w:sz w:val="36"/>
      <w:szCs w:val="32"/>
    </w:rPr>
  </w:style>
  <w:style w:type="character" w:customStyle="1" w:styleId="Heading2Char">
    <w:name w:val="Heading 2 Char"/>
    <w:basedOn w:val="DefaultParagraphFont"/>
    <w:link w:val="Heading2"/>
    <w:rsid w:val="00413898"/>
    <w:rPr>
      <w:rFonts w:ascii="Arial" w:hAnsi="Arial" w:cs="Arial"/>
      <w:b/>
      <w:bCs/>
      <w:iCs/>
      <w:kern w:val="32"/>
      <w:sz w:val="3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728"/>
    <w:rPr>
      <w:sz w:val="22"/>
      <w:szCs w:val="24"/>
    </w:rPr>
  </w:style>
  <w:style w:type="paragraph" w:styleId="Heading1">
    <w:name w:val="heading 1"/>
    <w:next w:val="BodyText"/>
    <w:link w:val="Heading1Char"/>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link w:val="Heading2Char"/>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B944F4"/>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7F7EDF"/>
    <w:pPr>
      <w:numPr>
        <w:ilvl w:val="3"/>
      </w:numPr>
      <w:spacing w:after="120"/>
      <w:ind w:left="648"/>
      <w:outlineLvl w:val="3"/>
    </w:pPr>
    <w:rPr>
      <w:sz w:val="24"/>
      <w:szCs w:val="28"/>
    </w:rPr>
  </w:style>
  <w:style w:type="paragraph" w:styleId="Heading5">
    <w:name w:val="heading 5"/>
    <w:basedOn w:val="Heading4"/>
    <w:next w:val="BodyText"/>
    <w:autoRedefine/>
    <w:qFormat/>
    <w:rsid w:val="00135758"/>
    <w:pPr>
      <w:numPr>
        <w:ilvl w:val="4"/>
      </w:numPr>
      <w:tabs>
        <w:tab w:val="clear" w:pos="1080"/>
        <w:tab w:val="left" w:pos="1260"/>
        <w:tab w:val="left" w:pos="2232"/>
      </w:tabs>
      <w:ind w:left="792"/>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6560B7"/>
    <w:pPr>
      <w:keepNext/>
      <w:keepLines/>
      <w:spacing w:before="120" w:after="60"/>
      <w:jc w:val="center"/>
    </w:pPr>
    <w:rPr>
      <w:rFonts w:ascii="Arial" w:hAnsi="Arial" w:cs="Arial"/>
      <w:b/>
      <w:bCs/>
      <w:color w:val="000000" w:themeColor="text1"/>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link w:val="ListParagraphChar"/>
    <w:uiPriority w:val="34"/>
    <w:qFormat/>
    <w:rsid w:val="001615A5"/>
    <w:pPr>
      <w:ind w:left="720"/>
      <w:contextualSpacing/>
    </w:pPr>
    <w:rPr>
      <w:sz w:val="24"/>
    </w:rPr>
  </w:style>
  <w:style w:type="character" w:customStyle="1" w:styleId="TitleChar">
    <w:name w:val="Title Char"/>
    <w:basedOn w:val="DefaultParagraphFont"/>
    <w:link w:val="Title"/>
    <w:rsid w:val="00825C67"/>
    <w:rPr>
      <w:rFonts w:ascii="Arial" w:hAnsi="Arial" w:cs="Arial"/>
      <w:b/>
      <w:bCs/>
      <w:sz w:val="36"/>
      <w:szCs w:val="32"/>
    </w:rPr>
  </w:style>
  <w:style w:type="character" w:customStyle="1" w:styleId="ListParagraphChar">
    <w:name w:val="List Paragraph Char"/>
    <w:link w:val="ListParagraph"/>
    <w:uiPriority w:val="34"/>
    <w:locked/>
    <w:rsid w:val="00FC2728"/>
    <w:rPr>
      <w:sz w:val="24"/>
      <w:szCs w:val="24"/>
    </w:rPr>
  </w:style>
  <w:style w:type="paragraph" w:styleId="ListNumber">
    <w:name w:val="List Number"/>
    <w:basedOn w:val="Normal"/>
    <w:rsid w:val="00FC2728"/>
    <w:pPr>
      <w:numPr>
        <w:numId w:val="17"/>
      </w:numPr>
      <w:contextualSpacing/>
    </w:pPr>
    <w:rPr>
      <w:sz w:val="24"/>
    </w:rPr>
  </w:style>
  <w:style w:type="paragraph" w:customStyle="1" w:styleId="IndentBody">
    <w:name w:val="IndentBody"/>
    <w:basedOn w:val="BodyText"/>
    <w:qFormat/>
    <w:rsid w:val="00FC2728"/>
    <w:pPr>
      <w:ind w:left="360"/>
    </w:pPr>
  </w:style>
  <w:style w:type="paragraph" w:styleId="TableofFigures">
    <w:name w:val="table of figures"/>
    <w:basedOn w:val="Normal"/>
    <w:next w:val="Normal"/>
    <w:uiPriority w:val="99"/>
    <w:unhideWhenUsed/>
    <w:rsid w:val="000B2D94"/>
    <w:rPr>
      <w:rFonts w:ascii="Arial" w:hAnsi="Arial"/>
    </w:rPr>
  </w:style>
  <w:style w:type="character" w:customStyle="1" w:styleId="Heading1Char">
    <w:name w:val="Heading 1 Char"/>
    <w:basedOn w:val="DefaultParagraphFont"/>
    <w:link w:val="Heading1"/>
    <w:rsid w:val="00413898"/>
    <w:rPr>
      <w:rFonts w:ascii="Arial" w:hAnsi="Arial" w:cs="Arial"/>
      <w:b/>
      <w:bCs/>
      <w:kern w:val="32"/>
      <w:sz w:val="36"/>
      <w:szCs w:val="32"/>
    </w:rPr>
  </w:style>
  <w:style w:type="character" w:customStyle="1" w:styleId="Heading2Char">
    <w:name w:val="Heading 2 Char"/>
    <w:basedOn w:val="DefaultParagraphFont"/>
    <w:link w:val="Heading2"/>
    <w:rsid w:val="00413898"/>
    <w:rPr>
      <w:rFonts w:ascii="Arial" w:hAnsi="Arial" w:cs="Arial"/>
      <w:b/>
      <w:bCs/>
      <w:iCs/>
      <w:kern w:val="32"/>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58478">
      <w:bodyDiv w:val="1"/>
      <w:marLeft w:val="0"/>
      <w:marRight w:val="0"/>
      <w:marTop w:val="0"/>
      <w:marBottom w:val="0"/>
      <w:divBdr>
        <w:top w:val="none" w:sz="0" w:space="0" w:color="auto"/>
        <w:left w:val="none" w:sz="0" w:space="0" w:color="auto"/>
        <w:bottom w:val="none" w:sz="0" w:space="0" w:color="auto"/>
        <w:right w:val="none" w:sz="0" w:space="0" w:color="auto"/>
      </w:divBdr>
    </w:div>
    <w:div w:id="599144647">
      <w:bodyDiv w:val="1"/>
      <w:marLeft w:val="0"/>
      <w:marRight w:val="0"/>
      <w:marTop w:val="0"/>
      <w:marBottom w:val="0"/>
      <w:divBdr>
        <w:top w:val="none" w:sz="0" w:space="0" w:color="auto"/>
        <w:left w:val="none" w:sz="0" w:space="0" w:color="auto"/>
        <w:bottom w:val="none" w:sz="0" w:space="0" w:color="auto"/>
        <w:right w:val="none" w:sz="0" w:space="0" w:color="auto"/>
      </w:divBdr>
    </w:div>
    <w:div w:id="636686053">
      <w:bodyDiv w:val="1"/>
      <w:marLeft w:val="0"/>
      <w:marRight w:val="0"/>
      <w:marTop w:val="0"/>
      <w:marBottom w:val="0"/>
      <w:divBdr>
        <w:top w:val="none" w:sz="0" w:space="0" w:color="auto"/>
        <w:left w:val="none" w:sz="0" w:space="0" w:color="auto"/>
        <w:bottom w:val="none" w:sz="0" w:space="0" w:color="auto"/>
        <w:right w:val="none" w:sz="0" w:space="0" w:color="auto"/>
      </w:divBdr>
    </w:div>
    <w:div w:id="727916510">
      <w:bodyDiv w:val="1"/>
      <w:marLeft w:val="0"/>
      <w:marRight w:val="0"/>
      <w:marTop w:val="0"/>
      <w:marBottom w:val="0"/>
      <w:divBdr>
        <w:top w:val="none" w:sz="0" w:space="0" w:color="auto"/>
        <w:left w:val="none" w:sz="0" w:space="0" w:color="auto"/>
        <w:bottom w:val="none" w:sz="0" w:space="0" w:color="auto"/>
        <w:right w:val="none" w:sz="0" w:space="0" w:color="auto"/>
      </w:divBdr>
    </w:div>
    <w:div w:id="763111880">
      <w:bodyDiv w:val="1"/>
      <w:marLeft w:val="0"/>
      <w:marRight w:val="0"/>
      <w:marTop w:val="0"/>
      <w:marBottom w:val="0"/>
      <w:divBdr>
        <w:top w:val="none" w:sz="0" w:space="0" w:color="auto"/>
        <w:left w:val="none" w:sz="0" w:space="0" w:color="auto"/>
        <w:bottom w:val="none" w:sz="0" w:space="0" w:color="auto"/>
        <w:right w:val="none" w:sz="0" w:space="0" w:color="auto"/>
      </w:divBdr>
    </w:div>
    <w:div w:id="770049773">
      <w:bodyDiv w:val="1"/>
      <w:marLeft w:val="0"/>
      <w:marRight w:val="0"/>
      <w:marTop w:val="0"/>
      <w:marBottom w:val="0"/>
      <w:divBdr>
        <w:top w:val="none" w:sz="0" w:space="0" w:color="auto"/>
        <w:left w:val="none" w:sz="0" w:space="0" w:color="auto"/>
        <w:bottom w:val="none" w:sz="0" w:space="0" w:color="auto"/>
        <w:right w:val="none" w:sz="0" w:space="0" w:color="auto"/>
      </w:divBdr>
    </w:div>
    <w:div w:id="102487008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73411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AA934-429A-4F2A-9FD9-519E3358C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15052</Words>
  <Characters>85799</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100650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2016-06-29T23:20:00Z</dcterms:created>
  <dcterms:modified xsi:type="dcterms:W3CDTF">2016-06-29T23:20:00Z</dcterms:modified>
</cp:coreProperties>
</file>